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BF6F" w14:textId="77777777" w:rsidR="00D50833" w:rsidRDefault="00D50833" w:rsidP="0017739B">
      <w:pPr>
        <w:pStyle w:val="TOC2"/>
        <w:ind w:firstLine="420"/>
        <w:rPr>
          <w:rFonts w:hint="eastAsia"/>
        </w:rPr>
      </w:pPr>
    </w:p>
    <w:p w14:paraId="2880C41E" w14:textId="77777777" w:rsidR="00D50833" w:rsidRDefault="00D50833" w:rsidP="007E1B9C">
      <w:pPr>
        <w:pStyle w:val="TOC2"/>
        <w:ind w:firstLine="420"/>
        <w:jc w:val="right"/>
        <w:rPr>
          <w:rFonts w:hint="eastAsia"/>
        </w:rPr>
      </w:pPr>
      <w:r>
        <w:rPr>
          <w:noProof/>
          <w:lang w:val="en-US" w:bidi="ar-SA"/>
        </w:rPr>
        <w:drawing>
          <wp:inline distT="0" distB="0" distL="0" distR="0" wp14:anchorId="27D4DA64" wp14:editId="2BCAFAE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6EF06E9D" w14:textId="77777777" w:rsidR="00D50833" w:rsidRDefault="00D50833" w:rsidP="0017739B">
      <w:pPr>
        <w:pStyle w:val="TOC2"/>
        <w:ind w:firstLine="420"/>
        <w:rPr>
          <w:rFonts w:hint="eastAsia"/>
        </w:rPr>
      </w:pPr>
    </w:p>
    <w:p w14:paraId="18D07453" w14:textId="77777777" w:rsidR="00D50833" w:rsidRDefault="00D50833" w:rsidP="0017739B">
      <w:pPr>
        <w:pStyle w:val="TOC2"/>
        <w:ind w:firstLine="420"/>
        <w:rPr>
          <w:rFonts w:hint="eastAsia"/>
        </w:rPr>
      </w:pPr>
    </w:p>
    <w:p w14:paraId="100B4E3A" w14:textId="77777777" w:rsidR="00D50833" w:rsidRDefault="00D50833" w:rsidP="0017739B">
      <w:pPr>
        <w:pStyle w:val="TOC2"/>
        <w:ind w:firstLine="420"/>
        <w:rPr>
          <w:rFonts w:hint="eastAsia"/>
        </w:rPr>
      </w:pPr>
    </w:p>
    <w:p w14:paraId="1CC4B1C8" w14:textId="77777777" w:rsidR="00D50833" w:rsidRDefault="00D50833" w:rsidP="00562C4B">
      <w:pPr>
        <w:spacing w:before="38"/>
        <w:ind w:firstLineChars="0" w:firstLine="0"/>
        <w:jc w:val="center"/>
        <w:rPr>
          <w:rFonts w:hint="eastAsia"/>
          <w:sz w:val="56"/>
          <w:szCs w:val="56"/>
        </w:rPr>
      </w:pPr>
      <w:r w:rsidRPr="00562C4B">
        <w:rPr>
          <w:rFonts w:hint="eastAsia"/>
          <w:sz w:val="56"/>
          <w:szCs w:val="56"/>
        </w:rPr>
        <w:t>湖北文理学院</w:t>
      </w:r>
    </w:p>
    <w:p w14:paraId="40E50DAA" w14:textId="77777777" w:rsidR="00D50833" w:rsidRPr="00562C4B" w:rsidRDefault="00D50833" w:rsidP="00562C4B">
      <w:pPr>
        <w:spacing w:before="38"/>
        <w:ind w:firstLineChars="0" w:firstLine="0"/>
        <w:jc w:val="center"/>
        <w:rPr>
          <w:rFonts w:hint="eastAsia"/>
          <w:sz w:val="56"/>
          <w:szCs w:val="56"/>
        </w:rPr>
      </w:pPr>
    </w:p>
    <w:p w14:paraId="2E49FB97" w14:textId="77777777" w:rsidR="00D50833" w:rsidRPr="00A65E96" w:rsidRDefault="00D50833" w:rsidP="00562C4B">
      <w:pPr>
        <w:spacing w:before="38"/>
        <w:ind w:firstLineChars="0" w:firstLine="0"/>
        <w:jc w:val="center"/>
        <w:rPr>
          <w:rFonts w:hint="eastAsia"/>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6745989C" w14:textId="77777777" w:rsidR="00D50833" w:rsidRPr="00562C4B" w:rsidRDefault="00D50833" w:rsidP="0001536C">
      <w:pPr>
        <w:ind w:firstLineChars="0" w:firstLine="0"/>
        <w:rPr>
          <w:rFonts w:hint="eastAsia"/>
          <w:position w:val="1"/>
          <w:sz w:val="120"/>
          <w:szCs w:val="120"/>
        </w:rPr>
      </w:pPr>
    </w:p>
    <w:p w14:paraId="73FC80D2" w14:textId="77777777" w:rsidR="00D50833" w:rsidRDefault="00D50833" w:rsidP="0001536C">
      <w:pPr>
        <w:ind w:firstLineChars="0" w:firstLine="0"/>
        <w:rPr>
          <w:rFonts w:hint="eastAsia"/>
          <w:position w:val="1"/>
        </w:rPr>
      </w:pPr>
    </w:p>
    <w:p w14:paraId="38E6E490" w14:textId="77777777" w:rsidR="00D50833" w:rsidRDefault="00D50833" w:rsidP="0001536C">
      <w:pPr>
        <w:ind w:firstLineChars="945" w:firstLine="1984"/>
        <w:rPr>
          <w:rFonts w:hint="eastAsia"/>
        </w:rPr>
      </w:pPr>
      <w:r>
        <w:t>项目编号：</w:t>
      </w:r>
      <w:r>
        <w:rPr>
          <w:rFonts w:hint="eastAsia"/>
          <w:noProof/>
        </w:rPr>
        <w:t>HBUAS-2025-01</w:t>
      </w:r>
    </w:p>
    <w:p w14:paraId="0CDB2DED" w14:textId="794BDEF4" w:rsidR="00D50833" w:rsidRPr="000F1D06" w:rsidRDefault="00D50833" w:rsidP="0001536C">
      <w:pPr>
        <w:ind w:firstLineChars="945" w:firstLine="1984"/>
        <w:rPr>
          <w:rFonts w:hint="eastAsia"/>
          <w:lang w:val="en-US"/>
        </w:rPr>
      </w:pPr>
      <w:r>
        <w:t>项目名称：</w:t>
      </w:r>
      <w:r>
        <w:rPr>
          <w:rFonts w:hint="eastAsia"/>
        </w:rPr>
        <w:t>湖北文理学院</w:t>
      </w:r>
      <w:r>
        <w:rPr>
          <w:rFonts w:hint="eastAsia"/>
          <w:noProof/>
        </w:rPr>
        <w:t>食化学院2025年上半年教学实验耗材采购</w:t>
      </w:r>
      <w:r w:rsidR="00A7747F">
        <w:rPr>
          <w:rFonts w:hint="eastAsia"/>
          <w:noProof/>
        </w:rPr>
        <w:t>（第二次）</w:t>
      </w:r>
    </w:p>
    <w:p w14:paraId="4F7D86C2" w14:textId="77777777" w:rsidR="00D50833" w:rsidRDefault="00D50833" w:rsidP="0001536C">
      <w:pPr>
        <w:ind w:firstLineChars="945" w:firstLine="1984"/>
        <w:rPr>
          <w:rFonts w:hint="eastAsia"/>
        </w:rPr>
      </w:pPr>
      <w:r>
        <w:t>采购内容：</w:t>
      </w:r>
      <w:r>
        <w:rPr>
          <w:rFonts w:hint="eastAsia"/>
        </w:rPr>
        <w:t>专用实验耗材</w:t>
      </w:r>
    </w:p>
    <w:p w14:paraId="1DA79A05" w14:textId="77777777" w:rsidR="00D50833" w:rsidRDefault="00D50833" w:rsidP="0017739B">
      <w:pPr>
        <w:pStyle w:val="TOC2"/>
        <w:ind w:firstLine="420"/>
        <w:rPr>
          <w:rFonts w:hint="eastAsia"/>
        </w:rPr>
      </w:pPr>
    </w:p>
    <w:p w14:paraId="41CC679D" w14:textId="77777777" w:rsidR="00D50833" w:rsidRDefault="00D50833" w:rsidP="0017739B">
      <w:pPr>
        <w:pStyle w:val="TOC2"/>
        <w:ind w:firstLine="420"/>
        <w:rPr>
          <w:rFonts w:hint="eastAsia"/>
        </w:rPr>
      </w:pPr>
    </w:p>
    <w:p w14:paraId="59AFDBE8" w14:textId="77777777" w:rsidR="00D50833" w:rsidRDefault="00D50833" w:rsidP="0017739B">
      <w:pPr>
        <w:pStyle w:val="TOC2"/>
        <w:ind w:firstLine="420"/>
        <w:rPr>
          <w:rFonts w:hint="eastAsia"/>
        </w:rPr>
      </w:pPr>
    </w:p>
    <w:p w14:paraId="4A94465F" w14:textId="77777777" w:rsidR="00D50833" w:rsidRDefault="00D50833" w:rsidP="0001536C">
      <w:pPr>
        <w:ind w:firstLineChars="0" w:firstLine="0"/>
        <w:jc w:val="center"/>
        <w:rPr>
          <w:rFonts w:hint="eastAsia"/>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355C845A" w14:textId="77777777" w:rsidR="00D50833" w:rsidRDefault="00D50833" w:rsidP="0001536C">
      <w:pPr>
        <w:ind w:firstLineChars="0" w:firstLine="0"/>
        <w:jc w:val="center"/>
        <w:rPr>
          <w:rFonts w:hint="eastAsia"/>
        </w:rPr>
      </w:pPr>
      <w:r>
        <w:rPr>
          <w:rFonts w:hint="eastAsia"/>
          <w:spacing w:val="12"/>
        </w:rPr>
        <w:t xml:space="preserve"> </w:t>
      </w:r>
      <w:r>
        <w:rPr>
          <w:spacing w:val="44"/>
        </w:rPr>
        <w:t>编制时间 ：</w:t>
      </w:r>
      <w:r>
        <w:rPr>
          <w:rFonts w:hint="eastAsia"/>
          <w:spacing w:val="44"/>
        </w:rPr>
        <w:t xml:space="preserve"> </w:t>
      </w:r>
      <w:r>
        <w:t>202</w:t>
      </w:r>
      <w:r>
        <w:rPr>
          <w:rFonts w:hint="eastAsia"/>
        </w:rPr>
        <w:t>5</w:t>
      </w:r>
      <w:r>
        <w:rPr>
          <w:spacing w:val="15"/>
        </w:rPr>
        <w:t>年</w:t>
      </w:r>
      <w:r>
        <w:rPr>
          <w:rFonts w:hint="eastAsia"/>
          <w:spacing w:val="15"/>
        </w:rPr>
        <w:t>2</w:t>
      </w:r>
      <w:r>
        <w:rPr>
          <w:spacing w:val="15"/>
        </w:rPr>
        <w:t>月</w:t>
      </w:r>
    </w:p>
    <w:p w14:paraId="394E425E" w14:textId="77777777" w:rsidR="00D50833" w:rsidRDefault="00D50833">
      <w:pPr>
        <w:spacing w:line="403" w:lineRule="auto"/>
        <w:ind w:firstLine="420"/>
        <w:jc w:val="both"/>
        <w:rPr>
          <w:rFonts w:hint="eastAsia"/>
        </w:rPr>
        <w:sectPr w:rsidR="00D50833" w:rsidSect="00D50833">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0A54E98B" w14:textId="77777777" w:rsidR="00D50833" w:rsidRDefault="00D50833">
      <w:pPr>
        <w:tabs>
          <w:tab w:val="left" w:pos="880"/>
        </w:tabs>
        <w:spacing w:before="19"/>
        <w:ind w:firstLine="880"/>
        <w:jc w:val="center"/>
        <w:rPr>
          <w:rFonts w:hint="eastAsia"/>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7690215B" w14:textId="77777777" w:rsidR="00D50833" w:rsidRDefault="00D50833" w:rsidP="0044675B">
          <w:pPr>
            <w:ind w:firstLine="420"/>
            <w:rPr>
              <w:rFonts w:hint="eastAsia"/>
            </w:rPr>
          </w:pPr>
        </w:p>
        <w:p w14:paraId="125C922D" w14:textId="77777777" w:rsidR="00D50833" w:rsidRDefault="00D50833">
          <w:pPr>
            <w:tabs>
              <w:tab w:val="right" w:leader="dot" w:pos="10260"/>
            </w:tabs>
            <w:ind w:firstLine="420"/>
            <w:rPr>
              <w:rFonts w:hint="eastAsia"/>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rFonts w:hint="eastAsia"/>
                <w:noProof/>
                <w:webHidden/>
              </w:rPr>
              <w:t>3</w:t>
            </w:r>
            <w:r>
              <w:rPr>
                <w:noProof/>
                <w:webHidden/>
              </w:rPr>
              <w:fldChar w:fldCharType="end"/>
            </w:r>
          </w:hyperlink>
        </w:p>
        <w:p w14:paraId="04609467"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rFonts w:hint="eastAsia"/>
                <w:noProof/>
                <w:webHidden/>
              </w:rPr>
              <w:t>3</w:t>
            </w:r>
            <w:r>
              <w:rPr>
                <w:noProof/>
                <w:webHidden/>
              </w:rPr>
              <w:fldChar w:fldCharType="end"/>
            </w:r>
          </w:hyperlink>
        </w:p>
        <w:p w14:paraId="0829F4E9"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rFonts w:hint="eastAsia"/>
                <w:noProof/>
                <w:webHidden/>
              </w:rPr>
              <w:t>3</w:t>
            </w:r>
            <w:r>
              <w:rPr>
                <w:noProof/>
                <w:webHidden/>
              </w:rPr>
              <w:fldChar w:fldCharType="end"/>
            </w:r>
          </w:hyperlink>
        </w:p>
        <w:p w14:paraId="4CA538AE"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rFonts w:hint="eastAsia"/>
                <w:noProof/>
                <w:webHidden/>
              </w:rPr>
              <w:t>3</w:t>
            </w:r>
            <w:r>
              <w:rPr>
                <w:noProof/>
                <w:webHidden/>
              </w:rPr>
              <w:fldChar w:fldCharType="end"/>
            </w:r>
          </w:hyperlink>
        </w:p>
        <w:p w14:paraId="797C413A"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rFonts w:hint="eastAsia"/>
                <w:noProof/>
                <w:webHidden/>
              </w:rPr>
              <w:t>4</w:t>
            </w:r>
            <w:r>
              <w:rPr>
                <w:noProof/>
                <w:webHidden/>
              </w:rPr>
              <w:fldChar w:fldCharType="end"/>
            </w:r>
          </w:hyperlink>
        </w:p>
        <w:p w14:paraId="2EDF3BFE"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rFonts w:hint="eastAsia"/>
                <w:noProof/>
                <w:webHidden/>
              </w:rPr>
              <w:t>4</w:t>
            </w:r>
            <w:r>
              <w:rPr>
                <w:noProof/>
                <w:webHidden/>
              </w:rPr>
              <w:fldChar w:fldCharType="end"/>
            </w:r>
          </w:hyperlink>
        </w:p>
        <w:p w14:paraId="450D44BB"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rFonts w:hint="eastAsia"/>
                <w:noProof/>
                <w:webHidden/>
              </w:rPr>
              <w:t>4</w:t>
            </w:r>
            <w:r>
              <w:rPr>
                <w:noProof/>
                <w:webHidden/>
              </w:rPr>
              <w:fldChar w:fldCharType="end"/>
            </w:r>
          </w:hyperlink>
        </w:p>
        <w:p w14:paraId="2912A263" w14:textId="77777777" w:rsidR="00D50833" w:rsidRDefault="00D50833">
          <w:pPr>
            <w:tabs>
              <w:tab w:val="right" w:leader="dot" w:pos="10260"/>
            </w:tabs>
            <w:ind w:firstLine="420"/>
            <w:rPr>
              <w:rFonts w:hint="eastAsia"/>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rFonts w:hint="eastAsia"/>
                <w:noProof/>
                <w:webHidden/>
              </w:rPr>
              <w:t>5</w:t>
            </w:r>
            <w:r>
              <w:rPr>
                <w:noProof/>
                <w:webHidden/>
              </w:rPr>
              <w:fldChar w:fldCharType="end"/>
            </w:r>
          </w:hyperlink>
        </w:p>
        <w:p w14:paraId="4AEC6B62"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rFonts w:hint="eastAsia"/>
                <w:noProof/>
                <w:webHidden/>
              </w:rPr>
              <w:t>5</w:t>
            </w:r>
            <w:r>
              <w:rPr>
                <w:noProof/>
                <w:webHidden/>
              </w:rPr>
              <w:fldChar w:fldCharType="end"/>
            </w:r>
          </w:hyperlink>
        </w:p>
        <w:p w14:paraId="6AE06A03"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rFonts w:hint="eastAsia"/>
                <w:noProof/>
                <w:webHidden/>
              </w:rPr>
              <w:t>6</w:t>
            </w:r>
            <w:r>
              <w:rPr>
                <w:noProof/>
                <w:webHidden/>
              </w:rPr>
              <w:fldChar w:fldCharType="end"/>
            </w:r>
          </w:hyperlink>
        </w:p>
        <w:p w14:paraId="3E4FE602" w14:textId="77777777" w:rsidR="00D50833" w:rsidRDefault="00D5083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rFonts w:hint="eastAsia"/>
                <w:noProof/>
                <w:webHidden/>
              </w:rPr>
              <w:t>6</w:t>
            </w:r>
            <w:r>
              <w:rPr>
                <w:noProof/>
                <w:webHidden/>
              </w:rPr>
              <w:fldChar w:fldCharType="end"/>
            </w:r>
          </w:hyperlink>
        </w:p>
        <w:p w14:paraId="1A37AA61" w14:textId="77777777" w:rsidR="00D50833" w:rsidRDefault="00D5083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rFonts w:hint="eastAsia"/>
                <w:noProof/>
                <w:webHidden/>
              </w:rPr>
              <w:t>6</w:t>
            </w:r>
            <w:r>
              <w:rPr>
                <w:noProof/>
                <w:webHidden/>
              </w:rPr>
              <w:fldChar w:fldCharType="end"/>
            </w:r>
          </w:hyperlink>
        </w:p>
        <w:p w14:paraId="649001EF" w14:textId="77777777" w:rsidR="00D50833" w:rsidRDefault="00D5083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rFonts w:hint="eastAsia"/>
                <w:noProof/>
                <w:webHidden/>
              </w:rPr>
              <w:t>6</w:t>
            </w:r>
            <w:r>
              <w:rPr>
                <w:noProof/>
                <w:webHidden/>
              </w:rPr>
              <w:fldChar w:fldCharType="end"/>
            </w:r>
          </w:hyperlink>
        </w:p>
        <w:p w14:paraId="03A71E98" w14:textId="77777777" w:rsidR="00D50833" w:rsidRDefault="00D5083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rFonts w:hint="eastAsia"/>
                <w:noProof/>
                <w:webHidden/>
              </w:rPr>
              <w:t>6</w:t>
            </w:r>
            <w:r>
              <w:rPr>
                <w:noProof/>
                <w:webHidden/>
              </w:rPr>
              <w:fldChar w:fldCharType="end"/>
            </w:r>
          </w:hyperlink>
        </w:p>
        <w:p w14:paraId="3D4D6EDB" w14:textId="77777777" w:rsidR="00D50833" w:rsidRDefault="00D5083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rFonts w:hint="eastAsia"/>
                <w:noProof/>
                <w:webHidden/>
              </w:rPr>
              <w:t>6</w:t>
            </w:r>
            <w:r>
              <w:rPr>
                <w:noProof/>
                <w:webHidden/>
              </w:rPr>
              <w:fldChar w:fldCharType="end"/>
            </w:r>
          </w:hyperlink>
        </w:p>
        <w:p w14:paraId="5EA2A5E4" w14:textId="77777777" w:rsidR="00D50833" w:rsidRDefault="00D5083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rFonts w:hint="eastAsia"/>
                <w:noProof/>
                <w:webHidden/>
              </w:rPr>
              <w:t>7</w:t>
            </w:r>
            <w:r>
              <w:rPr>
                <w:noProof/>
                <w:webHidden/>
              </w:rPr>
              <w:fldChar w:fldCharType="end"/>
            </w:r>
          </w:hyperlink>
        </w:p>
        <w:p w14:paraId="20C30FF8" w14:textId="77777777" w:rsidR="00D50833" w:rsidRDefault="00D50833">
          <w:pPr>
            <w:tabs>
              <w:tab w:val="right" w:leader="dot" w:pos="10260"/>
            </w:tabs>
            <w:ind w:firstLine="420"/>
            <w:rPr>
              <w:rFonts w:hint="eastAsia"/>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rFonts w:hint="eastAsia"/>
                <w:noProof/>
                <w:webHidden/>
              </w:rPr>
              <w:t>8</w:t>
            </w:r>
            <w:r>
              <w:rPr>
                <w:noProof/>
                <w:webHidden/>
              </w:rPr>
              <w:fldChar w:fldCharType="end"/>
            </w:r>
          </w:hyperlink>
        </w:p>
        <w:p w14:paraId="76486566"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rFonts w:hint="eastAsia"/>
                <w:noProof/>
                <w:webHidden/>
              </w:rPr>
              <w:t>8</w:t>
            </w:r>
            <w:r>
              <w:rPr>
                <w:noProof/>
                <w:webHidden/>
              </w:rPr>
              <w:fldChar w:fldCharType="end"/>
            </w:r>
          </w:hyperlink>
        </w:p>
        <w:p w14:paraId="5266DEC2"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rFonts w:hint="eastAsia"/>
                <w:noProof/>
                <w:webHidden/>
              </w:rPr>
              <w:t>46</w:t>
            </w:r>
            <w:r>
              <w:rPr>
                <w:noProof/>
                <w:webHidden/>
              </w:rPr>
              <w:fldChar w:fldCharType="end"/>
            </w:r>
          </w:hyperlink>
        </w:p>
        <w:p w14:paraId="4F7C971C" w14:textId="77777777" w:rsidR="00D50833" w:rsidRDefault="00D50833">
          <w:pPr>
            <w:tabs>
              <w:tab w:val="right" w:leader="dot" w:pos="10260"/>
            </w:tabs>
            <w:ind w:firstLine="420"/>
            <w:rPr>
              <w:rFonts w:hint="eastAsia"/>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rFonts w:hint="eastAsia"/>
                <w:noProof/>
                <w:webHidden/>
              </w:rPr>
              <w:t>48</w:t>
            </w:r>
            <w:r>
              <w:rPr>
                <w:noProof/>
                <w:webHidden/>
              </w:rPr>
              <w:fldChar w:fldCharType="end"/>
            </w:r>
          </w:hyperlink>
        </w:p>
        <w:p w14:paraId="79BDF6D1"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rFonts w:hint="eastAsia"/>
                <w:noProof/>
                <w:webHidden/>
              </w:rPr>
              <w:t>48</w:t>
            </w:r>
            <w:r>
              <w:rPr>
                <w:noProof/>
                <w:webHidden/>
              </w:rPr>
              <w:fldChar w:fldCharType="end"/>
            </w:r>
          </w:hyperlink>
        </w:p>
        <w:p w14:paraId="07B2B47A" w14:textId="77777777" w:rsidR="00D50833" w:rsidRDefault="00D50833">
          <w:pPr>
            <w:tabs>
              <w:tab w:val="right" w:leader="dot" w:pos="10260"/>
            </w:tabs>
            <w:ind w:firstLine="420"/>
            <w:rPr>
              <w:rFonts w:hint="eastAsia"/>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rFonts w:hint="eastAsia"/>
                <w:noProof/>
                <w:webHidden/>
              </w:rPr>
              <w:t>50</w:t>
            </w:r>
            <w:r>
              <w:rPr>
                <w:noProof/>
                <w:webHidden/>
              </w:rPr>
              <w:fldChar w:fldCharType="end"/>
            </w:r>
          </w:hyperlink>
        </w:p>
        <w:p w14:paraId="6DC26C3B"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rFonts w:hint="eastAsia"/>
                <w:noProof/>
                <w:webHidden/>
              </w:rPr>
              <w:t>51</w:t>
            </w:r>
            <w:r>
              <w:rPr>
                <w:noProof/>
                <w:webHidden/>
              </w:rPr>
              <w:fldChar w:fldCharType="end"/>
            </w:r>
          </w:hyperlink>
        </w:p>
        <w:p w14:paraId="56BF1150" w14:textId="77777777" w:rsidR="00D50833" w:rsidRDefault="00D50833">
          <w:pPr>
            <w:tabs>
              <w:tab w:val="right" w:leader="dot" w:pos="10260"/>
            </w:tabs>
            <w:ind w:firstLine="420"/>
            <w:rPr>
              <w:rFonts w:hint="eastAsia"/>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rFonts w:hint="eastAsia"/>
                <w:noProof/>
                <w:webHidden/>
              </w:rPr>
              <w:t>52</w:t>
            </w:r>
            <w:r>
              <w:rPr>
                <w:noProof/>
                <w:webHidden/>
              </w:rPr>
              <w:fldChar w:fldCharType="end"/>
            </w:r>
          </w:hyperlink>
        </w:p>
        <w:p w14:paraId="7B0809E4"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rFonts w:hint="eastAsia"/>
                <w:noProof/>
                <w:webHidden/>
              </w:rPr>
              <w:t>52</w:t>
            </w:r>
            <w:r>
              <w:rPr>
                <w:noProof/>
                <w:webHidden/>
              </w:rPr>
              <w:fldChar w:fldCharType="end"/>
            </w:r>
          </w:hyperlink>
        </w:p>
        <w:p w14:paraId="7E707C3E" w14:textId="77777777" w:rsidR="00D50833" w:rsidRDefault="00D5083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rFonts w:hint="eastAsia"/>
                <w:noProof/>
                <w:webHidden/>
              </w:rPr>
              <w:t>61</w:t>
            </w:r>
            <w:r>
              <w:rPr>
                <w:noProof/>
                <w:webHidden/>
              </w:rPr>
              <w:fldChar w:fldCharType="end"/>
            </w:r>
          </w:hyperlink>
        </w:p>
        <w:p w14:paraId="3C5B3FA6" w14:textId="77777777" w:rsidR="00D50833" w:rsidRDefault="0012227D">
          <w:pPr>
            <w:ind w:firstLine="422"/>
            <w:rPr>
              <w:rFonts w:hint="eastAsia"/>
            </w:rPr>
          </w:pPr>
        </w:p>
      </w:sdtContent>
    </w:sdt>
    <w:p w14:paraId="13A59727" w14:textId="77777777" w:rsidR="00D50833" w:rsidRDefault="00D50833">
      <w:pPr>
        <w:ind w:firstLine="420"/>
        <w:rPr>
          <w:rFonts w:ascii="Calibri" w:eastAsia="Calibri"/>
        </w:rPr>
        <w:sectPr w:rsidR="00D50833" w:rsidSect="00D50833">
          <w:pgSz w:w="11910" w:h="16840"/>
          <w:pgMar w:top="1340" w:right="820" w:bottom="280" w:left="820" w:header="720" w:footer="720" w:gutter="0"/>
          <w:cols w:space="720"/>
        </w:sectPr>
      </w:pPr>
    </w:p>
    <w:p w14:paraId="52A47075" w14:textId="77777777" w:rsidR="00D50833" w:rsidRDefault="00D50833" w:rsidP="0044675B">
      <w:pPr>
        <w:pStyle w:val="1"/>
        <w:rPr>
          <w:rFonts w:hint="eastAsia"/>
        </w:rPr>
      </w:pPr>
      <w:r>
        <w:lastRenderedPageBreak/>
        <w:t>第一章</w:t>
      </w:r>
      <w:r>
        <w:t xml:space="preserve"> </w:t>
      </w:r>
      <w:r>
        <w:t>网上竞价邀请函</w:t>
      </w:r>
    </w:p>
    <w:p w14:paraId="097B28AD" w14:textId="77777777" w:rsidR="00D50833" w:rsidRDefault="00D50833" w:rsidP="0017739B">
      <w:pPr>
        <w:pStyle w:val="TOC2"/>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D50833" w14:paraId="4146B3BE" w14:textId="77777777" w:rsidTr="00562C4B">
        <w:tc>
          <w:tcPr>
            <w:tcW w:w="9888" w:type="dxa"/>
          </w:tcPr>
          <w:p w14:paraId="54D4251A" w14:textId="77777777" w:rsidR="00D50833" w:rsidRPr="00A027BA" w:rsidRDefault="00D50833" w:rsidP="00A027BA">
            <w:pPr>
              <w:ind w:firstLine="420"/>
              <w:rPr>
                <w:rFonts w:ascii="黑体" w:eastAsia="黑体" w:hAnsi="黑体" w:hint="eastAsia"/>
              </w:rPr>
            </w:pPr>
            <w:r w:rsidRPr="00A027BA">
              <w:rPr>
                <w:rFonts w:ascii="黑体" w:eastAsia="黑体" w:hAnsi="黑体"/>
              </w:rPr>
              <w:t>项目概况：</w:t>
            </w:r>
          </w:p>
          <w:p w14:paraId="69A02F62" w14:textId="7ED44331" w:rsidR="00D50833" w:rsidRDefault="00D50833" w:rsidP="00A027BA">
            <w:pPr>
              <w:ind w:firstLine="420"/>
              <w:rPr>
                <w:rFonts w:hint="eastAsia"/>
              </w:rPr>
            </w:pPr>
            <w:r w:rsidRPr="002D7E0D">
              <w:rPr>
                <w:rFonts w:hint="eastAsia"/>
                <w:u w:val="single"/>
              </w:rPr>
              <w:t>湖北文理学院</w:t>
            </w:r>
            <w:r w:rsidRPr="00CB3444">
              <w:rPr>
                <w:rFonts w:hint="eastAsia"/>
                <w:noProof/>
                <w:u w:val="single"/>
              </w:rPr>
              <w:t>食化学院2025年上半年教学实验耗材采购</w:t>
            </w:r>
            <w:r w:rsidR="00A7747F">
              <w:rPr>
                <w:rFonts w:hint="eastAsia"/>
                <w:noProof/>
                <w:u w:val="single"/>
              </w:rPr>
              <w:t>（第二次）</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rFonts w:hint="eastAsia"/>
                <w:noProof/>
              </w:rPr>
              <w:t>2025年2月2</w:t>
            </w:r>
            <w:r w:rsidR="00F071C5">
              <w:rPr>
                <w:rFonts w:hint="eastAsia"/>
                <w:noProof/>
              </w:rPr>
              <w:t>8</w:t>
            </w:r>
            <w:r>
              <w:rPr>
                <w:rFonts w:hint="eastAsia"/>
                <w:noProof/>
              </w:rPr>
              <w:t>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506A6480" w14:textId="77777777" w:rsidR="00D50833" w:rsidRDefault="00D50833" w:rsidP="0017739B">
      <w:pPr>
        <w:pStyle w:val="TOC2"/>
        <w:ind w:firstLine="420"/>
        <w:rPr>
          <w:rFonts w:hint="eastAsia"/>
        </w:rPr>
      </w:pPr>
    </w:p>
    <w:p w14:paraId="1C9E7298" w14:textId="77777777" w:rsidR="00D50833" w:rsidRDefault="00D50833" w:rsidP="0017739B">
      <w:pPr>
        <w:ind w:firstLine="420"/>
        <w:rPr>
          <w:rFonts w:hint="eastAsia"/>
        </w:rPr>
      </w:pPr>
      <w:r>
        <w:t>根据</w:t>
      </w:r>
      <w:r>
        <w:rPr>
          <w:rFonts w:hint="eastAsia"/>
        </w:rPr>
        <w:t>湖北文理学院采购工作安排，湖北文理学院采购与招投标管理中心</w:t>
      </w:r>
      <w:r>
        <w:t>对本项目组织网上竞价采购。欢迎符合资格条件的供应商报价。</w:t>
      </w:r>
    </w:p>
    <w:p w14:paraId="059F00DF" w14:textId="77777777" w:rsidR="00D50833" w:rsidRDefault="00D50833" w:rsidP="00246AE2">
      <w:pPr>
        <w:pStyle w:val="2"/>
        <w:ind w:firstLine="532"/>
        <w:rPr>
          <w:rFonts w:hint="eastAsia"/>
        </w:rPr>
      </w:pPr>
      <w:r>
        <w:t>一、项目概况</w:t>
      </w:r>
    </w:p>
    <w:p w14:paraId="3FF121B6" w14:textId="77777777" w:rsidR="00D50833" w:rsidRPr="0017739B" w:rsidRDefault="00D50833" w:rsidP="0017739B">
      <w:pPr>
        <w:ind w:firstLine="420"/>
        <w:rPr>
          <w:rFonts w:hint="eastAsia"/>
        </w:rPr>
      </w:pPr>
      <w:r w:rsidRPr="0017739B">
        <w:t>1、项目编号：</w:t>
      </w:r>
      <w:r>
        <w:t xml:space="preserve"> </w:t>
      </w:r>
      <w:r>
        <w:rPr>
          <w:rFonts w:hint="eastAsia"/>
          <w:noProof/>
        </w:rPr>
        <w:t>HBUAS-2025-01</w:t>
      </w:r>
    </w:p>
    <w:p w14:paraId="20A70D86" w14:textId="10E0BBB4" w:rsidR="00D50833" w:rsidRPr="000F1D06" w:rsidRDefault="00D50833" w:rsidP="0017739B">
      <w:pPr>
        <w:ind w:firstLine="420"/>
        <w:rPr>
          <w:rFonts w:hint="eastAsia"/>
          <w:lang w:val="en-US"/>
        </w:rPr>
      </w:pPr>
      <w:r>
        <w:t>2、项目名称：</w:t>
      </w:r>
      <w:r>
        <w:rPr>
          <w:rFonts w:hint="eastAsia"/>
        </w:rPr>
        <w:t xml:space="preserve"> </w:t>
      </w:r>
      <w:r w:rsidRPr="002F60AD">
        <w:rPr>
          <w:rFonts w:hint="eastAsia"/>
        </w:rPr>
        <w:t>湖北文理学院</w:t>
      </w:r>
      <w:r>
        <w:rPr>
          <w:rFonts w:hint="eastAsia"/>
          <w:noProof/>
        </w:rPr>
        <w:t>食化学院2025年上半年教学实验耗材采购</w:t>
      </w:r>
      <w:r w:rsidR="00F071C5">
        <w:rPr>
          <w:rFonts w:hint="eastAsia"/>
          <w:noProof/>
        </w:rPr>
        <w:t>（第二次）项目</w:t>
      </w:r>
    </w:p>
    <w:p w14:paraId="43BE8F51" w14:textId="77777777" w:rsidR="00D50833" w:rsidRDefault="00D50833" w:rsidP="0017739B">
      <w:pPr>
        <w:ind w:firstLine="420"/>
        <w:rPr>
          <w:rFonts w:hint="eastAsia"/>
        </w:rPr>
      </w:pPr>
      <w:r>
        <w:rPr>
          <w:rFonts w:hint="eastAsia"/>
        </w:rPr>
        <w:t xml:space="preserve">3、预算总额： </w:t>
      </w:r>
      <w:r>
        <w:rPr>
          <w:rFonts w:hint="eastAsia"/>
          <w:noProof/>
        </w:rPr>
        <w:t>177,800.50</w:t>
      </w:r>
      <w:r>
        <w:rPr>
          <w:rFonts w:hint="eastAsia"/>
        </w:rPr>
        <w:t>元</w:t>
      </w:r>
    </w:p>
    <w:p w14:paraId="008CF4C4" w14:textId="77777777" w:rsidR="00D50833" w:rsidRDefault="00D50833" w:rsidP="0017739B">
      <w:pPr>
        <w:ind w:firstLine="420"/>
        <w:rPr>
          <w:rFonts w:hint="eastAsia"/>
        </w:rPr>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D50833" w:rsidRPr="00A44739" w14:paraId="528D4B9D" w14:textId="77777777" w:rsidTr="00A65E96">
        <w:trPr>
          <w:tblHeader/>
          <w:jc w:val="center"/>
        </w:trPr>
        <w:tc>
          <w:tcPr>
            <w:tcW w:w="846" w:type="dxa"/>
          </w:tcPr>
          <w:p w14:paraId="3A96AA9E" w14:textId="77777777" w:rsidR="00D50833" w:rsidRPr="00A44739" w:rsidRDefault="00D50833"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411C37B5" w14:textId="77777777" w:rsidR="00D50833" w:rsidRPr="00A44739" w:rsidRDefault="00D50833"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7291E48E" w14:textId="77777777" w:rsidR="00D50833" w:rsidRPr="00A44739" w:rsidRDefault="00D50833"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61FA1891" w14:textId="77777777" w:rsidR="00D50833" w:rsidRPr="00A44739" w:rsidRDefault="00D50833"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单位</w:t>
            </w:r>
          </w:p>
        </w:tc>
      </w:tr>
      <w:tr w:rsidR="00D50833" w:rsidRPr="005A7ED5" w14:paraId="2F499868" w14:textId="77777777" w:rsidTr="005A7ED5">
        <w:trPr>
          <w:jc w:val="center"/>
        </w:trPr>
        <w:tc>
          <w:tcPr>
            <w:tcW w:w="846" w:type="dxa"/>
            <w:vAlign w:val="center"/>
          </w:tcPr>
          <w:p w14:paraId="119AB72E" w14:textId="77777777" w:rsidR="00D50833" w:rsidRPr="005A7ED5" w:rsidRDefault="00D50833" w:rsidP="005A7ED5">
            <w:pPr>
              <w:autoSpaceDE/>
              <w:autoSpaceDN/>
              <w:spacing w:line="460" w:lineRule="exact"/>
              <w:ind w:firstLineChars="0" w:firstLine="0"/>
              <w:jc w:val="center"/>
              <w:rPr>
                <w:rFonts w:hint="eastAsia"/>
                <w:spacing w:val="-11"/>
              </w:rPr>
            </w:pPr>
            <w:r w:rsidRPr="005A7ED5">
              <w:rPr>
                <w:rFonts w:hint="eastAsia"/>
                <w:spacing w:val="-11"/>
              </w:rPr>
              <w:t>1</w:t>
            </w:r>
          </w:p>
        </w:tc>
        <w:tc>
          <w:tcPr>
            <w:tcW w:w="3969" w:type="dxa"/>
          </w:tcPr>
          <w:p w14:paraId="77721DD3" w14:textId="77777777" w:rsidR="00D50833" w:rsidRPr="005A7ED5" w:rsidRDefault="00D50833" w:rsidP="003217A4">
            <w:pPr>
              <w:autoSpaceDE/>
              <w:autoSpaceDN/>
              <w:spacing w:line="460" w:lineRule="exact"/>
              <w:ind w:firstLineChars="0" w:firstLine="0"/>
              <w:jc w:val="both"/>
              <w:rPr>
                <w:rFonts w:hint="eastAsia"/>
                <w:spacing w:val="-11"/>
              </w:rPr>
            </w:pPr>
            <w:r>
              <w:rPr>
                <w:rFonts w:hint="eastAsia"/>
                <w:spacing w:val="-11"/>
              </w:rPr>
              <w:t>专用实验材料采购</w:t>
            </w:r>
          </w:p>
        </w:tc>
        <w:tc>
          <w:tcPr>
            <w:tcW w:w="1106" w:type="dxa"/>
            <w:vAlign w:val="center"/>
          </w:tcPr>
          <w:p w14:paraId="6FEF17BE" w14:textId="77777777" w:rsidR="00D50833" w:rsidRPr="005A7ED5" w:rsidRDefault="00D50833" w:rsidP="003217A4">
            <w:pPr>
              <w:autoSpaceDE/>
              <w:autoSpaceDN/>
              <w:spacing w:line="460" w:lineRule="exact"/>
              <w:ind w:firstLineChars="0" w:firstLine="0"/>
              <w:jc w:val="center"/>
              <w:rPr>
                <w:rFonts w:hint="eastAsia"/>
                <w:spacing w:val="-11"/>
              </w:rPr>
            </w:pPr>
            <w:r w:rsidRPr="005A7ED5">
              <w:rPr>
                <w:rFonts w:hint="eastAsia"/>
                <w:spacing w:val="-11"/>
              </w:rPr>
              <w:t>1</w:t>
            </w:r>
          </w:p>
        </w:tc>
        <w:tc>
          <w:tcPr>
            <w:tcW w:w="993" w:type="dxa"/>
            <w:vAlign w:val="center"/>
          </w:tcPr>
          <w:p w14:paraId="426ECA09" w14:textId="77777777" w:rsidR="00D50833" w:rsidRPr="005A7ED5" w:rsidRDefault="00D50833" w:rsidP="003217A4">
            <w:pPr>
              <w:autoSpaceDE/>
              <w:autoSpaceDN/>
              <w:spacing w:line="460" w:lineRule="exact"/>
              <w:ind w:firstLineChars="0" w:firstLine="0"/>
              <w:jc w:val="center"/>
              <w:rPr>
                <w:rFonts w:hint="eastAsia"/>
                <w:spacing w:val="-11"/>
              </w:rPr>
            </w:pPr>
            <w:r w:rsidRPr="005A7ED5">
              <w:rPr>
                <w:rFonts w:hint="eastAsia"/>
                <w:spacing w:val="-11"/>
              </w:rPr>
              <w:t>批</w:t>
            </w:r>
          </w:p>
        </w:tc>
      </w:tr>
    </w:tbl>
    <w:p w14:paraId="35689F28" w14:textId="77777777" w:rsidR="00D50833" w:rsidRDefault="00D50833" w:rsidP="00EC6867">
      <w:pPr>
        <w:ind w:firstLine="420"/>
        <w:rPr>
          <w:rFonts w:hint="eastAsia"/>
        </w:rPr>
      </w:pPr>
      <w:r w:rsidRPr="00EC6867">
        <w:t xml:space="preserve">供应商投标报价超过该包预算金额的，其该包投标为无效投标。  </w:t>
      </w:r>
    </w:p>
    <w:p w14:paraId="09AE7F0D" w14:textId="77777777" w:rsidR="00D50833" w:rsidRDefault="00D50833" w:rsidP="0017739B">
      <w:pPr>
        <w:ind w:firstLine="420"/>
        <w:rPr>
          <w:rFonts w:hint="eastAsia"/>
        </w:rPr>
      </w:pPr>
      <w:r>
        <w:t>是否接受联合体投标：否。</w:t>
      </w:r>
    </w:p>
    <w:p w14:paraId="064CCE13" w14:textId="77777777" w:rsidR="00D50833" w:rsidRDefault="00D50833" w:rsidP="00EC6867">
      <w:pPr>
        <w:ind w:firstLine="420"/>
        <w:rPr>
          <w:rFonts w:hint="eastAsia"/>
        </w:rPr>
      </w:pPr>
      <w:r w:rsidRPr="00EC6867">
        <w:t>是否接受进口产品投标：</w:t>
      </w:r>
      <w:r w:rsidRPr="00EC6867">
        <w:rPr>
          <w:rFonts w:hint="eastAsia"/>
        </w:rPr>
        <w:t>否。</w:t>
      </w:r>
    </w:p>
    <w:p w14:paraId="4B8A52CB" w14:textId="77777777" w:rsidR="00D50833" w:rsidRDefault="00D50833" w:rsidP="00246AE2">
      <w:pPr>
        <w:pStyle w:val="2"/>
        <w:ind w:firstLine="532"/>
        <w:rPr>
          <w:rFonts w:hint="eastAsia"/>
        </w:rPr>
      </w:pPr>
      <w:r>
        <w:t>二、供应商资格要求总体要求：</w:t>
      </w:r>
    </w:p>
    <w:p w14:paraId="14970FD0" w14:textId="77777777" w:rsidR="00D50833" w:rsidRDefault="00D50833" w:rsidP="0017739B">
      <w:pPr>
        <w:ind w:firstLine="420"/>
        <w:rPr>
          <w:rFonts w:hint="eastAsia"/>
        </w:rPr>
      </w:pPr>
      <w:r>
        <w:t>1、 具备《中华人民共和国政府采购法》第二十二条规定的条件：</w:t>
      </w:r>
    </w:p>
    <w:p w14:paraId="02465EC8" w14:textId="77777777" w:rsidR="00D50833" w:rsidRDefault="00D50833" w:rsidP="0017739B">
      <w:pPr>
        <w:ind w:firstLine="420"/>
        <w:rPr>
          <w:rFonts w:hint="eastAsia"/>
        </w:rPr>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60AEC551" w14:textId="77777777" w:rsidR="00D50833" w:rsidRDefault="00D50833" w:rsidP="0017739B">
      <w:pPr>
        <w:ind w:firstLine="420"/>
        <w:rPr>
          <w:rFonts w:hint="eastAsia"/>
        </w:rPr>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2BD4AA24" w14:textId="77777777" w:rsidR="00D50833" w:rsidRPr="0017739B" w:rsidRDefault="00D50833" w:rsidP="0017739B">
      <w:pPr>
        <w:ind w:firstLine="420"/>
        <w:rPr>
          <w:rFonts w:hint="eastAsia"/>
        </w:rPr>
      </w:pPr>
      <w:r w:rsidRPr="0017739B">
        <w:t>4、 如国家法律法规对市场准入有要求的还应符合相关规定；</w:t>
      </w:r>
    </w:p>
    <w:p w14:paraId="188FFF45" w14:textId="77777777" w:rsidR="00D50833" w:rsidRDefault="00D50833" w:rsidP="0017739B">
      <w:pPr>
        <w:ind w:firstLine="420"/>
        <w:rPr>
          <w:rFonts w:hint="eastAsia"/>
        </w:rPr>
      </w:pPr>
      <w:r w:rsidRPr="0017739B">
        <w:t>5、 本次招标不接受联合体投标，不允许将部分项目分包和转包</w:t>
      </w:r>
      <w:r>
        <w:rPr>
          <w:rFonts w:hint="eastAsia"/>
        </w:rPr>
        <w:t>；</w:t>
      </w:r>
    </w:p>
    <w:p w14:paraId="6740CBE3" w14:textId="77777777" w:rsidR="00D50833" w:rsidRDefault="00D50833" w:rsidP="0017739B">
      <w:pPr>
        <w:ind w:firstLine="420"/>
        <w:rPr>
          <w:rFonts w:hint="eastAsia"/>
        </w:rPr>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BDAAACB" w14:textId="77777777" w:rsidR="00D50833" w:rsidRPr="0017739B" w:rsidRDefault="00D50833" w:rsidP="0017739B">
      <w:pPr>
        <w:ind w:firstLine="420"/>
        <w:rPr>
          <w:rFonts w:hint="eastAsia"/>
        </w:rPr>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4ED6F3BB" w14:textId="77777777" w:rsidR="00D50833" w:rsidRDefault="00D50833" w:rsidP="00246AE2">
      <w:pPr>
        <w:pStyle w:val="2"/>
        <w:ind w:firstLine="532"/>
        <w:rPr>
          <w:rFonts w:hint="eastAsia"/>
        </w:rPr>
      </w:pPr>
      <w:r>
        <w:t>三、网上竞价文件获取</w:t>
      </w:r>
    </w:p>
    <w:p w14:paraId="27511970" w14:textId="77777777" w:rsidR="00D50833" w:rsidRDefault="00D50833" w:rsidP="00671152">
      <w:pPr>
        <w:ind w:firstLine="420"/>
        <w:rPr>
          <w:rFonts w:hint="eastAsia"/>
        </w:rPr>
      </w:pPr>
      <w:r>
        <w:rPr>
          <w:rFonts w:hint="eastAsia"/>
        </w:rPr>
        <w:lastRenderedPageBreak/>
        <w:t>自公告发布之日起，投标人可点击公告后面的附件，免费获取文件。</w:t>
      </w:r>
      <w:r>
        <w:t xml:space="preserve"> </w:t>
      </w:r>
    </w:p>
    <w:p w14:paraId="6D49A29E" w14:textId="77777777" w:rsidR="00D50833" w:rsidRDefault="00D50833" w:rsidP="00246AE2">
      <w:pPr>
        <w:pStyle w:val="2"/>
        <w:ind w:firstLine="532"/>
        <w:rPr>
          <w:rFonts w:hint="eastAsia"/>
        </w:rPr>
      </w:pPr>
      <w:r>
        <w:t>四、递交报价文件的截止时间及网上竞价时间</w:t>
      </w:r>
    </w:p>
    <w:p w14:paraId="3CF08BCC" w14:textId="77777777" w:rsidR="00D50833" w:rsidRDefault="00D50833" w:rsidP="0017739B">
      <w:pPr>
        <w:ind w:firstLine="420"/>
        <w:rPr>
          <w:rFonts w:hint="eastAsia"/>
        </w:rPr>
      </w:pPr>
      <w:r w:rsidRPr="000C2170">
        <w:rPr>
          <w:rFonts w:hint="eastAsia"/>
        </w:rPr>
        <w:t>本项目为网上投标</w:t>
      </w:r>
      <w:r>
        <w:rPr>
          <w:rFonts w:hint="eastAsia"/>
        </w:rPr>
        <w:t>。请投标人按下列方式操作：</w:t>
      </w:r>
    </w:p>
    <w:p w14:paraId="732FE972" w14:textId="77777777" w:rsidR="00D50833" w:rsidRDefault="00D50833" w:rsidP="0017739B">
      <w:pPr>
        <w:ind w:firstLine="420"/>
        <w:rPr>
          <w:rFonts w:hint="eastAsia"/>
        </w:rPr>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101BC08A" w14:textId="1873AAB5" w:rsidR="00D50833" w:rsidRDefault="00D50833" w:rsidP="0017739B">
      <w:pPr>
        <w:ind w:firstLine="420"/>
        <w:rPr>
          <w:rFonts w:hint="eastAsia"/>
        </w:rPr>
      </w:pPr>
      <w:r>
        <w:rPr>
          <w:rFonts w:hint="eastAsia"/>
        </w:rPr>
        <w:t>2、请投标商于</w:t>
      </w:r>
      <w:r>
        <w:rPr>
          <w:rFonts w:hint="eastAsia"/>
          <w:noProof/>
        </w:rPr>
        <w:t>2025年2月2</w:t>
      </w:r>
      <w:r w:rsidR="00BB40A7">
        <w:rPr>
          <w:rFonts w:hint="eastAsia"/>
          <w:noProof/>
        </w:rPr>
        <w:t>8</w:t>
      </w:r>
      <w:r>
        <w:rPr>
          <w:rFonts w:hint="eastAsia"/>
          <w:noProof/>
        </w:rPr>
        <w:t>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13B62702" w14:textId="77777777" w:rsidR="00D50833" w:rsidRDefault="00D50833" w:rsidP="00246AE2">
      <w:pPr>
        <w:pStyle w:val="2"/>
        <w:ind w:firstLine="532"/>
        <w:rPr>
          <w:rFonts w:hint="eastAsia"/>
        </w:rPr>
      </w:pPr>
      <w:r>
        <w:t>五、网上竞价地点</w:t>
      </w:r>
    </w:p>
    <w:p w14:paraId="4E032608" w14:textId="77777777" w:rsidR="00D50833" w:rsidRDefault="00D50833" w:rsidP="005C4DF1">
      <w:pPr>
        <w:ind w:firstLine="420"/>
        <w:rPr>
          <w:rFonts w:hint="eastAsia"/>
        </w:rPr>
      </w:pPr>
      <w:r>
        <w:t>网上竞价地点：</w:t>
      </w:r>
      <w:r>
        <w:rPr>
          <w:rFonts w:hint="eastAsia"/>
        </w:rPr>
        <w:t>湖北文理学院。</w:t>
      </w:r>
    </w:p>
    <w:p w14:paraId="69D6E47C" w14:textId="77777777" w:rsidR="00D50833" w:rsidRDefault="00D50833" w:rsidP="005C4DF1">
      <w:pPr>
        <w:ind w:firstLine="420"/>
        <w:rPr>
          <w:rFonts w:hint="eastAsia"/>
        </w:rPr>
      </w:pPr>
      <w:r>
        <w:t>地    址：</w:t>
      </w:r>
      <w:r>
        <w:rPr>
          <w:rFonts w:hint="eastAsia"/>
        </w:rPr>
        <w:t>湖北省襄阳市襄城区隆中路296号。</w:t>
      </w:r>
    </w:p>
    <w:p w14:paraId="7408523E" w14:textId="77777777" w:rsidR="00D50833" w:rsidRDefault="00D50833" w:rsidP="00246AE2">
      <w:pPr>
        <w:pStyle w:val="2"/>
        <w:ind w:firstLine="532"/>
        <w:rPr>
          <w:rFonts w:hint="eastAsia"/>
        </w:rPr>
      </w:pPr>
      <w:r>
        <w:t>六、采购人联系方式</w:t>
      </w:r>
    </w:p>
    <w:p w14:paraId="7E48159F" w14:textId="77777777" w:rsidR="00D50833" w:rsidRDefault="00D50833" w:rsidP="005C4DF1">
      <w:pPr>
        <w:ind w:firstLine="420"/>
        <w:rPr>
          <w:rFonts w:hint="eastAsia"/>
        </w:rPr>
      </w:pPr>
      <w:r>
        <w:t>采 购 人：</w:t>
      </w:r>
      <w:r>
        <w:rPr>
          <w:rFonts w:hint="eastAsia"/>
        </w:rPr>
        <w:t>湖北文理学院</w:t>
      </w:r>
    </w:p>
    <w:p w14:paraId="2E7273C4" w14:textId="77777777" w:rsidR="00D50833" w:rsidRDefault="00D50833" w:rsidP="005C4DF1">
      <w:pPr>
        <w:ind w:firstLine="420"/>
        <w:rPr>
          <w:rFonts w:hint="eastAsia"/>
        </w:rPr>
      </w:pPr>
      <w:r>
        <w:t>地</w:t>
      </w:r>
      <w:r>
        <w:tab/>
        <w:t xml:space="preserve">   址：</w:t>
      </w:r>
      <w:r>
        <w:rPr>
          <w:rFonts w:hint="eastAsia"/>
        </w:rPr>
        <w:t>湖北省襄阳市襄城区隆中路296号</w:t>
      </w:r>
    </w:p>
    <w:p w14:paraId="77CFFB8B" w14:textId="77777777" w:rsidR="00D50833" w:rsidRDefault="00D50833" w:rsidP="005C4DF1">
      <w:pPr>
        <w:ind w:firstLine="420"/>
        <w:rPr>
          <w:rFonts w:hint="eastAsia"/>
        </w:rPr>
      </w:pPr>
      <w:r>
        <w:t>联</w:t>
      </w:r>
      <w:r>
        <w:rPr>
          <w:spacing w:val="-1"/>
        </w:rPr>
        <w:t xml:space="preserve"> </w:t>
      </w:r>
      <w:r>
        <w:t>系 人：</w:t>
      </w:r>
      <w:r>
        <w:rPr>
          <w:rFonts w:hint="eastAsia"/>
          <w:noProof/>
        </w:rPr>
        <w:t>赵老师</w:t>
      </w:r>
    </w:p>
    <w:p w14:paraId="00F1FF6F" w14:textId="77777777" w:rsidR="00D50833" w:rsidRDefault="00D50833" w:rsidP="005C4DF1">
      <w:pPr>
        <w:ind w:firstLine="420"/>
        <w:rPr>
          <w:rFonts w:hint="eastAsia"/>
        </w:rPr>
      </w:pPr>
      <w:r>
        <w:t>电</w:t>
      </w:r>
      <w:r>
        <w:tab/>
        <w:t>话：</w:t>
      </w:r>
      <w:r>
        <w:rPr>
          <w:rFonts w:hint="eastAsia"/>
          <w:noProof/>
        </w:rPr>
        <w:t>18871006646</w:t>
      </w:r>
    </w:p>
    <w:p w14:paraId="5EE0E338" w14:textId="77777777" w:rsidR="00D50833" w:rsidRDefault="00D50833" w:rsidP="007F1340">
      <w:pPr>
        <w:ind w:firstLine="420"/>
        <w:rPr>
          <w:rFonts w:eastAsia="黑体" w:hint="eastAsia"/>
          <w:bCs/>
          <w:sz w:val="32"/>
          <w:szCs w:val="36"/>
        </w:rPr>
      </w:pPr>
      <w:r>
        <w:br w:type="page"/>
      </w:r>
    </w:p>
    <w:p w14:paraId="7479C763" w14:textId="77777777" w:rsidR="00D50833" w:rsidRDefault="00D50833" w:rsidP="0044675B">
      <w:pPr>
        <w:pStyle w:val="1"/>
        <w:rPr>
          <w:rFonts w:hint="eastAsia"/>
        </w:rPr>
      </w:pPr>
      <w:r>
        <w:lastRenderedPageBreak/>
        <w:t>第二章</w:t>
      </w:r>
      <w:r>
        <w:t xml:space="preserve"> </w:t>
      </w:r>
      <w:r>
        <w:t>供应商须知</w:t>
      </w:r>
    </w:p>
    <w:p w14:paraId="7EE329C8" w14:textId="77777777" w:rsidR="00D50833" w:rsidRDefault="00D50833" w:rsidP="00246AE2">
      <w:pPr>
        <w:pStyle w:val="2"/>
        <w:ind w:firstLine="532"/>
        <w:rPr>
          <w:rFonts w:hint="eastAsia"/>
        </w:rPr>
      </w:pPr>
      <w:r>
        <w:t>一、供应商须知前附表</w:t>
      </w:r>
    </w:p>
    <w:p w14:paraId="6BC6D191" w14:textId="77777777" w:rsidR="00D50833" w:rsidRDefault="00D50833" w:rsidP="005C4DF1">
      <w:pPr>
        <w:ind w:firstLine="420"/>
        <w:rPr>
          <w:rFonts w:hint="eastAsia"/>
        </w:rPr>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D50833" w:rsidRPr="00BA1039" w14:paraId="1CFBB50A" w14:textId="77777777" w:rsidTr="003B3136">
        <w:trPr>
          <w:trHeight w:val="435"/>
        </w:trPr>
        <w:tc>
          <w:tcPr>
            <w:tcW w:w="993" w:type="dxa"/>
            <w:tcBorders>
              <w:bottom w:val="single" w:sz="4" w:space="0" w:color="000000"/>
              <w:right w:val="single" w:sz="4" w:space="0" w:color="000000"/>
            </w:tcBorders>
            <w:vAlign w:val="center"/>
          </w:tcPr>
          <w:p w14:paraId="4562A7E1" w14:textId="77777777" w:rsidR="00D50833" w:rsidRPr="00BA1039" w:rsidRDefault="00D50833" w:rsidP="00BA1039">
            <w:pPr>
              <w:pStyle w:val="a5"/>
              <w:spacing w:before="82"/>
              <w:ind w:leftChars="-22" w:left="-46" w:right="53" w:firstLineChars="22" w:firstLine="46"/>
              <w:rPr>
                <w:rFonts w:hint="eastAsia"/>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74CF347B" w14:textId="77777777" w:rsidR="00D50833" w:rsidRPr="00BA1039" w:rsidRDefault="00D50833" w:rsidP="00BA1039">
            <w:pPr>
              <w:pStyle w:val="a5"/>
              <w:spacing w:before="82"/>
              <w:ind w:left="13" w:hangingChars="6" w:hanging="13"/>
              <w:rPr>
                <w:rFonts w:hint="eastAsia"/>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4C1D5967" w14:textId="77777777" w:rsidR="00D50833" w:rsidRPr="00BA1039" w:rsidRDefault="00D50833" w:rsidP="00BA1039">
            <w:pPr>
              <w:pStyle w:val="a5"/>
              <w:spacing w:before="82"/>
              <w:ind w:leftChars="48" w:left="101" w:right="18" w:firstLineChars="4" w:firstLine="8"/>
              <w:rPr>
                <w:rFonts w:hint="eastAsia"/>
                <w:b w:val="0"/>
                <w:bCs w:val="0"/>
                <w:sz w:val="21"/>
                <w:szCs w:val="21"/>
              </w:rPr>
            </w:pPr>
            <w:r w:rsidRPr="00BA1039">
              <w:rPr>
                <w:b w:val="0"/>
                <w:bCs w:val="0"/>
                <w:sz w:val="21"/>
                <w:szCs w:val="21"/>
              </w:rPr>
              <w:t>编列内容</w:t>
            </w:r>
          </w:p>
        </w:tc>
      </w:tr>
      <w:tr w:rsidR="00D50833" w:rsidRPr="00BA1039" w14:paraId="7776E3D8"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7F5CF454" w14:textId="77777777" w:rsidR="00D50833" w:rsidRPr="00BA1039" w:rsidRDefault="00D50833" w:rsidP="009E3826">
            <w:pPr>
              <w:pStyle w:val="a5"/>
              <w:spacing w:before="11"/>
              <w:ind w:leftChars="-22" w:left="-46" w:firstLineChars="22" w:firstLine="46"/>
              <w:rPr>
                <w:rFonts w:hint="eastAsia"/>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C164775" w14:textId="77777777" w:rsidR="00D50833" w:rsidRPr="00BA1039" w:rsidRDefault="00D50833" w:rsidP="009E3826">
            <w:pPr>
              <w:ind w:firstLineChars="0" w:firstLine="0"/>
              <w:jc w:val="both"/>
              <w:rPr>
                <w:rFonts w:hint="eastAsia"/>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6DC0209A" w14:textId="77777777" w:rsidR="00D50833" w:rsidRPr="00BA1039" w:rsidRDefault="00D50833" w:rsidP="00BA1039">
            <w:pPr>
              <w:ind w:firstLineChars="100" w:firstLine="210"/>
              <w:rPr>
                <w:rFonts w:hint="eastAsia"/>
                <w:szCs w:val="21"/>
              </w:rPr>
            </w:pPr>
            <w:r w:rsidRPr="00BA1039">
              <w:rPr>
                <w:rFonts w:hint="eastAsia"/>
                <w:szCs w:val="21"/>
              </w:rPr>
              <w:t>线上投标，不接受现场递交文件。</w:t>
            </w:r>
          </w:p>
          <w:p w14:paraId="7EAFB09F" w14:textId="77777777" w:rsidR="00D50833" w:rsidRPr="00BA1039" w:rsidRDefault="00D50833" w:rsidP="00BA1039">
            <w:pPr>
              <w:ind w:firstLineChars="100" w:firstLine="210"/>
              <w:rPr>
                <w:rFonts w:hint="eastAsia"/>
                <w:szCs w:val="21"/>
              </w:rPr>
            </w:pPr>
            <w:r w:rsidRPr="00BA1039">
              <w:rPr>
                <w:rFonts w:hint="eastAsia"/>
                <w:szCs w:val="21"/>
              </w:rPr>
              <w:t>中标公告发布后，请中标商将投标文件纸质版（一式两份，内容必须与投标时的PDF文档一致，需胶装）快递至以下地址：</w:t>
            </w:r>
          </w:p>
          <w:p w14:paraId="3517CD8E" w14:textId="77777777" w:rsidR="00D50833" w:rsidRPr="00BA1039" w:rsidRDefault="00D50833" w:rsidP="00BA1039">
            <w:pPr>
              <w:ind w:firstLineChars="100" w:firstLine="210"/>
              <w:rPr>
                <w:rFonts w:hint="eastAsia"/>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6D359BEC" w14:textId="77777777" w:rsidR="00D50833" w:rsidRPr="00BA1039" w:rsidRDefault="00D50833" w:rsidP="00BA1039">
            <w:pPr>
              <w:ind w:firstLineChars="100" w:firstLine="210"/>
              <w:rPr>
                <w:rFonts w:hint="eastAsia"/>
                <w:szCs w:val="21"/>
              </w:rPr>
            </w:pPr>
            <w:r w:rsidRPr="00BA1039">
              <w:rPr>
                <w:rFonts w:hint="eastAsia"/>
                <w:szCs w:val="21"/>
              </w:rPr>
              <w:t>收件人：祝老师</w:t>
            </w:r>
          </w:p>
          <w:p w14:paraId="3CAB96AF" w14:textId="77777777" w:rsidR="00D50833" w:rsidRPr="00BA1039" w:rsidRDefault="00D50833" w:rsidP="00BA1039">
            <w:pPr>
              <w:ind w:firstLineChars="100" w:firstLine="210"/>
              <w:rPr>
                <w:rFonts w:hint="eastAsia"/>
                <w:szCs w:val="21"/>
              </w:rPr>
            </w:pPr>
            <w:r w:rsidRPr="00BA1039">
              <w:rPr>
                <w:rFonts w:hint="eastAsia"/>
                <w:szCs w:val="21"/>
              </w:rPr>
              <w:t>电话：0</w:t>
            </w:r>
            <w:r w:rsidRPr="00BA1039">
              <w:rPr>
                <w:szCs w:val="21"/>
              </w:rPr>
              <w:t>710-3591692</w:t>
            </w:r>
          </w:p>
          <w:p w14:paraId="1DC08B6C" w14:textId="77777777" w:rsidR="00D50833" w:rsidRPr="00BA1039" w:rsidRDefault="00D50833" w:rsidP="00BA1039">
            <w:pPr>
              <w:ind w:firstLineChars="100" w:firstLine="210"/>
              <w:rPr>
                <w:rFonts w:hint="eastAsia"/>
                <w:szCs w:val="21"/>
              </w:rPr>
            </w:pPr>
            <w:r w:rsidRPr="00BA1039">
              <w:rPr>
                <w:rFonts w:hint="eastAsia"/>
                <w:szCs w:val="21"/>
              </w:rPr>
              <w:t>请用顺丰快递，并付清快递费用。</w:t>
            </w:r>
          </w:p>
          <w:p w14:paraId="7EB16B86" w14:textId="77777777" w:rsidR="00D50833" w:rsidRPr="00BA1039" w:rsidRDefault="00D50833" w:rsidP="00BA1039">
            <w:pPr>
              <w:ind w:firstLineChars="95" w:firstLine="199"/>
              <w:rPr>
                <w:rFonts w:hint="eastAsia"/>
                <w:szCs w:val="21"/>
              </w:rPr>
            </w:pPr>
            <w:r w:rsidRPr="00BA1039">
              <w:rPr>
                <w:rFonts w:hint="eastAsia"/>
                <w:szCs w:val="21"/>
              </w:rPr>
              <w:t>未中标供应商也可按上述要求向采购人递交投标文件，以备存档。</w:t>
            </w:r>
          </w:p>
        </w:tc>
      </w:tr>
      <w:tr w:rsidR="00D50833" w:rsidRPr="00BA1039" w14:paraId="08F00956"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270FD287" w14:textId="77777777" w:rsidR="00D50833" w:rsidRPr="00BA1039" w:rsidRDefault="00D50833"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50C3EAA" w14:textId="77777777" w:rsidR="00D50833" w:rsidRPr="00BA1039" w:rsidRDefault="00D50833" w:rsidP="009E3826">
            <w:pPr>
              <w:ind w:firstLineChars="0" w:firstLine="0"/>
              <w:jc w:val="both"/>
              <w:rPr>
                <w:rFonts w:hint="eastAsia"/>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61CCCD62" w14:textId="77777777" w:rsidR="00D50833" w:rsidRPr="00BA1039" w:rsidRDefault="00D50833" w:rsidP="00BA1039">
            <w:pPr>
              <w:pStyle w:val="a5"/>
              <w:spacing w:before="81" w:line="242" w:lineRule="auto"/>
              <w:ind w:leftChars="40" w:left="101" w:right="18" w:hangingChars="9" w:hanging="17"/>
              <w:jc w:val="left"/>
              <w:rPr>
                <w:rFonts w:hint="eastAsia"/>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D50833" w:rsidRPr="00BA1039" w14:paraId="7DB209C4"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7BA2EED2" w14:textId="77777777" w:rsidR="00D50833" w:rsidRPr="00BA1039" w:rsidRDefault="00D50833"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34B0F28A" w14:textId="77777777" w:rsidR="00D50833" w:rsidRPr="00BA1039" w:rsidRDefault="00D50833" w:rsidP="009E3826">
            <w:pPr>
              <w:pStyle w:val="a5"/>
              <w:ind w:firstLineChars="0" w:firstLine="0"/>
              <w:jc w:val="both"/>
              <w:rPr>
                <w:rFonts w:hint="eastAsia"/>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0355628A" w14:textId="77777777" w:rsidR="00D50833" w:rsidRPr="00BA1039" w:rsidRDefault="00D50833" w:rsidP="0035317A">
            <w:pPr>
              <w:pStyle w:val="a5"/>
              <w:spacing w:before="1" w:line="244" w:lineRule="auto"/>
              <w:ind w:right="18" w:firstLineChars="94" w:firstLine="186"/>
              <w:jc w:val="both"/>
              <w:rPr>
                <w:rFonts w:hint="eastAsia"/>
                <w:b w:val="0"/>
                <w:bCs w:val="0"/>
                <w:sz w:val="21"/>
                <w:szCs w:val="21"/>
              </w:rPr>
            </w:pPr>
            <w:r w:rsidRPr="00BA1039">
              <w:rPr>
                <w:rFonts w:hint="eastAsia"/>
                <w:b w:val="0"/>
                <w:bCs w:val="0"/>
                <w:spacing w:val="-12"/>
                <w:sz w:val="21"/>
                <w:szCs w:val="21"/>
              </w:rPr>
              <w:t>本项目免交</w:t>
            </w:r>
          </w:p>
        </w:tc>
      </w:tr>
      <w:tr w:rsidR="00D50833" w:rsidRPr="00BA1039" w14:paraId="0480F479" w14:textId="77777777" w:rsidTr="003B3136">
        <w:trPr>
          <w:trHeight w:val="2298"/>
        </w:trPr>
        <w:tc>
          <w:tcPr>
            <w:tcW w:w="993" w:type="dxa"/>
            <w:tcBorders>
              <w:top w:val="single" w:sz="4" w:space="0" w:color="000000"/>
              <w:right w:val="single" w:sz="4" w:space="0" w:color="000000"/>
            </w:tcBorders>
            <w:vAlign w:val="center"/>
          </w:tcPr>
          <w:p w14:paraId="322DA8E8" w14:textId="77777777" w:rsidR="00D50833" w:rsidRPr="00BA1039" w:rsidRDefault="00D50833"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1CB58AB3" w14:textId="77777777" w:rsidR="00D50833" w:rsidRPr="00BA1039" w:rsidRDefault="00D50833" w:rsidP="009E3826">
            <w:pPr>
              <w:pStyle w:val="a5"/>
              <w:spacing w:before="136"/>
              <w:ind w:left="2" w:right="133" w:firstLineChars="5" w:firstLine="10"/>
              <w:rPr>
                <w:rFonts w:hint="eastAsia"/>
                <w:b w:val="0"/>
                <w:bCs w:val="0"/>
                <w:sz w:val="21"/>
                <w:szCs w:val="21"/>
              </w:rPr>
            </w:pPr>
            <w:r w:rsidRPr="00BA1039">
              <w:rPr>
                <w:b w:val="0"/>
                <w:bCs w:val="0"/>
                <w:sz w:val="21"/>
                <w:szCs w:val="21"/>
              </w:rPr>
              <w:t>应提交的其它资格证明文件</w:t>
            </w:r>
          </w:p>
          <w:p w14:paraId="7B96B443" w14:textId="77777777" w:rsidR="00D50833" w:rsidRPr="00BA1039" w:rsidRDefault="00D50833" w:rsidP="009E3826">
            <w:pPr>
              <w:pStyle w:val="a5"/>
              <w:ind w:firstLineChars="0" w:firstLine="0"/>
              <w:rPr>
                <w:rFonts w:hint="eastAsia"/>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5F8E7A3B"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资格证明文件（未提供完整视为无效投标）：</w:t>
            </w:r>
          </w:p>
          <w:p w14:paraId="77F40811"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67E65DD3"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0BAA45FE"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3．有依法缴纳税收和社会保障资金的良好记录：</w:t>
            </w:r>
          </w:p>
          <w:p w14:paraId="1E4BC8B0"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5C5ED03E"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3C67BF3A"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731FF2B4"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BAECD0B"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6BFCD6F7"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5DCFB5DE" w14:textId="77777777" w:rsidR="00D50833" w:rsidRPr="00BA1039" w:rsidRDefault="00D50833"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4．参加政府采购活动前 3 年内在经营活动中没有重大违法记录</w:t>
            </w:r>
          </w:p>
        </w:tc>
      </w:tr>
    </w:tbl>
    <w:p w14:paraId="622F6BDE" w14:textId="77777777" w:rsidR="00D50833" w:rsidRPr="009E3826" w:rsidRDefault="00D50833" w:rsidP="0017739B">
      <w:pPr>
        <w:pStyle w:val="TOC2"/>
        <w:ind w:firstLine="420"/>
        <w:rPr>
          <w:rFonts w:hint="eastAsia"/>
          <w:lang w:val="en-US"/>
        </w:rPr>
      </w:pPr>
    </w:p>
    <w:p w14:paraId="504A2067" w14:textId="77777777" w:rsidR="00D50833" w:rsidRDefault="00D50833" w:rsidP="00246AE2">
      <w:pPr>
        <w:pStyle w:val="2"/>
        <w:ind w:firstLine="532"/>
        <w:rPr>
          <w:rFonts w:hint="eastAsia"/>
        </w:rPr>
      </w:pPr>
      <w:r>
        <w:t>二、供应商须知</w:t>
      </w:r>
    </w:p>
    <w:p w14:paraId="46C9F9D1" w14:textId="77777777" w:rsidR="00D50833" w:rsidRDefault="00D50833" w:rsidP="00246AE2">
      <w:pPr>
        <w:pStyle w:val="2"/>
        <w:numPr>
          <w:ilvl w:val="0"/>
          <w:numId w:val="16"/>
        </w:numPr>
        <w:ind w:firstLineChars="0"/>
        <w:rPr>
          <w:rFonts w:hint="eastAsia"/>
        </w:rPr>
      </w:pPr>
      <w:r>
        <w:t>适用范围</w:t>
      </w:r>
    </w:p>
    <w:p w14:paraId="4D819E11" w14:textId="77777777" w:rsidR="00D50833" w:rsidRDefault="00D50833" w:rsidP="00117FD5">
      <w:pPr>
        <w:numPr>
          <w:ilvl w:val="1"/>
          <w:numId w:val="16"/>
        </w:numPr>
        <w:tabs>
          <w:tab w:val="left" w:pos="1199"/>
        </w:tabs>
        <w:ind w:left="0" w:firstLine="420"/>
        <w:jc w:val="both"/>
        <w:rPr>
          <w:rFonts w:hint="eastAsia"/>
        </w:rPr>
      </w:pPr>
      <w:r>
        <w:t>本网上竞价文件适用于本网上竞价邀请函中所述项目的货物及相关服务的采购。</w:t>
      </w:r>
    </w:p>
    <w:p w14:paraId="0099D589" w14:textId="77777777" w:rsidR="00D50833" w:rsidRDefault="00D50833" w:rsidP="00246AE2">
      <w:pPr>
        <w:pStyle w:val="2"/>
        <w:numPr>
          <w:ilvl w:val="0"/>
          <w:numId w:val="16"/>
        </w:numPr>
        <w:ind w:firstLineChars="0"/>
        <w:rPr>
          <w:rFonts w:hint="eastAsia"/>
        </w:rPr>
      </w:pPr>
      <w:r>
        <w:t>定义</w:t>
      </w:r>
    </w:p>
    <w:p w14:paraId="28A196B4" w14:textId="77777777" w:rsidR="00D50833" w:rsidRDefault="00D50833" w:rsidP="00117FD5">
      <w:pPr>
        <w:numPr>
          <w:ilvl w:val="1"/>
          <w:numId w:val="16"/>
        </w:numPr>
        <w:tabs>
          <w:tab w:val="left" w:pos="1124"/>
        </w:tabs>
        <w:ind w:left="0" w:firstLine="420"/>
        <w:jc w:val="both"/>
        <w:rPr>
          <w:rFonts w:hint="eastAsia"/>
        </w:rPr>
      </w:pPr>
      <w:r>
        <w:t>“采购人”是指:</w:t>
      </w:r>
      <w:r>
        <w:rPr>
          <w:rFonts w:hint="eastAsia"/>
        </w:rPr>
        <w:t>湖北文理学院。</w:t>
      </w:r>
    </w:p>
    <w:p w14:paraId="5A1F3821" w14:textId="77777777" w:rsidR="00D50833" w:rsidRDefault="00D50833" w:rsidP="00117FD5">
      <w:pPr>
        <w:numPr>
          <w:ilvl w:val="1"/>
          <w:numId w:val="16"/>
        </w:numPr>
        <w:tabs>
          <w:tab w:val="left" w:pos="1124"/>
        </w:tabs>
        <w:ind w:left="0" w:firstLine="418"/>
        <w:jc w:val="both"/>
        <w:rPr>
          <w:rFonts w:hint="eastAsia"/>
        </w:rPr>
      </w:pPr>
      <w:r>
        <w:rPr>
          <w:spacing w:val="-1"/>
        </w:rPr>
        <w:t xml:space="preserve">“监管部门”是指: </w:t>
      </w:r>
      <w:r>
        <w:rPr>
          <w:rFonts w:hint="eastAsia"/>
          <w:spacing w:val="-1"/>
        </w:rPr>
        <w:t>湖北文理学院纪检监察部门。</w:t>
      </w:r>
    </w:p>
    <w:p w14:paraId="7AB92CEE" w14:textId="77777777" w:rsidR="00D50833" w:rsidRDefault="00D50833" w:rsidP="00117FD5">
      <w:pPr>
        <w:numPr>
          <w:ilvl w:val="1"/>
          <w:numId w:val="16"/>
        </w:numPr>
        <w:tabs>
          <w:tab w:val="left" w:pos="1124"/>
        </w:tabs>
        <w:ind w:left="0" w:firstLine="420"/>
        <w:jc w:val="both"/>
        <w:rPr>
          <w:rFonts w:hint="eastAsia"/>
        </w:rPr>
      </w:pPr>
      <w:r>
        <w:t>合格的供应商</w:t>
      </w:r>
    </w:p>
    <w:p w14:paraId="2CFD8E03" w14:textId="77777777" w:rsidR="00D50833" w:rsidRDefault="00D50833" w:rsidP="00117FD5">
      <w:pPr>
        <w:numPr>
          <w:ilvl w:val="0"/>
          <w:numId w:val="15"/>
        </w:numPr>
        <w:tabs>
          <w:tab w:val="left" w:pos="1124"/>
        </w:tabs>
        <w:ind w:left="0" w:firstLine="420"/>
        <w:jc w:val="both"/>
        <w:rPr>
          <w:rFonts w:hint="eastAsia"/>
        </w:rPr>
      </w:pPr>
      <w:r>
        <w:t>符合《政府采购法》第二十二条规定的供应商。</w:t>
      </w:r>
    </w:p>
    <w:p w14:paraId="163DE421" w14:textId="77777777" w:rsidR="00D50833" w:rsidRDefault="00D50833" w:rsidP="00117FD5">
      <w:pPr>
        <w:numPr>
          <w:ilvl w:val="0"/>
          <w:numId w:val="15"/>
        </w:numPr>
        <w:tabs>
          <w:tab w:val="left" w:pos="1124"/>
        </w:tabs>
        <w:ind w:left="0" w:firstLine="420"/>
        <w:jc w:val="both"/>
        <w:rPr>
          <w:rFonts w:hint="eastAsia"/>
        </w:rPr>
      </w:pPr>
      <w:r>
        <w:t>符合本《网上竞价文件》供应商须知前附表规定的供应商。</w:t>
      </w:r>
    </w:p>
    <w:p w14:paraId="5F659410" w14:textId="77777777" w:rsidR="00D50833" w:rsidRDefault="00D50833" w:rsidP="00246AE2">
      <w:pPr>
        <w:pStyle w:val="2"/>
        <w:numPr>
          <w:ilvl w:val="0"/>
          <w:numId w:val="16"/>
        </w:numPr>
        <w:ind w:firstLineChars="0"/>
        <w:rPr>
          <w:rFonts w:hint="eastAsia"/>
        </w:rPr>
      </w:pPr>
      <w:r>
        <w:t>合格的货物和服务</w:t>
      </w:r>
    </w:p>
    <w:p w14:paraId="56EE0DFE" w14:textId="77777777" w:rsidR="00D50833" w:rsidRDefault="00D50833" w:rsidP="00117FD5">
      <w:pPr>
        <w:numPr>
          <w:ilvl w:val="1"/>
          <w:numId w:val="16"/>
        </w:numPr>
        <w:tabs>
          <w:tab w:val="left" w:pos="1124"/>
        </w:tabs>
        <w:ind w:left="0" w:firstLine="381"/>
        <w:jc w:val="both"/>
        <w:rPr>
          <w:rFonts w:hint="eastAsia"/>
        </w:rPr>
      </w:pPr>
      <w:r>
        <w:rPr>
          <w:spacing w:val="-8"/>
          <w:w w:val="95"/>
        </w:rPr>
        <w:t xml:space="preserve">“工程”是指建设工程，包括建筑物和构筑物的新建、改建、扩建及其相关的装修、拆除、修   </w:t>
      </w:r>
      <w:r>
        <w:rPr>
          <w:spacing w:val="-8"/>
        </w:rPr>
        <w:t>缮等。</w:t>
      </w:r>
    </w:p>
    <w:p w14:paraId="059B9D7F" w14:textId="77777777" w:rsidR="00D50833" w:rsidRDefault="00D50833" w:rsidP="00117FD5">
      <w:pPr>
        <w:numPr>
          <w:ilvl w:val="1"/>
          <w:numId w:val="16"/>
        </w:numPr>
        <w:tabs>
          <w:tab w:val="left" w:pos="1124"/>
        </w:tabs>
        <w:ind w:left="0" w:firstLine="381"/>
        <w:jc w:val="both"/>
        <w:rPr>
          <w:rFonts w:hint="eastAsia"/>
        </w:rPr>
      </w:pPr>
      <w:r>
        <w:rPr>
          <w:spacing w:val="-8"/>
          <w:w w:val="95"/>
        </w:rPr>
        <w:t xml:space="preserve">“货物”是指各种形态和种类的物品，包括原材料、燃料、标的、产品等。采购文件中未特别   </w:t>
      </w:r>
      <w:r>
        <w:rPr>
          <w:spacing w:val="-8"/>
        </w:rPr>
        <w:t>注明的，均应采购本国境内货物。</w:t>
      </w:r>
    </w:p>
    <w:p w14:paraId="3DF5CAE8" w14:textId="77777777" w:rsidR="00D50833" w:rsidRDefault="00D50833" w:rsidP="00117FD5">
      <w:pPr>
        <w:numPr>
          <w:ilvl w:val="1"/>
          <w:numId w:val="16"/>
        </w:numPr>
        <w:tabs>
          <w:tab w:val="left" w:pos="1124"/>
        </w:tabs>
        <w:ind w:left="0" w:firstLine="389"/>
        <w:jc w:val="both"/>
        <w:rPr>
          <w:rFonts w:hint="eastAsia"/>
        </w:rPr>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197601D9" w14:textId="77777777" w:rsidR="00D50833" w:rsidRDefault="00D50833" w:rsidP="00246AE2">
      <w:pPr>
        <w:pStyle w:val="2"/>
        <w:numPr>
          <w:ilvl w:val="0"/>
          <w:numId w:val="16"/>
        </w:numPr>
        <w:ind w:firstLineChars="0"/>
        <w:rPr>
          <w:rFonts w:hint="eastAsia"/>
        </w:rPr>
      </w:pPr>
      <w:r>
        <w:t>竞标费用</w:t>
      </w:r>
    </w:p>
    <w:p w14:paraId="5F3193F5" w14:textId="77777777" w:rsidR="00D50833" w:rsidRDefault="00D50833" w:rsidP="00117FD5">
      <w:pPr>
        <w:numPr>
          <w:ilvl w:val="1"/>
          <w:numId w:val="16"/>
        </w:numPr>
        <w:tabs>
          <w:tab w:val="left" w:pos="1124"/>
        </w:tabs>
        <w:ind w:left="0" w:firstLine="391"/>
        <w:jc w:val="both"/>
        <w:rPr>
          <w:rFonts w:hint="eastAsia"/>
        </w:rPr>
      </w:pPr>
      <w:r>
        <w:rPr>
          <w:spacing w:val="-3"/>
          <w:w w:val="95"/>
        </w:rPr>
        <w:t>供应商应承担所有与准备和参加网上竞价有关的费用。不论网上竞价的结果如何，</w:t>
      </w:r>
      <w:r>
        <w:rPr>
          <w:spacing w:val="-3"/>
        </w:rPr>
        <w:t>采购人均无义务和责任承担这些费用。</w:t>
      </w:r>
    </w:p>
    <w:p w14:paraId="0C060BB4" w14:textId="77777777" w:rsidR="00D50833" w:rsidRDefault="00D50833" w:rsidP="00117FD5">
      <w:pPr>
        <w:numPr>
          <w:ilvl w:val="1"/>
          <w:numId w:val="16"/>
        </w:numPr>
        <w:tabs>
          <w:tab w:val="left" w:pos="1124"/>
        </w:tabs>
        <w:ind w:left="0" w:firstLine="420"/>
        <w:jc w:val="both"/>
        <w:rPr>
          <w:rFonts w:hint="eastAsia"/>
        </w:rPr>
      </w:pPr>
      <w:r>
        <w:t>本网上竞价文件的解释权在</w:t>
      </w:r>
      <w:r>
        <w:rPr>
          <w:rFonts w:hint="eastAsia"/>
        </w:rPr>
        <w:t>湖北文理学院</w:t>
      </w:r>
      <w:r>
        <w:t>。</w:t>
      </w:r>
    </w:p>
    <w:p w14:paraId="5EFBA8DE" w14:textId="77777777" w:rsidR="00D50833" w:rsidRDefault="00D50833" w:rsidP="00246AE2">
      <w:pPr>
        <w:pStyle w:val="2"/>
        <w:numPr>
          <w:ilvl w:val="0"/>
          <w:numId w:val="16"/>
        </w:numPr>
        <w:ind w:firstLineChars="0"/>
        <w:rPr>
          <w:rFonts w:hint="eastAsia"/>
        </w:rPr>
      </w:pPr>
      <w:r>
        <w:t>报价文件编制基本要求及递交</w:t>
      </w:r>
    </w:p>
    <w:p w14:paraId="778A3A7E" w14:textId="77777777" w:rsidR="00D50833" w:rsidRDefault="00D50833" w:rsidP="00117FD5">
      <w:pPr>
        <w:numPr>
          <w:ilvl w:val="1"/>
          <w:numId w:val="16"/>
        </w:numPr>
        <w:tabs>
          <w:tab w:val="left" w:pos="1123"/>
          <w:tab w:val="left" w:pos="1124"/>
        </w:tabs>
        <w:ind w:left="0" w:firstLine="420"/>
        <w:jc w:val="both"/>
        <w:rPr>
          <w:rFonts w:hint="eastAsia"/>
        </w:rPr>
      </w:pPr>
      <w:r>
        <w:t>报价文件的数量：见供应商须知前附表。</w:t>
      </w:r>
    </w:p>
    <w:p w14:paraId="0CF2D88E" w14:textId="77777777" w:rsidR="00D50833" w:rsidRDefault="00D50833" w:rsidP="00117FD5">
      <w:pPr>
        <w:numPr>
          <w:ilvl w:val="1"/>
          <w:numId w:val="16"/>
        </w:numPr>
        <w:tabs>
          <w:tab w:val="left" w:pos="1126"/>
          <w:tab w:val="left" w:pos="1127"/>
        </w:tabs>
        <w:ind w:left="0" w:firstLine="387"/>
        <w:jc w:val="both"/>
        <w:rPr>
          <w:rFonts w:hint="eastAsia"/>
        </w:rPr>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5B6A7EE6" w14:textId="77777777" w:rsidR="00D50833" w:rsidRDefault="00D50833" w:rsidP="00117FD5">
      <w:pPr>
        <w:numPr>
          <w:ilvl w:val="1"/>
          <w:numId w:val="16"/>
        </w:numPr>
        <w:tabs>
          <w:tab w:val="left" w:pos="1064"/>
        </w:tabs>
        <w:ind w:left="0" w:firstLine="420"/>
        <w:jc w:val="both"/>
        <w:rPr>
          <w:rFonts w:hint="eastAsia"/>
        </w:rPr>
      </w:pPr>
      <w:r>
        <w:t>报价文件应按本网上竞价文件的全部内容，包括所有的补充通知及附件进行编制。</w:t>
      </w:r>
    </w:p>
    <w:p w14:paraId="1F932A0E" w14:textId="77777777" w:rsidR="00D50833" w:rsidRDefault="00D50833" w:rsidP="00117FD5">
      <w:pPr>
        <w:numPr>
          <w:ilvl w:val="1"/>
          <w:numId w:val="16"/>
        </w:numPr>
        <w:tabs>
          <w:tab w:val="left" w:pos="1064"/>
        </w:tabs>
        <w:ind w:left="0" w:firstLine="395"/>
        <w:jc w:val="both"/>
        <w:rPr>
          <w:rFonts w:hint="eastAsia"/>
        </w:rPr>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6BC10F29" w14:textId="77777777" w:rsidR="00D50833" w:rsidRDefault="00D50833" w:rsidP="00117FD5">
      <w:pPr>
        <w:numPr>
          <w:ilvl w:val="1"/>
          <w:numId w:val="16"/>
        </w:numPr>
        <w:tabs>
          <w:tab w:val="left" w:pos="1064"/>
        </w:tabs>
        <w:ind w:left="0" w:firstLine="420"/>
        <w:jc w:val="both"/>
        <w:rPr>
          <w:rFonts w:hint="eastAsia"/>
        </w:rPr>
      </w:pPr>
      <w:r>
        <w:t>报价文件的密封：报价文件必须密封，并须在密封件启封处加盖公章。</w:t>
      </w:r>
      <w:r>
        <w:rPr>
          <w:rFonts w:hint="eastAsia"/>
        </w:rPr>
        <w:t>（网络投标不适用）</w:t>
      </w:r>
    </w:p>
    <w:p w14:paraId="686F7AF3" w14:textId="77777777" w:rsidR="00D50833" w:rsidRDefault="00D50833" w:rsidP="00117FD5">
      <w:pPr>
        <w:numPr>
          <w:ilvl w:val="1"/>
          <w:numId w:val="16"/>
        </w:numPr>
        <w:tabs>
          <w:tab w:val="left" w:pos="1064"/>
        </w:tabs>
        <w:ind w:left="0" w:firstLine="414"/>
        <w:jc w:val="both"/>
        <w:rPr>
          <w:rFonts w:hint="eastAsia"/>
        </w:rPr>
      </w:pPr>
      <w:r>
        <w:rPr>
          <w:spacing w:val="-3"/>
        </w:rPr>
        <w:t xml:space="preserve">报价文件的有效期：递交报价文件的截止时间起 </w:t>
      </w:r>
      <w:r>
        <w:t>90</w:t>
      </w:r>
      <w:r>
        <w:rPr>
          <w:spacing w:val="-14"/>
        </w:rPr>
        <w:t xml:space="preserve"> 日历日</w:t>
      </w:r>
    </w:p>
    <w:p w14:paraId="17CC9B37" w14:textId="77777777" w:rsidR="00D50833" w:rsidRDefault="00D50833" w:rsidP="00117FD5">
      <w:pPr>
        <w:numPr>
          <w:ilvl w:val="1"/>
          <w:numId w:val="16"/>
        </w:numPr>
        <w:tabs>
          <w:tab w:val="left" w:pos="1127"/>
        </w:tabs>
        <w:ind w:left="0" w:firstLine="381"/>
        <w:jc w:val="both"/>
        <w:rPr>
          <w:rFonts w:hint="eastAsia"/>
        </w:rPr>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1F6B45C7" w14:textId="77777777" w:rsidR="00D50833" w:rsidRDefault="00D50833" w:rsidP="00117FD5">
      <w:pPr>
        <w:numPr>
          <w:ilvl w:val="1"/>
          <w:numId w:val="16"/>
        </w:numPr>
        <w:tabs>
          <w:tab w:val="left" w:pos="1064"/>
        </w:tabs>
        <w:ind w:left="0" w:firstLine="420"/>
        <w:jc w:val="both"/>
        <w:rPr>
          <w:rFonts w:hint="eastAsia"/>
        </w:rPr>
      </w:pPr>
      <w:r>
        <w:t>除网上竞价文件的技术规格中另有规定外，计量单位应使用中华人民共和国法定计量单位。</w:t>
      </w:r>
    </w:p>
    <w:p w14:paraId="7160B0FE" w14:textId="77777777" w:rsidR="00D50833" w:rsidRDefault="00D50833" w:rsidP="00246AE2">
      <w:pPr>
        <w:pStyle w:val="2"/>
        <w:numPr>
          <w:ilvl w:val="0"/>
          <w:numId w:val="16"/>
        </w:numPr>
        <w:ind w:firstLineChars="0"/>
        <w:rPr>
          <w:rFonts w:hint="eastAsia"/>
        </w:rPr>
      </w:pPr>
      <w:r>
        <w:t>报价及付款结算要求</w:t>
      </w:r>
    </w:p>
    <w:p w14:paraId="2572E7FA" w14:textId="77777777" w:rsidR="00D50833" w:rsidRDefault="00D50833" w:rsidP="00117FD5">
      <w:pPr>
        <w:numPr>
          <w:ilvl w:val="1"/>
          <w:numId w:val="16"/>
        </w:numPr>
        <w:tabs>
          <w:tab w:val="left" w:pos="1139"/>
        </w:tabs>
        <w:ind w:left="0" w:firstLine="397"/>
        <w:jc w:val="both"/>
        <w:rPr>
          <w:rFonts w:hint="eastAsia"/>
        </w:rPr>
      </w:pPr>
      <w:r>
        <w:rPr>
          <w:w w:val="95"/>
        </w:rPr>
        <w:t>报价的价格构成：见供应商须知前附表。</w:t>
      </w:r>
    </w:p>
    <w:p w14:paraId="443A2448" w14:textId="77777777" w:rsidR="00D50833" w:rsidRDefault="00D50833" w:rsidP="00117FD5">
      <w:pPr>
        <w:numPr>
          <w:ilvl w:val="1"/>
          <w:numId w:val="16"/>
        </w:numPr>
        <w:tabs>
          <w:tab w:val="left" w:pos="1124"/>
        </w:tabs>
        <w:ind w:left="0" w:firstLine="420"/>
        <w:jc w:val="both"/>
        <w:rPr>
          <w:rFonts w:hint="eastAsia"/>
        </w:rPr>
      </w:pPr>
      <w:r>
        <w:t>报价超过采购预算的报价文件将被视为无效文件。</w:t>
      </w:r>
    </w:p>
    <w:p w14:paraId="058EBC6C" w14:textId="77777777" w:rsidR="00D50833" w:rsidRDefault="00D50833">
      <w:pPr>
        <w:ind w:firstLine="420"/>
        <w:jc w:val="both"/>
        <w:rPr>
          <w:rFonts w:hint="eastAsia"/>
        </w:rPr>
        <w:sectPr w:rsidR="00D50833" w:rsidSect="00D50833">
          <w:footerReference w:type="default" r:id="rId19"/>
          <w:pgSz w:w="11910" w:h="16840"/>
          <w:pgMar w:top="1360" w:right="820" w:bottom="1160" w:left="820" w:header="0" w:footer="895" w:gutter="0"/>
          <w:cols w:space="720"/>
        </w:sectPr>
      </w:pPr>
    </w:p>
    <w:p w14:paraId="4FDF1BAD" w14:textId="77777777" w:rsidR="00D50833" w:rsidRDefault="00D50833" w:rsidP="0044675B">
      <w:pPr>
        <w:pStyle w:val="1"/>
        <w:rPr>
          <w:rFonts w:hint="eastAsia"/>
        </w:rPr>
      </w:pPr>
      <w:r>
        <w:lastRenderedPageBreak/>
        <w:t>第三章</w:t>
      </w:r>
      <w:r>
        <w:t xml:space="preserve"> </w:t>
      </w:r>
      <w:r>
        <w:t>采购需求</w:t>
      </w:r>
    </w:p>
    <w:p w14:paraId="3D35AEA3" w14:textId="77777777" w:rsidR="00D50833" w:rsidRDefault="00D50833" w:rsidP="0017739B">
      <w:pPr>
        <w:pStyle w:val="TOC2"/>
        <w:ind w:firstLine="420"/>
        <w:rPr>
          <w:rFonts w:hint="eastAsia"/>
        </w:rPr>
      </w:pPr>
    </w:p>
    <w:p w14:paraId="4F79878B" w14:textId="77777777" w:rsidR="00D50833" w:rsidRPr="00246AE2" w:rsidRDefault="00D50833" w:rsidP="00246AE2">
      <w:pPr>
        <w:pStyle w:val="2"/>
        <w:ind w:firstLine="532"/>
        <w:rPr>
          <w:rFonts w:hint="eastAsia"/>
        </w:rPr>
      </w:pPr>
      <w:r w:rsidRPr="00246AE2">
        <w:t>一、</w:t>
      </w:r>
      <w:r w:rsidRPr="00246AE2">
        <w:rPr>
          <w:rFonts w:hint="eastAsia"/>
        </w:rPr>
        <w:t>货物清单及技术要求</w:t>
      </w:r>
    </w:p>
    <w:p w14:paraId="0451C1A8" w14:textId="77777777" w:rsidR="00D50833" w:rsidRPr="00246AE2" w:rsidRDefault="00D50833" w:rsidP="0044675B">
      <w:pPr>
        <w:ind w:firstLine="422"/>
        <w:rPr>
          <w:rFonts w:hint="eastAsia"/>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4F7EFB8F" w14:textId="77777777" w:rsidR="00D50833" w:rsidRDefault="00D50833" w:rsidP="0044675B">
      <w:pPr>
        <w:ind w:firstLine="420"/>
        <w:rPr>
          <w:rFonts w:hint="eastAsia"/>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14:paraId="55857943" w14:textId="77777777" w:rsidR="00D50833" w:rsidRPr="0060382F" w:rsidRDefault="00D50833" w:rsidP="0060382F">
      <w:pPr>
        <w:widowControl/>
        <w:autoSpaceDE/>
        <w:autoSpaceDN/>
        <w:spacing w:line="240" w:lineRule="auto"/>
        <w:ind w:firstLineChars="0" w:firstLine="0"/>
        <w:jc w:val="center"/>
        <w:rPr>
          <w:rFonts w:hint="eastAsia"/>
          <w:b/>
          <w:bCs/>
          <w:sz w:val="36"/>
          <w:szCs w:val="36"/>
          <w:lang w:val="en-US" w:bidi="ar-SA"/>
        </w:rPr>
      </w:pPr>
    </w:p>
    <w:p w14:paraId="7C89D0C9" w14:textId="77777777" w:rsidR="00D50833" w:rsidRPr="0060382F" w:rsidRDefault="00D50833" w:rsidP="0060382F">
      <w:pPr>
        <w:widowControl/>
        <w:autoSpaceDE/>
        <w:autoSpaceDN/>
        <w:spacing w:line="240" w:lineRule="auto"/>
        <w:ind w:firstLineChars="0" w:firstLine="0"/>
        <w:rPr>
          <w:rFonts w:hint="eastAsia"/>
          <w:b/>
          <w:bCs/>
          <w:sz w:val="24"/>
          <w:szCs w:val="24"/>
          <w:lang w:val="en-US" w:bidi="ar-SA"/>
        </w:rPr>
      </w:pPr>
      <w:r>
        <w:rPr>
          <w:rFonts w:hint="eastAsia"/>
          <w:b/>
          <w:bCs/>
          <w:sz w:val="24"/>
          <w:szCs w:val="24"/>
          <w:lang w:val="en-US" w:bidi="ar-SA"/>
        </w:rPr>
        <w:t>1、</w:t>
      </w:r>
      <w:r w:rsidRPr="0060382F">
        <w:rPr>
          <w:rFonts w:hint="eastAsia"/>
          <w:b/>
          <w:bCs/>
          <w:sz w:val="24"/>
          <w:szCs w:val="24"/>
          <w:lang w:val="en-US" w:bidi="ar-SA"/>
        </w:rPr>
        <w:t>毕业论文部分：</w:t>
      </w:r>
    </w:p>
    <w:tbl>
      <w:tblPr>
        <w:tblW w:w="8642" w:type="dxa"/>
        <w:tblLook w:val="04A0" w:firstRow="1" w:lastRow="0" w:firstColumn="1" w:lastColumn="0" w:noHBand="0" w:noVBand="1"/>
      </w:tblPr>
      <w:tblGrid>
        <w:gridCol w:w="689"/>
        <w:gridCol w:w="2945"/>
        <w:gridCol w:w="3449"/>
        <w:gridCol w:w="737"/>
        <w:gridCol w:w="822"/>
      </w:tblGrid>
      <w:tr w:rsidR="00D50833" w:rsidRPr="0060382F" w14:paraId="06D23B2E" w14:textId="77777777" w:rsidTr="00D50833">
        <w:trPr>
          <w:trHeight w:val="285"/>
          <w:tblHead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99DE"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序号</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13EAB464"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名称</w:t>
            </w:r>
          </w:p>
        </w:tc>
        <w:tc>
          <w:tcPr>
            <w:tcW w:w="3449" w:type="dxa"/>
            <w:tcBorders>
              <w:top w:val="single" w:sz="4" w:space="0" w:color="auto"/>
              <w:left w:val="nil"/>
              <w:bottom w:val="single" w:sz="4" w:space="0" w:color="auto"/>
              <w:right w:val="single" w:sz="4" w:space="0" w:color="auto"/>
            </w:tcBorders>
            <w:shd w:val="clear" w:color="auto" w:fill="auto"/>
            <w:vAlign w:val="center"/>
            <w:hideMark/>
          </w:tcPr>
          <w:p w14:paraId="2E171288"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技术参数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462EB9B5"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单位</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997277A"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数量</w:t>
            </w:r>
          </w:p>
        </w:tc>
      </w:tr>
      <w:tr w:rsidR="00D50833" w:rsidRPr="0060382F" w14:paraId="13E6BC2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350E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c>
          <w:tcPr>
            <w:tcW w:w="2945" w:type="dxa"/>
            <w:tcBorders>
              <w:top w:val="nil"/>
              <w:left w:val="nil"/>
              <w:bottom w:val="single" w:sz="4" w:space="0" w:color="auto"/>
              <w:right w:val="single" w:sz="4" w:space="0" w:color="auto"/>
            </w:tcBorders>
            <w:shd w:val="clear" w:color="auto" w:fill="auto"/>
            <w:vAlign w:val="center"/>
            <w:hideMark/>
          </w:tcPr>
          <w:p w14:paraId="707E21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7号电池</w:t>
            </w:r>
          </w:p>
        </w:tc>
        <w:tc>
          <w:tcPr>
            <w:tcW w:w="3449" w:type="dxa"/>
            <w:tcBorders>
              <w:top w:val="nil"/>
              <w:left w:val="nil"/>
              <w:bottom w:val="single" w:sz="4" w:space="0" w:color="auto"/>
              <w:right w:val="nil"/>
            </w:tcBorders>
            <w:shd w:val="clear" w:color="auto" w:fill="auto"/>
            <w:vAlign w:val="center"/>
            <w:hideMark/>
          </w:tcPr>
          <w:p w14:paraId="31D094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7号，高能电池</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9E6E3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9B6C6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61499FB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CE0B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c>
          <w:tcPr>
            <w:tcW w:w="2945" w:type="dxa"/>
            <w:tcBorders>
              <w:top w:val="nil"/>
              <w:left w:val="nil"/>
              <w:bottom w:val="single" w:sz="4" w:space="0" w:color="auto"/>
              <w:right w:val="single" w:sz="4" w:space="0" w:color="auto"/>
            </w:tcBorders>
            <w:shd w:val="clear" w:color="auto" w:fill="auto"/>
            <w:vAlign w:val="center"/>
            <w:hideMark/>
          </w:tcPr>
          <w:p w14:paraId="1C9173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84消毒液</w:t>
            </w:r>
          </w:p>
        </w:tc>
        <w:tc>
          <w:tcPr>
            <w:tcW w:w="3449" w:type="dxa"/>
            <w:tcBorders>
              <w:top w:val="nil"/>
              <w:left w:val="nil"/>
              <w:bottom w:val="single" w:sz="4" w:space="0" w:color="auto"/>
              <w:right w:val="nil"/>
            </w:tcBorders>
            <w:shd w:val="clear" w:color="auto" w:fill="auto"/>
            <w:vAlign w:val="center"/>
            <w:hideMark/>
          </w:tcPr>
          <w:p w14:paraId="1311A7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7576A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F9139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8361C9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8061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c>
          <w:tcPr>
            <w:tcW w:w="2945" w:type="dxa"/>
            <w:tcBorders>
              <w:top w:val="nil"/>
              <w:left w:val="nil"/>
              <w:bottom w:val="single" w:sz="4" w:space="0" w:color="auto"/>
              <w:right w:val="single" w:sz="4" w:space="0" w:color="auto"/>
            </w:tcBorders>
            <w:shd w:val="clear" w:color="auto" w:fill="auto"/>
            <w:vAlign w:val="center"/>
            <w:hideMark/>
          </w:tcPr>
          <w:p w14:paraId="3825A2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白醋</w:t>
            </w:r>
          </w:p>
        </w:tc>
        <w:tc>
          <w:tcPr>
            <w:tcW w:w="3449" w:type="dxa"/>
            <w:tcBorders>
              <w:top w:val="nil"/>
              <w:left w:val="nil"/>
              <w:bottom w:val="single" w:sz="4" w:space="0" w:color="auto"/>
              <w:right w:val="nil"/>
            </w:tcBorders>
            <w:shd w:val="clear" w:color="auto" w:fill="auto"/>
            <w:vAlign w:val="center"/>
            <w:hideMark/>
          </w:tcPr>
          <w:p w14:paraId="16CF73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9°C，500mL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F8663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1AF96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CAC0A3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F377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c>
          <w:tcPr>
            <w:tcW w:w="2945" w:type="dxa"/>
            <w:tcBorders>
              <w:top w:val="nil"/>
              <w:left w:val="nil"/>
              <w:bottom w:val="single" w:sz="4" w:space="0" w:color="auto"/>
              <w:right w:val="single" w:sz="4" w:space="0" w:color="auto"/>
            </w:tcBorders>
            <w:shd w:val="clear" w:color="auto" w:fill="auto"/>
            <w:vAlign w:val="center"/>
            <w:hideMark/>
          </w:tcPr>
          <w:p w14:paraId="4D2D7E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丙三醇</w:t>
            </w:r>
          </w:p>
        </w:tc>
        <w:tc>
          <w:tcPr>
            <w:tcW w:w="3449" w:type="dxa"/>
            <w:tcBorders>
              <w:top w:val="nil"/>
              <w:left w:val="nil"/>
              <w:bottom w:val="single" w:sz="4" w:space="0" w:color="auto"/>
              <w:right w:val="nil"/>
            </w:tcBorders>
            <w:shd w:val="clear" w:color="auto" w:fill="auto"/>
            <w:vAlign w:val="center"/>
            <w:hideMark/>
          </w:tcPr>
          <w:p w14:paraId="655930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9959C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B9ACC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638CF8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104D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c>
          <w:tcPr>
            <w:tcW w:w="2945" w:type="dxa"/>
            <w:tcBorders>
              <w:top w:val="nil"/>
              <w:left w:val="nil"/>
              <w:bottom w:val="single" w:sz="4" w:space="0" w:color="auto"/>
              <w:right w:val="single" w:sz="4" w:space="0" w:color="auto"/>
            </w:tcBorders>
            <w:shd w:val="clear" w:color="auto" w:fill="auto"/>
            <w:vAlign w:val="center"/>
            <w:hideMark/>
          </w:tcPr>
          <w:p w14:paraId="0F7EB9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抽纸</w:t>
            </w:r>
          </w:p>
        </w:tc>
        <w:tc>
          <w:tcPr>
            <w:tcW w:w="3449" w:type="dxa"/>
            <w:tcBorders>
              <w:top w:val="nil"/>
              <w:left w:val="nil"/>
              <w:bottom w:val="single" w:sz="4" w:space="0" w:color="auto"/>
              <w:right w:val="nil"/>
            </w:tcBorders>
            <w:shd w:val="clear" w:color="auto" w:fill="auto"/>
            <w:vAlign w:val="center"/>
            <w:hideMark/>
          </w:tcPr>
          <w:p w14:paraId="0BA732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3层，100抽/包，6包/袋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84E87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7C0B0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6B98C05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7DEE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c>
          <w:tcPr>
            <w:tcW w:w="2945" w:type="dxa"/>
            <w:tcBorders>
              <w:top w:val="nil"/>
              <w:left w:val="nil"/>
              <w:bottom w:val="single" w:sz="4" w:space="0" w:color="auto"/>
              <w:right w:val="single" w:sz="4" w:space="0" w:color="auto"/>
            </w:tcBorders>
            <w:shd w:val="clear" w:color="auto" w:fill="auto"/>
            <w:vAlign w:val="center"/>
            <w:hideMark/>
          </w:tcPr>
          <w:p w14:paraId="763BD4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醋酸</w:t>
            </w:r>
          </w:p>
        </w:tc>
        <w:tc>
          <w:tcPr>
            <w:tcW w:w="3449" w:type="dxa"/>
            <w:tcBorders>
              <w:top w:val="nil"/>
              <w:left w:val="nil"/>
              <w:bottom w:val="single" w:sz="4" w:space="0" w:color="auto"/>
              <w:right w:val="nil"/>
            </w:tcBorders>
            <w:shd w:val="clear" w:color="auto" w:fill="auto"/>
            <w:vAlign w:val="center"/>
            <w:hideMark/>
          </w:tcPr>
          <w:p w14:paraId="705A9D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F5661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FF2AB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BD2C78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E172F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w:t>
            </w:r>
          </w:p>
        </w:tc>
        <w:tc>
          <w:tcPr>
            <w:tcW w:w="2945" w:type="dxa"/>
            <w:tcBorders>
              <w:top w:val="nil"/>
              <w:left w:val="nil"/>
              <w:bottom w:val="single" w:sz="4" w:space="0" w:color="auto"/>
              <w:right w:val="single" w:sz="4" w:space="0" w:color="auto"/>
            </w:tcBorders>
            <w:shd w:val="clear" w:color="auto" w:fill="auto"/>
            <w:vAlign w:val="center"/>
            <w:hideMark/>
          </w:tcPr>
          <w:p w14:paraId="3A8A26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丁晴手套</w:t>
            </w:r>
          </w:p>
        </w:tc>
        <w:tc>
          <w:tcPr>
            <w:tcW w:w="3449" w:type="dxa"/>
            <w:tcBorders>
              <w:top w:val="nil"/>
              <w:left w:val="nil"/>
              <w:bottom w:val="single" w:sz="4" w:space="0" w:color="auto"/>
              <w:right w:val="nil"/>
            </w:tcBorders>
            <w:shd w:val="clear" w:color="auto" w:fill="auto"/>
            <w:vAlign w:val="center"/>
            <w:hideMark/>
          </w:tcPr>
          <w:p w14:paraId="60E470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耐酸碱，大号，100只/盒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6B48D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79B4C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6378D5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3E72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c>
          <w:tcPr>
            <w:tcW w:w="2945" w:type="dxa"/>
            <w:tcBorders>
              <w:top w:val="nil"/>
              <w:left w:val="nil"/>
              <w:bottom w:val="single" w:sz="4" w:space="0" w:color="auto"/>
              <w:right w:val="single" w:sz="4" w:space="0" w:color="auto"/>
            </w:tcBorders>
            <w:shd w:val="clear" w:color="auto" w:fill="auto"/>
            <w:vAlign w:val="center"/>
            <w:hideMark/>
          </w:tcPr>
          <w:p w14:paraId="06BB38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过氧化氢</w:t>
            </w:r>
          </w:p>
        </w:tc>
        <w:tc>
          <w:tcPr>
            <w:tcW w:w="3449" w:type="dxa"/>
            <w:tcBorders>
              <w:top w:val="nil"/>
              <w:left w:val="nil"/>
              <w:bottom w:val="single" w:sz="4" w:space="0" w:color="auto"/>
              <w:right w:val="nil"/>
            </w:tcBorders>
            <w:shd w:val="clear" w:color="auto" w:fill="auto"/>
            <w:vAlign w:val="center"/>
            <w:hideMark/>
          </w:tcPr>
          <w:p w14:paraId="577EA8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116E2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5EED3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7AAC0C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35FB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w:t>
            </w:r>
          </w:p>
        </w:tc>
        <w:tc>
          <w:tcPr>
            <w:tcW w:w="2945" w:type="dxa"/>
            <w:tcBorders>
              <w:top w:val="nil"/>
              <w:left w:val="nil"/>
              <w:bottom w:val="single" w:sz="4" w:space="0" w:color="auto"/>
              <w:right w:val="single" w:sz="4" w:space="0" w:color="auto"/>
            </w:tcBorders>
            <w:shd w:val="clear" w:color="auto" w:fill="auto"/>
            <w:vAlign w:val="center"/>
            <w:hideMark/>
          </w:tcPr>
          <w:p w14:paraId="1DFA6C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精盐（食盐）</w:t>
            </w:r>
          </w:p>
        </w:tc>
        <w:tc>
          <w:tcPr>
            <w:tcW w:w="3449" w:type="dxa"/>
            <w:tcBorders>
              <w:top w:val="nil"/>
              <w:left w:val="nil"/>
              <w:bottom w:val="single" w:sz="4" w:space="0" w:color="auto"/>
              <w:right w:val="nil"/>
            </w:tcBorders>
            <w:shd w:val="clear" w:color="auto" w:fill="auto"/>
            <w:vAlign w:val="center"/>
            <w:hideMark/>
          </w:tcPr>
          <w:p w14:paraId="2B12A2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4F4B0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A2064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F36F0E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B36B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c>
          <w:tcPr>
            <w:tcW w:w="2945" w:type="dxa"/>
            <w:tcBorders>
              <w:top w:val="nil"/>
              <w:left w:val="nil"/>
              <w:bottom w:val="single" w:sz="4" w:space="0" w:color="auto"/>
              <w:right w:val="single" w:sz="4" w:space="0" w:color="auto"/>
            </w:tcBorders>
            <w:shd w:val="clear" w:color="auto" w:fill="auto"/>
            <w:vAlign w:val="center"/>
            <w:hideMark/>
          </w:tcPr>
          <w:p w14:paraId="4A26CD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卷纸</w:t>
            </w:r>
          </w:p>
        </w:tc>
        <w:tc>
          <w:tcPr>
            <w:tcW w:w="3449" w:type="dxa"/>
            <w:tcBorders>
              <w:top w:val="nil"/>
              <w:left w:val="nil"/>
              <w:bottom w:val="single" w:sz="4" w:space="0" w:color="auto"/>
              <w:right w:val="nil"/>
            </w:tcBorders>
            <w:shd w:val="clear" w:color="auto" w:fill="auto"/>
            <w:vAlign w:val="center"/>
            <w:hideMark/>
          </w:tcPr>
          <w:p w14:paraId="4DACFB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160g/卷，10卷/袋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030AA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610D7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3E4DDC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C513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w:t>
            </w:r>
          </w:p>
        </w:tc>
        <w:tc>
          <w:tcPr>
            <w:tcW w:w="2945" w:type="dxa"/>
            <w:tcBorders>
              <w:top w:val="nil"/>
              <w:left w:val="nil"/>
              <w:bottom w:val="nil"/>
              <w:right w:val="nil"/>
            </w:tcBorders>
            <w:shd w:val="clear" w:color="auto" w:fill="auto"/>
            <w:vAlign w:val="center"/>
            <w:hideMark/>
          </w:tcPr>
          <w:p w14:paraId="489874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w:t>
            </w:r>
          </w:p>
        </w:tc>
        <w:tc>
          <w:tcPr>
            <w:tcW w:w="3449" w:type="dxa"/>
            <w:tcBorders>
              <w:top w:val="nil"/>
              <w:left w:val="single" w:sz="4" w:space="0" w:color="auto"/>
              <w:bottom w:val="single" w:sz="4" w:space="0" w:color="auto"/>
              <w:right w:val="nil"/>
            </w:tcBorders>
            <w:shd w:val="clear" w:color="auto" w:fill="auto"/>
            <w:vAlign w:val="center"/>
            <w:hideMark/>
          </w:tcPr>
          <w:p w14:paraId="1BBB5E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E2226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F3E4B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B3C386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1BE8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1FC23A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氯化钾</w:t>
            </w:r>
          </w:p>
        </w:tc>
        <w:tc>
          <w:tcPr>
            <w:tcW w:w="3449" w:type="dxa"/>
            <w:tcBorders>
              <w:top w:val="nil"/>
              <w:left w:val="nil"/>
              <w:bottom w:val="single" w:sz="4" w:space="0" w:color="auto"/>
              <w:right w:val="nil"/>
            </w:tcBorders>
            <w:shd w:val="clear" w:color="auto" w:fill="auto"/>
            <w:vAlign w:val="center"/>
            <w:hideMark/>
          </w:tcPr>
          <w:p w14:paraId="79384D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014FF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09550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C650C6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4D7D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w:t>
            </w:r>
          </w:p>
        </w:tc>
        <w:tc>
          <w:tcPr>
            <w:tcW w:w="2945" w:type="dxa"/>
            <w:tcBorders>
              <w:top w:val="nil"/>
              <w:left w:val="nil"/>
              <w:bottom w:val="single" w:sz="4" w:space="0" w:color="auto"/>
              <w:right w:val="single" w:sz="4" w:space="0" w:color="auto"/>
            </w:tcBorders>
            <w:shd w:val="clear" w:color="auto" w:fill="auto"/>
            <w:vAlign w:val="center"/>
            <w:hideMark/>
          </w:tcPr>
          <w:p w14:paraId="07CAB6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毛巾</w:t>
            </w:r>
          </w:p>
        </w:tc>
        <w:tc>
          <w:tcPr>
            <w:tcW w:w="3449" w:type="dxa"/>
            <w:tcBorders>
              <w:top w:val="nil"/>
              <w:left w:val="nil"/>
              <w:bottom w:val="single" w:sz="4" w:space="0" w:color="auto"/>
              <w:right w:val="nil"/>
            </w:tcBorders>
            <w:shd w:val="clear" w:color="auto" w:fill="auto"/>
            <w:vAlign w:val="center"/>
            <w:hideMark/>
          </w:tcPr>
          <w:p w14:paraId="06D952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棉，71*33cm </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A45C5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条</w:t>
            </w:r>
          </w:p>
        </w:tc>
        <w:tc>
          <w:tcPr>
            <w:tcW w:w="822" w:type="dxa"/>
            <w:tcBorders>
              <w:top w:val="nil"/>
              <w:left w:val="nil"/>
              <w:bottom w:val="single" w:sz="4" w:space="0" w:color="auto"/>
              <w:right w:val="single" w:sz="4" w:space="0" w:color="auto"/>
            </w:tcBorders>
            <w:shd w:val="clear" w:color="auto" w:fill="auto"/>
            <w:vAlign w:val="center"/>
            <w:hideMark/>
          </w:tcPr>
          <w:p w14:paraId="41AB86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35DAAF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9A2D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w:t>
            </w:r>
          </w:p>
        </w:tc>
        <w:tc>
          <w:tcPr>
            <w:tcW w:w="2945" w:type="dxa"/>
            <w:tcBorders>
              <w:top w:val="nil"/>
              <w:left w:val="nil"/>
              <w:bottom w:val="single" w:sz="4" w:space="0" w:color="auto"/>
              <w:right w:val="single" w:sz="4" w:space="0" w:color="auto"/>
            </w:tcBorders>
            <w:shd w:val="clear" w:color="auto" w:fill="auto"/>
            <w:vAlign w:val="center"/>
            <w:hideMark/>
          </w:tcPr>
          <w:p w14:paraId="64C3FC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碳酸氢钠</w:t>
            </w:r>
          </w:p>
        </w:tc>
        <w:tc>
          <w:tcPr>
            <w:tcW w:w="3449" w:type="dxa"/>
            <w:tcBorders>
              <w:top w:val="nil"/>
              <w:left w:val="nil"/>
              <w:bottom w:val="single" w:sz="4" w:space="0" w:color="auto"/>
              <w:right w:val="nil"/>
            </w:tcBorders>
            <w:shd w:val="clear" w:color="auto" w:fill="auto"/>
            <w:vAlign w:val="center"/>
            <w:hideMark/>
          </w:tcPr>
          <w:p w14:paraId="4DAC3D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3B89F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CCA99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29656F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747E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c>
          <w:tcPr>
            <w:tcW w:w="2945" w:type="dxa"/>
            <w:tcBorders>
              <w:top w:val="nil"/>
              <w:left w:val="nil"/>
              <w:bottom w:val="single" w:sz="4" w:space="0" w:color="auto"/>
              <w:right w:val="single" w:sz="4" w:space="0" w:color="auto"/>
            </w:tcBorders>
            <w:shd w:val="clear" w:color="auto" w:fill="auto"/>
            <w:vAlign w:val="center"/>
            <w:hideMark/>
          </w:tcPr>
          <w:p w14:paraId="3F186F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nil"/>
            </w:tcBorders>
            <w:shd w:val="clear" w:color="auto" w:fill="auto"/>
            <w:vAlign w:val="center"/>
            <w:hideMark/>
          </w:tcPr>
          <w:p w14:paraId="277625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A80AF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5C71C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5CA2E1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9358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w:t>
            </w:r>
          </w:p>
        </w:tc>
        <w:tc>
          <w:tcPr>
            <w:tcW w:w="2945" w:type="dxa"/>
            <w:tcBorders>
              <w:top w:val="nil"/>
              <w:left w:val="nil"/>
              <w:bottom w:val="single" w:sz="4" w:space="0" w:color="auto"/>
              <w:right w:val="single" w:sz="4" w:space="0" w:color="auto"/>
            </w:tcBorders>
            <w:shd w:val="clear" w:color="auto" w:fill="auto"/>
            <w:vAlign w:val="center"/>
            <w:hideMark/>
          </w:tcPr>
          <w:p w14:paraId="4BB678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w:t>
            </w:r>
          </w:p>
        </w:tc>
        <w:tc>
          <w:tcPr>
            <w:tcW w:w="3449" w:type="dxa"/>
            <w:tcBorders>
              <w:top w:val="nil"/>
              <w:left w:val="nil"/>
              <w:bottom w:val="single" w:sz="4" w:space="0" w:color="auto"/>
              <w:right w:val="single" w:sz="4" w:space="0" w:color="auto"/>
            </w:tcBorders>
            <w:shd w:val="clear" w:color="auto" w:fill="auto"/>
            <w:vAlign w:val="center"/>
            <w:hideMark/>
          </w:tcPr>
          <w:p w14:paraId="323C45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4D478A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C9185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D3B046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5797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w:t>
            </w:r>
          </w:p>
        </w:tc>
        <w:tc>
          <w:tcPr>
            <w:tcW w:w="2945" w:type="dxa"/>
            <w:tcBorders>
              <w:top w:val="nil"/>
              <w:left w:val="nil"/>
              <w:bottom w:val="single" w:sz="4" w:space="0" w:color="auto"/>
              <w:right w:val="single" w:sz="4" w:space="0" w:color="auto"/>
            </w:tcBorders>
            <w:shd w:val="clear" w:color="auto" w:fill="auto"/>
            <w:vAlign w:val="center"/>
            <w:hideMark/>
          </w:tcPr>
          <w:p w14:paraId="134BA8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Nafion</w:t>
            </w:r>
          </w:p>
        </w:tc>
        <w:tc>
          <w:tcPr>
            <w:tcW w:w="3449" w:type="dxa"/>
            <w:tcBorders>
              <w:top w:val="nil"/>
              <w:left w:val="nil"/>
              <w:bottom w:val="single" w:sz="4" w:space="0" w:color="auto"/>
              <w:right w:val="nil"/>
            </w:tcBorders>
            <w:shd w:val="clear" w:color="auto" w:fill="auto"/>
            <w:vAlign w:val="center"/>
            <w:hideMark/>
          </w:tcPr>
          <w:p w14:paraId="589A14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5%，25 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A1FD9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2E6D9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797A3F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2452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w:t>
            </w:r>
          </w:p>
        </w:tc>
        <w:tc>
          <w:tcPr>
            <w:tcW w:w="2945" w:type="dxa"/>
            <w:tcBorders>
              <w:top w:val="nil"/>
              <w:left w:val="nil"/>
              <w:bottom w:val="single" w:sz="4" w:space="0" w:color="auto"/>
              <w:right w:val="single" w:sz="4" w:space="0" w:color="auto"/>
            </w:tcBorders>
            <w:shd w:val="clear" w:color="auto" w:fill="auto"/>
            <w:vAlign w:val="center"/>
            <w:hideMark/>
          </w:tcPr>
          <w:p w14:paraId="086BF7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玻碳电极</w:t>
            </w:r>
          </w:p>
        </w:tc>
        <w:tc>
          <w:tcPr>
            <w:tcW w:w="3449" w:type="dxa"/>
            <w:tcBorders>
              <w:top w:val="nil"/>
              <w:left w:val="nil"/>
              <w:bottom w:val="single" w:sz="4" w:space="0" w:color="auto"/>
              <w:right w:val="nil"/>
            </w:tcBorders>
            <w:shd w:val="clear" w:color="auto" w:fill="auto"/>
            <w:vAlign w:val="center"/>
            <w:hideMark/>
          </w:tcPr>
          <w:p w14:paraId="310AF6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品质或相当于CHI104,3mm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C922B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只</w:t>
            </w:r>
          </w:p>
        </w:tc>
        <w:tc>
          <w:tcPr>
            <w:tcW w:w="822" w:type="dxa"/>
            <w:tcBorders>
              <w:top w:val="nil"/>
              <w:left w:val="nil"/>
              <w:bottom w:val="single" w:sz="4" w:space="0" w:color="auto"/>
              <w:right w:val="single" w:sz="4" w:space="0" w:color="auto"/>
            </w:tcBorders>
            <w:shd w:val="clear" w:color="auto" w:fill="auto"/>
            <w:vAlign w:val="center"/>
            <w:hideMark/>
          </w:tcPr>
          <w:p w14:paraId="5EA47E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85EA6E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7B06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w:t>
            </w:r>
          </w:p>
        </w:tc>
        <w:tc>
          <w:tcPr>
            <w:tcW w:w="2945" w:type="dxa"/>
            <w:tcBorders>
              <w:top w:val="nil"/>
              <w:left w:val="nil"/>
              <w:bottom w:val="single" w:sz="4" w:space="0" w:color="auto"/>
              <w:right w:val="single" w:sz="4" w:space="0" w:color="auto"/>
            </w:tcBorders>
            <w:shd w:val="clear" w:color="auto" w:fill="auto"/>
            <w:vAlign w:val="center"/>
            <w:hideMark/>
          </w:tcPr>
          <w:p w14:paraId="6DBB74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槲皮素</w:t>
            </w:r>
          </w:p>
        </w:tc>
        <w:tc>
          <w:tcPr>
            <w:tcW w:w="3449" w:type="dxa"/>
            <w:tcBorders>
              <w:top w:val="nil"/>
              <w:left w:val="nil"/>
              <w:bottom w:val="single" w:sz="4" w:space="0" w:color="auto"/>
              <w:right w:val="nil"/>
            </w:tcBorders>
            <w:shd w:val="clear" w:color="auto" w:fill="auto"/>
            <w:vAlign w:val="center"/>
            <w:hideMark/>
          </w:tcPr>
          <w:p w14:paraId="4B7EF2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品质或相当于麦克林，97%，10g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01FF1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48409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2BF8EF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34DD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c>
          <w:tcPr>
            <w:tcW w:w="2945" w:type="dxa"/>
            <w:tcBorders>
              <w:top w:val="nil"/>
              <w:left w:val="nil"/>
              <w:bottom w:val="single" w:sz="4" w:space="0" w:color="auto"/>
              <w:right w:val="single" w:sz="4" w:space="0" w:color="auto"/>
            </w:tcBorders>
            <w:shd w:val="clear" w:color="auto" w:fill="auto"/>
            <w:vAlign w:val="center"/>
            <w:hideMark/>
          </w:tcPr>
          <w:p w14:paraId="412465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抛光粉</w:t>
            </w:r>
          </w:p>
        </w:tc>
        <w:tc>
          <w:tcPr>
            <w:tcW w:w="3449" w:type="dxa"/>
            <w:tcBorders>
              <w:top w:val="nil"/>
              <w:left w:val="nil"/>
              <w:bottom w:val="single" w:sz="4" w:space="0" w:color="auto"/>
              <w:right w:val="nil"/>
            </w:tcBorders>
            <w:shd w:val="clear" w:color="auto" w:fill="auto"/>
            <w:vAlign w:val="center"/>
            <w:hideMark/>
          </w:tcPr>
          <w:p w14:paraId="2C6731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0.05um，18g/瓶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DD0DB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06F23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8AF201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DD07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w:t>
            </w:r>
          </w:p>
        </w:tc>
        <w:tc>
          <w:tcPr>
            <w:tcW w:w="2945" w:type="dxa"/>
            <w:tcBorders>
              <w:top w:val="nil"/>
              <w:left w:val="nil"/>
              <w:bottom w:val="single" w:sz="4" w:space="0" w:color="auto"/>
              <w:right w:val="single" w:sz="4" w:space="0" w:color="auto"/>
            </w:tcBorders>
            <w:shd w:val="clear" w:color="auto" w:fill="auto"/>
            <w:vAlign w:val="center"/>
            <w:hideMark/>
          </w:tcPr>
          <w:p w14:paraId="5F8039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山奈酚</w:t>
            </w:r>
          </w:p>
        </w:tc>
        <w:tc>
          <w:tcPr>
            <w:tcW w:w="3449" w:type="dxa"/>
            <w:tcBorders>
              <w:top w:val="nil"/>
              <w:left w:val="nil"/>
              <w:bottom w:val="single" w:sz="4" w:space="0" w:color="auto"/>
              <w:right w:val="nil"/>
            </w:tcBorders>
            <w:shd w:val="clear" w:color="auto" w:fill="auto"/>
            <w:vAlign w:val="center"/>
            <w:hideMark/>
          </w:tcPr>
          <w:p w14:paraId="553A40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品质或相当于麦克林，97%，1g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6BF3E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1CE76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063895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6FA3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w:t>
            </w:r>
          </w:p>
        </w:tc>
        <w:tc>
          <w:tcPr>
            <w:tcW w:w="2945" w:type="dxa"/>
            <w:tcBorders>
              <w:top w:val="nil"/>
              <w:left w:val="nil"/>
              <w:bottom w:val="single" w:sz="4" w:space="0" w:color="auto"/>
              <w:right w:val="single" w:sz="4" w:space="0" w:color="auto"/>
            </w:tcBorders>
            <w:shd w:val="clear" w:color="auto" w:fill="auto"/>
            <w:vAlign w:val="center"/>
            <w:hideMark/>
          </w:tcPr>
          <w:p w14:paraId="32CDD0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抽纸</w:t>
            </w:r>
          </w:p>
        </w:tc>
        <w:tc>
          <w:tcPr>
            <w:tcW w:w="3449" w:type="dxa"/>
            <w:tcBorders>
              <w:top w:val="nil"/>
              <w:left w:val="nil"/>
              <w:bottom w:val="single" w:sz="4" w:space="0" w:color="auto"/>
              <w:right w:val="single" w:sz="4" w:space="0" w:color="auto"/>
            </w:tcBorders>
            <w:shd w:val="clear" w:color="auto" w:fill="auto"/>
            <w:vAlign w:val="center"/>
            <w:hideMark/>
          </w:tcPr>
          <w:p w14:paraId="1CBC2F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30包/箱</w:t>
            </w:r>
          </w:p>
        </w:tc>
        <w:tc>
          <w:tcPr>
            <w:tcW w:w="737" w:type="dxa"/>
            <w:tcBorders>
              <w:top w:val="nil"/>
              <w:left w:val="nil"/>
              <w:bottom w:val="single" w:sz="4" w:space="0" w:color="auto"/>
              <w:right w:val="single" w:sz="4" w:space="0" w:color="auto"/>
            </w:tcBorders>
            <w:shd w:val="clear" w:color="auto" w:fill="auto"/>
            <w:vAlign w:val="center"/>
            <w:hideMark/>
          </w:tcPr>
          <w:p w14:paraId="7A7162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6AE93A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495C7D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59899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w:t>
            </w:r>
          </w:p>
        </w:tc>
        <w:tc>
          <w:tcPr>
            <w:tcW w:w="2945" w:type="dxa"/>
            <w:tcBorders>
              <w:top w:val="nil"/>
              <w:left w:val="nil"/>
              <w:bottom w:val="single" w:sz="4" w:space="0" w:color="auto"/>
              <w:right w:val="single" w:sz="4" w:space="0" w:color="auto"/>
            </w:tcBorders>
            <w:shd w:val="clear" w:color="auto" w:fill="auto"/>
            <w:vAlign w:val="center"/>
            <w:hideMark/>
          </w:tcPr>
          <w:p w14:paraId="5A32C9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刚玉方舟</w:t>
            </w:r>
          </w:p>
        </w:tc>
        <w:tc>
          <w:tcPr>
            <w:tcW w:w="3449" w:type="dxa"/>
            <w:tcBorders>
              <w:top w:val="nil"/>
              <w:left w:val="nil"/>
              <w:bottom w:val="single" w:sz="4" w:space="0" w:color="auto"/>
              <w:right w:val="single" w:sz="4" w:space="0" w:color="auto"/>
            </w:tcBorders>
            <w:shd w:val="clear" w:color="auto" w:fill="auto"/>
            <w:vAlign w:val="center"/>
            <w:hideMark/>
          </w:tcPr>
          <w:p w14:paraId="6971C2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50*40*20mm带盖</w:t>
            </w:r>
          </w:p>
        </w:tc>
        <w:tc>
          <w:tcPr>
            <w:tcW w:w="737" w:type="dxa"/>
            <w:tcBorders>
              <w:top w:val="nil"/>
              <w:left w:val="nil"/>
              <w:bottom w:val="single" w:sz="4" w:space="0" w:color="auto"/>
              <w:right w:val="single" w:sz="4" w:space="0" w:color="auto"/>
            </w:tcBorders>
            <w:shd w:val="clear" w:color="auto" w:fill="auto"/>
            <w:vAlign w:val="center"/>
            <w:hideMark/>
          </w:tcPr>
          <w:p w14:paraId="4C4F0C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F8E63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97D927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1F7B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w:t>
            </w:r>
          </w:p>
        </w:tc>
        <w:tc>
          <w:tcPr>
            <w:tcW w:w="2945" w:type="dxa"/>
            <w:tcBorders>
              <w:top w:val="nil"/>
              <w:left w:val="nil"/>
              <w:bottom w:val="single" w:sz="4" w:space="0" w:color="auto"/>
              <w:right w:val="single" w:sz="4" w:space="0" w:color="auto"/>
            </w:tcBorders>
            <w:shd w:val="clear" w:color="auto" w:fill="auto"/>
            <w:vAlign w:val="center"/>
            <w:hideMark/>
          </w:tcPr>
          <w:p w14:paraId="0FD406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加厚背心塑料袋</w:t>
            </w:r>
          </w:p>
        </w:tc>
        <w:tc>
          <w:tcPr>
            <w:tcW w:w="3449" w:type="dxa"/>
            <w:tcBorders>
              <w:top w:val="nil"/>
              <w:left w:val="nil"/>
              <w:bottom w:val="single" w:sz="4" w:space="0" w:color="auto"/>
              <w:right w:val="single" w:sz="4" w:space="0" w:color="auto"/>
            </w:tcBorders>
            <w:shd w:val="clear" w:color="auto" w:fill="auto"/>
            <w:vAlign w:val="center"/>
            <w:hideMark/>
          </w:tcPr>
          <w:p w14:paraId="540DF9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40*60厘米，100只/包</w:t>
            </w:r>
          </w:p>
        </w:tc>
        <w:tc>
          <w:tcPr>
            <w:tcW w:w="737" w:type="dxa"/>
            <w:tcBorders>
              <w:top w:val="nil"/>
              <w:left w:val="nil"/>
              <w:bottom w:val="single" w:sz="4" w:space="0" w:color="auto"/>
              <w:right w:val="single" w:sz="4" w:space="0" w:color="auto"/>
            </w:tcBorders>
            <w:shd w:val="clear" w:color="auto" w:fill="auto"/>
            <w:vAlign w:val="center"/>
            <w:hideMark/>
          </w:tcPr>
          <w:p w14:paraId="3733BA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682F8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1B8758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68EB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w:t>
            </w:r>
          </w:p>
        </w:tc>
        <w:tc>
          <w:tcPr>
            <w:tcW w:w="2945" w:type="dxa"/>
            <w:tcBorders>
              <w:top w:val="nil"/>
              <w:left w:val="nil"/>
              <w:bottom w:val="single" w:sz="4" w:space="0" w:color="auto"/>
              <w:right w:val="single" w:sz="4" w:space="0" w:color="auto"/>
            </w:tcBorders>
            <w:shd w:val="clear" w:color="auto" w:fill="auto"/>
            <w:vAlign w:val="center"/>
            <w:hideMark/>
          </w:tcPr>
          <w:p w14:paraId="1116A2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氯化镍</w:t>
            </w:r>
          </w:p>
        </w:tc>
        <w:tc>
          <w:tcPr>
            <w:tcW w:w="3449" w:type="dxa"/>
            <w:tcBorders>
              <w:top w:val="nil"/>
              <w:left w:val="nil"/>
              <w:bottom w:val="single" w:sz="4" w:space="0" w:color="auto"/>
              <w:right w:val="single" w:sz="4" w:space="0" w:color="auto"/>
            </w:tcBorders>
            <w:shd w:val="clear" w:color="auto" w:fill="auto"/>
            <w:vAlign w:val="center"/>
            <w:hideMark/>
          </w:tcPr>
          <w:p w14:paraId="2C6A28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FA53A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0C99D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7ACAC4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80A5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w:t>
            </w:r>
          </w:p>
        </w:tc>
        <w:tc>
          <w:tcPr>
            <w:tcW w:w="2945" w:type="dxa"/>
            <w:tcBorders>
              <w:top w:val="nil"/>
              <w:left w:val="nil"/>
              <w:bottom w:val="single" w:sz="4" w:space="0" w:color="auto"/>
              <w:right w:val="single" w:sz="4" w:space="0" w:color="auto"/>
            </w:tcBorders>
            <w:shd w:val="clear" w:color="auto" w:fill="auto"/>
            <w:vAlign w:val="center"/>
            <w:hideMark/>
          </w:tcPr>
          <w:p w14:paraId="5E4C1B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泡沫镍</w:t>
            </w:r>
          </w:p>
        </w:tc>
        <w:tc>
          <w:tcPr>
            <w:tcW w:w="3449" w:type="dxa"/>
            <w:tcBorders>
              <w:top w:val="nil"/>
              <w:left w:val="nil"/>
              <w:bottom w:val="single" w:sz="4" w:space="0" w:color="auto"/>
              <w:right w:val="single" w:sz="4" w:space="0" w:color="auto"/>
            </w:tcBorders>
            <w:shd w:val="clear" w:color="auto" w:fill="auto"/>
            <w:vAlign w:val="center"/>
            <w:hideMark/>
          </w:tcPr>
          <w:p w14:paraId="28D1DE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200mm*300mm*0.5mm</w:t>
            </w:r>
          </w:p>
        </w:tc>
        <w:tc>
          <w:tcPr>
            <w:tcW w:w="737" w:type="dxa"/>
            <w:tcBorders>
              <w:top w:val="nil"/>
              <w:left w:val="nil"/>
              <w:bottom w:val="single" w:sz="4" w:space="0" w:color="auto"/>
              <w:right w:val="single" w:sz="4" w:space="0" w:color="auto"/>
            </w:tcBorders>
            <w:shd w:val="clear" w:color="auto" w:fill="auto"/>
            <w:vAlign w:val="center"/>
            <w:hideMark/>
          </w:tcPr>
          <w:p w14:paraId="165E66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3E9A7C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AF27C9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5A97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w:t>
            </w:r>
          </w:p>
        </w:tc>
        <w:tc>
          <w:tcPr>
            <w:tcW w:w="2945" w:type="dxa"/>
            <w:tcBorders>
              <w:top w:val="nil"/>
              <w:left w:val="nil"/>
              <w:bottom w:val="single" w:sz="4" w:space="0" w:color="auto"/>
              <w:right w:val="single" w:sz="4" w:space="0" w:color="auto"/>
            </w:tcBorders>
            <w:shd w:val="clear" w:color="auto" w:fill="auto"/>
            <w:vAlign w:val="center"/>
            <w:hideMark/>
          </w:tcPr>
          <w:p w14:paraId="1C7BBC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偏钒酸钠</w:t>
            </w:r>
          </w:p>
        </w:tc>
        <w:tc>
          <w:tcPr>
            <w:tcW w:w="3449" w:type="dxa"/>
            <w:tcBorders>
              <w:top w:val="nil"/>
              <w:left w:val="nil"/>
              <w:bottom w:val="single" w:sz="4" w:space="0" w:color="auto"/>
              <w:right w:val="single" w:sz="4" w:space="0" w:color="auto"/>
            </w:tcBorders>
            <w:shd w:val="clear" w:color="auto" w:fill="auto"/>
            <w:vAlign w:val="center"/>
            <w:hideMark/>
          </w:tcPr>
          <w:p w14:paraId="5200EC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品质或相当于麦克林，分析纯，50g</w:t>
            </w:r>
          </w:p>
        </w:tc>
        <w:tc>
          <w:tcPr>
            <w:tcW w:w="737" w:type="dxa"/>
            <w:tcBorders>
              <w:top w:val="nil"/>
              <w:left w:val="nil"/>
              <w:bottom w:val="single" w:sz="4" w:space="0" w:color="auto"/>
              <w:right w:val="single" w:sz="4" w:space="0" w:color="auto"/>
            </w:tcBorders>
            <w:shd w:val="clear" w:color="auto" w:fill="auto"/>
            <w:vAlign w:val="center"/>
            <w:hideMark/>
          </w:tcPr>
          <w:p w14:paraId="0878B7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A2866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140893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3A1CE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28</w:t>
            </w:r>
          </w:p>
        </w:tc>
        <w:tc>
          <w:tcPr>
            <w:tcW w:w="2945" w:type="dxa"/>
            <w:tcBorders>
              <w:top w:val="nil"/>
              <w:left w:val="nil"/>
              <w:bottom w:val="single" w:sz="4" w:space="0" w:color="auto"/>
              <w:right w:val="single" w:sz="4" w:space="0" w:color="auto"/>
            </w:tcBorders>
            <w:shd w:val="clear" w:color="auto" w:fill="auto"/>
            <w:vAlign w:val="center"/>
            <w:hideMark/>
          </w:tcPr>
          <w:p w14:paraId="518DE9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水热釜四氟内胆</w:t>
            </w:r>
          </w:p>
        </w:tc>
        <w:tc>
          <w:tcPr>
            <w:tcW w:w="3449" w:type="dxa"/>
            <w:tcBorders>
              <w:top w:val="nil"/>
              <w:left w:val="nil"/>
              <w:bottom w:val="single" w:sz="4" w:space="0" w:color="auto"/>
              <w:right w:val="single" w:sz="4" w:space="0" w:color="auto"/>
            </w:tcBorders>
            <w:shd w:val="clear" w:color="auto" w:fill="auto"/>
            <w:vAlign w:val="center"/>
            <w:hideMark/>
          </w:tcPr>
          <w:p w14:paraId="4C417C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200ml,高134mm,外径62.5mm</w:t>
            </w:r>
          </w:p>
        </w:tc>
        <w:tc>
          <w:tcPr>
            <w:tcW w:w="737" w:type="dxa"/>
            <w:tcBorders>
              <w:top w:val="nil"/>
              <w:left w:val="nil"/>
              <w:bottom w:val="single" w:sz="4" w:space="0" w:color="auto"/>
              <w:right w:val="single" w:sz="4" w:space="0" w:color="auto"/>
            </w:tcBorders>
            <w:shd w:val="clear" w:color="auto" w:fill="auto"/>
            <w:vAlign w:val="center"/>
            <w:hideMark/>
          </w:tcPr>
          <w:p w14:paraId="075ABB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EE70F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71C83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3DC54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w:t>
            </w:r>
          </w:p>
        </w:tc>
        <w:tc>
          <w:tcPr>
            <w:tcW w:w="2945" w:type="dxa"/>
            <w:tcBorders>
              <w:top w:val="nil"/>
              <w:left w:val="nil"/>
              <w:bottom w:val="single" w:sz="4" w:space="0" w:color="auto"/>
              <w:right w:val="single" w:sz="4" w:space="0" w:color="auto"/>
            </w:tcBorders>
            <w:shd w:val="clear" w:color="auto" w:fill="auto"/>
            <w:vAlign w:val="center"/>
            <w:hideMark/>
          </w:tcPr>
          <w:p w14:paraId="16B1E0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四氢呋喃</w:t>
            </w:r>
          </w:p>
        </w:tc>
        <w:tc>
          <w:tcPr>
            <w:tcW w:w="3449" w:type="dxa"/>
            <w:tcBorders>
              <w:top w:val="nil"/>
              <w:left w:val="nil"/>
              <w:bottom w:val="single" w:sz="4" w:space="0" w:color="auto"/>
              <w:right w:val="single" w:sz="4" w:space="0" w:color="auto"/>
            </w:tcBorders>
            <w:shd w:val="clear" w:color="auto" w:fill="auto"/>
            <w:vAlign w:val="center"/>
            <w:hideMark/>
          </w:tcPr>
          <w:p w14:paraId="4100A2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50574B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006FC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0FD7E2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DFA0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c>
          <w:tcPr>
            <w:tcW w:w="2945" w:type="dxa"/>
            <w:tcBorders>
              <w:top w:val="nil"/>
              <w:left w:val="nil"/>
              <w:bottom w:val="single" w:sz="4" w:space="0" w:color="auto"/>
              <w:right w:val="single" w:sz="4" w:space="0" w:color="auto"/>
            </w:tcBorders>
            <w:shd w:val="clear" w:color="auto" w:fill="auto"/>
            <w:vAlign w:val="center"/>
            <w:hideMark/>
          </w:tcPr>
          <w:p w14:paraId="5D1FC6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4A分子筛</w:t>
            </w:r>
          </w:p>
        </w:tc>
        <w:tc>
          <w:tcPr>
            <w:tcW w:w="3449" w:type="dxa"/>
            <w:tcBorders>
              <w:top w:val="nil"/>
              <w:left w:val="nil"/>
              <w:bottom w:val="single" w:sz="4" w:space="0" w:color="auto"/>
              <w:right w:val="nil"/>
            </w:tcBorders>
            <w:shd w:val="clear" w:color="auto" w:fill="auto"/>
            <w:vAlign w:val="center"/>
            <w:hideMark/>
          </w:tcPr>
          <w:p w14:paraId="27007F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CP，500g/瓶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91DF0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CAC81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C9624F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DE6E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w:t>
            </w:r>
          </w:p>
        </w:tc>
        <w:tc>
          <w:tcPr>
            <w:tcW w:w="2945" w:type="dxa"/>
            <w:tcBorders>
              <w:top w:val="nil"/>
              <w:left w:val="nil"/>
              <w:bottom w:val="single" w:sz="4" w:space="0" w:color="auto"/>
              <w:right w:val="single" w:sz="4" w:space="0" w:color="auto"/>
            </w:tcBorders>
            <w:shd w:val="clear" w:color="auto" w:fill="auto"/>
            <w:vAlign w:val="center"/>
            <w:hideMark/>
          </w:tcPr>
          <w:p w14:paraId="7B3D0D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502胶水</w:t>
            </w:r>
          </w:p>
        </w:tc>
        <w:tc>
          <w:tcPr>
            <w:tcW w:w="3449" w:type="dxa"/>
            <w:tcBorders>
              <w:top w:val="nil"/>
              <w:left w:val="nil"/>
              <w:bottom w:val="single" w:sz="4" w:space="0" w:color="auto"/>
              <w:right w:val="nil"/>
            </w:tcBorders>
            <w:shd w:val="clear" w:color="auto" w:fill="auto"/>
            <w:vAlign w:val="center"/>
            <w:hideMark/>
          </w:tcPr>
          <w:p w14:paraId="702F48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8g/支</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10E3E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A7D1B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9782F9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1616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w:t>
            </w:r>
          </w:p>
        </w:tc>
        <w:tc>
          <w:tcPr>
            <w:tcW w:w="2945" w:type="dxa"/>
            <w:tcBorders>
              <w:top w:val="nil"/>
              <w:left w:val="nil"/>
              <w:bottom w:val="single" w:sz="4" w:space="0" w:color="auto"/>
              <w:right w:val="single" w:sz="4" w:space="0" w:color="auto"/>
            </w:tcBorders>
            <w:shd w:val="clear" w:color="auto" w:fill="auto"/>
            <w:vAlign w:val="center"/>
            <w:hideMark/>
          </w:tcPr>
          <w:p w14:paraId="4565C6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84消毒液</w:t>
            </w:r>
          </w:p>
        </w:tc>
        <w:tc>
          <w:tcPr>
            <w:tcW w:w="3449" w:type="dxa"/>
            <w:tcBorders>
              <w:top w:val="nil"/>
              <w:left w:val="nil"/>
              <w:bottom w:val="single" w:sz="4" w:space="0" w:color="auto"/>
              <w:right w:val="nil"/>
            </w:tcBorders>
            <w:shd w:val="clear" w:color="auto" w:fill="auto"/>
            <w:vAlign w:val="center"/>
            <w:hideMark/>
          </w:tcPr>
          <w:p w14:paraId="6C757F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工业品，500g/瓶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29E5B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03702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94D8F7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C77A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w:t>
            </w:r>
          </w:p>
        </w:tc>
        <w:tc>
          <w:tcPr>
            <w:tcW w:w="2945" w:type="dxa"/>
            <w:tcBorders>
              <w:top w:val="nil"/>
              <w:left w:val="nil"/>
              <w:bottom w:val="single" w:sz="4" w:space="0" w:color="auto"/>
              <w:right w:val="single" w:sz="4" w:space="0" w:color="auto"/>
            </w:tcBorders>
            <w:shd w:val="clear" w:color="auto" w:fill="auto"/>
            <w:vAlign w:val="center"/>
            <w:hideMark/>
          </w:tcPr>
          <w:p w14:paraId="29C63D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PH试纸</w:t>
            </w:r>
          </w:p>
        </w:tc>
        <w:tc>
          <w:tcPr>
            <w:tcW w:w="3449" w:type="dxa"/>
            <w:tcBorders>
              <w:top w:val="nil"/>
              <w:left w:val="nil"/>
              <w:bottom w:val="single" w:sz="4" w:space="0" w:color="auto"/>
              <w:right w:val="nil"/>
            </w:tcBorders>
            <w:shd w:val="clear" w:color="auto" w:fill="auto"/>
            <w:vAlign w:val="center"/>
            <w:hideMark/>
          </w:tcPr>
          <w:p w14:paraId="353C33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广泛试纸1-14</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18B42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678F4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4A31FD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86A7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w:t>
            </w:r>
          </w:p>
        </w:tc>
        <w:tc>
          <w:tcPr>
            <w:tcW w:w="2945" w:type="dxa"/>
            <w:tcBorders>
              <w:top w:val="nil"/>
              <w:left w:val="nil"/>
              <w:bottom w:val="single" w:sz="4" w:space="0" w:color="auto"/>
              <w:right w:val="single" w:sz="4" w:space="0" w:color="auto"/>
            </w:tcBorders>
            <w:shd w:val="clear" w:color="auto" w:fill="auto"/>
            <w:vAlign w:val="center"/>
            <w:hideMark/>
          </w:tcPr>
          <w:p w14:paraId="3BDFFA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nil"/>
            </w:tcBorders>
            <w:shd w:val="clear" w:color="auto" w:fill="auto"/>
            <w:vAlign w:val="center"/>
            <w:hideMark/>
          </w:tcPr>
          <w:p w14:paraId="1A98EB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90*90，500张/包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77FCA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C7D79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1F92D3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0A57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w:t>
            </w:r>
          </w:p>
        </w:tc>
        <w:tc>
          <w:tcPr>
            <w:tcW w:w="2945" w:type="dxa"/>
            <w:tcBorders>
              <w:top w:val="nil"/>
              <w:left w:val="nil"/>
              <w:bottom w:val="single" w:sz="4" w:space="0" w:color="auto"/>
              <w:right w:val="single" w:sz="4" w:space="0" w:color="auto"/>
            </w:tcBorders>
            <w:shd w:val="clear" w:color="auto" w:fill="auto"/>
            <w:vAlign w:val="center"/>
            <w:hideMark/>
          </w:tcPr>
          <w:p w14:paraId="74CF5B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琥珀酸钠</w:t>
            </w:r>
          </w:p>
        </w:tc>
        <w:tc>
          <w:tcPr>
            <w:tcW w:w="3449" w:type="dxa"/>
            <w:tcBorders>
              <w:top w:val="nil"/>
              <w:left w:val="nil"/>
              <w:bottom w:val="single" w:sz="4" w:space="0" w:color="auto"/>
              <w:right w:val="nil"/>
            </w:tcBorders>
            <w:shd w:val="clear" w:color="auto" w:fill="auto"/>
            <w:vAlign w:val="center"/>
            <w:hideMark/>
          </w:tcPr>
          <w:p w14:paraId="51EBA7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CP，250g/瓶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87EDA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58A33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503E86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48EC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w:t>
            </w:r>
          </w:p>
        </w:tc>
        <w:tc>
          <w:tcPr>
            <w:tcW w:w="2945" w:type="dxa"/>
            <w:tcBorders>
              <w:top w:val="nil"/>
              <w:left w:val="nil"/>
              <w:bottom w:val="single" w:sz="4" w:space="0" w:color="auto"/>
              <w:right w:val="single" w:sz="4" w:space="0" w:color="auto"/>
            </w:tcBorders>
            <w:shd w:val="clear" w:color="auto" w:fill="auto"/>
            <w:vAlign w:val="center"/>
            <w:hideMark/>
          </w:tcPr>
          <w:p w14:paraId="2BA104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活性炭</w:t>
            </w:r>
          </w:p>
        </w:tc>
        <w:tc>
          <w:tcPr>
            <w:tcW w:w="3449" w:type="dxa"/>
            <w:tcBorders>
              <w:top w:val="nil"/>
              <w:left w:val="nil"/>
              <w:bottom w:val="single" w:sz="4" w:space="0" w:color="auto"/>
              <w:right w:val="nil"/>
            </w:tcBorders>
            <w:shd w:val="clear" w:color="auto" w:fill="auto"/>
            <w:vAlign w:val="center"/>
            <w:hideMark/>
          </w:tcPr>
          <w:p w14:paraId="5B3E41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工业品，5kg/袋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E64FD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36E99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A6F308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F822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w:t>
            </w:r>
          </w:p>
        </w:tc>
        <w:tc>
          <w:tcPr>
            <w:tcW w:w="2945" w:type="dxa"/>
            <w:tcBorders>
              <w:top w:val="nil"/>
              <w:left w:val="nil"/>
              <w:bottom w:val="single" w:sz="4" w:space="0" w:color="auto"/>
              <w:right w:val="single" w:sz="4" w:space="0" w:color="auto"/>
            </w:tcBorders>
            <w:shd w:val="clear" w:color="auto" w:fill="auto"/>
            <w:vAlign w:val="center"/>
            <w:hideMark/>
          </w:tcPr>
          <w:p w14:paraId="6757C7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金属防锈漆</w:t>
            </w:r>
          </w:p>
        </w:tc>
        <w:tc>
          <w:tcPr>
            <w:tcW w:w="3449" w:type="dxa"/>
            <w:tcBorders>
              <w:top w:val="nil"/>
              <w:left w:val="nil"/>
              <w:bottom w:val="single" w:sz="4" w:space="0" w:color="auto"/>
              <w:right w:val="nil"/>
            </w:tcBorders>
            <w:shd w:val="clear" w:color="auto" w:fill="auto"/>
            <w:vAlign w:val="center"/>
            <w:hideMark/>
          </w:tcPr>
          <w:p w14:paraId="2D9231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黑色，工业品,1kg/桶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C80BB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1A462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6C964B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A4C3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w:t>
            </w:r>
          </w:p>
        </w:tc>
        <w:tc>
          <w:tcPr>
            <w:tcW w:w="2945" w:type="dxa"/>
            <w:tcBorders>
              <w:top w:val="nil"/>
              <w:left w:val="nil"/>
              <w:bottom w:val="single" w:sz="4" w:space="0" w:color="auto"/>
              <w:right w:val="single" w:sz="4" w:space="0" w:color="auto"/>
            </w:tcBorders>
            <w:shd w:val="clear" w:color="auto" w:fill="auto"/>
            <w:vAlign w:val="center"/>
            <w:hideMark/>
          </w:tcPr>
          <w:p w14:paraId="79EC91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金属防锈漆</w:t>
            </w:r>
          </w:p>
        </w:tc>
        <w:tc>
          <w:tcPr>
            <w:tcW w:w="3449" w:type="dxa"/>
            <w:tcBorders>
              <w:top w:val="nil"/>
              <w:left w:val="nil"/>
              <w:bottom w:val="single" w:sz="4" w:space="0" w:color="auto"/>
              <w:right w:val="nil"/>
            </w:tcBorders>
            <w:shd w:val="clear" w:color="auto" w:fill="auto"/>
            <w:vAlign w:val="center"/>
            <w:hideMark/>
          </w:tcPr>
          <w:p w14:paraId="039924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红色，工业品,1kg/桶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51AC8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F915D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13F962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2953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w:t>
            </w:r>
          </w:p>
        </w:tc>
        <w:tc>
          <w:tcPr>
            <w:tcW w:w="2945" w:type="dxa"/>
            <w:tcBorders>
              <w:top w:val="nil"/>
              <w:left w:val="nil"/>
              <w:bottom w:val="single" w:sz="4" w:space="0" w:color="auto"/>
              <w:right w:val="single" w:sz="4" w:space="0" w:color="auto"/>
            </w:tcBorders>
            <w:shd w:val="clear" w:color="auto" w:fill="auto"/>
            <w:vAlign w:val="center"/>
            <w:hideMark/>
          </w:tcPr>
          <w:p w14:paraId="577B67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金属防锈漆</w:t>
            </w:r>
          </w:p>
        </w:tc>
        <w:tc>
          <w:tcPr>
            <w:tcW w:w="3449" w:type="dxa"/>
            <w:tcBorders>
              <w:top w:val="nil"/>
              <w:left w:val="nil"/>
              <w:bottom w:val="single" w:sz="4" w:space="0" w:color="auto"/>
              <w:right w:val="nil"/>
            </w:tcBorders>
            <w:shd w:val="clear" w:color="auto" w:fill="auto"/>
            <w:vAlign w:val="center"/>
            <w:hideMark/>
          </w:tcPr>
          <w:p w14:paraId="343B32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白色，工业品,1kg/桶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E07DF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6F28F4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28D100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6FE8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w:t>
            </w:r>
          </w:p>
        </w:tc>
        <w:tc>
          <w:tcPr>
            <w:tcW w:w="2945" w:type="dxa"/>
            <w:tcBorders>
              <w:top w:val="nil"/>
              <w:left w:val="nil"/>
              <w:bottom w:val="single" w:sz="4" w:space="0" w:color="auto"/>
              <w:right w:val="single" w:sz="4" w:space="0" w:color="auto"/>
            </w:tcBorders>
            <w:shd w:val="clear" w:color="auto" w:fill="auto"/>
            <w:vAlign w:val="center"/>
            <w:hideMark/>
          </w:tcPr>
          <w:p w14:paraId="133E09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金属防锈漆</w:t>
            </w:r>
          </w:p>
        </w:tc>
        <w:tc>
          <w:tcPr>
            <w:tcW w:w="3449" w:type="dxa"/>
            <w:tcBorders>
              <w:top w:val="nil"/>
              <w:left w:val="nil"/>
              <w:bottom w:val="single" w:sz="4" w:space="0" w:color="auto"/>
              <w:right w:val="nil"/>
            </w:tcBorders>
            <w:shd w:val="clear" w:color="auto" w:fill="auto"/>
            <w:vAlign w:val="center"/>
            <w:hideMark/>
          </w:tcPr>
          <w:p w14:paraId="4DFFF0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银色，工业品,1kg/桶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EBB7A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295B67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BC623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8ABA5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w:t>
            </w:r>
          </w:p>
        </w:tc>
        <w:tc>
          <w:tcPr>
            <w:tcW w:w="2945" w:type="dxa"/>
            <w:tcBorders>
              <w:top w:val="nil"/>
              <w:left w:val="nil"/>
              <w:bottom w:val="single" w:sz="4" w:space="0" w:color="auto"/>
              <w:right w:val="single" w:sz="4" w:space="0" w:color="auto"/>
            </w:tcBorders>
            <w:shd w:val="clear" w:color="auto" w:fill="auto"/>
            <w:vAlign w:val="center"/>
            <w:hideMark/>
          </w:tcPr>
          <w:p w14:paraId="1BF016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具塞三角烧瓶</w:t>
            </w:r>
          </w:p>
        </w:tc>
        <w:tc>
          <w:tcPr>
            <w:tcW w:w="3449" w:type="dxa"/>
            <w:tcBorders>
              <w:top w:val="nil"/>
              <w:left w:val="nil"/>
              <w:bottom w:val="single" w:sz="4" w:space="0" w:color="auto"/>
              <w:right w:val="nil"/>
            </w:tcBorders>
            <w:shd w:val="clear" w:color="auto" w:fill="auto"/>
            <w:vAlign w:val="center"/>
            <w:hideMark/>
          </w:tcPr>
          <w:p w14:paraId="64A266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磨口，250ml/个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53D68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FDC26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3FA441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5684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w:t>
            </w:r>
          </w:p>
        </w:tc>
        <w:tc>
          <w:tcPr>
            <w:tcW w:w="2945" w:type="dxa"/>
            <w:tcBorders>
              <w:top w:val="nil"/>
              <w:left w:val="nil"/>
              <w:bottom w:val="single" w:sz="4" w:space="0" w:color="auto"/>
              <w:right w:val="single" w:sz="4" w:space="0" w:color="auto"/>
            </w:tcBorders>
            <w:shd w:val="clear" w:color="auto" w:fill="auto"/>
            <w:vAlign w:val="center"/>
            <w:hideMark/>
          </w:tcPr>
          <w:p w14:paraId="613240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具塞三角烧瓶</w:t>
            </w:r>
          </w:p>
        </w:tc>
        <w:tc>
          <w:tcPr>
            <w:tcW w:w="3449" w:type="dxa"/>
            <w:tcBorders>
              <w:top w:val="nil"/>
              <w:left w:val="nil"/>
              <w:bottom w:val="single" w:sz="4" w:space="0" w:color="auto"/>
              <w:right w:val="nil"/>
            </w:tcBorders>
            <w:shd w:val="clear" w:color="auto" w:fill="auto"/>
            <w:vAlign w:val="center"/>
            <w:hideMark/>
          </w:tcPr>
          <w:p w14:paraId="5FEA3A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磨口，500ml/个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7E531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EAED3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5F9533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124C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w:t>
            </w:r>
          </w:p>
        </w:tc>
        <w:tc>
          <w:tcPr>
            <w:tcW w:w="2945" w:type="dxa"/>
            <w:tcBorders>
              <w:top w:val="nil"/>
              <w:left w:val="nil"/>
              <w:bottom w:val="single" w:sz="4" w:space="0" w:color="auto"/>
              <w:right w:val="single" w:sz="4" w:space="0" w:color="auto"/>
            </w:tcBorders>
            <w:shd w:val="clear" w:color="auto" w:fill="auto"/>
            <w:vAlign w:val="center"/>
            <w:hideMark/>
          </w:tcPr>
          <w:p w14:paraId="200886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nil"/>
            </w:tcBorders>
            <w:shd w:val="clear" w:color="auto" w:fill="auto"/>
            <w:vAlign w:val="center"/>
            <w:hideMark/>
          </w:tcPr>
          <w:p w14:paraId="0211E4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37F25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FD553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370ED1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FB05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w:t>
            </w:r>
          </w:p>
        </w:tc>
        <w:tc>
          <w:tcPr>
            <w:tcW w:w="2945" w:type="dxa"/>
            <w:tcBorders>
              <w:top w:val="nil"/>
              <w:left w:val="nil"/>
              <w:bottom w:val="single" w:sz="4" w:space="0" w:color="auto"/>
              <w:right w:val="single" w:sz="4" w:space="0" w:color="auto"/>
            </w:tcBorders>
            <w:shd w:val="clear" w:color="auto" w:fill="auto"/>
            <w:vAlign w:val="center"/>
            <w:hideMark/>
          </w:tcPr>
          <w:p w14:paraId="510D19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nil"/>
            </w:tcBorders>
            <w:shd w:val="clear" w:color="auto" w:fill="auto"/>
            <w:vAlign w:val="center"/>
            <w:hideMark/>
          </w:tcPr>
          <w:p w14:paraId="7E8F35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70CC2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F9D5F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DD8E17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43D5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w:t>
            </w:r>
          </w:p>
        </w:tc>
        <w:tc>
          <w:tcPr>
            <w:tcW w:w="2945" w:type="dxa"/>
            <w:tcBorders>
              <w:top w:val="nil"/>
              <w:left w:val="nil"/>
              <w:bottom w:val="single" w:sz="4" w:space="0" w:color="auto"/>
              <w:right w:val="single" w:sz="4" w:space="0" w:color="auto"/>
            </w:tcBorders>
            <w:shd w:val="clear" w:color="auto" w:fill="auto"/>
            <w:vAlign w:val="center"/>
            <w:hideMark/>
          </w:tcPr>
          <w:p w14:paraId="1B5639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磷石膏实验专用</w:t>
            </w:r>
          </w:p>
        </w:tc>
        <w:tc>
          <w:tcPr>
            <w:tcW w:w="3449" w:type="dxa"/>
            <w:tcBorders>
              <w:top w:val="nil"/>
              <w:left w:val="nil"/>
              <w:bottom w:val="single" w:sz="4" w:space="0" w:color="auto"/>
              <w:right w:val="nil"/>
            </w:tcBorders>
            <w:shd w:val="clear" w:color="auto" w:fill="auto"/>
            <w:vAlign w:val="center"/>
            <w:hideMark/>
          </w:tcPr>
          <w:p w14:paraId="55E7C9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2升/桶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81C89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39DD67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97127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4F24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w:t>
            </w:r>
          </w:p>
        </w:tc>
        <w:tc>
          <w:tcPr>
            <w:tcW w:w="2945" w:type="dxa"/>
            <w:tcBorders>
              <w:top w:val="nil"/>
              <w:left w:val="nil"/>
              <w:bottom w:val="single" w:sz="4" w:space="0" w:color="auto"/>
              <w:right w:val="single" w:sz="4" w:space="0" w:color="auto"/>
            </w:tcBorders>
            <w:shd w:val="clear" w:color="auto" w:fill="auto"/>
            <w:vAlign w:val="center"/>
            <w:hideMark/>
          </w:tcPr>
          <w:p w14:paraId="6B2B62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磷酸钠</w:t>
            </w:r>
          </w:p>
        </w:tc>
        <w:tc>
          <w:tcPr>
            <w:tcW w:w="3449" w:type="dxa"/>
            <w:tcBorders>
              <w:top w:val="nil"/>
              <w:left w:val="nil"/>
              <w:bottom w:val="single" w:sz="4" w:space="0" w:color="auto"/>
              <w:right w:val="nil"/>
            </w:tcBorders>
            <w:shd w:val="clear" w:color="auto" w:fill="auto"/>
            <w:vAlign w:val="center"/>
            <w:hideMark/>
          </w:tcPr>
          <w:p w14:paraId="7A6CFE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CP，500g/瓶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2672A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CE90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0EF94D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AB7B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w:t>
            </w:r>
          </w:p>
        </w:tc>
        <w:tc>
          <w:tcPr>
            <w:tcW w:w="2945" w:type="dxa"/>
            <w:tcBorders>
              <w:top w:val="nil"/>
              <w:left w:val="nil"/>
              <w:bottom w:val="single" w:sz="4" w:space="0" w:color="auto"/>
              <w:right w:val="single" w:sz="4" w:space="0" w:color="auto"/>
            </w:tcBorders>
            <w:shd w:val="clear" w:color="auto" w:fill="auto"/>
            <w:vAlign w:val="center"/>
            <w:hideMark/>
          </w:tcPr>
          <w:p w14:paraId="4CB93F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六偏磷酸钠</w:t>
            </w:r>
          </w:p>
        </w:tc>
        <w:tc>
          <w:tcPr>
            <w:tcW w:w="3449" w:type="dxa"/>
            <w:tcBorders>
              <w:top w:val="nil"/>
              <w:left w:val="nil"/>
              <w:bottom w:val="single" w:sz="4" w:space="0" w:color="auto"/>
              <w:right w:val="nil"/>
            </w:tcBorders>
            <w:shd w:val="clear" w:color="auto" w:fill="auto"/>
            <w:vAlign w:val="center"/>
            <w:hideMark/>
          </w:tcPr>
          <w:p w14:paraId="79D4CE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CP，500g/瓶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3F708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7180E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D82838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2CE8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w:t>
            </w:r>
          </w:p>
        </w:tc>
        <w:tc>
          <w:tcPr>
            <w:tcW w:w="2945" w:type="dxa"/>
            <w:tcBorders>
              <w:top w:val="nil"/>
              <w:left w:val="nil"/>
              <w:bottom w:val="single" w:sz="4" w:space="0" w:color="auto"/>
              <w:right w:val="single" w:sz="4" w:space="0" w:color="auto"/>
            </w:tcBorders>
            <w:shd w:val="clear" w:color="auto" w:fill="auto"/>
            <w:vAlign w:val="center"/>
            <w:hideMark/>
          </w:tcPr>
          <w:p w14:paraId="2FE030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氯化钾</w:t>
            </w:r>
          </w:p>
        </w:tc>
        <w:tc>
          <w:tcPr>
            <w:tcW w:w="3449" w:type="dxa"/>
            <w:tcBorders>
              <w:top w:val="nil"/>
              <w:left w:val="nil"/>
              <w:bottom w:val="single" w:sz="4" w:space="0" w:color="auto"/>
              <w:right w:val="nil"/>
            </w:tcBorders>
            <w:shd w:val="clear" w:color="auto" w:fill="auto"/>
            <w:vAlign w:val="center"/>
            <w:hideMark/>
          </w:tcPr>
          <w:p w14:paraId="46AE62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B00A6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30A4E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51CB6E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CE3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w:t>
            </w:r>
          </w:p>
        </w:tc>
        <w:tc>
          <w:tcPr>
            <w:tcW w:w="2945" w:type="dxa"/>
            <w:tcBorders>
              <w:top w:val="nil"/>
              <w:left w:val="nil"/>
              <w:bottom w:val="single" w:sz="4" w:space="0" w:color="auto"/>
              <w:right w:val="single" w:sz="4" w:space="0" w:color="auto"/>
            </w:tcBorders>
            <w:shd w:val="clear" w:color="auto" w:fill="auto"/>
            <w:vAlign w:val="center"/>
            <w:hideMark/>
          </w:tcPr>
          <w:p w14:paraId="5AACCE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氯化钠</w:t>
            </w:r>
          </w:p>
        </w:tc>
        <w:tc>
          <w:tcPr>
            <w:tcW w:w="3449" w:type="dxa"/>
            <w:tcBorders>
              <w:top w:val="nil"/>
              <w:left w:val="nil"/>
              <w:bottom w:val="single" w:sz="4" w:space="0" w:color="auto"/>
              <w:right w:val="nil"/>
            </w:tcBorders>
            <w:shd w:val="clear" w:color="auto" w:fill="auto"/>
            <w:vAlign w:val="center"/>
            <w:hideMark/>
          </w:tcPr>
          <w:p w14:paraId="328BDC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A8F4D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693F4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07CF11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A1A3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c>
          <w:tcPr>
            <w:tcW w:w="2945" w:type="dxa"/>
            <w:tcBorders>
              <w:top w:val="nil"/>
              <w:left w:val="nil"/>
              <w:bottom w:val="single" w:sz="4" w:space="0" w:color="auto"/>
              <w:right w:val="single" w:sz="4" w:space="0" w:color="auto"/>
            </w:tcBorders>
            <w:shd w:val="clear" w:color="auto" w:fill="auto"/>
            <w:vAlign w:val="center"/>
            <w:hideMark/>
          </w:tcPr>
          <w:p w14:paraId="19148C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三聚磷酸钠</w:t>
            </w:r>
          </w:p>
        </w:tc>
        <w:tc>
          <w:tcPr>
            <w:tcW w:w="3449" w:type="dxa"/>
            <w:tcBorders>
              <w:top w:val="nil"/>
              <w:left w:val="nil"/>
              <w:bottom w:val="single" w:sz="4" w:space="0" w:color="auto"/>
              <w:right w:val="nil"/>
            </w:tcBorders>
            <w:shd w:val="clear" w:color="auto" w:fill="auto"/>
            <w:vAlign w:val="center"/>
            <w:hideMark/>
          </w:tcPr>
          <w:p w14:paraId="4470B5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CP，500g/瓶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2F94E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13DF2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B53E4B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3AA5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w:t>
            </w:r>
          </w:p>
        </w:tc>
        <w:tc>
          <w:tcPr>
            <w:tcW w:w="2945" w:type="dxa"/>
            <w:tcBorders>
              <w:top w:val="nil"/>
              <w:left w:val="nil"/>
              <w:bottom w:val="single" w:sz="4" w:space="0" w:color="auto"/>
              <w:right w:val="single" w:sz="4" w:space="0" w:color="auto"/>
            </w:tcBorders>
            <w:shd w:val="clear" w:color="auto" w:fill="auto"/>
            <w:vAlign w:val="center"/>
            <w:hideMark/>
          </w:tcPr>
          <w:p w14:paraId="48DBA4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nil"/>
            </w:tcBorders>
            <w:shd w:val="clear" w:color="auto" w:fill="auto"/>
            <w:vAlign w:val="center"/>
            <w:hideMark/>
          </w:tcPr>
          <w:p w14:paraId="2D537F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75401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CC2E1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192A0C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7A42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w:t>
            </w:r>
          </w:p>
        </w:tc>
        <w:tc>
          <w:tcPr>
            <w:tcW w:w="2945" w:type="dxa"/>
            <w:tcBorders>
              <w:top w:val="nil"/>
              <w:left w:val="nil"/>
              <w:bottom w:val="single" w:sz="4" w:space="0" w:color="auto"/>
              <w:right w:val="single" w:sz="4" w:space="0" w:color="auto"/>
            </w:tcBorders>
            <w:shd w:val="clear" w:color="auto" w:fill="auto"/>
            <w:vAlign w:val="center"/>
            <w:hideMark/>
          </w:tcPr>
          <w:p w14:paraId="695548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nil"/>
            </w:tcBorders>
            <w:shd w:val="clear" w:color="auto" w:fill="auto"/>
            <w:vAlign w:val="center"/>
            <w:hideMark/>
          </w:tcPr>
          <w:p w14:paraId="07BD76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A7DBB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49DB7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044187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2E8D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w:t>
            </w:r>
          </w:p>
        </w:tc>
        <w:tc>
          <w:tcPr>
            <w:tcW w:w="2945" w:type="dxa"/>
            <w:tcBorders>
              <w:top w:val="nil"/>
              <w:left w:val="nil"/>
              <w:bottom w:val="single" w:sz="4" w:space="0" w:color="auto"/>
              <w:right w:val="single" w:sz="4" w:space="0" w:color="auto"/>
            </w:tcBorders>
            <w:shd w:val="clear" w:color="auto" w:fill="auto"/>
            <w:vAlign w:val="center"/>
            <w:hideMark/>
          </w:tcPr>
          <w:p w14:paraId="21E5B2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nil"/>
            </w:tcBorders>
            <w:shd w:val="clear" w:color="auto" w:fill="auto"/>
            <w:vAlign w:val="center"/>
            <w:hideMark/>
          </w:tcPr>
          <w:p w14:paraId="040DB1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C52A9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A41FA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4BFC65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6C24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w:t>
            </w:r>
          </w:p>
        </w:tc>
        <w:tc>
          <w:tcPr>
            <w:tcW w:w="2945" w:type="dxa"/>
            <w:tcBorders>
              <w:top w:val="nil"/>
              <w:left w:val="nil"/>
              <w:bottom w:val="single" w:sz="4" w:space="0" w:color="auto"/>
              <w:right w:val="single" w:sz="4" w:space="0" w:color="auto"/>
            </w:tcBorders>
            <w:shd w:val="clear" w:color="auto" w:fill="auto"/>
            <w:vAlign w:val="center"/>
            <w:hideMark/>
          </w:tcPr>
          <w:p w14:paraId="42BAE8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nil"/>
            </w:tcBorders>
            <w:shd w:val="clear" w:color="auto" w:fill="auto"/>
            <w:vAlign w:val="center"/>
            <w:hideMark/>
          </w:tcPr>
          <w:p w14:paraId="17779B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2A1AF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FC8C8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24F9CE6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28BF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w:t>
            </w:r>
          </w:p>
        </w:tc>
        <w:tc>
          <w:tcPr>
            <w:tcW w:w="2945" w:type="dxa"/>
            <w:tcBorders>
              <w:top w:val="nil"/>
              <w:left w:val="nil"/>
              <w:bottom w:val="single" w:sz="4" w:space="0" w:color="auto"/>
              <w:right w:val="single" w:sz="4" w:space="0" w:color="auto"/>
            </w:tcBorders>
            <w:shd w:val="clear" w:color="auto" w:fill="auto"/>
            <w:vAlign w:val="center"/>
            <w:hideMark/>
          </w:tcPr>
          <w:p w14:paraId="523A73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试剂瓶</w:t>
            </w:r>
          </w:p>
        </w:tc>
        <w:tc>
          <w:tcPr>
            <w:tcW w:w="3449" w:type="dxa"/>
            <w:tcBorders>
              <w:top w:val="nil"/>
              <w:left w:val="nil"/>
              <w:bottom w:val="single" w:sz="4" w:space="0" w:color="auto"/>
              <w:right w:val="nil"/>
            </w:tcBorders>
            <w:shd w:val="clear" w:color="auto" w:fill="auto"/>
            <w:vAlign w:val="center"/>
            <w:hideMark/>
          </w:tcPr>
          <w:p w14:paraId="27733C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透明螺口，250ml/个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AD3F1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FDEE4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6B7734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6EF6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w:t>
            </w:r>
          </w:p>
        </w:tc>
        <w:tc>
          <w:tcPr>
            <w:tcW w:w="2945" w:type="dxa"/>
            <w:tcBorders>
              <w:top w:val="nil"/>
              <w:left w:val="nil"/>
              <w:bottom w:val="single" w:sz="4" w:space="0" w:color="auto"/>
              <w:right w:val="single" w:sz="4" w:space="0" w:color="auto"/>
            </w:tcBorders>
            <w:shd w:val="clear" w:color="auto" w:fill="auto"/>
            <w:vAlign w:val="center"/>
            <w:hideMark/>
          </w:tcPr>
          <w:p w14:paraId="220078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天然骨胶</w:t>
            </w:r>
          </w:p>
        </w:tc>
        <w:tc>
          <w:tcPr>
            <w:tcW w:w="3449" w:type="dxa"/>
            <w:tcBorders>
              <w:top w:val="nil"/>
              <w:left w:val="nil"/>
              <w:bottom w:val="single" w:sz="4" w:space="0" w:color="auto"/>
              <w:right w:val="nil"/>
            </w:tcBorders>
            <w:shd w:val="clear" w:color="auto" w:fill="auto"/>
            <w:vAlign w:val="center"/>
            <w:hideMark/>
          </w:tcPr>
          <w:p w14:paraId="07127A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工业品，5kg/袋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AE805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23141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91C431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6CF32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w:t>
            </w:r>
          </w:p>
        </w:tc>
        <w:tc>
          <w:tcPr>
            <w:tcW w:w="2945" w:type="dxa"/>
            <w:tcBorders>
              <w:top w:val="nil"/>
              <w:left w:val="nil"/>
              <w:bottom w:val="single" w:sz="4" w:space="0" w:color="auto"/>
              <w:right w:val="single" w:sz="4" w:space="0" w:color="auto"/>
            </w:tcBorders>
            <w:shd w:val="clear" w:color="auto" w:fill="auto"/>
            <w:vAlign w:val="center"/>
            <w:hideMark/>
          </w:tcPr>
          <w:p w14:paraId="25D251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透明聚碳酸酯实心棒</w:t>
            </w:r>
          </w:p>
        </w:tc>
        <w:tc>
          <w:tcPr>
            <w:tcW w:w="3449" w:type="dxa"/>
            <w:tcBorders>
              <w:top w:val="nil"/>
              <w:left w:val="nil"/>
              <w:bottom w:val="single" w:sz="4" w:space="0" w:color="auto"/>
              <w:right w:val="nil"/>
            </w:tcBorders>
            <w:shd w:val="clear" w:color="auto" w:fill="auto"/>
            <w:vAlign w:val="center"/>
            <w:hideMark/>
          </w:tcPr>
          <w:p w14:paraId="109D54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工业品，5mm*2m/根</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ECFD6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066699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30DE4B4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4646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w:t>
            </w:r>
          </w:p>
        </w:tc>
        <w:tc>
          <w:tcPr>
            <w:tcW w:w="2945" w:type="dxa"/>
            <w:tcBorders>
              <w:top w:val="nil"/>
              <w:left w:val="nil"/>
              <w:bottom w:val="single" w:sz="4" w:space="0" w:color="auto"/>
              <w:right w:val="single" w:sz="4" w:space="0" w:color="auto"/>
            </w:tcBorders>
            <w:shd w:val="clear" w:color="auto" w:fill="auto"/>
            <w:vAlign w:val="center"/>
            <w:hideMark/>
          </w:tcPr>
          <w:p w14:paraId="6F0047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乙腈</w:t>
            </w:r>
          </w:p>
        </w:tc>
        <w:tc>
          <w:tcPr>
            <w:tcW w:w="3449" w:type="dxa"/>
            <w:tcBorders>
              <w:top w:val="nil"/>
              <w:left w:val="nil"/>
              <w:bottom w:val="single" w:sz="4" w:space="0" w:color="auto"/>
              <w:right w:val="nil"/>
            </w:tcBorders>
            <w:shd w:val="clear" w:color="auto" w:fill="auto"/>
            <w:vAlign w:val="center"/>
            <w:hideMark/>
          </w:tcPr>
          <w:p w14:paraId="78BD46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色谱纯，500g/瓶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052AF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F349F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B5839C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AFA82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w:t>
            </w:r>
          </w:p>
        </w:tc>
        <w:tc>
          <w:tcPr>
            <w:tcW w:w="2945" w:type="dxa"/>
            <w:tcBorders>
              <w:top w:val="nil"/>
              <w:left w:val="nil"/>
              <w:bottom w:val="single" w:sz="4" w:space="0" w:color="auto"/>
              <w:right w:val="single" w:sz="4" w:space="0" w:color="auto"/>
            </w:tcBorders>
            <w:shd w:val="clear" w:color="auto" w:fill="auto"/>
            <w:vAlign w:val="center"/>
            <w:hideMark/>
          </w:tcPr>
          <w:p w14:paraId="576709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真石漆</w:t>
            </w:r>
          </w:p>
        </w:tc>
        <w:tc>
          <w:tcPr>
            <w:tcW w:w="3449" w:type="dxa"/>
            <w:tcBorders>
              <w:top w:val="nil"/>
              <w:left w:val="nil"/>
              <w:bottom w:val="single" w:sz="4" w:space="0" w:color="auto"/>
              <w:right w:val="nil"/>
            </w:tcBorders>
            <w:shd w:val="clear" w:color="auto" w:fill="auto"/>
            <w:vAlign w:val="center"/>
            <w:hideMark/>
          </w:tcPr>
          <w:p w14:paraId="26D673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黑色YL814，工业品,2kg/桶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C0BBD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395EF7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1365BE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AD1B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w:t>
            </w:r>
          </w:p>
        </w:tc>
        <w:tc>
          <w:tcPr>
            <w:tcW w:w="2945" w:type="dxa"/>
            <w:tcBorders>
              <w:top w:val="nil"/>
              <w:left w:val="nil"/>
              <w:bottom w:val="single" w:sz="4" w:space="0" w:color="auto"/>
              <w:right w:val="single" w:sz="4" w:space="0" w:color="auto"/>
            </w:tcBorders>
            <w:shd w:val="clear" w:color="auto" w:fill="auto"/>
            <w:vAlign w:val="center"/>
            <w:hideMark/>
          </w:tcPr>
          <w:p w14:paraId="56141E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真石漆</w:t>
            </w:r>
          </w:p>
        </w:tc>
        <w:tc>
          <w:tcPr>
            <w:tcW w:w="3449" w:type="dxa"/>
            <w:tcBorders>
              <w:top w:val="nil"/>
              <w:left w:val="nil"/>
              <w:bottom w:val="single" w:sz="4" w:space="0" w:color="auto"/>
              <w:right w:val="nil"/>
            </w:tcBorders>
            <w:shd w:val="clear" w:color="auto" w:fill="auto"/>
            <w:vAlign w:val="center"/>
            <w:hideMark/>
          </w:tcPr>
          <w:p w14:paraId="5CE3B7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银色YL812，工业品,2kg/桶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70735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5AABF0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098C21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7195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w:t>
            </w:r>
          </w:p>
        </w:tc>
        <w:tc>
          <w:tcPr>
            <w:tcW w:w="2945" w:type="dxa"/>
            <w:tcBorders>
              <w:top w:val="nil"/>
              <w:left w:val="nil"/>
              <w:bottom w:val="single" w:sz="4" w:space="0" w:color="auto"/>
              <w:right w:val="single" w:sz="4" w:space="0" w:color="auto"/>
            </w:tcBorders>
            <w:shd w:val="clear" w:color="auto" w:fill="auto"/>
            <w:vAlign w:val="center"/>
            <w:hideMark/>
          </w:tcPr>
          <w:p w14:paraId="398E7E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真石漆</w:t>
            </w:r>
          </w:p>
        </w:tc>
        <w:tc>
          <w:tcPr>
            <w:tcW w:w="3449" w:type="dxa"/>
            <w:tcBorders>
              <w:top w:val="nil"/>
              <w:left w:val="nil"/>
              <w:bottom w:val="single" w:sz="4" w:space="0" w:color="auto"/>
              <w:right w:val="nil"/>
            </w:tcBorders>
            <w:shd w:val="clear" w:color="auto" w:fill="auto"/>
            <w:vAlign w:val="center"/>
            <w:hideMark/>
          </w:tcPr>
          <w:p w14:paraId="2A8E1D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白色YL801，工业品,2kg/桶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912EB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55CE26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496514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5B80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w:t>
            </w:r>
          </w:p>
        </w:tc>
        <w:tc>
          <w:tcPr>
            <w:tcW w:w="2945" w:type="dxa"/>
            <w:tcBorders>
              <w:top w:val="nil"/>
              <w:left w:val="nil"/>
              <w:bottom w:val="single" w:sz="4" w:space="0" w:color="000000"/>
              <w:right w:val="single" w:sz="4" w:space="0" w:color="000000"/>
            </w:tcBorders>
            <w:shd w:val="clear" w:color="auto" w:fill="auto"/>
            <w:vAlign w:val="center"/>
            <w:hideMark/>
          </w:tcPr>
          <w:p w14:paraId="544AFD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N-乙酰-L-半胱氨酸</w:t>
            </w:r>
          </w:p>
        </w:tc>
        <w:tc>
          <w:tcPr>
            <w:tcW w:w="3449" w:type="dxa"/>
            <w:tcBorders>
              <w:top w:val="nil"/>
              <w:left w:val="nil"/>
              <w:bottom w:val="single" w:sz="4" w:space="0" w:color="000000"/>
              <w:right w:val="nil"/>
            </w:tcBorders>
            <w:shd w:val="clear" w:color="auto" w:fill="auto"/>
            <w:vAlign w:val="center"/>
            <w:hideMark/>
          </w:tcPr>
          <w:p w14:paraId="5BDCE4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品质或相当于麦克林，试剂级, 99%，25g</w:t>
            </w:r>
          </w:p>
        </w:tc>
        <w:tc>
          <w:tcPr>
            <w:tcW w:w="737" w:type="dxa"/>
            <w:tcBorders>
              <w:top w:val="nil"/>
              <w:left w:val="nil"/>
              <w:bottom w:val="single" w:sz="4" w:space="0" w:color="000000"/>
              <w:right w:val="single" w:sz="4" w:space="0" w:color="000000"/>
            </w:tcBorders>
            <w:shd w:val="clear" w:color="auto" w:fill="auto"/>
            <w:vAlign w:val="center"/>
            <w:hideMark/>
          </w:tcPr>
          <w:p w14:paraId="444921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000000"/>
              <w:right w:val="single" w:sz="4" w:space="0" w:color="000000"/>
            </w:tcBorders>
            <w:shd w:val="clear" w:color="auto" w:fill="auto"/>
            <w:vAlign w:val="center"/>
            <w:hideMark/>
          </w:tcPr>
          <w:p w14:paraId="44949E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3691B2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B882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w:t>
            </w:r>
          </w:p>
        </w:tc>
        <w:tc>
          <w:tcPr>
            <w:tcW w:w="2945" w:type="dxa"/>
            <w:tcBorders>
              <w:top w:val="nil"/>
              <w:left w:val="nil"/>
              <w:bottom w:val="single" w:sz="4" w:space="0" w:color="000000"/>
              <w:right w:val="single" w:sz="4" w:space="0" w:color="000000"/>
            </w:tcBorders>
            <w:shd w:val="clear" w:color="auto" w:fill="auto"/>
            <w:vAlign w:val="center"/>
            <w:hideMark/>
          </w:tcPr>
          <w:p w14:paraId="72670E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铂电极夹</w:t>
            </w:r>
          </w:p>
        </w:tc>
        <w:tc>
          <w:tcPr>
            <w:tcW w:w="3449" w:type="dxa"/>
            <w:tcBorders>
              <w:top w:val="nil"/>
              <w:left w:val="nil"/>
              <w:bottom w:val="single" w:sz="4" w:space="0" w:color="000000"/>
              <w:right w:val="nil"/>
            </w:tcBorders>
            <w:shd w:val="clear" w:color="auto" w:fill="auto"/>
            <w:vAlign w:val="center"/>
            <w:hideMark/>
          </w:tcPr>
          <w:p w14:paraId="76AFC4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品质或相当于高仕睿联</w:t>
            </w:r>
          </w:p>
        </w:tc>
        <w:tc>
          <w:tcPr>
            <w:tcW w:w="737" w:type="dxa"/>
            <w:tcBorders>
              <w:top w:val="nil"/>
              <w:left w:val="nil"/>
              <w:bottom w:val="single" w:sz="4" w:space="0" w:color="000000"/>
              <w:right w:val="single" w:sz="4" w:space="0" w:color="000000"/>
            </w:tcBorders>
            <w:shd w:val="clear" w:color="auto" w:fill="auto"/>
            <w:vAlign w:val="center"/>
            <w:hideMark/>
          </w:tcPr>
          <w:p w14:paraId="5011A6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000000"/>
              <w:right w:val="single" w:sz="4" w:space="0" w:color="000000"/>
            </w:tcBorders>
            <w:shd w:val="clear" w:color="auto" w:fill="auto"/>
            <w:vAlign w:val="center"/>
            <w:hideMark/>
          </w:tcPr>
          <w:p w14:paraId="50212A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383E93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43F4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w:t>
            </w:r>
          </w:p>
        </w:tc>
        <w:tc>
          <w:tcPr>
            <w:tcW w:w="2945" w:type="dxa"/>
            <w:tcBorders>
              <w:top w:val="nil"/>
              <w:left w:val="nil"/>
              <w:bottom w:val="single" w:sz="4" w:space="0" w:color="000000"/>
              <w:right w:val="single" w:sz="4" w:space="0" w:color="000000"/>
            </w:tcBorders>
            <w:shd w:val="clear" w:color="auto" w:fill="auto"/>
            <w:vAlign w:val="center"/>
            <w:hideMark/>
          </w:tcPr>
          <w:p w14:paraId="5414F3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甲醇</w:t>
            </w:r>
          </w:p>
        </w:tc>
        <w:tc>
          <w:tcPr>
            <w:tcW w:w="3449" w:type="dxa"/>
            <w:tcBorders>
              <w:top w:val="nil"/>
              <w:left w:val="nil"/>
              <w:bottom w:val="single" w:sz="4" w:space="0" w:color="000000"/>
              <w:right w:val="nil"/>
            </w:tcBorders>
            <w:shd w:val="clear" w:color="auto" w:fill="auto"/>
            <w:vAlign w:val="center"/>
            <w:hideMark/>
          </w:tcPr>
          <w:p w14:paraId="42CCCC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品质或相当于国药试剂，AR，500mL</w:t>
            </w:r>
          </w:p>
        </w:tc>
        <w:tc>
          <w:tcPr>
            <w:tcW w:w="737" w:type="dxa"/>
            <w:tcBorders>
              <w:top w:val="nil"/>
              <w:left w:val="nil"/>
              <w:bottom w:val="single" w:sz="4" w:space="0" w:color="000000"/>
              <w:right w:val="single" w:sz="4" w:space="0" w:color="000000"/>
            </w:tcBorders>
            <w:shd w:val="clear" w:color="auto" w:fill="auto"/>
            <w:vAlign w:val="center"/>
            <w:hideMark/>
          </w:tcPr>
          <w:p w14:paraId="45CAAA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000000"/>
              <w:right w:val="single" w:sz="4" w:space="0" w:color="000000"/>
            </w:tcBorders>
            <w:shd w:val="clear" w:color="auto" w:fill="auto"/>
            <w:vAlign w:val="center"/>
            <w:hideMark/>
          </w:tcPr>
          <w:p w14:paraId="0AED0F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F33133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96B0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w:t>
            </w:r>
          </w:p>
        </w:tc>
        <w:tc>
          <w:tcPr>
            <w:tcW w:w="2945" w:type="dxa"/>
            <w:tcBorders>
              <w:top w:val="nil"/>
              <w:left w:val="nil"/>
              <w:bottom w:val="single" w:sz="4" w:space="0" w:color="000000"/>
              <w:right w:val="single" w:sz="4" w:space="0" w:color="000000"/>
            </w:tcBorders>
            <w:shd w:val="clear" w:color="auto" w:fill="auto"/>
            <w:vAlign w:val="center"/>
            <w:hideMark/>
          </w:tcPr>
          <w:p w14:paraId="4DF3AB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甲醇</w:t>
            </w:r>
          </w:p>
        </w:tc>
        <w:tc>
          <w:tcPr>
            <w:tcW w:w="3449" w:type="dxa"/>
            <w:tcBorders>
              <w:top w:val="nil"/>
              <w:left w:val="nil"/>
              <w:bottom w:val="single" w:sz="4" w:space="0" w:color="000000"/>
              <w:right w:val="nil"/>
            </w:tcBorders>
            <w:shd w:val="clear" w:color="auto" w:fill="auto"/>
            <w:vAlign w:val="center"/>
            <w:hideMark/>
          </w:tcPr>
          <w:p w14:paraId="180E5A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色谱级, ≥99.9%，4×4L</w:t>
            </w:r>
          </w:p>
        </w:tc>
        <w:tc>
          <w:tcPr>
            <w:tcW w:w="737" w:type="dxa"/>
            <w:tcBorders>
              <w:top w:val="nil"/>
              <w:left w:val="nil"/>
              <w:bottom w:val="single" w:sz="4" w:space="0" w:color="auto"/>
              <w:right w:val="single" w:sz="4" w:space="0" w:color="000000"/>
            </w:tcBorders>
            <w:shd w:val="clear" w:color="auto" w:fill="auto"/>
            <w:vAlign w:val="center"/>
            <w:hideMark/>
          </w:tcPr>
          <w:p w14:paraId="79A459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000000"/>
              <w:right w:val="single" w:sz="4" w:space="0" w:color="000000"/>
            </w:tcBorders>
            <w:shd w:val="clear" w:color="auto" w:fill="auto"/>
            <w:vAlign w:val="center"/>
            <w:hideMark/>
          </w:tcPr>
          <w:p w14:paraId="310F9E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72BF68F"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74DE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66</w:t>
            </w:r>
          </w:p>
        </w:tc>
        <w:tc>
          <w:tcPr>
            <w:tcW w:w="2945" w:type="dxa"/>
            <w:tcBorders>
              <w:top w:val="nil"/>
              <w:left w:val="nil"/>
              <w:bottom w:val="single" w:sz="4" w:space="0" w:color="000000"/>
              <w:right w:val="single" w:sz="4" w:space="0" w:color="000000"/>
            </w:tcBorders>
            <w:shd w:val="clear" w:color="auto" w:fill="auto"/>
            <w:vAlign w:val="center"/>
            <w:hideMark/>
          </w:tcPr>
          <w:p w14:paraId="0F8F67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泡沫镍</w:t>
            </w:r>
          </w:p>
        </w:tc>
        <w:tc>
          <w:tcPr>
            <w:tcW w:w="3449" w:type="dxa"/>
            <w:tcBorders>
              <w:top w:val="nil"/>
              <w:left w:val="nil"/>
              <w:bottom w:val="single" w:sz="4" w:space="0" w:color="000000"/>
              <w:right w:val="single" w:sz="4" w:space="0" w:color="auto"/>
            </w:tcBorders>
            <w:shd w:val="clear" w:color="auto" w:fill="auto"/>
            <w:vAlign w:val="center"/>
            <w:hideMark/>
          </w:tcPr>
          <w:p w14:paraId="0B8036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品质或相当于淘宝网店赛博电化学材料网，厚1.0mm*宽200mm*长250mm</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DDE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single" w:sz="4" w:space="0" w:color="auto"/>
              <w:bottom w:val="single" w:sz="4" w:space="0" w:color="000000"/>
              <w:right w:val="single" w:sz="4" w:space="0" w:color="000000"/>
            </w:tcBorders>
            <w:shd w:val="clear" w:color="auto" w:fill="auto"/>
            <w:vAlign w:val="center"/>
            <w:hideMark/>
          </w:tcPr>
          <w:p w14:paraId="1F15EC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0317989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9E88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w:t>
            </w:r>
          </w:p>
        </w:tc>
        <w:tc>
          <w:tcPr>
            <w:tcW w:w="2945" w:type="dxa"/>
            <w:tcBorders>
              <w:top w:val="nil"/>
              <w:left w:val="nil"/>
              <w:bottom w:val="single" w:sz="4" w:space="0" w:color="000000"/>
              <w:right w:val="single" w:sz="4" w:space="0" w:color="000000"/>
            </w:tcBorders>
            <w:shd w:val="clear" w:color="auto" w:fill="auto"/>
            <w:vAlign w:val="center"/>
            <w:hideMark/>
          </w:tcPr>
          <w:p w14:paraId="48E71A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乳胶手套</w:t>
            </w:r>
          </w:p>
        </w:tc>
        <w:tc>
          <w:tcPr>
            <w:tcW w:w="3449" w:type="dxa"/>
            <w:tcBorders>
              <w:top w:val="nil"/>
              <w:left w:val="nil"/>
              <w:bottom w:val="single" w:sz="4" w:space="0" w:color="000000"/>
              <w:right w:val="single" w:sz="4" w:space="0" w:color="auto"/>
            </w:tcBorders>
            <w:shd w:val="clear" w:color="auto" w:fill="auto"/>
            <w:vAlign w:val="center"/>
            <w:hideMark/>
          </w:tcPr>
          <w:p w14:paraId="64F51F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中，100只/盒</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BC9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single" w:sz="4" w:space="0" w:color="auto"/>
              <w:bottom w:val="single" w:sz="4" w:space="0" w:color="000000"/>
              <w:right w:val="single" w:sz="4" w:space="0" w:color="000000"/>
            </w:tcBorders>
            <w:shd w:val="clear" w:color="auto" w:fill="auto"/>
            <w:vAlign w:val="center"/>
            <w:hideMark/>
          </w:tcPr>
          <w:p w14:paraId="0124FD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46DA9A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45DC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w:t>
            </w:r>
          </w:p>
        </w:tc>
        <w:tc>
          <w:tcPr>
            <w:tcW w:w="2945" w:type="dxa"/>
            <w:tcBorders>
              <w:top w:val="nil"/>
              <w:left w:val="nil"/>
              <w:bottom w:val="single" w:sz="4" w:space="0" w:color="000000"/>
              <w:right w:val="single" w:sz="4" w:space="0" w:color="000000"/>
            </w:tcBorders>
            <w:shd w:val="clear" w:color="auto" w:fill="auto"/>
            <w:vAlign w:val="center"/>
            <w:hideMark/>
          </w:tcPr>
          <w:p w14:paraId="022C0B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硝酸钴</w:t>
            </w:r>
          </w:p>
        </w:tc>
        <w:tc>
          <w:tcPr>
            <w:tcW w:w="3449" w:type="dxa"/>
            <w:tcBorders>
              <w:top w:val="nil"/>
              <w:left w:val="nil"/>
              <w:bottom w:val="single" w:sz="4" w:space="0" w:color="000000"/>
              <w:right w:val="single" w:sz="4" w:space="0" w:color="auto"/>
            </w:tcBorders>
            <w:shd w:val="clear" w:color="auto" w:fill="auto"/>
            <w:vAlign w:val="center"/>
            <w:hideMark/>
          </w:tcPr>
          <w:p w14:paraId="6EC3A2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品质或相当于麦克林，AR，99.99%，100g</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60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single" w:sz="4" w:space="0" w:color="auto"/>
              <w:bottom w:val="single" w:sz="4" w:space="0" w:color="000000"/>
              <w:right w:val="single" w:sz="4" w:space="0" w:color="000000"/>
            </w:tcBorders>
            <w:shd w:val="clear" w:color="auto" w:fill="auto"/>
            <w:vAlign w:val="center"/>
            <w:hideMark/>
          </w:tcPr>
          <w:p w14:paraId="1A8B7E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D587FD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125B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w:t>
            </w:r>
          </w:p>
        </w:tc>
        <w:tc>
          <w:tcPr>
            <w:tcW w:w="2945" w:type="dxa"/>
            <w:tcBorders>
              <w:top w:val="nil"/>
              <w:left w:val="nil"/>
              <w:bottom w:val="single" w:sz="4" w:space="0" w:color="000000"/>
              <w:right w:val="single" w:sz="4" w:space="0" w:color="000000"/>
            </w:tcBorders>
            <w:shd w:val="clear" w:color="auto" w:fill="auto"/>
            <w:vAlign w:val="center"/>
            <w:hideMark/>
          </w:tcPr>
          <w:p w14:paraId="1159F7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硝酸镧,六水合物</w:t>
            </w:r>
          </w:p>
        </w:tc>
        <w:tc>
          <w:tcPr>
            <w:tcW w:w="3449" w:type="dxa"/>
            <w:tcBorders>
              <w:top w:val="nil"/>
              <w:left w:val="nil"/>
              <w:bottom w:val="single" w:sz="4" w:space="0" w:color="000000"/>
              <w:right w:val="single" w:sz="4" w:space="0" w:color="auto"/>
            </w:tcBorders>
            <w:shd w:val="clear" w:color="auto" w:fill="auto"/>
            <w:vAlign w:val="center"/>
            <w:hideMark/>
          </w:tcPr>
          <w:p w14:paraId="43763D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品质或相当于麦克林，试剂级, 99%，500g</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7ED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single" w:sz="4" w:space="0" w:color="auto"/>
              <w:bottom w:val="single" w:sz="4" w:space="0" w:color="000000"/>
              <w:right w:val="single" w:sz="4" w:space="0" w:color="000000"/>
            </w:tcBorders>
            <w:shd w:val="clear" w:color="auto" w:fill="auto"/>
            <w:vAlign w:val="center"/>
            <w:hideMark/>
          </w:tcPr>
          <w:p w14:paraId="72FD5F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F7900F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2D62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w:t>
            </w:r>
          </w:p>
        </w:tc>
        <w:tc>
          <w:tcPr>
            <w:tcW w:w="2945" w:type="dxa"/>
            <w:tcBorders>
              <w:top w:val="nil"/>
              <w:left w:val="nil"/>
              <w:bottom w:val="nil"/>
              <w:right w:val="single" w:sz="4" w:space="0" w:color="000000"/>
            </w:tcBorders>
            <w:shd w:val="clear" w:color="auto" w:fill="auto"/>
            <w:vAlign w:val="center"/>
            <w:hideMark/>
          </w:tcPr>
          <w:p w14:paraId="3339EA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硝酸铜</w:t>
            </w:r>
          </w:p>
        </w:tc>
        <w:tc>
          <w:tcPr>
            <w:tcW w:w="3449" w:type="dxa"/>
            <w:tcBorders>
              <w:top w:val="nil"/>
              <w:left w:val="nil"/>
              <w:bottom w:val="nil"/>
              <w:right w:val="single" w:sz="4" w:space="0" w:color="auto"/>
            </w:tcBorders>
            <w:shd w:val="clear" w:color="auto" w:fill="auto"/>
            <w:vAlign w:val="center"/>
            <w:hideMark/>
          </w:tcPr>
          <w:p w14:paraId="4FDCA1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品质或相当于麦克林，试剂级, 98%，100g</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1A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single" w:sz="4" w:space="0" w:color="auto"/>
              <w:bottom w:val="nil"/>
              <w:right w:val="single" w:sz="4" w:space="0" w:color="000000"/>
            </w:tcBorders>
            <w:shd w:val="clear" w:color="auto" w:fill="auto"/>
            <w:vAlign w:val="center"/>
            <w:hideMark/>
          </w:tcPr>
          <w:p w14:paraId="1CDAC3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F8432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26F5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61A9B2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Q235碳钢挂片</w:t>
            </w:r>
          </w:p>
        </w:tc>
        <w:tc>
          <w:tcPr>
            <w:tcW w:w="3449" w:type="dxa"/>
            <w:tcBorders>
              <w:top w:val="single" w:sz="4" w:space="0" w:color="auto"/>
              <w:left w:val="nil"/>
              <w:bottom w:val="single" w:sz="4" w:space="0" w:color="auto"/>
              <w:right w:val="single" w:sz="4" w:space="0" w:color="auto"/>
            </w:tcBorders>
            <w:shd w:val="clear" w:color="auto" w:fill="auto"/>
            <w:vAlign w:val="center"/>
            <w:hideMark/>
          </w:tcPr>
          <w:p w14:paraId="462615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50mm*10mm*3mm</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E1030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E22FE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w:t>
            </w:r>
          </w:p>
        </w:tc>
      </w:tr>
      <w:tr w:rsidR="00D50833" w:rsidRPr="0060382F" w14:paraId="244A750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D843D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w:t>
            </w:r>
          </w:p>
        </w:tc>
        <w:tc>
          <w:tcPr>
            <w:tcW w:w="2945" w:type="dxa"/>
            <w:tcBorders>
              <w:top w:val="nil"/>
              <w:left w:val="nil"/>
              <w:bottom w:val="single" w:sz="4" w:space="0" w:color="auto"/>
              <w:right w:val="single" w:sz="4" w:space="0" w:color="auto"/>
            </w:tcBorders>
            <w:shd w:val="clear" w:color="auto" w:fill="auto"/>
            <w:vAlign w:val="center"/>
            <w:hideMark/>
          </w:tcPr>
          <w:p w14:paraId="15283C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氨基磺酸</w:t>
            </w:r>
          </w:p>
        </w:tc>
        <w:tc>
          <w:tcPr>
            <w:tcW w:w="3449" w:type="dxa"/>
            <w:tcBorders>
              <w:top w:val="nil"/>
              <w:left w:val="nil"/>
              <w:bottom w:val="single" w:sz="4" w:space="0" w:color="auto"/>
              <w:right w:val="single" w:sz="4" w:space="0" w:color="auto"/>
            </w:tcBorders>
            <w:shd w:val="clear" w:color="auto" w:fill="auto"/>
            <w:vAlign w:val="center"/>
            <w:hideMark/>
          </w:tcPr>
          <w:p w14:paraId="43B332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C956D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B90FD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E545DB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78A2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w:t>
            </w:r>
          </w:p>
        </w:tc>
        <w:tc>
          <w:tcPr>
            <w:tcW w:w="2945" w:type="dxa"/>
            <w:tcBorders>
              <w:top w:val="nil"/>
              <w:left w:val="nil"/>
              <w:bottom w:val="single" w:sz="4" w:space="0" w:color="auto"/>
              <w:right w:val="single" w:sz="4" w:space="0" w:color="auto"/>
            </w:tcBorders>
            <w:shd w:val="clear" w:color="auto" w:fill="auto"/>
            <w:vAlign w:val="center"/>
            <w:hideMark/>
          </w:tcPr>
          <w:p w14:paraId="4A04A5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2F6042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Φ12.5*100</w:t>
            </w:r>
          </w:p>
        </w:tc>
        <w:tc>
          <w:tcPr>
            <w:tcW w:w="737" w:type="dxa"/>
            <w:tcBorders>
              <w:top w:val="nil"/>
              <w:left w:val="nil"/>
              <w:bottom w:val="single" w:sz="4" w:space="0" w:color="auto"/>
              <w:right w:val="single" w:sz="4" w:space="0" w:color="auto"/>
            </w:tcBorders>
            <w:shd w:val="clear" w:color="auto" w:fill="auto"/>
            <w:vAlign w:val="center"/>
            <w:hideMark/>
          </w:tcPr>
          <w:p w14:paraId="1ADDA0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37298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864C06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9C7A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w:t>
            </w:r>
          </w:p>
        </w:tc>
        <w:tc>
          <w:tcPr>
            <w:tcW w:w="2945" w:type="dxa"/>
            <w:tcBorders>
              <w:top w:val="nil"/>
              <w:left w:val="nil"/>
              <w:bottom w:val="single" w:sz="4" w:space="0" w:color="auto"/>
              <w:right w:val="single" w:sz="4" w:space="0" w:color="auto"/>
            </w:tcBorders>
            <w:shd w:val="clear" w:color="auto" w:fill="auto"/>
            <w:vAlign w:val="center"/>
            <w:hideMark/>
          </w:tcPr>
          <w:p w14:paraId="7F2734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柠檬酸</w:t>
            </w:r>
          </w:p>
        </w:tc>
        <w:tc>
          <w:tcPr>
            <w:tcW w:w="3449" w:type="dxa"/>
            <w:tcBorders>
              <w:top w:val="nil"/>
              <w:left w:val="nil"/>
              <w:bottom w:val="single" w:sz="4" w:space="0" w:color="auto"/>
              <w:right w:val="single" w:sz="4" w:space="0" w:color="auto"/>
            </w:tcBorders>
            <w:shd w:val="clear" w:color="auto" w:fill="auto"/>
            <w:vAlign w:val="center"/>
            <w:hideMark/>
          </w:tcPr>
          <w:p w14:paraId="1E1A83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A25CB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7057B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4D7010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3625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w:t>
            </w:r>
          </w:p>
        </w:tc>
        <w:tc>
          <w:tcPr>
            <w:tcW w:w="2945" w:type="dxa"/>
            <w:tcBorders>
              <w:top w:val="nil"/>
              <w:left w:val="nil"/>
              <w:bottom w:val="single" w:sz="4" w:space="0" w:color="auto"/>
              <w:right w:val="single" w:sz="4" w:space="0" w:color="auto"/>
            </w:tcBorders>
            <w:shd w:val="clear" w:color="auto" w:fill="auto"/>
            <w:vAlign w:val="center"/>
            <w:hideMark/>
          </w:tcPr>
          <w:p w14:paraId="2443EA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浓硫酸</w:t>
            </w:r>
          </w:p>
        </w:tc>
        <w:tc>
          <w:tcPr>
            <w:tcW w:w="3449" w:type="dxa"/>
            <w:tcBorders>
              <w:top w:val="nil"/>
              <w:left w:val="nil"/>
              <w:bottom w:val="single" w:sz="4" w:space="0" w:color="auto"/>
              <w:right w:val="single" w:sz="4" w:space="0" w:color="auto"/>
            </w:tcBorders>
            <w:shd w:val="clear" w:color="auto" w:fill="auto"/>
            <w:vAlign w:val="center"/>
            <w:hideMark/>
          </w:tcPr>
          <w:p w14:paraId="5C7AA8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68A675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506E6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39D9CDD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4F09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w:t>
            </w:r>
          </w:p>
        </w:tc>
        <w:tc>
          <w:tcPr>
            <w:tcW w:w="2945" w:type="dxa"/>
            <w:tcBorders>
              <w:top w:val="nil"/>
              <w:left w:val="nil"/>
              <w:bottom w:val="single" w:sz="4" w:space="0" w:color="auto"/>
              <w:right w:val="single" w:sz="4" w:space="0" w:color="auto"/>
            </w:tcBorders>
            <w:shd w:val="clear" w:color="auto" w:fill="auto"/>
            <w:vAlign w:val="center"/>
            <w:hideMark/>
          </w:tcPr>
          <w:p w14:paraId="3E309B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浓盐酸</w:t>
            </w:r>
          </w:p>
        </w:tc>
        <w:tc>
          <w:tcPr>
            <w:tcW w:w="3449" w:type="dxa"/>
            <w:tcBorders>
              <w:top w:val="nil"/>
              <w:left w:val="nil"/>
              <w:bottom w:val="single" w:sz="4" w:space="0" w:color="auto"/>
              <w:right w:val="single" w:sz="4" w:space="0" w:color="auto"/>
            </w:tcBorders>
            <w:shd w:val="clear" w:color="auto" w:fill="auto"/>
            <w:vAlign w:val="center"/>
            <w:hideMark/>
          </w:tcPr>
          <w:p w14:paraId="69DCE5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5A4E90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2FE1E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423C8F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BB85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w:t>
            </w:r>
          </w:p>
        </w:tc>
        <w:tc>
          <w:tcPr>
            <w:tcW w:w="2945" w:type="dxa"/>
            <w:tcBorders>
              <w:top w:val="nil"/>
              <w:left w:val="nil"/>
              <w:bottom w:val="single" w:sz="4" w:space="0" w:color="auto"/>
              <w:right w:val="single" w:sz="4" w:space="0" w:color="auto"/>
            </w:tcBorders>
            <w:shd w:val="clear" w:color="auto" w:fill="auto"/>
            <w:vAlign w:val="center"/>
            <w:hideMark/>
          </w:tcPr>
          <w:p w14:paraId="7C0626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N-甲基吡咯烷酮</w:t>
            </w:r>
          </w:p>
        </w:tc>
        <w:tc>
          <w:tcPr>
            <w:tcW w:w="3449" w:type="dxa"/>
            <w:tcBorders>
              <w:top w:val="nil"/>
              <w:left w:val="nil"/>
              <w:bottom w:val="single" w:sz="4" w:space="0" w:color="auto"/>
              <w:right w:val="nil"/>
            </w:tcBorders>
            <w:shd w:val="clear" w:color="auto" w:fill="auto"/>
            <w:vAlign w:val="center"/>
            <w:hideMark/>
          </w:tcPr>
          <w:p w14:paraId="1308BF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品质或相当于沪试，AR，≥99.0%，500mL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19478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7F02E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5261708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E2A6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w:t>
            </w:r>
          </w:p>
        </w:tc>
        <w:tc>
          <w:tcPr>
            <w:tcW w:w="2945" w:type="dxa"/>
            <w:tcBorders>
              <w:top w:val="nil"/>
              <w:left w:val="nil"/>
              <w:bottom w:val="single" w:sz="4" w:space="0" w:color="auto"/>
              <w:right w:val="single" w:sz="4" w:space="0" w:color="auto"/>
            </w:tcBorders>
            <w:shd w:val="clear" w:color="auto" w:fill="auto"/>
            <w:vAlign w:val="center"/>
            <w:hideMark/>
          </w:tcPr>
          <w:p w14:paraId="511731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聚偏氟乙烯</w:t>
            </w:r>
          </w:p>
        </w:tc>
        <w:tc>
          <w:tcPr>
            <w:tcW w:w="3449" w:type="dxa"/>
            <w:tcBorders>
              <w:top w:val="nil"/>
              <w:left w:val="nil"/>
              <w:bottom w:val="single" w:sz="4" w:space="0" w:color="auto"/>
              <w:right w:val="nil"/>
            </w:tcBorders>
            <w:shd w:val="clear" w:color="auto" w:fill="auto"/>
            <w:vAlign w:val="center"/>
            <w:hideMark/>
          </w:tcPr>
          <w:p w14:paraId="01C5C7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average Mw ~400,000, powder，25g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B70A5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B7B40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4222D6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25BF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w:t>
            </w:r>
          </w:p>
        </w:tc>
        <w:tc>
          <w:tcPr>
            <w:tcW w:w="2945" w:type="dxa"/>
            <w:tcBorders>
              <w:top w:val="nil"/>
              <w:left w:val="nil"/>
              <w:bottom w:val="single" w:sz="4" w:space="0" w:color="auto"/>
              <w:right w:val="single" w:sz="4" w:space="0" w:color="auto"/>
            </w:tcBorders>
            <w:shd w:val="clear" w:color="auto" w:fill="auto"/>
            <w:vAlign w:val="center"/>
            <w:hideMark/>
          </w:tcPr>
          <w:p w14:paraId="662627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空气电池碳毡</w:t>
            </w:r>
          </w:p>
        </w:tc>
        <w:tc>
          <w:tcPr>
            <w:tcW w:w="3449" w:type="dxa"/>
            <w:tcBorders>
              <w:top w:val="nil"/>
              <w:left w:val="nil"/>
              <w:bottom w:val="single" w:sz="4" w:space="0" w:color="auto"/>
              <w:right w:val="nil"/>
            </w:tcBorders>
            <w:shd w:val="clear" w:color="auto" w:fill="auto"/>
            <w:vAlign w:val="center"/>
            <w:hideMark/>
          </w:tcPr>
          <w:p w14:paraId="60C192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7mm厚度</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D155F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平方米</w:t>
            </w:r>
          </w:p>
        </w:tc>
        <w:tc>
          <w:tcPr>
            <w:tcW w:w="822" w:type="dxa"/>
            <w:tcBorders>
              <w:top w:val="nil"/>
              <w:left w:val="nil"/>
              <w:bottom w:val="single" w:sz="4" w:space="0" w:color="auto"/>
              <w:right w:val="single" w:sz="4" w:space="0" w:color="auto"/>
            </w:tcBorders>
            <w:shd w:val="clear" w:color="auto" w:fill="auto"/>
            <w:vAlign w:val="center"/>
            <w:hideMark/>
          </w:tcPr>
          <w:p w14:paraId="380508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0.5</w:t>
            </w:r>
          </w:p>
        </w:tc>
      </w:tr>
      <w:tr w:rsidR="00D50833" w:rsidRPr="0060382F" w14:paraId="268EE30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3555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w:t>
            </w:r>
          </w:p>
        </w:tc>
        <w:tc>
          <w:tcPr>
            <w:tcW w:w="2945" w:type="dxa"/>
            <w:tcBorders>
              <w:top w:val="nil"/>
              <w:left w:val="nil"/>
              <w:bottom w:val="single" w:sz="4" w:space="0" w:color="auto"/>
              <w:right w:val="single" w:sz="4" w:space="0" w:color="auto"/>
            </w:tcBorders>
            <w:shd w:val="clear" w:color="auto" w:fill="auto"/>
            <w:vAlign w:val="center"/>
            <w:hideMark/>
          </w:tcPr>
          <w:p w14:paraId="7F203A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泡沫镍</w:t>
            </w:r>
          </w:p>
        </w:tc>
        <w:tc>
          <w:tcPr>
            <w:tcW w:w="3449" w:type="dxa"/>
            <w:tcBorders>
              <w:top w:val="nil"/>
              <w:left w:val="nil"/>
              <w:bottom w:val="single" w:sz="4" w:space="0" w:color="auto"/>
              <w:right w:val="nil"/>
            </w:tcBorders>
            <w:shd w:val="clear" w:color="auto" w:fill="auto"/>
            <w:vAlign w:val="center"/>
            <w:hideMark/>
          </w:tcPr>
          <w:p w14:paraId="126481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1.7mm 厚度</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4B7AC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平方米</w:t>
            </w:r>
          </w:p>
        </w:tc>
        <w:tc>
          <w:tcPr>
            <w:tcW w:w="822" w:type="dxa"/>
            <w:tcBorders>
              <w:top w:val="nil"/>
              <w:left w:val="nil"/>
              <w:bottom w:val="single" w:sz="4" w:space="0" w:color="auto"/>
              <w:right w:val="single" w:sz="4" w:space="0" w:color="auto"/>
            </w:tcBorders>
            <w:shd w:val="clear" w:color="auto" w:fill="auto"/>
            <w:vAlign w:val="center"/>
            <w:hideMark/>
          </w:tcPr>
          <w:p w14:paraId="055846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w:t>
            </w:r>
          </w:p>
        </w:tc>
      </w:tr>
      <w:tr w:rsidR="00D50833" w:rsidRPr="0060382F" w14:paraId="394B0C7E"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A752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w:t>
            </w:r>
          </w:p>
        </w:tc>
        <w:tc>
          <w:tcPr>
            <w:tcW w:w="2945" w:type="dxa"/>
            <w:tcBorders>
              <w:top w:val="nil"/>
              <w:left w:val="nil"/>
              <w:bottom w:val="single" w:sz="4" w:space="0" w:color="auto"/>
              <w:right w:val="single" w:sz="4" w:space="0" w:color="auto"/>
            </w:tcBorders>
            <w:shd w:val="clear" w:color="auto" w:fill="auto"/>
            <w:vAlign w:val="center"/>
            <w:hideMark/>
          </w:tcPr>
          <w:p w14:paraId="781CF6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碳纳米管</w:t>
            </w:r>
          </w:p>
        </w:tc>
        <w:tc>
          <w:tcPr>
            <w:tcW w:w="3449" w:type="dxa"/>
            <w:tcBorders>
              <w:top w:val="nil"/>
              <w:left w:val="nil"/>
              <w:bottom w:val="single" w:sz="4" w:space="0" w:color="auto"/>
              <w:right w:val="nil"/>
            </w:tcBorders>
            <w:shd w:val="clear" w:color="auto" w:fill="auto"/>
            <w:vAlign w:val="center"/>
            <w:hideMark/>
          </w:tcPr>
          <w:p w14:paraId="0A2B17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品质或相当于沃凯，单壁碳纳米管，&gt;75％，OD:1-2nm，Length:20μm；250mg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2429D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08E97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603D7B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2B01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w:t>
            </w:r>
          </w:p>
        </w:tc>
        <w:tc>
          <w:tcPr>
            <w:tcW w:w="2945" w:type="dxa"/>
            <w:tcBorders>
              <w:top w:val="nil"/>
              <w:left w:val="nil"/>
              <w:bottom w:val="single" w:sz="4" w:space="0" w:color="auto"/>
              <w:right w:val="single" w:sz="4" w:space="0" w:color="auto"/>
            </w:tcBorders>
            <w:shd w:val="clear" w:color="auto" w:fill="auto"/>
            <w:vAlign w:val="center"/>
            <w:hideMark/>
          </w:tcPr>
          <w:p w14:paraId="7FE5B9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石油醚</w:t>
            </w:r>
          </w:p>
        </w:tc>
        <w:tc>
          <w:tcPr>
            <w:tcW w:w="3449" w:type="dxa"/>
            <w:tcBorders>
              <w:top w:val="nil"/>
              <w:left w:val="nil"/>
              <w:bottom w:val="single" w:sz="4" w:space="0" w:color="auto"/>
              <w:right w:val="nil"/>
            </w:tcBorders>
            <w:shd w:val="clear" w:color="auto" w:fill="auto"/>
            <w:vAlign w:val="center"/>
            <w:hideMark/>
          </w:tcPr>
          <w:p w14:paraId="2B17FA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AR，60℃-90℃沸程，25L/桶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1EDEE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2FD052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88D6B0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7819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w:t>
            </w:r>
          </w:p>
        </w:tc>
        <w:tc>
          <w:tcPr>
            <w:tcW w:w="2945" w:type="dxa"/>
            <w:tcBorders>
              <w:top w:val="nil"/>
              <w:left w:val="nil"/>
              <w:bottom w:val="single" w:sz="4" w:space="0" w:color="auto"/>
              <w:right w:val="single" w:sz="4" w:space="0" w:color="auto"/>
            </w:tcBorders>
            <w:shd w:val="clear" w:color="auto" w:fill="auto"/>
            <w:vAlign w:val="center"/>
            <w:hideMark/>
          </w:tcPr>
          <w:p w14:paraId="6673FA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无粉乳胶手套</w:t>
            </w:r>
          </w:p>
        </w:tc>
        <w:tc>
          <w:tcPr>
            <w:tcW w:w="3449" w:type="dxa"/>
            <w:tcBorders>
              <w:top w:val="nil"/>
              <w:left w:val="nil"/>
              <w:bottom w:val="single" w:sz="4" w:space="0" w:color="auto"/>
              <w:right w:val="nil"/>
            </w:tcBorders>
            <w:shd w:val="clear" w:color="auto" w:fill="auto"/>
            <w:vAlign w:val="center"/>
            <w:hideMark/>
          </w:tcPr>
          <w:p w14:paraId="0A65CD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中号，盒25双/盒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E8DF4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6E5CA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46B8EB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45064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w:t>
            </w:r>
          </w:p>
        </w:tc>
        <w:tc>
          <w:tcPr>
            <w:tcW w:w="2945" w:type="dxa"/>
            <w:tcBorders>
              <w:top w:val="nil"/>
              <w:left w:val="nil"/>
              <w:bottom w:val="single" w:sz="4" w:space="0" w:color="auto"/>
              <w:right w:val="single" w:sz="4" w:space="0" w:color="auto"/>
            </w:tcBorders>
            <w:shd w:val="clear" w:color="auto" w:fill="auto"/>
            <w:vAlign w:val="center"/>
            <w:hideMark/>
          </w:tcPr>
          <w:p w14:paraId="5B361F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nil"/>
            </w:tcBorders>
            <w:shd w:val="clear" w:color="auto" w:fill="auto"/>
            <w:vAlign w:val="center"/>
            <w:hideMark/>
          </w:tcPr>
          <w:p w14:paraId="4657AE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AR，25L/桶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CC505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1D7C4B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0AD328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4F77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w:t>
            </w:r>
          </w:p>
        </w:tc>
        <w:tc>
          <w:tcPr>
            <w:tcW w:w="2945" w:type="dxa"/>
            <w:tcBorders>
              <w:top w:val="nil"/>
              <w:left w:val="nil"/>
              <w:bottom w:val="single" w:sz="4" w:space="0" w:color="auto"/>
              <w:right w:val="single" w:sz="4" w:space="0" w:color="auto"/>
            </w:tcBorders>
            <w:shd w:val="clear" w:color="auto" w:fill="auto"/>
            <w:vAlign w:val="center"/>
            <w:hideMark/>
          </w:tcPr>
          <w:p w14:paraId="1CA25B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一次性活性炭口罩</w:t>
            </w:r>
          </w:p>
        </w:tc>
        <w:tc>
          <w:tcPr>
            <w:tcW w:w="3449" w:type="dxa"/>
            <w:tcBorders>
              <w:top w:val="nil"/>
              <w:left w:val="nil"/>
              <w:bottom w:val="single" w:sz="4" w:space="0" w:color="auto"/>
              <w:right w:val="nil"/>
            </w:tcBorders>
            <w:shd w:val="clear" w:color="auto" w:fill="auto"/>
            <w:vAlign w:val="center"/>
            <w:hideMark/>
          </w:tcPr>
          <w:p w14:paraId="1BABE3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C34AC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BCE33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AA5839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7903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w:t>
            </w:r>
          </w:p>
        </w:tc>
        <w:tc>
          <w:tcPr>
            <w:tcW w:w="2945" w:type="dxa"/>
            <w:tcBorders>
              <w:top w:val="nil"/>
              <w:left w:val="nil"/>
              <w:bottom w:val="single" w:sz="4" w:space="0" w:color="auto"/>
              <w:right w:val="single" w:sz="4" w:space="0" w:color="auto"/>
            </w:tcBorders>
            <w:shd w:val="clear" w:color="auto" w:fill="auto"/>
            <w:vAlign w:val="center"/>
            <w:hideMark/>
          </w:tcPr>
          <w:p w14:paraId="607C62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乙酸乙酯</w:t>
            </w:r>
          </w:p>
        </w:tc>
        <w:tc>
          <w:tcPr>
            <w:tcW w:w="3449" w:type="dxa"/>
            <w:tcBorders>
              <w:top w:val="nil"/>
              <w:left w:val="nil"/>
              <w:bottom w:val="single" w:sz="4" w:space="0" w:color="auto"/>
              <w:right w:val="nil"/>
            </w:tcBorders>
            <w:shd w:val="clear" w:color="auto" w:fill="auto"/>
            <w:vAlign w:val="center"/>
            <w:hideMark/>
          </w:tcPr>
          <w:p w14:paraId="1EEC80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AR，25L/桶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1F799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42B591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824245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B5EF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w:t>
            </w:r>
          </w:p>
        </w:tc>
        <w:tc>
          <w:tcPr>
            <w:tcW w:w="2945" w:type="dxa"/>
            <w:tcBorders>
              <w:top w:val="nil"/>
              <w:left w:val="nil"/>
              <w:bottom w:val="single" w:sz="4" w:space="0" w:color="auto"/>
              <w:right w:val="single" w:sz="4" w:space="0" w:color="auto"/>
            </w:tcBorders>
            <w:shd w:val="clear" w:color="auto" w:fill="auto"/>
            <w:vAlign w:val="center"/>
            <w:hideMark/>
          </w:tcPr>
          <w:p w14:paraId="40B5C6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并行科技公司云计算机时</w:t>
            </w:r>
          </w:p>
        </w:tc>
        <w:tc>
          <w:tcPr>
            <w:tcW w:w="3449" w:type="dxa"/>
            <w:tcBorders>
              <w:top w:val="nil"/>
              <w:left w:val="nil"/>
              <w:bottom w:val="single" w:sz="4" w:space="0" w:color="auto"/>
              <w:right w:val="nil"/>
            </w:tcBorders>
            <w:shd w:val="clear" w:color="auto" w:fill="auto"/>
            <w:vAlign w:val="center"/>
            <w:hideMark/>
          </w:tcPr>
          <w:p w14:paraId="1880A7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0.2元/每核每时，使用名账号为：81008458@qq.com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AA217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每核每时</w:t>
            </w:r>
          </w:p>
        </w:tc>
        <w:tc>
          <w:tcPr>
            <w:tcW w:w="822" w:type="dxa"/>
            <w:tcBorders>
              <w:top w:val="nil"/>
              <w:left w:val="nil"/>
              <w:bottom w:val="single" w:sz="4" w:space="0" w:color="auto"/>
              <w:right w:val="single" w:sz="4" w:space="0" w:color="auto"/>
            </w:tcBorders>
            <w:shd w:val="clear" w:color="auto" w:fill="auto"/>
            <w:vAlign w:val="center"/>
            <w:hideMark/>
          </w:tcPr>
          <w:p w14:paraId="577896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8000</w:t>
            </w:r>
          </w:p>
        </w:tc>
      </w:tr>
      <w:tr w:rsidR="00D50833" w:rsidRPr="0060382F" w14:paraId="19FA109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93DC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w:t>
            </w:r>
          </w:p>
        </w:tc>
        <w:tc>
          <w:tcPr>
            <w:tcW w:w="2945" w:type="dxa"/>
            <w:tcBorders>
              <w:top w:val="nil"/>
              <w:left w:val="nil"/>
              <w:bottom w:val="single" w:sz="4" w:space="0" w:color="auto"/>
              <w:right w:val="single" w:sz="4" w:space="0" w:color="auto"/>
            </w:tcBorders>
            <w:shd w:val="clear" w:color="auto" w:fill="auto"/>
            <w:vAlign w:val="center"/>
            <w:hideMark/>
          </w:tcPr>
          <w:p w14:paraId="1C7936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EP管</w:t>
            </w:r>
          </w:p>
        </w:tc>
        <w:tc>
          <w:tcPr>
            <w:tcW w:w="3449" w:type="dxa"/>
            <w:tcBorders>
              <w:top w:val="nil"/>
              <w:left w:val="nil"/>
              <w:bottom w:val="single" w:sz="4" w:space="0" w:color="auto"/>
              <w:right w:val="nil"/>
            </w:tcBorders>
            <w:shd w:val="clear" w:color="auto" w:fill="auto"/>
            <w:vAlign w:val="center"/>
            <w:hideMark/>
          </w:tcPr>
          <w:p w14:paraId="713FA7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1.5ml,500只/包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2043C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78951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B0BC21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5B54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89</w:t>
            </w:r>
          </w:p>
        </w:tc>
        <w:tc>
          <w:tcPr>
            <w:tcW w:w="2945" w:type="dxa"/>
            <w:tcBorders>
              <w:top w:val="nil"/>
              <w:left w:val="nil"/>
              <w:bottom w:val="single" w:sz="4" w:space="0" w:color="auto"/>
              <w:right w:val="single" w:sz="4" w:space="0" w:color="auto"/>
            </w:tcBorders>
            <w:shd w:val="clear" w:color="auto" w:fill="auto"/>
            <w:vAlign w:val="center"/>
            <w:hideMark/>
          </w:tcPr>
          <w:p w14:paraId="2FB790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TPE一次性手套</w:t>
            </w:r>
          </w:p>
        </w:tc>
        <w:tc>
          <w:tcPr>
            <w:tcW w:w="3449" w:type="dxa"/>
            <w:tcBorders>
              <w:top w:val="nil"/>
              <w:left w:val="nil"/>
              <w:bottom w:val="single" w:sz="4" w:space="0" w:color="auto"/>
              <w:right w:val="nil"/>
            </w:tcBorders>
            <w:shd w:val="clear" w:color="auto" w:fill="auto"/>
            <w:vAlign w:val="center"/>
            <w:hideMark/>
          </w:tcPr>
          <w:p w14:paraId="301DBA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F963A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153E8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775DB1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D2166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90</w:t>
            </w:r>
          </w:p>
        </w:tc>
        <w:tc>
          <w:tcPr>
            <w:tcW w:w="2945" w:type="dxa"/>
            <w:tcBorders>
              <w:top w:val="nil"/>
              <w:left w:val="nil"/>
              <w:bottom w:val="single" w:sz="4" w:space="0" w:color="auto"/>
              <w:right w:val="single" w:sz="4" w:space="0" w:color="auto"/>
            </w:tcBorders>
            <w:shd w:val="clear" w:color="auto" w:fill="auto"/>
            <w:vAlign w:val="center"/>
            <w:hideMark/>
          </w:tcPr>
          <w:p w14:paraId="2577C2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玻璃烧杯</w:t>
            </w:r>
          </w:p>
        </w:tc>
        <w:tc>
          <w:tcPr>
            <w:tcW w:w="3449" w:type="dxa"/>
            <w:tcBorders>
              <w:top w:val="nil"/>
              <w:left w:val="nil"/>
              <w:bottom w:val="single" w:sz="4" w:space="0" w:color="auto"/>
              <w:right w:val="nil"/>
            </w:tcBorders>
            <w:shd w:val="clear" w:color="auto" w:fill="auto"/>
            <w:vAlign w:val="center"/>
            <w:hideMark/>
          </w:tcPr>
          <w:p w14:paraId="7E6259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耐高温带刻度高硼硅，100mL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E00F8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657F5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076414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6268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91</w:t>
            </w:r>
          </w:p>
        </w:tc>
        <w:tc>
          <w:tcPr>
            <w:tcW w:w="2945" w:type="dxa"/>
            <w:tcBorders>
              <w:top w:val="nil"/>
              <w:left w:val="nil"/>
              <w:bottom w:val="single" w:sz="4" w:space="0" w:color="auto"/>
              <w:right w:val="single" w:sz="4" w:space="0" w:color="auto"/>
            </w:tcBorders>
            <w:shd w:val="clear" w:color="auto" w:fill="auto"/>
            <w:vAlign w:val="center"/>
            <w:hideMark/>
          </w:tcPr>
          <w:p w14:paraId="1D57A4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玻璃烧杯</w:t>
            </w:r>
          </w:p>
        </w:tc>
        <w:tc>
          <w:tcPr>
            <w:tcW w:w="3449" w:type="dxa"/>
            <w:tcBorders>
              <w:top w:val="nil"/>
              <w:left w:val="nil"/>
              <w:bottom w:val="single" w:sz="4" w:space="0" w:color="auto"/>
              <w:right w:val="nil"/>
            </w:tcBorders>
            <w:shd w:val="clear" w:color="auto" w:fill="auto"/>
            <w:vAlign w:val="center"/>
            <w:hideMark/>
          </w:tcPr>
          <w:p w14:paraId="464C88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耐高温带刻度高硼硅，250mL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111DD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574E4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4EFD8F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B22F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92</w:t>
            </w:r>
          </w:p>
        </w:tc>
        <w:tc>
          <w:tcPr>
            <w:tcW w:w="2945" w:type="dxa"/>
            <w:tcBorders>
              <w:top w:val="nil"/>
              <w:left w:val="nil"/>
              <w:bottom w:val="single" w:sz="4" w:space="0" w:color="auto"/>
              <w:right w:val="single" w:sz="4" w:space="0" w:color="auto"/>
            </w:tcBorders>
            <w:shd w:val="clear" w:color="auto" w:fill="auto"/>
            <w:vAlign w:val="center"/>
            <w:hideMark/>
          </w:tcPr>
          <w:p w14:paraId="05D9B0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玻璃烧杯</w:t>
            </w:r>
          </w:p>
        </w:tc>
        <w:tc>
          <w:tcPr>
            <w:tcW w:w="3449" w:type="dxa"/>
            <w:tcBorders>
              <w:top w:val="nil"/>
              <w:left w:val="nil"/>
              <w:bottom w:val="single" w:sz="4" w:space="0" w:color="auto"/>
              <w:right w:val="nil"/>
            </w:tcBorders>
            <w:shd w:val="clear" w:color="auto" w:fill="auto"/>
            <w:vAlign w:val="center"/>
            <w:hideMark/>
          </w:tcPr>
          <w:p w14:paraId="0B47B2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耐高温带刻度高硼硅，500mL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884AC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4E58A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739073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636D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93</w:t>
            </w:r>
          </w:p>
        </w:tc>
        <w:tc>
          <w:tcPr>
            <w:tcW w:w="2945" w:type="dxa"/>
            <w:tcBorders>
              <w:top w:val="nil"/>
              <w:left w:val="nil"/>
              <w:bottom w:val="single" w:sz="4" w:space="0" w:color="auto"/>
              <w:right w:val="single" w:sz="4" w:space="0" w:color="auto"/>
            </w:tcBorders>
            <w:shd w:val="clear" w:color="auto" w:fill="auto"/>
            <w:vAlign w:val="center"/>
            <w:hideMark/>
          </w:tcPr>
          <w:p w14:paraId="216E6A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玻璃烧杯</w:t>
            </w:r>
          </w:p>
        </w:tc>
        <w:tc>
          <w:tcPr>
            <w:tcW w:w="3449" w:type="dxa"/>
            <w:tcBorders>
              <w:top w:val="nil"/>
              <w:left w:val="nil"/>
              <w:bottom w:val="single" w:sz="4" w:space="0" w:color="auto"/>
              <w:right w:val="nil"/>
            </w:tcBorders>
            <w:shd w:val="clear" w:color="auto" w:fill="auto"/>
            <w:vAlign w:val="center"/>
            <w:hideMark/>
          </w:tcPr>
          <w:p w14:paraId="23F1E3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耐高温带刻度高硼硅，1000mL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1B238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D281E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91D12C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D735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94</w:t>
            </w:r>
          </w:p>
        </w:tc>
        <w:tc>
          <w:tcPr>
            <w:tcW w:w="2945" w:type="dxa"/>
            <w:tcBorders>
              <w:top w:val="nil"/>
              <w:left w:val="nil"/>
              <w:bottom w:val="single" w:sz="4" w:space="0" w:color="auto"/>
              <w:right w:val="single" w:sz="4" w:space="0" w:color="auto"/>
            </w:tcBorders>
            <w:shd w:val="clear" w:color="auto" w:fill="auto"/>
            <w:vAlign w:val="center"/>
            <w:hideMark/>
          </w:tcPr>
          <w:p w14:paraId="281C27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磁子（聚四氟乙烯）</w:t>
            </w:r>
          </w:p>
        </w:tc>
        <w:tc>
          <w:tcPr>
            <w:tcW w:w="3449" w:type="dxa"/>
            <w:tcBorders>
              <w:top w:val="nil"/>
              <w:left w:val="nil"/>
              <w:bottom w:val="single" w:sz="4" w:space="0" w:color="auto"/>
              <w:right w:val="nil"/>
            </w:tcBorders>
            <w:shd w:val="clear" w:color="auto" w:fill="auto"/>
            <w:vAlign w:val="center"/>
            <w:hideMark/>
          </w:tcPr>
          <w:p w14:paraId="5B24D8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【A型】  8*20mm椭圆形</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F8C05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9BBEA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32E0DD0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B66BC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w:t>
            </w:r>
          </w:p>
        </w:tc>
        <w:tc>
          <w:tcPr>
            <w:tcW w:w="2945" w:type="dxa"/>
            <w:tcBorders>
              <w:top w:val="nil"/>
              <w:left w:val="nil"/>
              <w:bottom w:val="single" w:sz="4" w:space="0" w:color="auto"/>
              <w:right w:val="single" w:sz="4" w:space="0" w:color="auto"/>
            </w:tcBorders>
            <w:shd w:val="clear" w:color="auto" w:fill="auto"/>
            <w:vAlign w:val="center"/>
            <w:hideMark/>
          </w:tcPr>
          <w:p w14:paraId="0F50E0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磁子（聚四氟乙烯）</w:t>
            </w:r>
          </w:p>
        </w:tc>
        <w:tc>
          <w:tcPr>
            <w:tcW w:w="3449" w:type="dxa"/>
            <w:tcBorders>
              <w:top w:val="nil"/>
              <w:left w:val="nil"/>
              <w:bottom w:val="single" w:sz="4" w:space="0" w:color="auto"/>
              <w:right w:val="nil"/>
            </w:tcBorders>
            <w:shd w:val="clear" w:color="auto" w:fill="auto"/>
            <w:vAlign w:val="center"/>
            <w:hideMark/>
          </w:tcPr>
          <w:p w14:paraId="2CC28F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【A型】 10*30mm椭圆形</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F15A5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C7014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7363825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8B86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96</w:t>
            </w:r>
          </w:p>
        </w:tc>
        <w:tc>
          <w:tcPr>
            <w:tcW w:w="2945" w:type="dxa"/>
            <w:tcBorders>
              <w:top w:val="nil"/>
              <w:left w:val="nil"/>
              <w:bottom w:val="single" w:sz="4" w:space="0" w:color="auto"/>
              <w:right w:val="single" w:sz="4" w:space="0" w:color="auto"/>
            </w:tcBorders>
            <w:shd w:val="clear" w:color="auto" w:fill="auto"/>
            <w:vAlign w:val="center"/>
            <w:hideMark/>
          </w:tcPr>
          <w:p w14:paraId="3EA238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磁子（聚四氟乙烯）</w:t>
            </w:r>
          </w:p>
        </w:tc>
        <w:tc>
          <w:tcPr>
            <w:tcW w:w="3449" w:type="dxa"/>
            <w:tcBorders>
              <w:top w:val="nil"/>
              <w:left w:val="nil"/>
              <w:bottom w:val="single" w:sz="4" w:space="0" w:color="auto"/>
              <w:right w:val="nil"/>
            </w:tcBorders>
            <w:shd w:val="clear" w:color="auto" w:fill="auto"/>
            <w:vAlign w:val="center"/>
            <w:hideMark/>
          </w:tcPr>
          <w:p w14:paraId="70604A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【全圆柱形】14*30mm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9066E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6B6F1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9E0BBA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8B6E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97</w:t>
            </w:r>
          </w:p>
        </w:tc>
        <w:tc>
          <w:tcPr>
            <w:tcW w:w="2945" w:type="dxa"/>
            <w:tcBorders>
              <w:top w:val="nil"/>
              <w:left w:val="nil"/>
              <w:bottom w:val="single" w:sz="4" w:space="0" w:color="auto"/>
              <w:right w:val="single" w:sz="4" w:space="0" w:color="auto"/>
            </w:tcBorders>
            <w:shd w:val="clear" w:color="auto" w:fill="auto"/>
            <w:vAlign w:val="center"/>
            <w:hideMark/>
          </w:tcPr>
          <w:p w14:paraId="3F11DE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滴管</w:t>
            </w:r>
          </w:p>
        </w:tc>
        <w:tc>
          <w:tcPr>
            <w:tcW w:w="3449" w:type="dxa"/>
            <w:tcBorders>
              <w:top w:val="nil"/>
              <w:left w:val="nil"/>
              <w:bottom w:val="single" w:sz="4" w:space="0" w:color="auto"/>
              <w:right w:val="nil"/>
            </w:tcBorders>
            <w:shd w:val="clear" w:color="auto" w:fill="auto"/>
            <w:vAlign w:val="center"/>
            <w:hideMark/>
          </w:tcPr>
          <w:p w14:paraId="2B92A0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一次性塑料，3ml，有刻度，100支/袋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332CE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F2E9A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C047BE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D8BE2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98</w:t>
            </w:r>
          </w:p>
        </w:tc>
        <w:tc>
          <w:tcPr>
            <w:tcW w:w="2945" w:type="dxa"/>
            <w:tcBorders>
              <w:top w:val="nil"/>
              <w:left w:val="nil"/>
              <w:bottom w:val="single" w:sz="4" w:space="0" w:color="auto"/>
              <w:right w:val="single" w:sz="4" w:space="0" w:color="auto"/>
            </w:tcBorders>
            <w:shd w:val="clear" w:color="auto" w:fill="auto"/>
            <w:vAlign w:val="center"/>
            <w:hideMark/>
          </w:tcPr>
          <w:p w14:paraId="3A703F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nil"/>
            </w:tcBorders>
            <w:shd w:val="clear" w:color="auto" w:fill="auto"/>
            <w:vAlign w:val="center"/>
            <w:hideMark/>
          </w:tcPr>
          <w:p w14:paraId="7F4872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50mL蓝螺盖尖底（塑料架装）25个/袋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965DB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3A780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1B5336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133C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99</w:t>
            </w:r>
          </w:p>
        </w:tc>
        <w:tc>
          <w:tcPr>
            <w:tcW w:w="2945" w:type="dxa"/>
            <w:tcBorders>
              <w:top w:val="nil"/>
              <w:left w:val="nil"/>
              <w:bottom w:val="single" w:sz="4" w:space="0" w:color="auto"/>
              <w:right w:val="single" w:sz="4" w:space="0" w:color="auto"/>
            </w:tcBorders>
            <w:shd w:val="clear" w:color="auto" w:fill="auto"/>
            <w:vAlign w:val="center"/>
            <w:hideMark/>
          </w:tcPr>
          <w:p w14:paraId="23FCD3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nil"/>
            </w:tcBorders>
            <w:shd w:val="clear" w:color="auto" w:fill="auto"/>
            <w:vAlign w:val="center"/>
            <w:hideMark/>
          </w:tcPr>
          <w:p w14:paraId="353F30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品质或相当于江玻，100mL【A级】</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42466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37670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3749B8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82F0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w:t>
            </w:r>
          </w:p>
        </w:tc>
        <w:tc>
          <w:tcPr>
            <w:tcW w:w="2945" w:type="dxa"/>
            <w:tcBorders>
              <w:top w:val="nil"/>
              <w:left w:val="nil"/>
              <w:bottom w:val="single" w:sz="4" w:space="0" w:color="auto"/>
              <w:right w:val="single" w:sz="4" w:space="0" w:color="auto"/>
            </w:tcBorders>
            <w:shd w:val="clear" w:color="auto" w:fill="auto"/>
            <w:vAlign w:val="center"/>
            <w:hideMark/>
          </w:tcPr>
          <w:p w14:paraId="3D45F4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nil"/>
            </w:tcBorders>
            <w:shd w:val="clear" w:color="auto" w:fill="auto"/>
            <w:vAlign w:val="center"/>
            <w:hideMark/>
          </w:tcPr>
          <w:p w14:paraId="3FC764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品质或相当于江玻，50mL【A级】</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F67D8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DDAF1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1FB795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8090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101</w:t>
            </w:r>
          </w:p>
        </w:tc>
        <w:tc>
          <w:tcPr>
            <w:tcW w:w="2945" w:type="dxa"/>
            <w:tcBorders>
              <w:top w:val="nil"/>
              <w:left w:val="nil"/>
              <w:bottom w:val="single" w:sz="4" w:space="0" w:color="auto"/>
              <w:right w:val="single" w:sz="4" w:space="0" w:color="auto"/>
            </w:tcBorders>
            <w:shd w:val="clear" w:color="auto" w:fill="auto"/>
            <w:vAlign w:val="center"/>
            <w:hideMark/>
          </w:tcPr>
          <w:p w14:paraId="3E2B80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nil"/>
            </w:tcBorders>
            <w:shd w:val="clear" w:color="auto" w:fill="auto"/>
            <w:vAlign w:val="center"/>
            <w:hideMark/>
          </w:tcPr>
          <w:p w14:paraId="25E617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品质或相当于江玻，25mL【A级】</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70F9B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CD7E8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85C94A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6B6B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102</w:t>
            </w:r>
          </w:p>
        </w:tc>
        <w:tc>
          <w:tcPr>
            <w:tcW w:w="2945" w:type="dxa"/>
            <w:tcBorders>
              <w:top w:val="nil"/>
              <w:left w:val="nil"/>
              <w:bottom w:val="single" w:sz="4" w:space="0" w:color="auto"/>
              <w:right w:val="single" w:sz="4" w:space="0" w:color="auto"/>
            </w:tcBorders>
            <w:shd w:val="clear" w:color="auto" w:fill="auto"/>
            <w:vAlign w:val="center"/>
            <w:hideMark/>
          </w:tcPr>
          <w:p w14:paraId="5F1760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nil"/>
            </w:tcBorders>
            <w:shd w:val="clear" w:color="auto" w:fill="auto"/>
            <w:vAlign w:val="center"/>
            <w:hideMark/>
          </w:tcPr>
          <w:p w14:paraId="1EE0C8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品质或相当于江玻，10mL【A级】</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06D8D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5CD84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E030B12"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2C041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103</w:t>
            </w:r>
          </w:p>
        </w:tc>
        <w:tc>
          <w:tcPr>
            <w:tcW w:w="2945" w:type="dxa"/>
            <w:tcBorders>
              <w:top w:val="nil"/>
              <w:left w:val="nil"/>
              <w:bottom w:val="single" w:sz="4" w:space="0" w:color="auto"/>
              <w:right w:val="single" w:sz="4" w:space="0" w:color="auto"/>
            </w:tcBorders>
            <w:shd w:val="clear" w:color="auto" w:fill="auto"/>
            <w:vAlign w:val="center"/>
            <w:hideMark/>
          </w:tcPr>
          <w:p w14:paraId="64A591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nil"/>
            </w:tcBorders>
            <w:shd w:val="clear" w:color="auto" w:fill="auto"/>
            <w:vAlign w:val="center"/>
            <w:hideMark/>
          </w:tcPr>
          <w:p w14:paraId="3ECE7F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品质或相当于江玻，A级，透明，玻璃，50ml，A级，透明，玻璃</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3004B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D5EEE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2500BC5"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CC7C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104</w:t>
            </w:r>
          </w:p>
        </w:tc>
        <w:tc>
          <w:tcPr>
            <w:tcW w:w="2945" w:type="dxa"/>
            <w:tcBorders>
              <w:top w:val="nil"/>
              <w:left w:val="nil"/>
              <w:bottom w:val="single" w:sz="4" w:space="0" w:color="auto"/>
              <w:right w:val="single" w:sz="4" w:space="0" w:color="auto"/>
            </w:tcBorders>
            <w:shd w:val="clear" w:color="auto" w:fill="auto"/>
            <w:vAlign w:val="center"/>
            <w:hideMark/>
          </w:tcPr>
          <w:p w14:paraId="30E3F2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nil"/>
            </w:tcBorders>
            <w:shd w:val="clear" w:color="auto" w:fill="auto"/>
            <w:vAlign w:val="center"/>
            <w:hideMark/>
          </w:tcPr>
          <w:p w14:paraId="33E42E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品质或相当于江玻，A级，透明，玻璃，500 mL，A级，透明，玻璃</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3C695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46499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6A9EAAB"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E057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105</w:t>
            </w:r>
          </w:p>
        </w:tc>
        <w:tc>
          <w:tcPr>
            <w:tcW w:w="2945" w:type="dxa"/>
            <w:tcBorders>
              <w:top w:val="nil"/>
              <w:left w:val="nil"/>
              <w:bottom w:val="single" w:sz="4" w:space="0" w:color="auto"/>
              <w:right w:val="single" w:sz="4" w:space="0" w:color="auto"/>
            </w:tcBorders>
            <w:shd w:val="clear" w:color="auto" w:fill="auto"/>
            <w:vAlign w:val="center"/>
            <w:hideMark/>
          </w:tcPr>
          <w:p w14:paraId="0078DA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nil"/>
            </w:tcBorders>
            <w:shd w:val="clear" w:color="auto" w:fill="auto"/>
            <w:vAlign w:val="center"/>
            <w:hideMark/>
          </w:tcPr>
          <w:p w14:paraId="3754EB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品质或相当于江玻，A级，透明，玻璃，250mL，A级，透明，玻璃</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FD19F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7EAD2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72CB8BA"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9C7A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106</w:t>
            </w:r>
          </w:p>
        </w:tc>
        <w:tc>
          <w:tcPr>
            <w:tcW w:w="2945" w:type="dxa"/>
            <w:tcBorders>
              <w:top w:val="nil"/>
              <w:left w:val="nil"/>
              <w:bottom w:val="single" w:sz="4" w:space="0" w:color="auto"/>
              <w:right w:val="single" w:sz="4" w:space="0" w:color="auto"/>
            </w:tcBorders>
            <w:shd w:val="clear" w:color="auto" w:fill="auto"/>
            <w:vAlign w:val="center"/>
            <w:hideMark/>
          </w:tcPr>
          <w:p w14:paraId="3115C0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nil"/>
            </w:tcBorders>
            <w:shd w:val="clear" w:color="auto" w:fill="auto"/>
            <w:vAlign w:val="center"/>
            <w:hideMark/>
          </w:tcPr>
          <w:p w14:paraId="2A86A3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品质或相当于江玻，A级，透明，玻璃，1000 mL，A级，透明，玻璃</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A2EC3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F0BEA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B02A35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B797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107</w:t>
            </w:r>
          </w:p>
        </w:tc>
        <w:tc>
          <w:tcPr>
            <w:tcW w:w="2945" w:type="dxa"/>
            <w:tcBorders>
              <w:top w:val="nil"/>
              <w:left w:val="nil"/>
              <w:bottom w:val="single" w:sz="4" w:space="0" w:color="auto"/>
              <w:right w:val="single" w:sz="4" w:space="0" w:color="auto"/>
            </w:tcBorders>
            <w:shd w:val="clear" w:color="auto" w:fill="auto"/>
            <w:vAlign w:val="center"/>
            <w:hideMark/>
          </w:tcPr>
          <w:p w14:paraId="3343AF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乳胶手套</w:t>
            </w:r>
          </w:p>
        </w:tc>
        <w:tc>
          <w:tcPr>
            <w:tcW w:w="3449" w:type="dxa"/>
            <w:tcBorders>
              <w:top w:val="nil"/>
              <w:left w:val="nil"/>
              <w:bottom w:val="single" w:sz="4" w:space="0" w:color="auto"/>
              <w:right w:val="nil"/>
            </w:tcBorders>
            <w:shd w:val="clear" w:color="auto" w:fill="auto"/>
            <w:vAlign w:val="center"/>
            <w:hideMark/>
          </w:tcPr>
          <w:p w14:paraId="46C1FC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L号，医用级，100只/盒，白色</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AF26B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119EF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76CC12D"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4198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108</w:t>
            </w:r>
          </w:p>
        </w:tc>
        <w:tc>
          <w:tcPr>
            <w:tcW w:w="2945" w:type="dxa"/>
            <w:tcBorders>
              <w:top w:val="nil"/>
              <w:left w:val="nil"/>
              <w:bottom w:val="single" w:sz="4" w:space="0" w:color="auto"/>
              <w:right w:val="single" w:sz="4" w:space="0" w:color="auto"/>
            </w:tcBorders>
            <w:shd w:val="clear" w:color="auto" w:fill="auto"/>
            <w:vAlign w:val="center"/>
            <w:hideMark/>
          </w:tcPr>
          <w:p w14:paraId="42833F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三口烧瓶</w:t>
            </w:r>
          </w:p>
        </w:tc>
        <w:tc>
          <w:tcPr>
            <w:tcW w:w="3449" w:type="dxa"/>
            <w:tcBorders>
              <w:top w:val="nil"/>
              <w:left w:val="nil"/>
              <w:bottom w:val="single" w:sz="4" w:space="0" w:color="auto"/>
              <w:right w:val="nil"/>
            </w:tcBorders>
            <w:shd w:val="clear" w:color="auto" w:fill="auto"/>
            <w:vAlign w:val="center"/>
            <w:hideMark/>
          </w:tcPr>
          <w:p w14:paraId="402A36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加厚，高硼硅，斜三口 250ml*19*19*19（磨口都是19）</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E78C4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A25CE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E3BC3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3BC1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109</w:t>
            </w:r>
          </w:p>
        </w:tc>
        <w:tc>
          <w:tcPr>
            <w:tcW w:w="2945" w:type="dxa"/>
            <w:tcBorders>
              <w:top w:val="nil"/>
              <w:left w:val="nil"/>
              <w:bottom w:val="single" w:sz="4" w:space="0" w:color="auto"/>
              <w:right w:val="single" w:sz="4" w:space="0" w:color="auto"/>
            </w:tcBorders>
            <w:shd w:val="clear" w:color="auto" w:fill="auto"/>
            <w:vAlign w:val="center"/>
            <w:hideMark/>
          </w:tcPr>
          <w:p w14:paraId="396EAF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烧杯毛刷</w:t>
            </w:r>
          </w:p>
        </w:tc>
        <w:tc>
          <w:tcPr>
            <w:tcW w:w="3449" w:type="dxa"/>
            <w:tcBorders>
              <w:top w:val="nil"/>
              <w:left w:val="nil"/>
              <w:bottom w:val="single" w:sz="4" w:space="0" w:color="auto"/>
              <w:right w:val="nil"/>
            </w:tcBorders>
            <w:shd w:val="clear" w:color="auto" w:fill="auto"/>
            <w:vAlign w:val="center"/>
            <w:hideMark/>
          </w:tcPr>
          <w:p w14:paraId="664C6E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250ML三角烧瓶刷 羊毛刷</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D2765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B8025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B1C25D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C6D2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110</w:t>
            </w:r>
          </w:p>
        </w:tc>
        <w:tc>
          <w:tcPr>
            <w:tcW w:w="2945" w:type="dxa"/>
            <w:tcBorders>
              <w:top w:val="nil"/>
              <w:left w:val="nil"/>
              <w:bottom w:val="single" w:sz="4" w:space="0" w:color="auto"/>
              <w:right w:val="single" w:sz="4" w:space="0" w:color="auto"/>
            </w:tcBorders>
            <w:shd w:val="clear" w:color="auto" w:fill="auto"/>
            <w:vAlign w:val="center"/>
            <w:hideMark/>
          </w:tcPr>
          <w:p w14:paraId="178BEE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烧杯毛刷</w:t>
            </w:r>
          </w:p>
        </w:tc>
        <w:tc>
          <w:tcPr>
            <w:tcW w:w="3449" w:type="dxa"/>
            <w:tcBorders>
              <w:top w:val="nil"/>
              <w:left w:val="nil"/>
              <w:bottom w:val="single" w:sz="4" w:space="0" w:color="auto"/>
              <w:right w:val="nil"/>
            </w:tcBorders>
            <w:shd w:val="clear" w:color="auto" w:fill="auto"/>
            <w:vAlign w:val="center"/>
            <w:hideMark/>
          </w:tcPr>
          <w:p w14:paraId="6E37D7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500ML三角烧瓶刷 羊毛刷</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F4A19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8B4CC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3B00A63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E591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111</w:t>
            </w:r>
          </w:p>
        </w:tc>
        <w:tc>
          <w:tcPr>
            <w:tcW w:w="2945" w:type="dxa"/>
            <w:tcBorders>
              <w:top w:val="nil"/>
              <w:left w:val="nil"/>
              <w:bottom w:val="single" w:sz="4" w:space="0" w:color="auto"/>
              <w:right w:val="single" w:sz="4" w:space="0" w:color="auto"/>
            </w:tcBorders>
            <w:shd w:val="clear" w:color="auto" w:fill="auto"/>
            <w:vAlign w:val="center"/>
            <w:hideMark/>
          </w:tcPr>
          <w:p w14:paraId="7F0C1C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试管刷</w:t>
            </w:r>
          </w:p>
        </w:tc>
        <w:tc>
          <w:tcPr>
            <w:tcW w:w="3449" w:type="dxa"/>
            <w:tcBorders>
              <w:top w:val="nil"/>
              <w:left w:val="nil"/>
              <w:bottom w:val="single" w:sz="4" w:space="0" w:color="auto"/>
              <w:right w:val="nil"/>
            </w:tcBorders>
            <w:shd w:val="clear" w:color="auto" w:fill="auto"/>
            <w:vAlign w:val="center"/>
            <w:hideMark/>
          </w:tcPr>
          <w:p w14:paraId="0EB1AA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羊毛刷【中号】</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0D626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29075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49F5AF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4DF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112</w:t>
            </w:r>
          </w:p>
        </w:tc>
        <w:tc>
          <w:tcPr>
            <w:tcW w:w="2945" w:type="dxa"/>
            <w:tcBorders>
              <w:top w:val="nil"/>
              <w:left w:val="nil"/>
              <w:bottom w:val="single" w:sz="4" w:space="0" w:color="auto"/>
              <w:right w:val="single" w:sz="4" w:space="0" w:color="auto"/>
            </w:tcBorders>
            <w:shd w:val="clear" w:color="auto" w:fill="auto"/>
            <w:vAlign w:val="center"/>
            <w:hideMark/>
          </w:tcPr>
          <w:p w14:paraId="2733C2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洗瓶</w:t>
            </w:r>
          </w:p>
        </w:tc>
        <w:tc>
          <w:tcPr>
            <w:tcW w:w="3449" w:type="dxa"/>
            <w:tcBorders>
              <w:top w:val="nil"/>
              <w:left w:val="nil"/>
              <w:bottom w:val="single" w:sz="4" w:space="0" w:color="auto"/>
              <w:right w:val="nil"/>
            </w:tcBorders>
            <w:shd w:val="clear" w:color="auto" w:fill="auto"/>
            <w:vAlign w:val="center"/>
            <w:hideMark/>
          </w:tcPr>
          <w:p w14:paraId="07BCB6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塑料尖嘴，500mL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DB52D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AA12F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04E083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7245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113</w:t>
            </w:r>
          </w:p>
        </w:tc>
        <w:tc>
          <w:tcPr>
            <w:tcW w:w="2945" w:type="dxa"/>
            <w:tcBorders>
              <w:top w:val="nil"/>
              <w:left w:val="nil"/>
              <w:bottom w:val="single" w:sz="4" w:space="0" w:color="auto"/>
              <w:right w:val="single" w:sz="4" w:space="0" w:color="auto"/>
            </w:tcBorders>
            <w:shd w:val="clear" w:color="auto" w:fill="auto"/>
            <w:vAlign w:val="center"/>
            <w:hideMark/>
          </w:tcPr>
          <w:p w14:paraId="5AD28C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擦镜纸</w:t>
            </w:r>
          </w:p>
        </w:tc>
        <w:tc>
          <w:tcPr>
            <w:tcW w:w="3449" w:type="dxa"/>
            <w:tcBorders>
              <w:top w:val="nil"/>
              <w:left w:val="nil"/>
              <w:bottom w:val="single" w:sz="4" w:space="0" w:color="auto"/>
              <w:right w:val="nil"/>
            </w:tcBorders>
            <w:shd w:val="clear" w:color="auto" w:fill="auto"/>
            <w:vAlign w:val="center"/>
            <w:hideMark/>
          </w:tcPr>
          <w:p w14:paraId="5A650D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10×15cm，100张/本</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1BD08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7BFD52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FFEA6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9DE9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114</w:t>
            </w:r>
          </w:p>
        </w:tc>
        <w:tc>
          <w:tcPr>
            <w:tcW w:w="2945" w:type="dxa"/>
            <w:tcBorders>
              <w:top w:val="nil"/>
              <w:left w:val="nil"/>
              <w:bottom w:val="single" w:sz="4" w:space="0" w:color="auto"/>
              <w:right w:val="single" w:sz="4" w:space="0" w:color="auto"/>
            </w:tcBorders>
            <w:shd w:val="clear" w:color="auto" w:fill="auto"/>
            <w:vAlign w:val="center"/>
            <w:hideMark/>
          </w:tcPr>
          <w:p w14:paraId="211913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二甘醇</w:t>
            </w:r>
          </w:p>
        </w:tc>
        <w:tc>
          <w:tcPr>
            <w:tcW w:w="3449" w:type="dxa"/>
            <w:tcBorders>
              <w:top w:val="nil"/>
              <w:left w:val="nil"/>
              <w:bottom w:val="single" w:sz="4" w:space="0" w:color="auto"/>
              <w:right w:val="nil"/>
            </w:tcBorders>
            <w:shd w:val="clear" w:color="auto" w:fill="auto"/>
            <w:vAlign w:val="center"/>
            <w:hideMark/>
          </w:tcPr>
          <w:p w14:paraId="5A0403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6F88E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886A1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8243CC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3776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115</w:t>
            </w:r>
          </w:p>
        </w:tc>
        <w:tc>
          <w:tcPr>
            <w:tcW w:w="2945" w:type="dxa"/>
            <w:tcBorders>
              <w:top w:val="nil"/>
              <w:left w:val="nil"/>
              <w:bottom w:val="single" w:sz="4" w:space="0" w:color="auto"/>
              <w:right w:val="single" w:sz="4" w:space="0" w:color="auto"/>
            </w:tcBorders>
            <w:shd w:val="clear" w:color="auto" w:fill="auto"/>
            <w:vAlign w:val="center"/>
            <w:hideMark/>
          </w:tcPr>
          <w:p w14:paraId="65B806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间苯二甲酸-5-磺酸钠</w:t>
            </w:r>
          </w:p>
        </w:tc>
        <w:tc>
          <w:tcPr>
            <w:tcW w:w="3449" w:type="dxa"/>
            <w:tcBorders>
              <w:top w:val="nil"/>
              <w:left w:val="nil"/>
              <w:bottom w:val="single" w:sz="4" w:space="0" w:color="auto"/>
              <w:right w:val="nil"/>
            </w:tcBorders>
            <w:shd w:val="clear" w:color="auto" w:fill="auto"/>
            <w:vAlign w:val="center"/>
            <w:hideMark/>
          </w:tcPr>
          <w:p w14:paraId="5FDA23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E8A81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296A4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389A9C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3CFC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116</w:t>
            </w:r>
          </w:p>
        </w:tc>
        <w:tc>
          <w:tcPr>
            <w:tcW w:w="2945" w:type="dxa"/>
            <w:tcBorders>
              <w:top w:val="nil"/>
              <w:left w:val="nil"/>
              <w:bottom w:val="single" w:sz="4" w:space="0" w:color="auto"/>
              <w:right w:val="single" w:sz="4" w:space="0" w:color="auto"/>
            </w:tcBorders>
            <w:shd w:val="clear" w:color="auto" w:fill="auto"/>
            <w:vAlign w:val="center"/>
            <w:hideMark/>
          </w:tcPr>
          <w:p w14:paraId="1BA81D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间苯二甲酸二甲酯-5-磺酸钠</w:t>
            </w:r>
          </w:p>
        </w:tc>
        <w:tc>
          <w:tcPr>
            <w:tcW w:w="3449" w:type="dxa"/>
            <w:tcBorders>
              <w:top w:val="nil"/>
              <w:left w:val="nil"/>
              <w:bottom w:val="single" w:sz="4" w:space="0" w:color="auto"/>
              <w:right w:val="nil"/>
            </w:tcBorders>
            <w:shd w:val="clear" w:color="auto" w:fill="auto"/>
            <w:vAlign w:val="center"/>
            <w:hideMark/>
          </w:tcPr>
          <w:p w14:paraId="1B8FA0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014D5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A4D53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DE1A80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342DA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117</w:t>
            </w:r>
          </w:p>
        </w:tc>
        <w:tc>
          <w:tcPr>
            <w:tcW w:w="2945" w:type="dxa"/>
            <w:tcBorders>
              <w:top w:val="nil"/>
              <w:left w:val="nil"/>
              <w:bottom w:val="single" w:sz="4" w:space="0" w:color="auto"/>
              <w:right w:val="single" w:sz="4" w:space="0" w:color="auto"/>
            </w:tcBorders>
            <w:shd w:val="clear" w:color="auto" w:fill="auto"/>
            <w:vAlign w:val="center"/>
            <w:hideMark/>
          </w:tcPr>
          <w:p w14:paraId="76D6D4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氯化胆碱</w:t>
            </w:r>
          </w:p>
        </w:tc>
        <w:tc>
          <w:tcPr>
            <w:tcW w:w="3449" w:type="dxa"/>
            <w:tcBorders>
              <w:top w:val="nil"/>
              <w:left w:val="nil"/>
              <w:bottom w:val="single" w:sz="4" w:space="0" w:color="auto"/>
              <w:right w:val="nil"/>
            </w:tcBorders>
            <w:shd w:val="clear" w:color="auto" w:fill="auto"/>
            <w:vAlign w:val="center"/>
            <w:hideMark/>
          </w:tcPr>
          <w:p w14:paraId="2AA40B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25E9E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2FF79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A4D7DF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F905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118</w:t>
            </w:r>
          </w:p>
        </w:tc>
        <w:tc>
          <w:tcPr>
            <w:tcW w:w="2945" w:type="dxa"/>
            <w:tcBorders>
              <w:top w:val="nil"/>
              <w:left w:val="nil"/>
              <w:bottom w:val="single" w:sz="4" w:space="0" w:color="auto"/>
              <w:right w:val="single" w:sz="4" w:space="0" w:color="auto"/>
            </w:tcBorders>
            <w:shd w:val="clear" w:color="auto" w:fill="auto"/>
            <w:vAlign w:val="center"/>
            <w:hideMark/>
          </w:tcPr>
          <w:p w14:paraId="004336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三聚氰胺</w:t>
            </w:r>
          </w:p>
        </w:tc>
        <w:tc>
          <w:tcPr>
            <w:tcW w:w="3449" w:type="dxa"/>
            <w:tcBorders>
              <w:top w:val="nil"/>
              <w:left w:val="nil"/>
              <w:bottom w:val="single" w:sz="4" w:space="0" w:color="auto"/>
              <w:right w:val="nil"/>
            </w:tcBorders>
            <w:shd w:val="clear" w:color="auto" w:fill="auto"/>
            <w:vAlign w:val="center"/>
            <w:hideMark/>
          </w:tcPr>
          <w:p w14:paraId="2D8761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DA895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78026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DCB31AB"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E5D9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119</w:t>
            </w:r>
          </w:p>
        </w:tc>
        <w:tc>
          <w:tcPr>
            <w:tcW w:w="2945" w:type="dxa"/>
            <w:tcBorders>
              <w:top w:val="nil"/>
              <w:left w:val="nil"/>
              <w:bottom w:val="single" w:sz="4" w:space="0" w:color="auto"/>
              <w:right w:val="single" w:sz="4" w:space="0" w:color="auto"/>
            </w:tcBorders>
            <w:shd w:val="clear" w:color="auto" w:fill="auto"/>
            <w:vAlign w:val="center"/>
            <w:hideMark/>
          </w:tcPr>
          <w:p w14:paraId="31CC3D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石英比色皿</w:t>
            </w:r>
          </w:p>
        </w:tc>
        <w:tc>
          <w:tcPr>
            <w:tcW w:w="3449" w:type="dxa"/>
            <w:tcBorders>
              <w:top w:val="nil"/>
              <w:left w:val="nil"/>
              <w:bottom w:val="single" w:sz="4" w:space="0" w:color="auto"/>
              <w:right w:val="nil"/>
            </w:tcBorders>
            <w:shd w:val="clear" w:color="auto" w:fill="auto"/>
            <w:vAlign w:val="center"/>
            <w:hideMark/>
          </w:tcPr>
          <w:p w14:paraId="035C41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四面透光，带塞，12.5*12.5*45，光路宽10mm，2个/盒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53794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04D3A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5260D1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3D6B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120</w:t>
            </w:r>
          </w:p>
        </w:tc>
        <w:tc>
          <w:tcPr>
            <w:tcW w:w="2945" w:type="dxa"/>
            <w:tcBorders>
              <w:top w:val="nil"/>
              <w:left w:val="nil"/>
              <w:bottom w:val="single" w:sz="4" w:space="0" w:color="auto"/>
              <w:right w:val="single" w:sz="4" w:space="0" w:color="auto"/>
            </w:tcBorders>
            <w:shd w:val="clear" w:color="auto" w:fill="auto"/>
            <w:vAlign w:val="center"/>
            <w:hideMark/>
          </w:tcPr>
          <w:p w14:paraId="7A447E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乙二醇</w:t>
            </w:r>
          </w:p>
        </w:tc>
        <w:tc>
          <w:tcPr>
            <w:tcW w:w="3449" w:type="dxa"/>
            <w:tcBorders>
              <w:top w:val="nil"/>
              <w:left w:val="nil"/>
              <w:bottom w:val="single" w:sz="4" w:space="0" w:color="auto"/>
              <w:right w:val="nil"/>
            </w:tcBorders>
            <w:shd w:val="clear" w:color="auto" w:fill="auto"/>
            <w:vAlign w:val="center"/>
            <w:hideMark/>
          </w:tcPr>
          <w:p w14:paraId="30BE6A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419F4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2BCEE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w:t>
            </w:r>
          </w:p>
        </w:tc>
      </w:tr>
      <w:tr w:rsidR="00D50833" w:rsidRPr="0060382F" w14:paraId="64F35AD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D087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121</w:t>
            </w:r>
          </w:p>
        </w:tc>
        <w:tc>
          <w:tcPr>
            <w:tcW w:w="2945" w:type="dxa"/>
            <w:tcBorders>
              <w:top w:val="nil"/>
              <w:left w:val="nil"/>
              <w:bottom w:val="single" w:sz="4" w:space="0" w:color="auto"/>
              <w:right w:val="single" w:sz="4" w:space="0" w:color="auto"/>
            </w:tcBorders>
            <w:shd w:val="clear" w:color="auto" w:fill="auto"/>
            <w:vAlign w:val="center"/>
            <w:hideMark/>
          </w:tcPr>
          <w:p w14:paraId="7DDB5A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硅胶</w:t>
            </w:r>
          </w:p>
        </w:tc>
        <w:tc>
          <w:tcPr>
            <w:tcW w:w="3449" w:type="dxa"/>
            <w:tcBorders>
              <w:top w:val="nil"/>
              <w:left w:val="nil"/>
              <w:bottom w:val="single" w:sz="4" w:space="0" w:color="auto"/>
              <w:right w:val="nil"/>
            </w:tcBorders>
            <w:shd w:val="clear" w:color="auto" w:fill="auto"/>
            <w:vAlign w:val="center"/>
            <w:hideMark/>
          </w:tcPr>
          <w:p w14:paraId="632B65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品质或相当于青岛海洋化工，200-300目，1kg/袋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2D700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D3212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r>
      <w:tr w:rsidR="00D50833" w:rsidRPr="0060382F" w14:paraId="2C1A82E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F10D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122</w:t>
            </w:r>
          </w:p>
        </w:tc>
        <w:tc>
          <w:tcPr>
            <w:tcW w:w="2945" w:type="dxa"/>
            <w:tcBorders>
              <w:top w:val="nil"/>
              <w:left w:val="nil"/>
              <w:bottom w:val="single" w:sz="4" w:space="0" w:color="auto"/>
              <w:right w:val="single" w:sz="4" w:space="0" w:color="auto"/>
            </w:tcBorders>
            <w:shd w:val="clear" w:color="auto" w:fill="auto"/>
            <w:vAlign w:val="center"/>
            <w:hideMark/>
          </w:tcPr>
          <w:p w14:paraId="48A94D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nil"/>
            </w:tcBorders>
            <w:shd w:val="clear" w:color="auto" w:fill="auto"/>
            <w:vAlign w:val="center"/>
            <w:hideMark/>
          </w:tcPr>
          <w:p w14:paraId="22037E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 mL，50个/包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B0CB7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1D74F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D5DFCB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1C23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123</w:t>
            </w:r>
          </w:p>
        </w:tc>
        <w:tc>
          <w:tcPr>
            <w:tcW w:w="2945" w:type="dxa"/>
            <w:tcBorders>
              <w:top w:val="nil"/>
              <w:left w:val="nil"/>
              <w:bottom w:val="single" w:sz="4" w:space="0" w:color="auto"/>
              <w:right w:val="single" w:sz="4" w:space="0" w:color="auto"/>
            </w:tcBorders>
            <w:shd w:val="clear" w:color="auto" w:fill="auto"/>
            <w:vAlign w:val="center"/>
            <w:hideMark/>
          </w:tcPr>
          <w:p w14:paraId="227847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无心卷纸</w:t>
            </w:r>
          </w:p>
        </w:tc>
        <w:tc>
          <w:tcPr>
            <w:tcW w:w="3449" w:type="dxa"/>
            <w:tcBorders>
              <w:top w:val="nil"/>
              <w:left w:val="nil"/>
              <w:bottom w:val="single" w:sz="4" w:space="0" w:color="auto"/>
              <w:right w:val="nil"/>
            </w:tcBorders>
            <w:shd w:val="clear" w:color="auto" w:fill="auto"/>
            <w:vAlign w:val="center"/>
            <w:hideMark/>
          </w:tcPr>
          <w:p w14:paraId="7B5C5E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品质或相当于植护，45g/卷，100卷/箱</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1A172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49A3D6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B2983C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B487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124</w:t>
            </w:r>
          </w:p>
        </w:tc>
        <w:tc>
          <w:tcPr>
            <w:tcW w:w="2945" w:type="dxa"/>
            <w:tcBorders>
              <w:top w:val="nil"/>
              <w:left w:val="nil"/>
              <w:bottom w:val="single" w:sz="4" w:space="0" w:color="auto"/>
              <w:right w:val="single" w:sz="4" w:space="0" w:color="auto"/>
            </w:tcBorders>
            <w:shd w:val="clear" w:color="auto" w:fill="auto"/>
            <w:vAlign w:val="center"/>
            <w:hideMark/>
          </w:tcPr>
          <w:p w14:paraId="6DCC26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移液枪吸头</w:t>
            </w:r>
          </w:p>
        </w:tc>
        <w:tc>
          <w:tcPr>
            <w:tcW w:w="3449" w:type="dxa"/>
            <w:tcBorders>
              <w:top w:val="nil"/>
              <w:left w:val="nil"/>
              <w:bottom w:val="single" w:sz="4" w:space="0" w:color="auto"/>
              <w:right w:val="nil"/>
            </w:tcBorders>
            <w:shd w:val="clear" w:color="auto" w:fill="auto"/>
            <w:vAlign w:val="center"/>
            <w:hideMark/>
          </w:tcPr>
          <w:p w14:paraId="4BDB11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配套大龙1000微升，500个/包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E4BFD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451A4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226D7A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2B268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125</w:t>
            </w:r>
          </w:p>
        </w:tc>
        <w:tc>
          <w:tcPr>
            <w:tcW w:w="2945" w:type="dxa"/>
            <w:tcBorders>
              <w:top w:val="nil"/>
              <w:left w:val="nil"/>
              <w:bottom w:val="nil"/>
              <w:right w:val="single" w:sz="4" w:space="0" w:color="auto"/>
            </w:tcBorders>
            <w:shd w:val="clear" w:color="auto" w:fill="auto"/>
            <w:vAlign w:val="center"/>
            <w:hideMark/>
          </w:tcPr>
          <w:p w14:paraId="517025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圆底连盖离心管</w:t>
            </w:r>
          </w:p>
        </w:tc>
        <w:tc>
          <w:tcPr>
            <w:tcW w:w="3449" w:type="dxa"/>
            <w:tcBorders>
              <w:top w:val="nil"/>
              <w:left w:val="nil"/>
              <w:bottom w:val="nil"/>
              <w:right w:val="nil"/>
            </w:tcBorders>
            <w:shd w:val="clear" w:color="auto" w:fill="auto"/>
            <w:vAlign w:val="center"/>
            <w:hideMark/>
          </w:tcPr>
          <w:p w14:paraId="566C39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 mL，200个/包</w:t>
            </w:r>
          </w:p>
        </w:tc>
        <w:tc>
          <w:tcPr>
            <w:tcW w:w="737" w:type="dxa"/>
            <w:tcBorders>
              <w:top w:val="nil"/>
              <w:left w:val="single" w:sz="4" w:space="0" w:color="auto"/>
              <w:bottom w:val="nil"/>
              <w:right w:val="single" w:sz="4" w:space="0" w:color="auto"/>
            </w:tcBorders>
            <w:shd w:val="clear" w:color="auto" w:fill="auto"/>
            <w:vAlign w:val="center"/>
            <w:hideMark/>
          </w:tcPr>
          <w:p w14:paraId="10F486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nil"/>
              <w:right w:val="single" w:sz="4" w:space="0" w:color="auto"/>
            </w:tcBorders>
            <w:shd w:val="clear" w:color="auto" w:fill="auto"/>
            <w:vAlign w:val="center"/>
            <w:hideMark/>
          </w:tcPr>
          <w:p w14:paraId="0FD179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B67590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2B54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126</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3449BC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圆底连盖离心管</w:t>
            </w:r>
          </w:p>
        </w:tc>
        <w:tc>
          <w:tcPr>
            <w:tcW w:w="3449" w:type="dxa"/>
            <w:tcBorders>
              <w:top w:val="single" w:sz="4" w:space="0" w:color="auto"/>
              <w:left w:val="nil"/>
              <w:bottom w:val="single" w:sz="4" w:space="0" w:color="auto"/>
              <w:right w:val="nil"/>
            </w:tcBorders>
            <w:shd w:val="clear" w:color="auto" w:fill="auto"/>
            <w:vAlign w:val="center"/>
            <w:hideMark/>
          </w:tcPr>
          <w:p w14:paraId="0BDE19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 mL，300个/包</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F4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44FFB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EEAD7B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CEA4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127</w:t>
            </w:r>
          </w:p>
        </w:tc>
        <w:tc>
          <w:tcPr>
            <w:tcW w:w="2945" w:type="dxa"/>
            <w:tcBorders>
              <w:top w:val="nil"/>
              <w:left w:val="nil"/>
              <w:bottom w:val="single" w:sz="4" w:space="0" w:color="auto"/>
              <w:right w:val="single" w:sz="4" w:space="0" w:color="auto"/>
            </w:tcBorders>
            <w:shd w:val="clear" w:color="auto" w:fill="auto"/>
            <w:vAlign w:val="center"/>
            <w:hideMark/>
          </w:tcPr>
          <w:p w14:paraId="609714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锥形瓶</w:t>
            </w:r>
          </w:p>
        </w:tc>
        <w:tc>
          <w:tcPr>
            <w:tcW w:w="3449" w:type="dxa"/>
            <w:tcBorders>
              <w:top w:val="nil"/>
              <w:left w:val="nil"/>
              <w:bottom w:val="single" w:sz="4" w:space="0" w:color="auto"/>
              <w:right w:val="nil"/>
            </w:tcBorders>
            <w:shd w:val="clear" w:color="auto" w:fill="auto"/>
            <w:vAlign w:val="center"/>
            <w:hideMark/>
          </w:tcPr>
          <w:p w14:paraId="1EEA88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250mL，喇叭口</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6828D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96E13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0E72AC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2617E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128</w:t>
            </w:r>
          </w:p>
        </w:tc>
        <w:tc>
          <w:tcPr>
            <w:tcW w:w="2945" w:type="dxa"/>
            <w:tcBorders>
              <w:top w:val="nil"/>
              <w:left w:val="nil"/>
              <w:bottom w:val="single" w:sz="4" w:space="0" w:color="auto"/>
              <w:right w:val="single" w:sz="4" w:space="0" w:color="auto"/>
            </w:tcBorders>
            <w:shd w:val="clear" w:color="auto" w:fill="auto"/>
            <w:vAlign w:val="center"/>
            <w:hideMark/>
          </w:tcPr>
          <w:p w14:paraId="51421F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玻璃加料漏斗</w:t>
            </w:r>
          </w:p>
        </w:tc>
        <w:tc>
          <w:tcPr>
            <w:tcW w:w="3449" w:type="dxa"/>
            <w:tcBorders>
              <w:top w:val="nil"/>
              <w:left w:val="nil"/>
              <w:bottom w:val="single" w:sz="4" w:space="0" w:color="auto"/>
              <w:right w:val="nil"/>
            </w:tcBorders>
            <w:shd w:val="clear" w:color="auto" w:fill="auto"/>
            <w:vAlign w:val="center"/>
            <w:hideMark/>
          </w:tcPr>
          <w:p w14:paraId="70CAD7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品质或相当于淘宝店铺建湖县瀞科玻璃仪器厂，80mm * 19#</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0AB2C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1DC06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r>
      <w:tr w:rsidR="00D50833" w:rsidRPr="0060382F" w14:paraId="18FA81F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60A9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129</w:t>
            </w:r>
          </w:p>
        </w:tc>
        <w:tc>
          <w:tcPr>
            <w:tcW w:w="2945" w:type="dxa"/>
            <w:tcBorders>
              <w:top w:val="nil"/>
              <w:left w:val="nil"/>
              <w:bottom w:val="single" w:sz="4" w:space="0" w:color="auto"/>
              <w:right w:val="single" w:sz="4" w:space="0" w:color="auto"/>
            </w:tcBorders>
            <w:shd w:val="clear" w:color="auto" w:fill="auto"/>
            <w:vAlign w:val="center"/>
            <w:hideMark/>
          </w:tcPr>
          <w:p w14:paraId="5A5916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茄形瓶 </w:t>
            </w:r>
          </w:p>
        </w:tc>
        <w:tc>
          <w:tcPr>
            <w:tcW w:w="3449" w:type="dxa"/>
            <w:tcBorders>
              <w:top w:val="nil"/>
              <w:left w:val="nil"/>
              <w:bottom w:val="single" w:sz="4" w:space="0" w:color="auto"/>
              <w:right w:val="nil"/>
            </w:tcBorders>
            <w:shd w:val="clear" w:color="auto" w:fill="auto"/>
            <w:vAlign w:val="center"/>
            <w:hideMark/>
          </w:tcPr>
          <w:p w14:paraId="26B68F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品质或相当于淘宝店铺建湖县瀞科玻璃仪器厂，250ml，19#</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4AC18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94577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BDAD05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59DC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130</w:t>
            </w:r>
          </w:p>
        </w:tc>
        <w:tc>
          <w:tcPr>
            <w:tcW w:w="2945" w:type="dxa"/>
            <w:tcBorders>
              <w:top w:val="nil"/>
              <w:left w:val="nil"/>
              <w:bottom w:val="single" w:sz="4" w:space="0" w:color="auto"/>
              <w:right w:val="single" w:sz="4" w:space="0" w:color="auto"/>
            </w:tcBorders>
            <w:shd w:val="clear" w:color="auto" w:fill="auto"/>
            <w:vAlign w:val="center"/>
            <w:hideMark/>
          </w:tcPr>
          <w:p w14:paraId="5B68D0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茄形瓶 </w:t>
            </w:r>
          </w:p>
        </w:tc>
        <w:tc>
          <w:tcPr>
            <w:tcW w:w="3449" w:type="dxa"/>
            <w:tcBorders>
              <w:top w:val="nil"/>
              <w:left w:val="nil"/>
              <w:bottom w:val="single" w:sz="4" w:space="0" w:color="auto"/>
              <w:right w:val="nil"/>
            </w:tcBorders>
            <w:shd w:val="clear" w:color="auto" w:fill="auto"/>
            <w:vAlign w:val="center"/>
            <w:hideMark/>
          </w:tcPr>
          <w:p w14:paraId="5F12C4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品质或相当于淘宝店铺建湖县瀞科玻璃仪器厂，250ml，24#</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E0CC0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A4B75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43C2AB5"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7815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131</w:t>
            </w:r>
          </w:p>
        </w:tc>
        <w:tc>
          <w:tcPr>
            <w:tcW w:w="2945" w:type="dxa"/>
            <w:tcBorders>
              <w:top w:val="nil"/>
              <w:left w:val="nil"/>
              <w:bottom w:val="single" w:sz="4" w:space="0" w:color="auto"/>
              <w:right w:val="single" w:sz="4" w:space="0" w:color="auto"/>
            </w:tcBorders>
            <w:shd w:val="clear" w:color="auto" w:fill="auto"/>
            <w:vAlign w:val="center"/>
            <w:hideMark/>
          </w:tcPr>
          <w:p w14:paraId="1DEC95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茄形瓶 </w:t>
            </w:r>
          </w:p>
        </w:tc>
        <w:tc>
          <w:tcPr>
            <w:tcW w:w="3449" w:type="dxa"/>
            <w:tcBorders>
              <w:top w:val="nil"/>
              <w:left w:val="nil"/>
              <w:bottom w:val="single" w:sz="4" w:space="0" w:color="auto"/>
              <w:right w:val="nil"/>
            </w:tcBorders>
            <w:shd w:val="clear" w:color="auto" w:fill="auto"/>
            <w:vAlign w:val="center"/>
            <w:hideMark/>
          </w:tcPr>
          <w:p w14:paraId="18381E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品质或相当于淘宝店铺建湖县瀞科玻璃仪器厂，1000ml，24#</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BF0C4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EAC54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0C380BE"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3F3D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132</w:t>
            </w:r>
          </w:p>
        </w:tc>
        <w:tc>
          <w:tcPr>
            <w:tcW w:w="2945" w:type="dxa"/>
            <w:tcBorders>
              <w:top w:val="nil"/>
              <w:left w:val="nil"/>
              <w:bottom w:val="single" w:sz="4" w:space="0" w:color="auto"/>
              <w:right w:val="single" w:sz="4" w:space="0" w:color="auto"/>
            </w:tcBorders>
            <w:shd w:val="clear" w:color="auto" w:fill="auto"/>
            <w:vAlign w:val="center"/>
            <w:hideMark/>
          </w:tcPr>
          <w:p w14:paraId="4C1D45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一次性手套乳胶</w:t>
            </w:r>
          </w:p>
        </w:tc>
        <w:tc>
          <w:tcPr>
            <w:tcW w:w="3449" w:type="dxa"/>
            <w:tcBorders>
              <w:top w:val="nil"/>
              <w:left w:val="nil"/>
              <w:bottom w:val="single" w:sz="4" w:space="0" w:color="auto"/>
              <w:right w:val="nil"/>
            </w:tcBorders>
            <w:shd w:val="clear" w:color="auto" w:fill="auto"/>
            <w:vAlign w:val="center"/>
            <w:hideMark/>
          </w:tcPr>
          <w:p w14:paraId="19EEA8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品质或相当于爱马斯，M，国产加长耐用款，100只/盒，丁腈食品级专用蓝色加厚橡胶实验室耐用防护</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3CF0A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8C09F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B207574"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EBD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133</w:t>
            </w:r>
          </w:p>
        </w:tc>
        <w:tc>
          <w:tcPr>
            <w:tcW w:w="2945" w:type="dxa"/>
            <w:tcBorders>
              <w:top w:val="nil"/>
              <w:left w:val="nil"/>
              <w:bottom w:val="single" w:sz="4" w:space="0" w:color="auto"/>
              <w:right w:val="single" w:sz="4" w:space="0" w:color="auto"/>
            </w:tcBorders>
            <w:shd w:val="clear" w:color="auto" w:fill="auto"/>
            <w:vAlign w:val="center"/>
            <w:hideMark/>
          </w:tcPr>
          <w:p w14:paraId="47233F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直形防溅球</w:t>
            </w:r>
          </w:p>
        </w:tc>
        <w:tc>
          <w:tcPr>
            <w:tcW w:w="3449" w:type="dxa"/>
            <w:tcBorders>
              <w:top w:val="nil"/>
              <w:left w:val="nil"/>
              <w:bottom w:val="single" w:sz="4" w:space="0" w:color="auto"/>
              <w:right w:val="nil"/>
            </w:tcBorders>
            <w:shd w:val="clear" w:color="auto" w:fill="auto"/>
            <w:vAlign w:val="center"/>
            <w:hideMark/>
          </w:tcPr>
          <w:p w14:paraId="2E378E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品质或相当于淘宝店铺建湖县瀞科玻璃仪器厂，100ml,上口29#，下口19#</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46D17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833ED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44FBFA3C"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46C3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134</w:t>
            </w:r>
          </w:p>
        </w:tc>
        <w:tc>
          <w:tcPr>
            <w:tcW w:w="2945" w:type="dxa"/>
            <w:tcBorders>
              <w:top w:val="nil"/>
              <w:left w:val="nil"/>
              <w:bottom w:val="single" w:sz="4" w:space="0" w:color="auto"/>
              <w:right w:val="single" w:sz="4" w:space="0" w:color="auto"/>
            </w:tcBorders>
            <w:shd w:val="clear" w:color="auto" w:fill="auto"/>
            <w:vAlign w:val="center"/>
            <w:hideMark/>
          </w:tcPr>
          <w:p w14:paraId="30C6CF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直形防溅球</w:t>
            </w:r>
          </w:p>
        </w:tc>
        <w:tc>
          <w:tcPr>
            <w:tcW w:w="3449" w:type="dxa"/>
            <w:tcBorders>
              <w:top w:val="nil"/>
              <w:left w:val="nil"/>
              <w:bottom w:val="single" w:sz="4" w:space="0" w:color="auto"/>
              <w:right w:val="nil"/>
            </w:tcBorders>
            <w:shd w:val="clear" w:color="auto" w:fill="auto"/>
            <w:vAlign w:val="center"/>
            <w:hideMark/>
          </w:tcPr>
          <w:p w14:paraId="561739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品质或相当于淘宝店铺建湖县瀞科玻璃仪器厂，100ml,上口29#，下口24#</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40346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CA6C5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48BD773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BBBA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135</w:t>
            </w:r>
          </w:p>
        </w:tc>
        <w:tc>
          <w:tcPr>
            <w:tcW w:w="2945" w:type="dxa"/>
            <w:tcBorders>
              <w:top w:val="nil"/>
              <w:left w:val="nil"/>
              <w:bottom w:val="single" w:sz="4" w:space="0" w:color="auto"/>
              <w:right w:val="single" w:sz="4" w:space="0" w:color="auto"/>
            </w:tcBorders>
            <w:shd w:val="clear" w:color="auto" w:fill="auto"/>
            <w:vAlign w:val="center"/>
            <w:hideMark/>
          </w:tcPr>
          <w:p w14:paraId="69E2E7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200-300目硅胶</w:t>
            </w:r>
          </w:p>
        </w:tc>
        <w:tc>
          <w:tcPr>
            <w:tcW w:w="3449" w:type="dxa"/>
            <w:tcBorders>
              <w:top w:val="nil"/>
              <w:left w:val="nil"/>
              <w:bottom w:val="single" w:sz="4" w:space="0" w:color="auto"/>
              <w:right w:val="nil"/>
            </w:tcBorders>
            <w:shd w:val="clear" w:color="auto" w:fill="auto"/>
            <w:vAlign w:val="center"/>
            <w:hideMark/>
          </w:tcPr>
          <w:p w14:paraId="40D07E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品质或相当于淘宝青岛海洋化工，1kg/袋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99920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2844E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5333B40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93EB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136</w:t>
            </w:r>
          </w:p>
        </w:tc>
        <w:tc>
          <w:tcPr>
            <w:tcW w:w="2945" w:type="dxa"/>
            <w:tcBorders>
              <w:top w:val="nil"/>
              <w:left w:val="nil"/>
              <w:bottom w:val="single" w:sz="4" w:space="0" w:color="auto"/>
              <w:right w:val="single" w:sz="4" w:space="0" w:color="auto"/>
            </w:tcBorders>
            <w:shd w:val="clear" w:color="auto" w:fill="auto"/>
            <w:vAlign w:val="center"/>
            <w:hideMark/>
          </w:tcPr>
          <w:p w14:paraId="70B6AC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薄层层析硅胶板GF254</w:t>
            </w:r>
          </w:p>
        </w:tc>
        <w:tc>
          <w:tcPr>
            <w:tcW w:w="3449" w:type="dxa"/>
            <w:tcBorders>
              <w:top w:val="nil"/>
              <w:left w:val="nil"/>
              <w:bottom w:val="single" w:sz="4" w:space="0" w:color="auto"/>
              <w:right w:val="nil"/>
            </w:tcBorders>
            <w:shd w:val="clear" w:color="auto" w:fill="auto"/>
            <w:vAlign w:val="center"/>
            <w:hideMark/>
          </w:tcPr>
          <w:p w14:paraId="2B0F5D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品质或相当于淘宝青岛海洋化工，20cm*20cm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77976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9BD6E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5121CA9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8E39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137</w:t>
            </w:r>
          </w:p>
        </w:tc>
        <w:tc>
          <w:tcPr>
            <w:tcW w:w="2945" w:type="dxa"/>
            <w:tcBorders>
              <w:top w:val="nil"/>
              <w:left w:val="nil"/>
              <w:bottom w:val="single" w:sz="4" w:space="0" w:color="auto"/>
              <w:right w:val="single" w:sz="4" w:space="0" w:color="auto"/>
            </w:tcBorders>
            <w:shd w:val="clear" w:color="auto" w:fill="auto"/>
            <w:vAlign w:val="center"/>
            <w:hideMark/>
          </w:tcPr>
          <w:p w14:paraId="483061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100ml四氟内衬</w:t>
            </w:r>
          </w:p>
        </w:tc>
        <w:tc>
          <w:tcPr>
            <w:tcW w:w="3449" w:type="dxa"/>
            <w:tcBorders>
              <w:top w:val="nil"/>
              <w:left w:val="nil"/>
              <w:bottom w:val="single" w:sz="4" w:space="0" w:color="auto"/>
              <w:right w:val="single" w:sz="4" w:space="0" w:color="auto"/>
            </w:tcBorders>
            <w:shd w:val="clear" w:color="auto" w:fill="auto"/>
            <w:vAlign w:val="center"/>
            <w:hideMark/>
          </w:tcPr>
          <w:p w14:paraId="030BC1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w:t>
            </w:r>
          </w:p>
        </w:tc>
        <w:tc>
          <w:tcPr>
            <w:tcW w:w="737" w:type="dxa"/>
            <w:tcBorders>
              <w:top w:val="nil"/>
              <w:left w:val="nil"/>
              <w:bottom w:val="single" w:sz="4" w:space="0" w:color="auto"/>
              <w:right w:val="single" w:sz="4" w:space="0" w:color="auto"/>
            </w:tcBorders>
            <w:shd w:val="clear" w:color="auto" w:fill="auto"/>
            <w:vAlign w:val="center"/>
            <w:hideMark/>
          </w:tcPr>
          <w:p w14:paraId="74FAEC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5941EC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58B3F9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66EF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138</w:t>
            </w:r>
          </w:p>
        </w:tc>
        <w:tc>
          <w:tcPr>
            <w:tcW w:w="2945" w:type="dxa"/>
            <w:tcBorders>
              <w:top w:val="nil"/>
              <w:left w:val="nil"/>
              <w:bottom w:val="single" w:sz="4" w:space="0" w:color="auto"/>
              <w:right w:val="single" w:sz="4" w:space="0" w:color="auto"/>
            </w:tcBorders>
            <w:shd w:val="clear" w:color="auto" w:fill="auto"/>
            <w:vAlign w:val="center"/>
            <w:hideMark/>
          </w:tcPr>
          <w:p w14:paraId="3FFD30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水热合成反应釜</w:t>
            </w:r>
          </w:p>
        </w:tc>
        <w:tc>
          <w:tcPr>
            <w:tcW w:w="3449" w:type="dxa"/>
            <w:tcBorders>
              <w:top w:val="nil"/>
              <w:left w:val="nil"/>
              <w:bottom w:val="single" w:sz="4" w:space="0" w:color="auto"/>
              <w:right w:val="single" w:sz="4" w:space="0" w:color="auto"/>
            </w:tcBorders>
            <w:shd w:val="clear" w:color="auto" w:fill="auto"/>
            <w:vAlign w:val="center"/>
            <w:hideMark/>
          </w:tcPr>
          <w:p w14:paraId="6F2B0B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品质或相当于析牛科技，100ml，整套含四氟内衬</w:t>
            </w:r>
          </w:p>
        </w:tc>
        <w:tc>
          <w:tcPr>
            <w:tcW w:w="737" w:type="dxa"/>
            <w:tcBorders>
              <w:top w:val="nil"/>
              <w:left w:val="nil"/>
              <w:bottom w:val="single" w:sz="4" w:space="0" w:color="auto"/>
              <w:right w:val="single" w:sz="4" w:space="0" w:color="auto"/>
            </w:tcBorders>
            <w:shd w:val="clear" w:color="auto" w:fill="auto"/>
            <w:vAlign w:val="center"/>
            <w:hideMark/>
          </w:tcPr>
          <w:p w14:paraId="616C72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187618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C6615E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1315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139</w:t>
            </w:r>
          </w:p>
        </w:tc>
        <w:tc>
          <w:tcPr>
            <w:tcW w:w="2945" w:type="dxa"/>
            <w:tcBorders>
              <w:top w:val="nil"/>
              <w:left w:val="nil"/>
              <w:bottom w:val="single" w:sz="4" w:space="0" w:color="auto"/>
              <w:right w:val="single" w:sz="4" w:space="0" w:color="auto"/>
            </w:tcBorders>
            <w:shd w:val="clear" w:color="auto" w:fill="auto"/>
            <w:vAlign w:val="center"/>
            <w:hideMark/>
          </w:tcPr>
          <w:p w14:paraId="593C83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有心卷纸</w:t>
            </w:r>
          </w:p>
        </w:tc>
        <w:tc>
          <w:tcPr>
            <w:tcW w:w="3449" w:type="dxa"/>
            <w:tcBorders>
              <w:top w:val="nil"/>
              <w:left w:val="nil"/>
              <w:bottom w:val="single" w:sz="4" w:space="0" w:color="auto"/>
              <w:right w:val="single" w:sz="4" w:space="0" w:color="auto"/>
            </w:tcBorders>
            <w:shd w:val="clear" w:color="auto" w:fill="auto"/>
            <w:vAlign w:val="center"/>
            <w:hideMark/>
          </w:tcPr>
          <w:p w14:paraId="018344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品质或相当于维达，27卷/箱</w:t>
            </w:r>
          </w:p>
        </w:tc>
        <w:tc>
          <w:tcPr>
            <w:tcW w:w="737" w:type="dxa"/>
            <w:tcBorders>
              <w:top w:val="nil"/>
              <w:left w:val="nil"/>
              <w:bottom w:val="single" w:sz="4" w:space="0" w:color="auto"/>
              <w:right w:val="single" w:sz="4" w:space="0" w:color="auto"/>
            </w:tcBorders>
            <w:shd w:val="clear" w:color="auto" w:fill="auto"/>
            <w:vAlign w:val="center"/>
            <w:hideMark/>
          </w:tcPr>
          <w:p w14:paraId="23E2FD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563077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3BCBC6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63F6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140</w:t>
            </w:r>
          </w:p>
        </w:tc>
        <w:tc>
          <w:tcPr>
            <w:tcW w:w="2945" w:type="dxa"/>
            <w:tcBorders>
              <w:top w:val="nil"/>
              <w:left w:val="nil"/>
              <w:bottom w:val="single" w:sz="4" w:space="0" w:color="auto"/>
              <w:right w:val="single" w:sz="4" w:space="0" w:color="auto"/>
            </w:tcBorders>
            <w:shd w:val="clear" w:color="auto" w:fill="auto"/>
            <w:vAlign w:val="center"/>
            <w:hideMark/>
          </w:tcPr>
          <w:p w14:paraId="7CFEBC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酒精湿巾 </w:t>
            </w:r>
          </w:p>
        </w:tc>
        <w:tc>
          <w:tcPr>
            <w:tcW w:w="3449" w:type="dxa"/>
            <w:tcBorders>
              <w:top w:val="nil"/>
              <w:left w:val="nil"/>
              <w:bottom w:val="single" w:sz="4" w:space="0" w:color="auto"/>
              <w:right w:val="nil"/>
            </w:tcBorders>
            <w:shd w:val="clear" w:color="auto" w:fill="auto"/>
            <w:vAlign w:val="center"/>
            <w:hideMark/>
          </w:tcPr>
          <w:p w14:paraId="53A3D1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品质或相当于全棉时代，10片/包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E9E90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40E4D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51749C7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941C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141</w:t>
            </w:r>
          </w:p>
        </w:tc>
        <w:tc>
          <w:tcPr>
            <w:tcW w:w="2945" w:type="dxa"/>
            <w:tcBorders>
              <w:top w:val="nil"/>
              <w:left w:val="nil"/>
              <w:bottom w:val="single" w:sz="4" w:space="0" w:color="auto"/>
              <w:right w:val="single" w:sz="4" w:space="0" w:color="auto"/>
            </w:tcBorders>
            <w:shd w:val="clear" w:color="auto" w:fill="auto"/>
            <w:vAlign w:val="center"/>
            <w:hideMark/>
          </w:tcPr>
          <w:p w14:paraId="3F2386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洗脸巾</w:t>
            </w:r>
          </w:p>
        </w:tc>
        <w:tc>
          <w:tcPr>
            <w:tcW w:w="3449" w:type="dxa"/>
            <w:tcBorders>
              <w:top w:val="nil"/>
              <w:left w:val="nil"/>
              <w:bottom w:val="single" w:sz="4" w:space="0" w:color="auto"/>
              <w:right w:val="nil"/>
            </w:tcBorders>
            <w:shd w:val="clear" w:color="auto" w:fill="auto"/>
            <w:vAlign w:val="center"/>
            <w:hideMark/>
          </w:tcPr>
          <w:p w14:paraId="50EAC1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品质或相当于全棉时代，80抽*36包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90A40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7947C5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638833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A303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142</w:t>
            </w:r>
          </w:p>
        </w:tc>
        <w:tc>
          <w:tcPr>
            <w:tcW w:w="2945" w:type="dxa"/>
            <w:tcBorders>
              <w:top w:val="nil"/>
              <w:left w:val="nil"/>
              <w:bottom w:val="single" w:sz="4" w:space="0" w:color="auto"/>
              <w:right w:val="single" w:sz="4" w:space="0" w:color="auto"/>
            </w:tcBorders>
            <w:shd w:val="clear" w:color="auto" w:fill="auto"/>
            <w:vAlign w:val="center"/>
            <w:hideMark/>
          </w:tcPr>
          <w:p w14:paraId="65CC2A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洗衣液12斤套装</w:t>
            </w:r>
          </w:p>
        </w:tc>
        <w:tc>
          <w:tcPr>
            <w:tcW w:w="3449" w:type="dxa"/>
            <w:tcBorders>
              <w:top w:val="nil"/>
              <w:left w:val="nil"/>
              <w:bottom w:val="single" w:sz="4" w:space="0" w:color="auto"/>
              <w:right w:val="nil"/>
            </w:tcBorders>
            <w:shd w:val="clear" w:color="auto" w:fill="auto"/>
            <w:vAlign w:val="center"/>
            <w:hideMark/>
          </w:tcPr>
          <w:p w14:paraId="647E37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品质或相当于蓝月亮，亮白增艳薰衣草，3kg瓶+1kg袋*3</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92C31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组</w:t>
            </w:r>
          </w:p>
        </w:tc>
        <w:tc>
          <w:tcPr>
            <w:tcW w:w="822" w:type="dxa"/>
            <w:tcBorders>
              <w:top w:val="nil"/>
              <w:left w:val="nil"/>
              <w:bottom w:val="single" w:sz="4" w:space="0" w:color="auto"/>
              <w:right w:val="single" w:sz="4" w:space="0" w:color="auto"/>
            </w:tcBorders>
            <w:shd w:val="clear" w:color="auto" w:fill="auto"/>
            <w:vAlign w:val="center"/>
            <w:hideMark/>
          </w:tcPr>
          <w:p w14:paraId="0F7713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14A877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0EC7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143</w:t>
            </w:r>
          </w:p>
        </w:tc>
        <w:tc>
          <w:tcPr>
            <w:tcW w:w="2945" w:type="dxa"/>
            <w:tcBorders>
              <w:top w:val="nil"/>
              <w:left w:val="nil"/>
              <w:bottom w:val="single" w:sz="4" w:space="0" w:color="auto"/>
              <w:right w:val="single" w:sz="4" w:space="0" w:color="auto"/>
            </w:tcBorders>
            <w:shd w:val="clear" w:color="auto" w:fill="auto"/>
            <w:vAlign w:val="center"/>
            <w:hideMark/>
          </w:tcPr>
          <w:p w14:paraId="4F0CF5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衣物除菌液</w:t>
            </w:r>
          </w:p>
        </w:tc>
        <w:tc>
          <w:tcPr>
            <w:tcW w:w="3449" w:type="dxa"/>
            <w:tcBorders>
              <w:top w:val="nil"/>
              <w:left w:val="nil"/>
              <w:bottom w:val="single" w:sz="4" w:space="0" w:color="auto"/>
              <w:right w:val="nil"/>
            </w:tcBorders>
            <w:shd w:val="clear" w:color="auto" w:fill="auto"/>
            <w:vAlign w:val="center"/>
            <w:hideMark/>
          </w:tcPr>
          <w:p w14:paraId="3F25C3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品质或相当于滴露，柠檬3L*4瓶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6CC68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组</w:t>
            </w:r>
          </w:p>
        </w:tc>
        <w:tc>
          <w:tcPr>
            <w:tcW w:w="822" w:type="dxa"/>
            <w:tcBorders>
              <w:top w:val="nil"/>
              <w:left w:val="nil"/>
              <w:bottom w:val="single" w:sz="4" w:space="0" w:color="auto"/>
              <w:right w:val="single" w:sz="4" w:space="0" w:color="auto"/>
            </w:tcBorders>
            <w:shd w:val="clear" w:color="auto" w:fill="auto"/>
            <w:vAlign w:val="center"/>
            <w:hideMark/>
          </w:tcPr>
          <w:p w14:paraId="0ADDFD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968F8C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3B2D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144</w:t>
            </w:r>
          </w:p>
        </w:tc>
        <w:tc>
          <w:tcPr>
            <w:tcW w:w="2945" w:type="dxa"/>
            <w:tcBorders>
              <w:top w:val="nil"/>
              <w:left w:val="nil"/>
              <w:bottom w:val="single" w:sz="4" w:space="0" w:color="auto"/>
              <w:right w:val="single" w:sz="4" w:space="0" w:color="auto"/>
            </w:tcBorders>
            <w:shd w:val="clear" w:color="auto" w:fill="auto"/>
            <w:vAlign w:val="center"/>
            <w:hideMark/>
          </w:tcPr>
          <w:p w14:paraId="305BE8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KOH</w:t>
            </w:r>
          </w:p>
        </w:tc>
        <w:tc>
          <w:tcPr>
            <w:tcW w:w="3449" w:type="dxa"/>
            <w:tcBorders>
              <w:top w:val="nil"/>
              <w:left w:val="nil"/>
              <w:bottom w:val="single" w:sz="4" w:space="0" w:color="auto"/>
              <w:right w:val="nil"/>
            </w:tcBorders>
            <w:shd w:val="clear" w:color="auto" w:fill="auto"/>
            <w:vAlign w:val="center"/>
            <w:hideMark/>
          </w:tcPr>
          <w:p w14:paraId="50E711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≥95%，500g,P301749-500g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B86FE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4E6E8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548CEC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1CCB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145</w:t>
            </w:r>
          </w:p>
        </w:tc>
        <w:tc>
          <w:tcPr>
            <w:tcW w:w="2945" w:type="dxa"/>
            <w:tcBorders>
              <w:top w:val="nil"/>
              <w:left w:val="nil"/>
              <w:bottom w:val="single" w:sz="4" w:space="0" w:color="auto"/>
              <w:right w:val="single" w:sz="4" w:space="0" w:color="auto"/>
            </w:tcBorders>
            <w:shd w:val="clear" w:color="auto" w:fill="auto"/>
            <w:vAlign w:val="center"/>
            <w:hideMark/>
          </w:tcPr>
          <w:p w14:paraId="2AA871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铂片电极</w:t>
            </w:r>
          </w:p>
        </w:tc>
        <w:tc>
          <w:tcPr>
            <w:tcW w:w="3449" w:type="dxa"/>
            <w:tcBorders>
              <w:top w:val="nil"/>
              <w:left w:val="nil"/>
              <w:bottom w:val="single" w:sz="4" w:space="0" w:color="auto"/>
              <w:right w:val="nil"/>
            </w:tcBorders>
            <w:shd w:val="clear" w:color="auto" w:fill="auto"/>
            <w:vAlign w:val="center"/>
            <w:hideMark/>
          </w:tcPr>
          <w:p w14:paraId="1B2A1D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电化学20*20*0.1mm铂片电极，电极纯度99.99%</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9B6C3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36859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9115CC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319D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146</w:t>
            </w:r>
          </w:p>
        </w:tc>
        <w:tc>
          <w:tcPr>
            <w:tcW w:w="2945" w:type="dxa"/>
            <w:tcBorders>
              <w:top w:val="nil"/>
              <w:left w:val="nil"/>
              <w:bottom w:val="single" w:sz="4" w:space="0" w:color="auto"/>
              <w:right w:val="single" w:sz="4" w:space="0" w:color="auto"/>
            </w:tcBorders>
            <w:shd w:val="clear" w:color="auto" w:fill="auto"/>
            <w:vAlign w:val="center"/>
            <w:hideMark/>
          </w:tcPr>
          <w:p w14:paraId="2B8494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插排,带开关</w:t>
            </w:r>
          </w:p>
        </w:tc>
        <w:tc>
          <w:tcPr>
            <w:tcW w:w="3449" w:type="dxa"/>
            <w:tcBorders>
              <w:top w:val="nil"/>
              <w:left w:val="nil"/>
              <w:bottom w:val="single" w:sz="4" w:space="0" w:color="auto"/>
              <w:right w:val="nil"/>
            </w:tcBorders>
            <w:shd w:val="clear" w:color="auto" w:fill="auto"/>
            <w:vAlign w:val="center"/>
            <w:hideMark/>
          </w:tcPr>
          <w:p w14:paraId="183049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品质或相当于公牛，4位分控3m线</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F6D91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97358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94CE3E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20D6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147</w:t>
            </w:r>
          </w:p>
        </w:tc>
        <w:tc>
          <w:tcPr>
            <w:tcW w:w="2945" w:type="dxa"/>
            <w:tcBorders>
              <w:top w:val="nil"/>
              <w:left w:val="nil"/>
              <w:bottom w:val="single" w:sz="4" w:space="0" w:color="auto"/>
              <w:right w:val="single" w:sz="4" w:space="0" w:color="auto"/>
            </w:tcBorders>
            <w:shd w:val="clear" w:color="auto" w:fill="auto"/>
            <w:vAlign w:val="center"/>
            <w:hideMark/>
          </w:tcPr>
          <w:p w14:paraId="28E2D2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插排,带开关</w:t>
            </w:r>
          </w:p>
        </w:tc>
        <w:tc>
          <w:tcPr>
            <w:tcW w:w="3449" w:type="dxa"/>
            <w:tcBorders>
              <w:top w:val="nil"/>
              <w:left w:val="nil"/>
              <w:bottom w:val="single" w:sz="4" w:space="0" w:color="auto"/>
              <w:right w:val="nil"/>
            </w:tcBorders>
            <w:shd w:val="clear" w:color="auto" w:fill="auto"/>
            <w:vAlign w:val="center"/>
            <w:hideMark/>
          </w:tcPr>
          <w:p w14:paraId="20B3BC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品质或相当于公牛，4位分控1.8m线</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A5AB3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4B2C5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433DC3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CEFD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148</w:t>
            </w:r>
          </w:p>
        </w:tc>
        <w:tc>
          <w:tcPr>
            <w:tcW w:w="2945" w:type="dxa"/>
            <w:tcBorders>
              <w:top w:val="nil"/>
              <w:left w:val="nil"/>
              <w:bottom w:val="single" w:sz="4" w:space="0" w:color="auto"/>
              <w:right w:val="single" w:sz="4" w:space="0" w:color="auto"/>
            </w:tcBorders>
            <w:shd w:val="clear" w:color="auto" w:fill="auto"/>
            <w:vAlign w:val="center"/>
            <w:hideMark/>
          </w:tcPr>
          <w:p w14:paraId="50D3FB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插排,带开关</w:t>
            </w:r>
          </w:p>
        </w:tc>
        <w:tc>
          <w:tcPr>
            <w:tcW w:w="3449" w:type="dxa"/>
            <w:tcBorders>
              <w:top w:val="nil"/>
              <w:left w:val="nil"/>
              <w:bottom w:val="single" w:sz="4" w:space="0" w:color="auto"/>
              <w:right w:val="nil"/>
            </w:tcBorders>
            <w:shd w:val="clear" w:color="auto" w:fill="auto"/>
            <w:vAlign w:val="center"/>
            <w:hideMark/>
          </w:tcPr>
          <w:p w14:paraId="6F54AD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品质或相当于公牛，3位总控6m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E9867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7CDFB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EDA848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9507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149</w:t>
            </w:r>
          </w:p>
        </w:tc>
        <w:tc>
          <w:tcPr>
            <w:tcW w:w="2945" w:type="dxa"/>
            <w:tcBorders>
              <w:top w:val="nil"/>
              <w:left w:val="nil"/>
              <w:bottom w:val="single" w:sz="4" w:space="0" w:color="auto"/>
              <w:right w:val="single" w:sz="4" w:space="0" w:color="auto"/>
            </w:tcBorders>
            <w:shd w:val="clear" w:color="auto" w:fill="auto"/>
            <w:vAlign w:val="center"/>
            <w:hideMark/>
          </w:tcPr>
          <w:p w14:paraId="0442E1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带盖刚玉舟</w:t>
            </w:r>
          </w:p>
        </w:tc>
        <w:tc>
          <w:tcPr>
            <w:tcW w:w="3449" w:type="dxa"/>
            <w:tcBorders>
              <w:top w:val="nil"/>
              <w:left w:val="nil"/>
              <w:bottom w:val="single" w:sz="4" w:space="0" w:color="auto"/>
              <w:right w:val="nil"/>
            </w:tcBorders>
            <w:shd w:val="clear" w:color="auto" w:fill="auto"/>
            <w:vAlign w:val="center"/>
            <w:hideMark/>
          </w:tcPr>
          <w:p w14:paraId="14C798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60*30*15mm 梯形（带盖）</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827FC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11572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w:t>
            </w:r>
          </w:p>
        </w:tc>
      </w:tr>
      <w:tr w:rsidR="00D50833" w:rsidRPr="0060382F" w14:paraId="3BEADE7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1A9E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150</w:t>
            </w:r>
          </w:p>
        </w:tc>
        <w:tc>
          <w:tcPr>
            <w:tcW w:w="2945" w:type="dxa"/>
            <w:tcBorders>
              <w:top w:val="nil"/>
              <w:left w:val="nil"/>
              <w:bottom w:val="single" w:sz="4" w:space="0" w:color="auto"/>
              <w:right w:val="single" w:sz="4" w:space="0" w:color="auto"/>
            </w:tcBorders>
            <w:shd w:val="clear" w:color="auto" w:fill="auto"/>
            <w:vAlign w:val="center"/>
            <w:hideMark/>
          </w:tcPr>
          <w:p w14:paraId="283ECF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带盖刚玉舟</w:t>
            </w:r>
          </w:p>
        </w:tc>
        <w:tc>
          <w:tcPr>
            <w:tcW w:w="3449" w:type="dxa"/>
            <w:tcBorders>
              <w:top w:val="nil"/>
              <w:left w:val="nil"/>
              <w:bottom w:val="single" w:sz="4" w:space="0" w:color="auto"/>
              <w:right w:val="nil"/>
            </w:tcBorders>
            <w:shd w:val="clear" w:color="auto" w:fill="auto"/>
            <w:vAlign w:val="center"/>
            <w:hideMark/>
          </w:tcPr>
          <w:p w14:paraId="0CAAE3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45*22*13mm (带盖) </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2E481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35B2D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27D30C8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64ED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151</w:t>
            </w:r>
          </w:p>
        </w:tc>
        <w:tc>
          <w:tcPr>
            <w:tcW w:w="2945" w:type="dxa"/>
            <w:tcBorders>
              <w:top w:val="nil"/>
              <w:left w:val="nil"/>
              <w:bottom w:val="single" w:sz="4" w:space="0" w:color="auto"/>
              <w:right w:val="single" w:sz="4" w:space="0" w:color="auto"/>
            </w:tcBorders>
            <w:shd w:val="clear" w:color="auto" w:fill="auto"/>
            <w:vAlign w:val="center"/>
            <w:hideMark/>
          </w:tcPr>
          <w:p w14:paraId="070737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nil"/>
            </w:tcBorders>
            <w:shd w:val="clear" w:color="auto" w:fill="auto"/>
            <w:vAlign w:val="center"/>
            <w:hideMark/>
          </w:tcPr>
          <w:p w14:paraId="3AE10E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 ml,25只/袋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6F88D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8628D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8D8AF1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9362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152</w:t>
            </w:r>
          </w:p>
        </w:tc>
        <w:tc>
          <w:tcPr>
            <w:tcW w:w="2945" w:type="dxa"/>
            <w:tcBorders>
              <w:top w:val="nil"/>
              <w:left w:val="nil"/>
              <w:bottom w:val="single" w:sz="4" w:space="0" w:color="auto"/>
              <w:right w:val="single" w:sz="4" w:space="0" w:color="auto"/>
            </w:tcBorders>
            <w:shd w:val="clear" w:color="auto" w:fill="auto"/>
            <w:vAlign w:val="center"/>
            <w:hideMark/>
          </w:tcPr>
          <w:p w14:paraId="3F2F92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玛瑙研钵</w:t>
            </w:r>
          </w:p>
        </w:tc>
        <w:tc>
          <w:tcPr>
            <w:tcW w:w="3449" w:type="dxa"/>
            <w:tcBorders>
              <w:top w:val="nil"/>
              <w:left w:val="nil"/>
              <w:bottom w:val="single" w:sz="4" w:space="0" w:color="auto"/>
              <w:right w:val="nil"/>
            </w:tcBorders>
            <w:shd w:val="clear" w:color="auto" w:fill="auto"/>
            <w:vAlign w:val="center"/>
            <w:hideMark/>
          </w:tcPr>
          <w:p w14:paraId="1F1E65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品质或相当于力辰，50毫米抗酸抗碱耐腐蚀</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C1AB3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77183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1A7BF7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C140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153</w:t>
            </w:r>
          </w:p>
        </w:tc>
        <w:tc>
          <w:tcPr>
            <w:tcW w:w="2945" w:type="dxa"/>
            <w:tcBorders>
              <w:top w:val="nil"/>
              <w:left w:val="nil"/>
              <w:bottom w:val="single" w:sz="4" w:space="0" w:color="auto"/>
              <w:right w:val="single" w:sz="4" w:space="0" w:color="auto"/>
            </w:tcBorders>
            <w:shd w:val="clear" w:color="auto" w:fill="auto"/>
            <w:vAlign w:val="center"/>
            <w:hideMark/>
          </w:tcPr>
          <w:p w14:paraId="6FD704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玛瑙研钵</w:t>
            </w:r>
          </w:p>
        </w:tc>
        <w:tc>
          <w:tcPr>
            <w:tcW w:w="3449" w:type="dxa"/>
            <w:tcBorders>
              <w:top w:val="nil"/>
              <w:left w:val="nil"/>
              <w:bottom w:val="single" w:sz="4" w:space="0" w:color="auto"/>
              <w:right w:val="nil"/>
            </w:tcBorders>
            <w:shd w:val="clear" w:color="auto" w:fill="auto"/>
            <w:vAlign w:val="center"/>
            <w:hideMark/>
          </w:tcPr>
          <w:p w14:paraId="26D90A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品质或相当于力辰，40毫米抗酸抗碱耐腐蚀</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F7B4A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7DCEE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CD7A932"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6894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154</w:t>
            </w:r>
          </w:p>
        </w:tc>
        <w:tc>
          <w:tcPr>
            <w:tcW w:w="2945" w:type="dxa"/>
            <w:tcBorders>
              <w:top w:val="nil"/>
              <w:left w:val="nil"/>
              <w:bottom w:val="single" w:sz="4" w:space="0" w:color="auto"/>
              <w:right w:val="single" w:sz="4" w:space="0" w:color="auto"/>
            </w:tcBorders>
            <w:shd w:val="clear" w:color="auto" w:fill="auto"/>
            <w:vAlign w:val="center"/>
            <w:hideMark/>
          </w:tcPr>
          <w:p w14:paraId="361E06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泡沫镍</w:t>
            </w:r>
          </w:p>
        </w:tc>
        <w:tc>
          <w:tcPr>
            <w:tcW w:w="3449" w:type="dxa"/>
            <w:tcBorders>
              <w:top w:val="nil"/>
              <w:left w:val="nil"/>
              <w:bottom w:val="single" w:sz="4" w:space="0" w:color="auto"/>
              <w:right w:val="nil"/>
            </w:tcBorders>
            <w:shd w:val="clear" w:color="auto" w:fill="auto"/>
            <w:vAlign w:val="center"/>
            <w:hideMark/>
          </w:tcPr>
          <w:p w14:paraId="38EF03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高纯泡沫镍含量≥99.9%，研究级1*200*250mm,孔径200-250um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47682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1181D5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969FA2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82A9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155</w:t>
            </w:r>
          </w:p>
        </w:tc>
        <w:tc>
          <w:tcPr>
            <w:tcW w:w="2945" w:type="dxa"/>
            <w:tcBorders>
              <w:top w:val="nil"/>
              <w:left w:val="nil"/>
              <w:bottom w:val="single" w:sz="4" w:space="0" w:color="auto"/>
              <w:right w:val="single" w:sz="4" w:space="0" w:color="auto"/>
            </w:tcBorders>
            <w:shd w:val="clear" w:color="auto" w:fill="auto"/>
            <w:vAlign w:val="center"/>
            <w:hideMark/>
          </w:tcPr>
          <w:p w14:paraId="07B122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实验记录本</w:t>
            </w:r>
          </w:p>
        </w:tc>
        <w:tc>
          <w:tcPr>
            <w:tcW w:w="3449" w:type="dxa"/>
            <w:tcBorders>
              <w:top w:val="nil"/>
              <w:left w:val="nil"/>
              <w:bottom w:val="single" w:sz="4" w:space="0" w:color="auto"/>
              <w:right w:val="single" w:sz="4" w:space="0" w:color="auto"/>
            </w:tcBorders>
            <w:shd w:val="clear" w:color="auto" w:fill="auto"/>
            <w:vAlign w:val="center"/>
            <w:hideMark/>
          </w:tcPr>
          <w:p w14:paraId="31868D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286*207mm</w:t>
            </w:r>
          </w:p>
        </w:tc>
        <w:tc>
          <w:tcPr>
            <w:tcW w:w="737" w:type="dxa"/>
            <w:tcBorders>
              <w:top w:val="nil"/>
              <w:left w:val="nil"/>
              <w:bottom w:val="single" w:sz="4" w:space="0" w:color="auto"/>
              <w:right w:val="single" w:sz="4" w:space="0" w:color="auto"/>
            </w:tcBorders>
            <w:shd w:val="clear" w:color="auto" w:fill="auto"/>
            <w:vAlign w:val="center"/>
            <w:hideMark/>
          </w:tcPr>
          <w:p w14:paraId="120190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61021E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0F22023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AEE5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156</w:t>
            </w:r>
          </w:p>
        </w:tc>
        <w:tc>
          <w:tcPr>
            <w:tcW w:w="2945" w:type="dxa"/>
            <w:tcBorders>
              <w:top w:val="nil"/>
              <w:left w:val="nil"/>
              <w:bottom w:val="single" w:sz="4" w:space="0" w:color="auto"/>
              <w:right w:val="single" w:sz="4" w:space="0" w:color="auto"/>
            </w:tcBorders>
            <w:shd w:val="clear" w:color="auto" w:fill="auto"/>
            <w:vAlign w:val="center"/>
            <w:hideMark/>
          </w:tcPr>
          <w:p w14:paraId="0DA10A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7618FC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 ml</w:t>
            </w:r>
          </w:p>
        </w:tc>
        <w:tc>
          <w:tcPr>
            <w:tcW w:w="737" w:type="dxa"/>
            <w:tcBorders>
              <w:top w:val="nil"/>
              <w:left w:val="nil"/>
              <w:bottom w:val="single" w:sz="4" w:space="0" w:color="auto"/>
              <w:right w:val="single" w:sz="4" w:space="0" w:color="auto"/>
            </w:tcBorders>
            <w:shd w:val="clear" w:color="auto" w:fill="auto"/>
            <w:vAlign w:val="center"/>
            <w:hideMark/>
          </w:tcPr>
          <w:p w14:paraId="379857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A4FB6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3042639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BAFE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157</w:t>
            </w:r>
          </w:p>
        </w:tc>
        <w:tc>
          <w:tcPr>
            <w:tcW w:w="2945" w:type="dxa"/>
            <w:tcBorders>
              <w:top w:val="nil"/>
              <w:left w:val="nil"/>
              <w:bottom w:val="single" w:sz="4" w:space="0" w:color="auto"/>
              <w:right w:val="single" w:sz="4" w:space="0" w:color="auto"/>
            </w:tcBorders>
            <w:shd w:val="clear" w:color="auto" w:fill="auto"/>
            <w:vAlign w:val="center"/>
            <w:hideMark/>
          </w:tcPr>
          <w:p w14:paraId="6ED462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厚壁耐压瓶</w:t>
            </w:r>
          </w:p>
        </w:tc>
        <w:tc>
          <w:tcPr>
            <w:tcW w:w="3449" w:type="dxa"/>
            <w:tcBorders>
              <w:top w:val="nil"/>
              <w:left w:val="nil"/>
              <w:bottom w:val="single" w:sz="4" w:space="0" w:color="auto"/>
              <w:right w:val="nil"/>
            </w:tcBorders>
            <w:shd w:val="clear" w:color="auto" w:fill="auto"/>
            <w:vAlign w:val="center"/>
            <w:hideMark/>
          </w:tcPr>
          <w:p w14:paraId="64E25C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品质或相当于欣维尔P160001; 15mL；15#</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B00CA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85998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A85E1C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F343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158</w:t>
            </w:r>
          </w:p>
        </w:tc>
        <w:tc>
          <w:tcPr>
            <w:tcW w:w="2945" w:type="dxa"/>
            <w:tcBorders>
              <w:top w:val="nil"/>
              <w:left w:val="nil"/>
              <w:bottom w:val="single" w:sz="4" w:space="0" w:color="auto"/>
              <w:right w:val="single" w:sz="4" w:space="0" w:color="auto"/>
            </w:tcBorders>
            <w:shd w:val="clear" w:color="auto" w:fill="auto"/>
            <w:vAlign w:val="center"/>
            <w:hideMark/>
          </w:tcPr>
          <w:p w14:paraId="786A3B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可调微量移液器</w:t>
            </w:r>
          </w:p>
        </w:tc>
        <w:tc>
          <w:tcPr>
            <w:tcW w:w="3449" w:type="dxa"/>
            <w:tcBorders>
              <w:top w:val="nil"/>
              <w:left w:val="nil"/>
              <w:bottom w:val="single" w:sz="4" w:space="0" w:color="auto"/>
              <w:right w:val="nil"/>
            </w:tcBorders>
            <w:shd w:val="clear" w:color="auto" w:fill="auto"/>
            <w:vAlign w:val="center"/>
            <w:hideMark/>
          </w:tcPr>
          <w:p w14:paraId="1E7531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5-50 μL半支消毒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0F476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D7347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4CD5E9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D344A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159</w:t>
            </w:r>
          </w:p>
        </w:tc>
        <w:tc>
          <w:tcPr>
            <w:tcW w:w="2945" w:type="dxa"/>
            <w:tcBorders>
              <w:top w:val="nil"/>
              <w:left w:val="nil"/>
              <w:bottom w:val="single" w:sz="4" w:space="0" w:color="auto"/>
              <w:right w:val="single" w:sz="4" w:space="0" w:color="auto"/>
            </w:tcBorders>
            <w:shd w:val="clear" w:color="auto" w:fill="auto"/>
            <w:vAlign w:val="center"/>
            <w:hideMark/>
          </w:tcPr>
          <w:p w14:paraId="7A1E69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可调微量移液器</w:t>
            </w:r>
          </w:p>
        </w:tc>
        <w:tc>
          <w:tcPr>
            <w:tcW w:w="3449" w:type="dxa"/>
            <w:tcBorders>
              <w:top w:val="nil"/>
              <w:left w:val="nil"/>
              <w:bottom w:val="single" w:sz="4" w:space="0" w:color="auto"/>
              <w:right w:val="nil"/>
            </w:tcBorders>
            <w:shd w:val="clear" w:color="auto" w:fill="auto"/>
            <w:vAlign w:val="center"/>
            <w:hideMark/>
          </w:tcPr>
          <w:p w14:paraId="7BD0D3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10-100 μL半支消毒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5518B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462FE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AEDDF2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B387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160</w:t>
            </w:r>
          </w:p>
        </w:tc>
        <w:tc>
          <w:tcPr>
            <w:tcW w:w="2945" w:type="dxa"/>
            <w:tcBorders>
              <w:top w:val="nil"/>
              <w:left w:val="nil"/>
              <w:bottom w:val="single" w:sz="4" w:space="0" w:color="auto"/>
              <w:right w:val="single" w:sz="4" w:space="0" w:color="auto"/>
            </w:tcBorders>
            <w:shd w:val="clear" w:color="auto" w:fill="auto"/>
            <w:vAlign w:val="center"/>
            <w:hideMark/>
          </w:tcPr>
          <w:p w14:paraId="736C8F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可调微量移液器</w:t>
            </w:r>
          </w:p>
        </w:tc>
        <w:tc>
          <w:tcPr>
            <w:tcW w:w="3449" w:type="dxa"/>
            <w:tcBorders>
              <w:top w:val="nil"/>
              <w:left w:val="nil"/>
              <w:bottom w:val="single" w:sz="4" w:space="0" w:color="auto"/>
              <w:right w:val="nil"/>
            </w:tcBorders>
            <w:shd w:val="clear" w:color="auto" w:fill="auto"/>
            <w:vAlign w:val="center"/>
            <w:hideMark/>
          </w:tcPr>
          <w:p w14:paraId="26C9C9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0.5-5 mL半支消毒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641A0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EB683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4C35612"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9686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161</w:t>
            </w:r>
          </w:p>
        </w:tc>
        <w:tc>
          <w:tcPr>
            <w:tcW w:w="2945" w:type="dxa"/>
            <w:tcBorders>
              <w:top w:val="nil"/>
              <w:left w:val="nil"/>
              <w:bottom w:val="single" w:sz="4" w:space="0" w:color="auto"/>
              <w:right w:val="single" w:sz="4" w:space="0" w:color="auto"/>
            </w:tcBorders>
            <w:shd w:val="clear" w:color="auto" w:fill="auto"/>
            <w:vAlign w:val="center"/>
            <w:hideMark/>
          </w:tcPr>
          <w:p w14:paraId="33A650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针式过滤器一次性微孔滤膜</w:t>
            </w:r>
          </w:p>
        </w:tc>
        <w:tc>
          <w:tcPr>
            <w:tcW w:w="3449" w:type="dxa"/>
            <w:tcBorders>
              <w:top w:val="nil"/>
              <w:left w:val="nil"/>
              <w:bottom w:val="single" w:sz="4" w:space="0" w:color="auto"/>
              <w:right w:val="nil"/>
            </w:tcBorders>
            <w:shd w:val="clear" w:color="auto" w:fill="auto"/>
            <w:vAlign w:val="center"/>
            <w:hideMark/>
          </w:tcPr>
          <w:p w14:paraId="0E665F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品质或相当于津腾，尼龙66材质；直径：13mm；孔径：0.22um，100个/盒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86B59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95CB6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303CED5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C9BA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162</w:t>
            </w:r>
          </w:p>
        </w:tc>
        <w:tc>
          <w:tcPr>
            <w:tcW w:w="2945" w:type="dxa"/>
            <w:tcBorders>
              <w:top w:val="nil"/>
              <w:left w:val="nil"/>
              <w:bottom w:val="single" w:sz="4" w:space="0" w:color="auto"/>
              <w:right w:val="single" w:sz="4" w:space="0" w:color="auto"/>
            </w:tcBorders>
            <w:shd w:val="clear" w:color="auto" w:fill="auto"/>
            <w:vAlign w:val="center"/>
            <w:hideMark/>
          </w:tcPr>
          <w:p w14:paraId="6A0CF7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N95口罩</w:t>
            </w:r>
          </w:p>
        </w:tc>
        <w:tc>
          <w:tcPr>
            <w:tcW w:w="3449" w:type="dxa"/>
            <w:tcBorders>
              <w:top w:val="nil"/>
              <w:left w:val="nil"/>
              <w:bottom w:val="single" w:sz="4" w:space="0" w:color="auto"/>
              <w:right w:val="nil"/>
            </w:tcBorders>
            <w:shd w:val="clear" w:color="auto" w:fill="auto"/>
            <w:vAlign w:val="center"/>
            <w:hideMark/>
          </w:tcPr>
          <w:p w14:paraId="0E909C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CDF7D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4CFBA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3A92931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6ABB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163</w:t>
            </w:r>
          </w:p>
        </w:tc>
        <w:tc>
          <w:tcPr>
            <w:tcW w:w="2945" w:type="dxa"/>
            <w:tcBorders>
              <w:top w:val="nil"/>
              <w:left w:val="nil"/>
              <w:bottom w:val="single" w:sz="4" w:space="0" w:color="auto"/>
              <w:right w:val="single" w:sz="4" w:space="0" w:color="auto"/>
            </w:tcBorders>
            <w:shd w:val="clear" w:color="auto" w:fill="auto"/>
            <w:vAlign w:val="center"/>
            <w:hideMark/>
          </w:tcPr>
          <w:p w14:paraId="15A589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口罩</w:t>
            </w:r>
          </w:p>
        </w:tc>
        <w:tc>
          <w:tcPr>
            <w:tcW w:w="3449" w:type="dxa"/>
            <w:tcBorders>
              <w:top w:val="nil"/>
              <w:left w:val="nil"/>
              <w:bottom w:val="single" w:sz="4" w:space="0" w:color="auto"/>
              <w:right w:val="nil"/>
            </w:tcBorders>
            <w:shd w:val="clear" w:color="auto" w:fill="auto"/>
            <w:vAlign w:val="center"/>
            <w:hideMark/>
          </w:tcPr>
          <w:p w14:paraId="0A9647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248CE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E2DB5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E93D68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2099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164</w:t>
            </w:r>
          </w:p>
        </w:tc>
        <w:tc>
          <w:tcPr>
            <w:tcW w:w="2945" w:type="dxa"/>
            <w:tcBorders>
              <w:top w:val="nil"/>
              <w:left w:val="nil"/>
              <w:bottom w:val="single" w:sz="4" w:space="0" w:color="auto"/>
              <w:right w:val="single" w:sz="4" w:space="0" w:color="auto"/>
            </w:tcBorders>
            <w:shd w:val="clear" w:color="auto" w:fill="auto"/>
            <w:vAlign w:val="center"/>
            <w:hideMark/>
          </w:tcPr>
          <w:p w14:paraId="11A0BD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垃圾袋</w:t>
            </w:r>
          </w:p>
        </w:tc>
        <w:tc>
          <w:tcPr>
            <w:tcW w:w="3449" w:type="dxa"/>
            <w:tcBorders>
              <w:top w:val="nil"/>
              <w:left w:val="nil"/>
              <w:bottom w:val="single" w:sz="4" w:space="0" w:color="auto"/>
              <w:right w:val="nil"/>
            </w:tcBorders>
            <w:shd w:val="clear" w:color="auto" w:fill="auto"/>
            <w:vAlign w:val="center"/>
            <w:hideMark/>
          </w:tcPr>
          <w:p w14:paraId="5E973C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500只/提</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AFF90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提</w:t>
            </w:r>
          </w:p>
        </w:tc>
        <w:tc>
          <w:tcPr>
            <w:tcW w:w="822" w:type="dxa"/>
            <w:tcBorders>
              <w:top w:val="nil"/>
              <w:left w:val="nil"/>
              <w:bottom w:val="single" w:sz="4" w:space="0" w:color="auto"/>
              <w:right w:val="single" w:sz="4" w:space="0" w:color="auto"/>
            </w:tcBorders>
            <w:shd w:val="clear" w:color="auto" w:fill="auto"/>
            <w:vAlign w:val="center"/>
            <w:hideMark/>
          </w:tcPr>
          <w:p w14:paraId="69521F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38F718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99C2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165</w:t>
            </w:r>
          </w:p>
        </w:tc>
        <w:tc>
          <w:tcPr>
            <w:tcW w:w="2945" w:type="dxa"/>
            <w:tcBorders>
              <w:top w:val="nil"/>
              <w:left w:val="nil"/>
              <w:bottom w:val="single" w:sz="4" w:space="0" w:color="auto"/>
              <w:right w:val="single" w:sz="4" w:space="0" w:color="auto"/>
            </w:tcBorders>
            <w:shd w:val="clear" w:color="auto" w:fill="auto"/>
            <w:vAlign w:val="center"/>
            <w:hideMark/>
          </w:tcPr>
          <w:p w14:paraId="1DCC35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免洗消毒洗手液</w:t>
            </w:r>
          </w:p>
        </w:tc>
        <w:tc>
          <w:tcPr>
            <w:tcW w:w="3449" w:type="dxa"/>
            <w:tcBorders>
              <w:top w:val="nil"/>
              <w:left w:val="nil"/>
              <w:bottom w:val="single" w:sz="4" w:space="0" w:color="auto"/>
              <w:right w:val="nil"/>
            </w:tcBorders>
            <w:shd w:val="clear" w:color="auto" w:fill="auto"/>
            <w:vAlign w:val="center"/>
            <w:hideMark/>
          </w:tcPr>
          <w:p w14:paraId="3E3A38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A84EE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8ABD8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085A6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035E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166</w:t>
            </w:r>
          </w:p>
        </w:tc>
        <w:tc>
          <w:tcPr>
            <w:tcW w:w="2945" w:type="dxa"/>
            <w:tcBorders>
              <w:top w:val="nil"/>
              <w:left w:val="nil"/>
              <w:bottom w:val="single" w:sz="4" w:space="0" w:color="auto"/>
              <w:right w:val="single" w:sz="4" w:space="0" w:color="auto"/>
            </w:tcBorders>
            <w:shd w:val="clear" w:color="auto" w:fill="auto"/>
            <w:vAlign w:val="center"/>
            <w:hideMark/>
          </w:tcPr>
          <w:p w14:paraId="1958A3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湿纸巾</w:t>
            </w:r>
          </w:p>
        </w:tc>
        <w:tc>
          <w:tcPr>
            <w:tcW w:w="3449" w:type="dxa"/>
            <w:tcBorders>
              <w:top w:val="nil"/>
              <w:left w:val="nil"/>
              <w:bottom w:val="single" w:sz="4" w:space="0" w:color="auto"/>
              <w:right w:val="nil"/>
            </w:tcBorders>
            <w:shd w:val="clear" w:color="auto" w:fill="auto"/>
            <w:vAlign w:val="center"/>
            <w:hideMark/>
          </w:tcPr>
          <w:p w14:paraId="788A4A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80片/包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C5629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090DD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0CD6052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427E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167</w:t>
            </w:r>
          </w:p>
        </w:tc>
        <w:tc>
          <w:tcPr>
            <w:tcW w:w="2945" w:type="dxa"/>
            <w:tcBorders>
              <w:top w:val="nil"/>
              <w:left w:val="nil"/>
              <w:bottom w:val="single" w:sz="4" w:space="0" w:color="auto"/>
              <w:right w:val="single" w:sz="4" w:space="0" w:color="auto"/>
            </w:tcBorders>
            <w:shd w:val="clear" w:color="auto" w:fill="auto"/>
            <w:vAlign w:val="center"/>
            <w:hideMark/>
          </w:tcPr>
          <w:p w14:paraId="7C0197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拖把</w:t>
            </w:r>
          </w:p>
        </w:tc>
        <w:tc>
          <w:tcPr>
            <w:tcW w:w="3449" w:type="dxa"/>
            <w:tcBorders>
              <w:top w:val="nil"/>
              <w:left w:val="nil"/>
              <w:bottom w:val="single" w:sz="4" w:space="0" w:color="auto"/>
              <w:right w:val="nil"/>
            </w:tcBorders>
            <w:shd w:val="clear" w:color="auto" w:fill="auto"/>
            <w:vAlign w:val="center"/>
            <w:hideMark/>
          </w:tcPr>
          <w:p w14:paraId="641EB4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平板拖把</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90C68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C1BAD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A9253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8F75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168</w:t>
            </w:r>
          </w:p>
        </w:tc>
        <w:tc>
          <w:tcPr>
            <w:tcW w:w="2945" w:type="dxa"/>
            <w:tcBorders>
              <w:top w:val="nil"/>
              <w:left w:val="nil"/>
              <w:bottom w:val="single" w:sz="4" w:space="0" w:color="auto"/>
              <w:right w:val="single" w:sz="4" w:space="0" w:color="auto"/>
            </w:tcBorders>
            <w:shd w:val="clear" w:color="auto" w:fill="auto"/>
            <w:vAlign w:val="center"/>
            <w:hideMark/>
          </w:tcPr>
          <w:p w14:paraId="5FA0E6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洗手液</w:t>
            </w:r>
          </w:p>
        </w:tc>
        <w:tc>
          <w:tcPr>
            <w:tcW w:w="3449" w:type="dxa"/>
            <w:tcBorders>
              <w:top w:val="nil"/>
              <w:left w:val="nil"/>
              <w:bottom w:val="single" w:sz="4" w:space="0" w:color="auto"/>
              <w:right w:val="nil"/>
            </w:tcBorders>
            <w:shd w:val="clear" w:color="auto" w:fill="auto"/>
            <w:vAlign w:val="center"/>
            <w:hideMark/>
          </w:tcPr>
          <w:p w14:paraId="3AB0DE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E5511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094A5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AD3193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0508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169</w:t>
            </w:r>
          </w:p>
        </w:tc>
        <w:tc>
          <w:tcPr>
            <w:tcW w:w="2945" w:type="dxa"/>
            <w:tcBorders>
              <w:top w:val="nil"/>
              <w:left w:val="nil"/>
              <w:bottom w:val="single" w:sz="4" w:space="0" w:color="auto"/>
              <w:right w:val="single" w:sz="4" w:space="0" w:color="auto"/>
            </w:tcBorders>
            <w:shd w:val="clear" w:color="auto" w:fill="auto"/>
            <w:vAlign w:val="center"/>
            <w:hideMark/>
          </w:tcPr>
          <w:p w14:paraId="791730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云柔纸</w:t>
            </w:r>
          </w:p>
        </w:tc>
        <w:tc>
          <w:tcPr>
            <w:tcW w:w="3449" w:type="dxa"/>
            <w:tcBorders>
              <w:top w:val="nil"/>
              <w:left w:val="nil"/>
              <w:bottom w:val="single" w:sz="4" w:space="0" w:color="auto"/>
              <w:right w:val="nil"/>
            </w:tcBorders>
            <w:shd w:val="clear" w:color="auto" w:fill="auto"/>
            <w:vAlign w:val="center"/>
            <w:hideMark/>
          </w:tcPr>
          <w:p w14:paraId="0999CD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60抽/包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C6D0B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E6103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634C3A7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7AFB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170</w:t>
            </w:r>
          </w:p>
        </w:tc>
        <w:tc>
          <w:tcPr>
            <w:tcW w:w="2945" w:type="dxa"/>
            <w:tcBorders>
              <w:top w:val="nil"/>
              <w:left w:val="nil"/>
              <w:bottom w:val="single" w:sz="4" w:space="0" w:color="auto"/>
              <w:right w:val="single" w:sz="4" w:space="0" w:color="auto"/>
            </w:tcBorders>
            <w:shd w:val="clear" w:color="auto" w:fill="auto"/>
            <w:vAlign w:val="center"/>
            <w:hideMark/>
          </w:tcPr>
          <w:p w14:paraId="5C073B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纸巾</w:t>
            </w:r>
          </w:p>
        </w:tc>
        <w:tc>
          <w:tcPr>
            <w:tcW w:w="3449" w:type="dxa"/>
            <w:tcBorders>
              <w:top w:val="nil"/>
              <w:left w:val="nil"/>
              <w:bottom w:val="single" w:sz="4" w:space="0" w:color="auto"/>
              <w:right w:val="nil"/>
            </w:tcBorders>
            <w:shd w:val="clear" w:color="auto" w:fill="auto"/>
            <w:vAlign w:val="center"/>
            <w:hideMark/>
          </w:tcPr>
          <w:p w14:paraId="1C805E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24包/箱</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3A6F5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3726B7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w:t>
            </w:r>
          </w:p>
        </w:tc>
      </w:tr>
      <w:tr w:rsidR="00D50833" w:rsidRPr="0060382F" w14:paraId="3F96597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6BBA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171</w:t>
            </w:r>
          </w:p>
        </w:tc>
        <w:tc>
          <w:tcPr>
            <w:tcW w:w="2945" w:type="dxa"/>
            <w:tcBorders>
              <w:top w:val="nil"/>
              <w:left w:val="nil"/>
              <w:bottom w:val="single" w:sz="4" w:space="0" w:color="auto"/>
              <w:right w:val="single" w:sz="4" w:space="0" w:color="auto"/>
            </w:tcBorders>
            <w:shd w:val="clear" w:color="auto" w:fill="auto"/>
            <w:vAlign w:val="center"/>
            <w:hideMark/>
          </w:tcPr>
          <w:p w14:paraId="05CC6D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 mL样品瓶对应的带螺纹的盖子</w:t>
            </w:r>
          </w:p>
        </w:tc>
        <w:tc>
          <w:tcPr>
            <w:tcW w:w="3449" w:type="dxa"/>
            <w:tcBorders>
              <w:top w:val="nil"/>
              <w:left w:val="nil"/>
              <w:bottom w:val="single" w:sz="4" w:space="0" w:color="auto"/>
              <w:right w:val="nil"/>
            </w:tcBorders>
            <w:shd w:val="clear" w:color="auto" w:fill="auto"/>
            <w:vAlign w:val="center"/>
            <w:hideMark/>
          </w:tcPr>
          <w:p w14:paraId="0E8C8C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 mL螺纹口样品瓶对应的PE垫盖子，一袋100个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0EE9D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D2C17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979952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5F2F4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172</w:t>
            </w:r>
          </w:p>
        </w:tc>
        <w:tc>
          <w:tcPr>
            <w:tcW w:w="2945" w:type="dxa"/>
            <w:tcBorders>
              <w:top w:val="nil"/>
              <w:left w:val="nil"/>
              <w:bottom w:val="single" w:sz="4" w:space="0" w:color="auto"/>
              <w:right w:val="single" w:sz="4" w:space="0" w:color="auto"/>
            </w:tcBorders>
            <w:shd w:val="clear" w:color="auto" w:fill="auto"/>
            <w:vAlign w:val="center"/>
            <w:hideMark/>
          </w:tcPr>
          <w:p w14:paraId="549A13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 mL样品瓶对应的带螺纹的盖子</w:t>
            </w:r>
          </w:p>
        </w:tc>
        <w:tc>
          <w:tcPr>
            <w:tcW w:w="3449" w:type="dxa"/>
            <w:tcBorders>
              <w:top w:val="nil"/>
              <w:left w:val="nil"/>
              <w:bottom w:val="single" w:sz="4" w:space="0" w:color="auto"/>
              <w:right w:val="nil"/>
            </w:tcBorders>
            <w:shd w:val="clear" w:color="auto" w:fill="auto"/>
            <w:vAlign w:val="center"/>
            <w:hideMark/>
          </w:tcPr>
          <w:p w14:paraId="35DBFF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 mL螺纹口样品瓶对应的PE垫盖子，一袋100个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3EF35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AEEE2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1248E0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85AED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173</w:t>
            </w:r>
          </w:p>
        </w:tc>
        <w:tc>
          <w:tcPr>
            <w:tcW w:w="2945" w:type="dxa"/>
            <w:tcBorders>
              <w:top w:val="nil"/>
              <w:left w:val="nil"/>
              <w:bottom w:val="single" w:sz="4" w:space="0" w:color="auto"/>
              <w:right w:val="single" w:sz="4" w:space="0" w:color="auto"/>
            </w:tcBorders>
            <w:shd w:val="clear" w:color="auto" w:fill="auto"/>
            <w:vAlign w:val="center"/>
            <w:hideMark/>
          </w:tcPr>
          <w:p w14:paraId="436490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95%乙醇</w:t>
            </w:r>
          </w:p>
        </w:tc>
        <w:tc>
          <w:tcPr>
            <w:tcW w:w="3449" w:type="dxa"/>
            <w:tcBorders>
              <w:top w:val="nil"/>
              <w:left w:val="nil"/>
              <w:bottom w:val="single" w:sz="4" w:space="0" w:color="auto"/>
              <w:right w:val="nil"/>
            </w:tcBorders>
            <w:shd w:val="clear" w:color="auto" w:fill="auto"/>
            <w:vAlign w:val="center"/>
            <w:hideMark/>
          </w:tcPr>
          <w:p w14:paraId="0416CD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1桶/25L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9E1DE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6924BA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8003C9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69CA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174</w:t>
            </w:r>
          </w:p>
        </w:tc>
        <w:tc>
          <w:tcPr>
            <w:tcW w:w="2945" w:type="dxa"/>
            <w:tcBorders>
              <w:top w:val="nil"/>
              <w:left w:val="nil"/>
              <w:bottom w:val="single" w:sz="4" w:space="0" w:color="auto"/>
              <w:right w:val="single" w:sz="4" w:space="0" w:color="auto"/>
            </w:tcBorders>
            <w:shd w:val="clear" w:color="auto" w:fill="auto"/>
            <w:vAlign w:val="center"/>
            <w:hideMark/>
          </w:tcPr>
          <w:p w14:paraId="1F9CE5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nil"/>
            </w:tcBorders>
            <w:shd w:val="clear" w:color="auto" w:fill="auto"/>
            <w:vAlign w:val="center"/>
            <w:hideMark/>
          </w:tcPr>
          <w:p w14:paraId="612177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100mm*100mm（100张/包）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BE3DE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FD0CA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762988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212F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175</w:t>
            </w:r>
          </w:p>
        </w:tc>
        <w:tc>
          <w:tcPr>
            <w:tcW w:w="2945" w:type="dxa"/>
            <w:tcBorders>
              <w:top w:val="nil"/>
              <w:left w:val="nil"/>
              <w:bottom w:val="single" w:sz="4" w:space="0" w:color="auto"/>
              <w:right w:val="single" w:sz="4" w:space="0" w:color="auto"/>
            </w:tcBorders>
            <w:shd w:val="clear" w:color="auto" w:fill="auto"/>
            <w:vAlign w:val="center"/>
            <w:hideMark/>
          </w:tcPr>
          <w:p w14:paraId="003533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带刻度一次性塑料吸管</w:t>
            </w:r>
          </w:p>
        </w:tc>
        <w:tc>
          <w:tcPr>
            <w:tcW w:w="3449" w:type="dxa"/>
            <w:tcBorders>
              <w:top w:val="nil"/>
              <w:left w:val="nil"/>
              <w:bottom w:val="single" w:sz="4" w:space="0" w:color="auto"/>
              <w:right w:val="nil"/>
            </w:tcBorders>
            <w:shd w:val="clear" w:color="auto" w:fill="auto"/>
            <w:vAlign w:val="center"/>
            <w:hideMark/>
          </w:tcPr>
          <w:p w14:paraId="14104F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5mL（1包250支）</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0D91F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4901A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BAAF55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8329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176</w:t>
            </w:r>
          </w:p>
        </w:tc>
        <w:tc>
          <w:tcPr>
            <w:tcW w:w="2945" w:type="dxa"/>
            <w:tcBorders>
              <w:top w:val="nil"/>
              <w:left w:val="nil"/>
              <w:bottom w:val="single" w:sz="4" w:space="0" w:color="auto"/>
              <w:right w:val="single" w:sz="4" w:space="0" w:color="auto"/>
            </w:tcBorders>
            <w:shd w:val="clear" w:color="auto" w:fill="auto"/>
            <w:vAlign w:val="center"/>
            <w:hideMark/>
          </w:tcPr>
          <w:p w14:paraId="0EC98F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加厚一次性蓝色丁腈手套</w:t>
            </w:r>
          </w:p>
        </w:tc>
        <w:tc>
          <w:tcPr>
            <w:tcW w:w="3449" w:type="dxa"/>
            <w:tcBorders>
              <w:top w:val="nil"/>
              <w:left w:val="nil"/>
              <w:bottom w:val="single" w:sz="4" w:space="0" w:color="auto"/>
              <w:right w:val="nil"/>
            </w:tcBorders>
            <w:shd w:val="clear" w:color="auto" w:fill="auto"/>
            <w:vAlign w:val="center"/>
            <w:hideMark/>
          </w:tcPr>
          <w:p w14:paraId="659F07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品质或相当于APFNCHD蓝色丁腈手套，s号100只/盒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0DFBF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2CBB3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D30542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9370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177</w:t>
            </w:r>
          </w:p>
        </w:tc>
        <w:tc>
          <w:tcPr>
            <w:tcW w:w="2945" w:type="dxa"/>
            <w:tcBorders>
              <w:top w:val="nil"/>
              <w:left w:val="nil"/>
              <w:bottom w:val="single" w:sz="4" w:space="0" w:color="auto"/>
              <w:right w:val="single" w:sz="4" w:space="0" w:color="auto"/>
            </w:tcBorders>
            <w:shd w:val="clear" w:color="auto" w:fill="auto"/>
            <w:vAlign w:val="center"/>
            <w:hideMark/>
          </w:tcPr>
          <w:p w14:paraId="1B40CA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加厚一次性蓝色丁腈手套</w:t>
            </w:r>
          </w:p>
        </w:tc>
        <w:tc>
          <w:tcPr>
            <w:tcW w:w="3449" w:type="dxa"/>
            <w:tcBorders>
              <w:top w:val="nil"/>
              <w:left w:val="nil"/>
              <w:bottom w:val="single" w:sz="4" w:space="0" w:color="auto"/>
              <w:right w:val="nil"/>
            </w:tcBorders>
            <w:shd w:val="clear" w:color="auto" w:fill="auto"/>
            <w:vAlign w:val="center"/>
            <w:hideMark/>
          </w:tcPr>
          <w:p w14:paraId="1F9318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品质或相当于APFNCHD蓝色丁腈手套，M号，100只/盒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922BB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48AD5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6BDCB0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1917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178</w:t>
            </w:r>
          </w:p>
        </w:tc>
        <w:tc>
          <w:tcPr>
            <w:tcW w:w="2945" w:type="dxa"/>
            <w:tcBorders>
              <w:top w:val="nil"/>
              <w:left w:val="nil"/>
              <w:bottom w:val="single" w:sz="4" w:space="0" w:color="auto"/>
              <w:right w:val="single" w:sz="4" w:space="0" w:color="auto"/>
            </w:tcBorders>
            <w:shd w:val="clear" w:color="auto" w:fill="auto"/>
            <w:vAlign w:val="center"/>
            <w:hideMark/>
          </w:tcPr>
          <w:p w14:paraId="67A4F1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加厚一次性蓝色丁腈手套</w:t>
            </w:r>
          </w:p>
        </w:tc>
        <w:tc>
          <w:tcPr>
            <w:tcW w:w="3449" w:type="dxa"/>
            <w:tcBorders>
              <w:top w:val="nil"/>
              <w:left w:val="nil"/>
              <w:bottom w:val="single" w:sz="4" w:space="0" w:color="auto"/>
              <w:right w:val="nil"/>
            </w:tcBorders>
            <w:shd w:val="clear" w:color="auto" w:fill="auto"/>
            <w:vAlign w:val="center"/>
            <w:hideMark/>
          </w:tcPr>
          <w:p w14:paraId="3DC4AB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品质或相当于APFNCHD蓝色丁腈手套，L号，100只/盒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CE306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C8CF5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8736B6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A22AF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179</w:t>
            </w:r>
          </w:p>
        </w:tc>
        <w:tc>
          <w:tcPr>
            <w:tcW w:w="2945" w:type="dxa"/>
            <w:tcBorders>
              <w:top w:val="nil"/>
              <w:left w:val="nil"/>
              <w:bottom w:val="single" w:sz="4" w:space="0" w:color="auto"/>
              <w:right w:val="single" w:sz="4" w:space="0" w:color="auto"/>
            </w:tcBorders>
            <w:shd w:val="clear" w:color="auto" w:fill="auto"/>
            <w:vAlign w:val="center"/>
            <w:hideMark/>
          </w:tcPr>
          <w:p w14:paraId="4FB660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精细可调式带刻度恒压滴液漏斗</w:t>
            </w:r>
          </w:p>
        </w:tc>
        <w:tc>
          <w:tcPr>
            <w:tcW w:w="3449" w:type="dxa"/>
            <w:tcBorders>
              <w:top w:val="nil"/>
              <w:left w:val="nil"/>
              <w:bottom w:val="single" w:sz="4" w:space="0" w:color="auto"/>
              <w:right w:val="nil"/>
            </w:tcBorders>
            <w:shd w:val="clear" w:color="auto" w:fill="auto"/>
            <w:vAlign w:val="center"/>
            <w:hideMark/>
          </w:tcPr>
          <w:p w14:paraId="22AAE1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品质或相当于欣维尔玻璃F614250，250ml,24/40</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0A60B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D267C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57983A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EEB26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180</w:t>
            </w:r>
          </w:p>
        </w:tc>
        <w:tc>
          <w:tcPr>
            <w:tcW w:w="2945" w:type="dxa"/>
            <w:tcBorders>
              <w:top w:val="nil"/>
              <w:left w:val="nil"/>
              <w:bottom w:val="single" w:sz="4" w:space="0" w:color="auto"/>
              <w:right w:val="single" w:sz="4" w:space="0" w:color="auto"/>
            </w:tcBorders>
            <w:shd w:val="clear" w:color="auto" w:fill="auto"/>
            <w:vAlign w:val="center"/>
            <w:hideMark/>
          </w:tcPr>
          <w:p w14:paraId="7E399A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螺纹口样品瓶</w:t>
            </w:r>
          </w:p>
        </w:tc>
        <w:tc>
          <w:tcPr>
            <w:tcW w:w="3449" w:type="dxa"/>
            <w:tcBorders>
              <w:top w:val="nil"/>
              <w:left w:val="nil"/>
              <w:bottom w:val="single" w:sz="4" w:space="0" w:color="auto"/>
              <w:right w:val="nil"/>
            </w:tcBorders>
            <w:shd w:val="clear" w:color="auto" w:fill="auto"/>
            <w:vAlign w:val="center"/>
            <w:hideMark/>
          </w:tcPr>
          <w:p w14:paraId="02DB38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 mL，一盒100个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F12CB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F283B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523DAD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BD3C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181</w:t>
            </w:r>
          </w:p>
        </w:tc>
        <w:tc>
          <w:tcPr>
            <w:tcW w:w="2945" w:type="dxa"/>
            <w:tcBorders>
              <w:top w:val="nil"/>
              <w:left w:val="nil"/>
              <w:bottom w:val="single" w:sz="4" w:space="0" w:color="auto"/>
              <w:right w:val="single" w:sz="4" w:space="0" w:color="auto"/>
            </w:tcBorders>
            <w:shd w:val="clear" w:color="auto" w:fill="auto"/>
            <w:vAlign w:val="center"/>
            <w:hideMark/>
          </w:tcPr>
          <w:p w14:paraId="33B834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螺纹口样品瓶</w:t>
            </w:r>
          </w:p>
        </w:tc>
        <w:tc>
          <w:tcPr>
            <w:tcW w:w="3449" w:type="dxa"/>
            <w:tcBorders>
              <w:top w:val="nil"/>
              <w:left w:val="nil"/>
              <w:bottom w:val="single" w:sz="4" w:space="0" w:color="auto"/>
              <w:right w:val="nil"/>
            </w:tcBorders>
            <w:shd w:val="clear" w:color="auto" w:fill="auto"/>
            <w:vAlign w:val="center"/>
            <w:hideMark/>
          </w:tcPr>
          <w:p w14:paraId="3CC4BD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 mL，一盒100个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29535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126B6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6DD696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8FE9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182</w:t>
            </w:r>
          </w:p>
        </w:tc>
        <w:tc>
          <w:tcPr>
            <w:tcW w:w="2945" w:type="dxa"/>
            <w:tcBorders>
              <w:top w:val="nil"/>
              <w:left w:val="nil"/>
              <w:bottom w:val="single" w:sz="4" w:space="0" w:color="auto"/>
              <w:right w:val="single" w:sz="4" w:space="0" w:color="auto"/>
            </w:tcBorders>
            <w:shd w:val="clear" w:color="auto" w:fill="auto"/>
            <w:vAlign w:val="center"/>
            <w:hideMark/>
          </w:tcPr>
          <w:p w14:paraId="7AF38F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三通蒸馏接收管</w:t>
            </w:r>
          </w:p>
        </w:tc>
        <w:tc>
          <w:tcPr>
            <w:tcW w:w="3449" w:type="dxa"/>
            <w:tcBorders>
              <w:top w:val="nil"/>
              <w:left w:val="nil"/>
              <w:bottom w:val="single" w:sz="4" w:space="0" w:color="auto"/>
              <w:right w:val="nil"/>
            </w:tcBorders>
            <w:shd w:val="clear" w:color="auto" w:fill="auto"/>
            <w:vAlign w:val="center"/>
            <w:hideMark/>
          </w:tcPr>
          <w:p w14:paraId="6CCD0A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品质或相当于欣维尔玻璃D192440，24#</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11FBE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9E3E5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3F647F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21D9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183</w:t>
            </w:r>
          </w:p>
        </w:tc>
        <w:tc>
          <w:tcPr>
            <w:tcW w:w="2945" w:type="dxa"/>
            <w:tcBorders>
              <w:top w:val="nil"/>
              <w:left w:val="nil"/>
              <w:bottom w:val="single" w:sz="4" w:space="0" w:color="auto"/>
              <w:right w:val="single" w:sz="4" w:space="0" w:color="auto"/>
            </w:tcBorders>
            <w:shd w:val="clear" w:color="auto" w:fill="auto"/>
            <w:vAlign w:val="center"/>
            <w:hideMark/>
          </w:tcPr>
          <w:p w14:paraId="68A9B2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一次性活性炭口罩</w:t>
            </w:r>
          </w:p>
        </w:tc>
        <w:tc>
          <w:tcPr>
            <w:tcW w:w="3449" w:type="dxa"/>
            <w:tcBorders>
              <w:top w:val="nil"/>
              <w:left w:val="nil"/>
              <w:bottom w:val="single" w:sz="4" w:space="0" w:color="auto"/>
              <w:right w:val="nil"/>
            </w:tcBorders>
            <w:shd w:val="clear" w:color="auto" w:fill="auto"/>
            <w:vAlign w:val="center"/>
            <w:hideMark/>
          </w:tcPr>
          <w:p w14:paraId="5125FF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非独立装，四层加厚灰色（含熔喷布+活性炭层），50只/盒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9D735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03247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r>
      <w:tr w:rsidR="00D50833" w:rsidRPr="0060382F" w14:paraId="493F613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32CA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184</w:t>
            </w:r>
          </w:p>
        </w:tc>
        <w:tc>
          <w:tcPr>
            <w:tcW w:w="2945" w:type="dxa"/>
            <w:tcBorders>
              <w:top w:val="nil"/>
              <w:left w:val="nil"/>
              <w:bottom w:val="single" w:sz="4" w:space="0" w:color="auto"/>
              <w:right w:val="single" w:sz="4" w:space="0" w:color="auto"/>
            </w:tcBorders>
            <w:shd w:val="clear" w:color="auto" w:fill="auto"/>
            <w:vAlign w:val="center"/>
            <w:hideMark/>
          </w:tcPr>
          <w:p w14:paraId="19833A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丙酮</w:t>
            </w:r>
          </w:p>
        </w:tc>
        <w:tc>
          <w:tcPr>
            <w:tcW w:w="3449" w:type="dxa"/>
            <w:tcBorders>
              <w:top w:val="nil"/>
              <w:left w:val="nil"/>
              <w:bottom w:val="single" w:sz="4" w:space="0" w:color="auto"/>
              <w:right w:val="nil"/>
            </w:tcBorders>
            <w:shd w:val="clear" w:color="auto" w:fill="auto"/>
            <w:vAlign w:val="center"/>
            <w:hideMark/>
          </w:tcPr>
          <w:p w14:paraId="5A6CE5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EBC26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31F0C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33D679C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8196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185</w:t>
            </w:r>
          </w:p>
        </w:tc>
        <w:tc>
          <w:tcPr>
            <w:tcW w:w="2945" w:type="dxa"/>
            <w:tcBorders>
              <w:top w:val="nil"/>
              <w:left w:val="nil"/>
              <w:bottom w:val="single" w:sz="4" w:space="0" w:color="auto"/>
              <w:right w:val="single" w:sz="4" w:space="0" w:color="auto"/>
            </w:tcBorders>
            <w:shd w:val="clear" w:color="auto" w:fill="auto"/>
            <w:vAlign w:val="center"/>
            <w:hideMark/>
          </w:tcPr>
          <w:p w14:paraId="4989FB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浓硫酸</w:t>
            </w:r>
          </w:p>
        </w:tc>
        <w:tc>
          <w:tcPr>
            <w:tcW w:w="3449" w:type="dxa"/>
            <w:tcBorders>
              <w:top w:val="nil"/>
              <w:left w:val="nil"/>
              <w:bottom w:val="single" w:sz="4" w:space="0" w:color="auto"/>
              <w:right w:val="nil"/>
            </w:tcBorders>
            <w:shd w:val="clear" w:color="auto" w:fill="auto"/>
            <w:vAlign w:val="center"/>
            <w:hideMark/>
          </w:tcPr>
          <w:p w14:paraId="4D8C6D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F4696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211E6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FD109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0BB9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186</w:t>
            </w:r>
          </w:p>
        </w:tc>
        <w:tc>
          <w:tcPr>
            <w:tcW w:w="2945" w:type="dxa"/>
            <w:tcBorders>
              <w:top w:val="nil"/>
              <w:left w:val="nil"/>
              <w:bottom w:val="single" w:sz="4" w:space="0" w:color="auto"/>
              <w:right w:val="single" w:sz="4" w:space="0" w:color="auto"/>
            </w:tcBorders>
            <w:shd w:val="clear" w:color="auto" w:fill="auto"/>
            <w:vAlign w:val="center"/>
            <w:hideMark/>
          </w:tcPr>
          <w:p w14:paraId="4ACD43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nil"/>
            </w:tcBorders>
            <w:shd w:val="clear" w:color="auto" w:fill="auto"/>
            <w:vAlign w:val="center"/>
            <w:hideMark/>
          </w:tcPr>
          <w:p w14:paraId="3FA755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19607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39F42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r>
      <w:tr w:rsidR="00D50833" w:rsidRPr="0060382F" w14:paraId="4FC75F3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7025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187</w:t>
            </w:r>
          </w:p>
        </w:tc>
        <w:tc>
          <w:tcPr>
            <w:tcW w:w="2945" w:type="dxa"/>
            <w:tcBorders>
              <w:top w:val="nil"/>
              <w:left w:val="nil"/>
              <w:bottom w:val="single" w:sz="4" w:space="0" w:color="auto"/>
              <w:right w:val="single" w:sz="4" w:space="0" w:color="auto"/>
            </w:tcBorders>
            <w:shd w:val="clear" w:color="auto" w:fill="auto"/>
            <w:vAlign w:val="center"/>
            <w:hideMark/>
          </w:tcPr>
          <w:p w14:paraId="666BD5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nil"/>
            </w:tcBorders>
            <w:shd w:val="clear" w:color="auto" w:fill="auto"/>
            <w:vAlign w:val="center"/>
            <w:hideMark/>
          </w:tcPr>
          <w:p w14:paraId="51F433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058DB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BE448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w:t>
            </w:r>
          </w:p>
        </w:tc>
      </w:tr>
      <w:tr w:rsidR="00D50833" w:rsidRPr="0060382F" w14:paraId="12099EE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9C91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188</w:t>
            </w:r>
          </w:p>
        </w:tc>
        <w:tc>
          <w:tcPr>
            <w:tcW w:w="2945" w:type="dxa"/>
            <w:tcBorders>
              <w:top w:val="nil"/>
              <w:left w:val="nil"/>
              <w:bottom w:val="single" w:sz="4" w:space="0" w:color="auto"/>
              <w:right w:val="single" w:sz="4" w:space="0" w:color="auto"/>
            </w:tcBorders>
            <w:shd w:val="clear" w:color="auto" w:fill="auto"/>
            <w:vAlign w:val="center"/>
            <w:hideMark/>
          </w:tcPr>
          <w:p w14:paraId="478D8B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移液枪</w:t>
            </w:r>
          </w:p>
        </w:tc>
        <w:tc>
          <w:tcPr>
            <w:tcW w:w="3449" w:type="dxa"/>
            <w:tcBorders>
              <w:top w:val="nil"/>
              <w:left w:val="nil"/>
              <w:bottom w:val="single" w:sz="4" w:space="0" w:color="auto"/>
              <w:right w:val="nil"/>
            </w:tcBorders>
            <w:shd w:val="clear" w:color="auto" w:fill="auto"/>
            <w:vAlign w:val="center"/>
            <w:hideMark/>
          </w:tcPr>
          <w:p w14:paraId="1C36AF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1000-5000μL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8E818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7B128F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65DB2BC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62213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189</w:t>
            </w:r>
          </w:p>
        </w:tc>
        <w:tc>
          <w:tcPr>
            <w:tcW w:w="2945" w:type="dxa"/>
            <w:tcBorders>
              <w:top w:val="nil"/>
              <w:left w:val="nil"/>
              <w:bottom w:val="single" w:sz="4" w:space="0" w:color="auto"/>
              <w:right w:val="single" w:sz="4" w:space="0" w:color="auto"/>
            </w:tcBorders>
            <w:shd w:val="clear" w:color="auto" w:fill="auto"/>
            <w:vAlign w:val="center"/>
            <w:hideMark/>
          </w:tcPr>
          <w:p w14:paraId="34608F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移液枪</w:t>
            </w:r>
          </w:p>
        </w:tc>
        <w:tc>
          <w:tcPr>
            <w:tcW w:w="3449" w:type="dxa"/>
            <w:tcBorders>
              <w:top w:val="nil"/>
              <w:left w:val="nil"/>
              <w:bottom w:val="single" w:sz="4" w:space="0" w:color="auto"/>
              <w:right w:val="nil"/>
            </w:tcBorders>
            <w:shd w:val="clear" w:color="auto" w:fill="auto"/>
            <w:vAlign w:val="center"/>
            <w:hideMark/>
          </w:tcPr>
          <w:p w14:paraId="777889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20-200μL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63652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4D12D0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3E0574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2C13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190</w:t>
            </w:r>
          </w:p>
        </w:tc>
        <w:tc>
          <w:tcPr>
            <w:tcW w:w="2945" w:type="dxa"/>
            <w:tcBorders>
              <w:top w:val="nil"/>
              <w:left w:val="nil"/>
              <w:bottom w:val="single" w:sz="4" w:space="0" w:color="auto"/>
              <w:right w:val="single" w:sz="4" w:space="0" w:color="auto"/>
            </w:tcBorders>
            <w:shd w:val="clear" w:color="auto" w:fill="auto"/>
            <w:vAlign w:val="center"/>
            <w:hideMark/>
          </w:tcPr>
          <w:p w14:paraId="49F48F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乙酸乙酯</w:t>
            </w:r>
          </w:p>
        </w:tc>
        <w:tc>
          <w:tcPr>
            <w:tcW w:w="3449" w:type="dxa"/>
            <w:tcBorders>
              <w:top w:val="nil"/>
              <w:left w:val="nil"/>
              <w:bottom w:val="single" w:sz="4" w:space="0" w:color="auto"/>
              <w:right w:val="nil"/>
            </w:tcBorders>
            <w:shd w:val="clear" w:color="auto" w:fill="auto"/>
            <w:vAlign w:val="center"/>
            <w:hideMark/>
          </w:tcPr>
          <w:p w14:paraId="4626B4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5DC01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430EC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799F7A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821B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191</w:t>
            </w:r>
          </w:p>
        </w:tc>
        <w:tc>
          <w:tcPr>
            <w:tcW w:w="2945" w:type="dxa"/>
            <w:tcBorders>
              <w:top w:val="nil"/>
              <w:left w:val="nil"/>
              <w:bottom w:val="single" w:sz="4" w:space="0" w:color="auto"/>
              <w:right w:val="single" w:sz="4" w:space="0" w:color="auto"/>
            </w:tcBorders>
            <w:shd w:val="clear" w:color="auto" w:fill="auto"/>
            <w:vAlign w:val="center"/>
            <w:hideMark/>
          </w:tcPr>
          <w:p w14:paraId="3A6911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DNS试剂</w:t>
            </w:r>
          </w:p>
        </w:tc>
        <w:tc>
          <w:tcPr>
            <w:tcW w:w="3449" w:type="dxa"/>
            <w:tcBorders>
              <w:top w:val="nil"/>
              <w:left w:val="nil"/>
              <w:bottom w:val="single" w:sz="4" w:space="0" w:color="auto"/>
              <w:right w:val="single" w:sz="4" w:space="0" w:color="auto"/>
            </w:tcBorders>
            <w:shd w:val="clear" w:color="auto" w:fill="auto"/>
            <w:vAlign w:val="center"/>
            <w:hideMark/>
          </w:tcPr>
          <w:p w14:paraId="6BD404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3FB203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B3E14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F817B2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BE25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192</w:t>
            </w:r>
          </w:p>
        </w:tc>
        <w:tc>
          <w:tcPr>
            <w:tcW w:w="2945" w:type="dxa"/>
            <w:tcBorders>
              <w:top w:val="nil"/>
              <w:left w:val="nil"/>
              <w:bottom w:val="single" w:sz="4" w:space="0" w:color="auto"/>
              <w:right w:val="single" w:sz="4" w:space="0" w:color="auto"/>
            </w:tcBorders>
            <w:shd w:val="clear" w:color="auto" w:fill="auto"/>
            <w:vAlign w:val="center"/>
            <w:hideMark/>
          </w:tcPr>
          <w:p w14:paraId="71BFA6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α-淀粉酶</w:t>
            </w:r>
          </w:p>
        </w:tc>
        <w:tc>
          <w:tcPr>
            <w:tcW w:w="3449" w:type="dxa"/>
            <w:tcBorders>
              <w:top w:val="nil"/>
              <w:left w:val="nil"/>
              <w:bottom w:val="single" w:sz="4" w:space="0" w:color="auto"/>
              <w:right w:val="single" w:sz="4" w:space="0" w:color="auto"/>
            </w:tcBorders>
            <w:shd w:val="clear" w:color="auto" w:fill="auto"/>
            <w:vAlign w:val="center"/>
            <w:hideMark/>
          </w:tcPr>
          <w:p w14:paraId="607437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品质或相当于阿拉丁，BR，A109181-100g</w:t>
            </w:r>
          </w:p>
        </w:tc>
        <w:tc>
          <w:tcPr>
            <w:tcW w:w="737" w:type="dxa"/>
            <w:tcBorders>
              <w:top w:val="nil"/>
              <w:left w:val="nil"/>
              <w:bottom w:val="single" w:sz="4" w:space="0" w:color="auto"/>
              <w:right w:val="single" w:sz="4" w:space="0" w:color="auto"/>
            </w:tcBorders>
            <w:shd w:val="clear" w:color="auto" w:fill="auto"/>
            <w:vAlign w:val="center"/>
            <w:hideMark/>
          </w:tcPr>
          <w:p w14:paraId="6585F6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F5CA0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CC584D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5DB5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193</w:t>
            </w:r>
          </w:p>
        </w:tc>
        <w:tc>
          <w:tcPr>
            <w:tcW w:w="2945" w:type="dxa"/>
            <w:tcBorders>
              <w:top w:val="nil"/>
              <w:left w:val="nil"/>
              <w:bottom w:val="single" w:sz="4" w:space="0" w:color="auto"/>
              <w:right w:val="single" w:sz="4" w:space="0" w:color="auto"/>
            </w:tcBorders>
            <w:shd w:val="clear" w:color="auto" w:fill="auto"/>
            <w:vAlign w:val="center"/>
            <w:hideMark/>
          </w:tcPr>
          <w:p w14:paraId="170E63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低芥酸菜籽油</w:t>
            </w:r>
          </w:p>
        </w:tc>
        <w:tc>
          <w:tcPr>
            <w:tcW w:w="3449" w:type="dxa"/>
            <w:tcBorders>
              <w:top w:val="nil"/>
              <w:left w:val="nil"/>
              <w:bottom w:val="single" w:sz="4" w:space="0" w:color="auto"/>
              <w:right w:val="single" w:sz="4" w:space="0" w:color="auto"/>
            </w:tcBorders>
            <w:shd w:val="clear" w:color="auto" w:fill="auto"/>
            <w:vAlign w:val="center"/>
            <w:hideMark/>
          </w:tcPr>
          <w:p w14:paraId="1DFF35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品质或相当于鲁花，6.18L，食品级</w:t>
            </w:r>
          </w:p>
        </w:tc>
        <w:tc>
          <w:tcPr>
            <w:tcW w:w="737" w:type="dxa"/>
            <w:tcBorders>
              <w:top w:val="nil"/>
              <w:left w:val="nil"/>
              <w:bottom w:val="single" w:sz="4" w:space="0" w:color="auto"/>
              <w:right w:val="single" w:sz="4" w:space="0" w:color="auto"/>
            </w:tcBorders>
            <w:shd w:val="clear" w:color="auto" w:fill="auto"/>
            <w:vAlign w:val="center"/>
            <w:hideMark/>
          </w:tcPr>
          <w:p w14:paraId="62B430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35C54A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31CEA8F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8580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194</w:t>
            </w:r>
          </w:p>
        </w:tc>
        <w:tc>
          <w:tcPr>
            <w:tcW w:w="2945" w:type="dxa"/>
            <w:tcBorders>
              <w:top w:val="nil"/>
              <w:left w:val="nil"/>
              <w:bottom w:val="single" w:sz="4" w:space="0" w:color="auto"/>
              <w:right w:val="single" w:sz="4" w:space="0" w:color="auto"/>
            </w:tcBorders>
            <w:shd w:val="clear" w:color="auto" w:fill="auto"/>
            <w:vAlign w:val="center"/>
            <w:hideMark/>
          </w:tcPr>
          <w:p w14:paraId="4C93ED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高筋面粉</w:t>
            </w:r>
          </w:p>
        </w:tc>
        <w:tc>
          <w:tcPr>
            <w:tcW w:w="3449" w:type="dxa"/>
            <w:tcBorders>
              <w:top w:val="nil"/>
              <w:left w:val="nil"/>
              <w:bottom w:val="single" w:sz="4" w:space="0" w:color="auto"/>
              <w:right w:val="single" w:sz="4" w:space="0" w:color="auto"/>
            </w:tcBorders>
            <w:shd w:val="clear" w:color="auto" w:fill="auto"/>
            <w:vAlign w:val="center"/>
            <w:hideMark/>
          </w:tcPr>
          <w:p w14:paraId="620E4A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食品级，净重10 kg </w:t>
            </w:r>
          </w:p>
        </w:tc>
        <w:tc>
          <w:tcPr>
            <w:tcW w:w="737" w:type="dxa"/>
            <w:tcBorders>
              <w:top w:val="nil"/>
              <w:left w:val="nil"/>
              <w:bottom w:val="single" w:sz="4" w:space="0" w:color="auto"/>
              <w:right w:val="single" w:sz="4" w:space="0" w:color="auto"/>
            </w:tcBorders>
            <w:shd w:val="clear" w:color="auto" w:fill="auto"/>
            <w:vAlign w:val="center"/>
            <w:hideMark/>
          </w:tcPr>
          <w:p w14:paraId="595AE3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EC4DF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087C47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35C6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195</w:t>
            </w:r>
          </w:p>
        </w:tc>
        <w:tc>
          <w:tcPr>
            <w:tcW w:w="2945" w:type="dxa"/>
            <w:tcBorders>
              <w:top w:val="nil"/>
              <w:left w:val="nil"/>
              <w:bottom w:val="single" w:sz="4" w:space="0" w:color="auto"/>
              <w:right w:val="single" w:sz="4" w:space="0" w:color="auto"/>
            </w:tcBorders>
            <w:shd w:val="clear" w:color="auto" w:fill="auto"/>
            <w:vAlign w:val="center"/>
            <w:hideMark/>
          </w:tcPr>
          <w:p w14:paraId="0A075F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糖化酶</w:t>
            </w:r>
          </w:p>
        </w:tc>
        <w:tc>
          <w:tcPr>
            <w:tcW w:w="3449" w:type="dxa"/>
            <w:tcBorders>
              <w:top w:val="nil"/>
              <w:left w:val="nil"/>
              <w:bottom w:val="single" w:sz="4" w:space="0" w:color="auto"/>
              <w:right w:val="single" w:sz="4" w:space="0" w:color="auto"/>
            </w:tcBorders>
            <w:shd w:val="clear" w:color="auto" w:fill="auto"/>
            <w:vAlign w:val="center"/>
            <w:hideMark/>
          </w:tcPr>
          <w:p w14:paraId="57F07E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品质或相当于阿拉丁，液化型,10万u/ml，A107823-50ml</w:t>
            </w:r>
          </w:p>
        </w:tc>
        <w:tc>
          <w:tcPr>
            <w:tcW w:w="737" w:type="dxa"/>
            <w:tcBorders>
              <w:top w:val="nil"/>
              <w:left w:val="nil"/>
              <w:bottom w:val="single" w:sz="4" w:space="0" w:color="auto"/>
              <w:right w:val="single" w:sz="4" w:space="0" w:color="auto"/>
            </w:tcBorders>
            <w:shd w:val="clear" w:color="auto" w:fill="auto"/>
            <w:vAlign w:val="center"/>
            <w:hideMark/>
          </w:tcPr>
          <w:p w14:paraId="4031A7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BFD53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5D3A74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89E2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196</w:t>
            </w:r>
          </w:p>
        </w:tc>
        <w:tc>
          <w:tcPr>
            <w:tcW w:w="2945" w:type="dxa"/>
            <w:tcBorders>
              <w:top w:val="nil"/>
              <w:left w:val="nil"/>
              <w:bottom w:val="single" w:sz="4" w:space="0" w:color="auto"/>
              <w:right w:val="single" w:sz="4" w:space="0" w:color="auto"/>
            </w:tcBorders>
            <w:shd w:val="clear" w:color="auto" w:fill="auto"/>
            <w:vAlign w:val="center"/>
            <w:hideMark/>
          </w:tcPr>
          <w:p w14:paraId="5BD181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白色丁腈手套</w:t>
            </w:r>
          </w:p>
        </w:tc>
        <w:tc>
          <w:tcPr>
            <w:tcW w:w="3449" w:type="dxa"/>
            <w:tcBorders>
              <w:top w:val="nil"/>
              <w:left w:val="nil"/>
              <w:bottom w:val="single" w:sz="4" w:space="0" w:color="auto"/>
              <w:right w:val="single" w:sz="4" w:space="0" w:color="auto"/>
            </w:tcBorders>
            <w:shd w:val="clear" w:color="auto" w:fill="auto"/>
            <w:vAlign w:val="center"/>
            <w:hideMark/>
          </w:tcPr>
          <w:p w14:paraId="0F6946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品质或相当于英科医疗，食品级，L码，100只/盒</w:t>
            </w:r>
          </w:p>
        </w:tc>
        <w:tc>
          <w:tcPr>
            <w:tcW w:w="737" w:type="dxa"/>
            <w:tcBorders>
              <w:top w:val="nil"/>
              <w:left w:val="nil"/>
              <w:bottom w:val="single" w:sz="4" w:space="0" w:color="auto"/>
              <w:right w:val="single" w:sz="4" w:space="0" w:color="auto"/>
            </w:tcBorders>
            <w:shd w:val="clear" w:color="auto" w:fill="auto"/>
            <w:vAlign w:val="center"/>
            <w:hideMark/>
          </w:tcPr>
          <w:p w14:paraId="54CB4F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6AA14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4D96C9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C464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197</w:t>
            </w:r>
          </w:p>
        </w:tc>
        <w:tc>
          <w:tcPr>
            <w:tcW w:w="2945" w:type="dxa"/>
            <w:tcBorders>
              <w:top w:val="nil"/>
              <w:left w:val="nil"/>
              <w:bottom w:val="single" w:sz="4" w:space="0" w:color="auto"/>
              <w:right w:val="single" w:sz="4" w:space="0" w:color="auto"/>
            </w:tcBorders>
            <w:shd w:val="clear" w:color="auto" w:fill="auto"/>
            <w:vAlign w:val="center"/>
            <w:hideMark/>
          </w:tcPr>
          <w:p w14:paraId="504973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白色丁腈手套</w:t>
            </w:r>
          </w:p>
        </w:tc>
        <w:tc>
          <w:tcPr>
            <w:tcW w:w="3449" w:type="dxa"/>
            <w:tcBorders>
              <w:top w:val="nil"/>
              <w:left w:val="nil"/>
              <w:bottom w:val="single" w:sz="4" w:space="0" w:color="auto"/>
              <w:right w:val="single" w:sz="4" w:space="0" w:color="auto"/>
            </w:tcBorders>
            <w:shd w:val="clear" w:color="auto" w:fill="auto"/>
            <w:vAlign w:val="center"/>
            <w:hideMark/>
          </w:tcPr>
          <w:p w14:paraId="2CDB54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品质或相当于英科医疗，食品级，M码，100只/盒</w:t>
            </w:r>
          </w:p>
        </w:tc>
        <w:tc>
          <w:tcPr>
            <w:tcW w:w="737" w:type="dxa"/>
            <w:tcBorders>
              <w:top w:val="nil"/>
              <w:left w:val="nil"/>
              <w:bottom w:val="single" w:sz="4" w:space="0" w:color="auto"/>
              <w:right w:val="single" w:sz="4" w:space="0" w:color="auto"/>
            </w:tcBorders>
            <w:shd w:val="clear" w:color="auto" w:fill="auto"/>
            <w:vAlign w:val="center"/>
            <w:hideMark/>
          </w:tcPr>
          <w:p w14:paraId="754C83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35451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E4B968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42799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198</w:t>
            </w:r>
          </w:p>
        </w:tc>
        <w:tc>
          <w:tcPr>
            <w:tcW w:w="2945" w:type="dxa"/>
            <w:tcBorders>
              <w:top w:val="nil"/>
              <w:left w:val="nil"/>
              <w:bottom w:val="single" w:sz="4" w:space="0" w:color="auto"/>
              <w:right w:val="single" w:sz="4" w:space="0" w:color="auto"/>
            </w:tcBorders>
            <w:shd w:val="clear" w:color="auto" w:fill="auto"/>
            <w:vAlign w:val="center"/>
            <w:hideMark/>
          </w:tcPr>
          <w:p w14:paraId="3E4BAD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保鲜袋</w:t>
            </w:r>
          </w:p>
        </w:tc>
        <w:tc>
          <w:tcPr>
            <w:tcW w:w="3449" w:type="dxa"/>
            <w:tcBorders>
              <w:top w:val="nil"/>
              <w:left w:val="nil"/>
              <w:bottom w:val="single" w:sz="4" w:space="0" w:color="auto"/>
              <w:right w:val="single" w:sz="4" w:space="0" w:color="auto"/>
            </w:tcBorders>
            <w:shd w:val="clear" w:color="auto" w:fill="auto"/>
            <w:vAlign w:val="center"/>
            <w:hideMark/>
          </w:tcPr>
          <w:p w14:paraId="7859FC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品质或相当于妙洁，小号，250只/卷</w:t>
            </w:r>
          </w:p>
        </w:tc>
        <w:tc>
          <w:tcPr>
            <w:tcW w:w="737" w:type="dxa"/>
            <w:tcBorders>
              <w:top w:val="nil"/>
              <w:left w:val="nil"/>
              <w:bottom w:val="single" w:sz="4" w:space="0" w:color="auto"/>
              <w:right w:val="single" w:sz="4" w:space="0" w:color="auto"/>
            </w:tcBorders>
            <w:shd w:val="clear" w:color="auto" w:fill="auto"/>
            <w:vAlign w:val="center"/>
            <w:hideMark/>
          </w:tcPr>
          <w:p w14:paraId="2F38DF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33DFDD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1FB3957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D96E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199</w:t>
            </w:r>
          </w:p>
        </w:tc>
        <w:tc>
          <w:tcPr>
            <w:tcW w:w="2945" w:type="dxa"/>
            <w:tcBorders>
              <w:top w:val="nil"/>
              <w:left w:val="nil"/>
              <w:bottom w:val="single" w:sz="4" w:space="0" w:color="auto"/>
              <w:right w:val="single" w:sz="4" w:space="0" w:color="auto"/>
            </w:tcBorders>
            <w:shd w:val="clear" w:color="auto" w:fill="auto"/>
            <w:vAlign w:val="center"/>
            <w:hideMark/>
          </w:tcPr>
          <w:p w14:paraId="446BB2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保鲜袋</w:t>
            </w:r>
          </w:p>
        </w:tc>
        <w:tc>
          <w:tcPr>
            <w:tcW w:w="3449" w:type="dxa"/>
            <w:tcBorders>
              <w:top w:val="nil"/>
              <w:left w:val="nil"/>
              <w:bottom w:val="single" w:sz="4" w:space="0" w:color="auto"/>
              <w:right w:val="single" w:sz="4" w:space="0" w:color="auto"/>
            </w:tcBorders>
            <w:shd w:val="clear" w:color="auto" w:fill="auto"/>
            <w:vAlign w:val="center"/>
            <w:hideMark/>
          </w:tcPr>
          <w:p w14:paraId="72B1E5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背心款，大号30cm*35cm，160个/卷</w:t>
            </w:r>
          </w:p>
        </w:tc>
        <w:tc>
          <w:tcPr>
            <w:tcW w:w="737" w:type="dxa"/>
            <w:tcBorders>
              <w:top w:val="nil"/>
              <w:left w:val="nil"/>
              <w:bottom w:val="single" w:sz="4" w:space="0" w:color="auto"/>
              <w:right w:val="single" w:sz="4" w:space="0" w:color="auto"/>
            </w:tcBorders>
            <w:shd w:val="clear" w:color="auto" w:fill="auto"/>
            <w:vAlign w:val="center"/>
            <w:hideMark/>
          </w:tcPr>
          <w:p w14:paraId="2DB192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104AC6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D0C5D2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7AA5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w:t>
            </w:r>
          </w:p>
        </w:tc>
        <w:tc>
          <w:tcPr>
            <w:tcW w:w="2945" w:type="dxa"/>
            <w:tcBorders>
              <w:top w:val="nil"/>
              <w:left w:val="nil"/>
              <w:bottom w:val="single" w:sz="4" w:space="0" w:color="auto"/>
              <w:right w:val="single" w:sz="4" w:space="0" w:color="auto"/>
            </w:tcBorders>
            <w:shd w:val="clear" w:color="auto" w:fill="auto"/>
            <w:vAlign w:val="center"/>
            <w:hideMark/>
          </w:tcPr>
          <w:p w14:paraId="4724E4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保鲜膜</w:t>
            </w:r>
          </w:p>
        </w:tc>
        <w:tc>
          <w:tcPr>
            <w:tcW w:w="3449" w:type="dxa"/>
            <w:tcBorders>
              <w:top w:val="nil"/>
              <w:left w:val="nil"/>
              <w:bottom w:val="single" w:sz="4" w:space="0" w:color="auto"/>
              <w:right w:val="single" w:sz="4" w:space="0" w:color="auto"/>
            </w:tcBorders>
            <w:shd w:val="clear" w:color="auto" w:fill="auto"/>
            <w:vAlign w:val="center"/>
            <w:hideMark/>
          </w:tcPr>
          <w:p w14:paraId="6D5169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品质或相当于妙洁，免刀撕PE保鲜膜150米大碗经济装</w:t>
            </w:r>
          </w:p>
        </w:tc>
        <w:tc>
          <w:tcPr>
            <w:tcW w:w="737" w:type="dxa"/>
            <w:tcBorders>
              <w:top w:val="nil"/>
              <w:left w:val="nil"/>
              <w:bottom w:val="single" w:sz="4" w:space="0" w:color="auto"/>
              <w:right w:val="single" w:sz="4" w:space="0" w:color="auto"/>
            </w:tcBorders>
            <w:shd w:val="clear" w:color="auto" w:fill="auto"/>
            <w:vAlign w:val="center"/>
            <w:hideMark/>
          </w:tcPr>
          <w:p w14:paraId="6755FD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68D8B7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75EFAB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5E05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201</w:t>
            </w:r>
          </w:p>
        </w:tc>
        <w:tc>
          <w:tcPr>
            <w:tcW w:w="2945" w:type="dxa"/>
            <w:tcBorders>
              <w:top w:val="nil"/>
              <w:left w:val="nil"/>
              <w:bottom w:val="single" w:sz="4" w:space="0" w:color="auto"/>
              <w:right w:val="single" w:sz="4" w:space="0" w:color="auto"/>
            </w:tcBorders>
            <w:shd w:val="clear" w:color="auto" w:fill="auto"/>
            <w:vAlign w:val="center"/>
            <w:hideMark/>
          </w:tcPr>
          <w:p w14:paraId="3800D8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保鲜膜</w:t>
            </w:r>
          </w:p>
        </w:tc>
        <w:tc>
          <w:tcPr>
            <w:tcW w:w="3449" w:type="dxa"/>
            <w:tcBorders>
              <w:top w:val="nil"/>
              <w:left w:val="nil"/>
              <w:bottom w:val="single" w:sz="4" w:space="0" w:color="auto"/>
              <w:right w:val="single" w:sz="4" w:space="0" w:color="auto"/>
            </w:tcBorders>
            <w:shd w:val="clear" w:color="auto" w:fill="auto"/>
            <w:vAlign w:val="center"/>
            <w:hideMark/>
          </w:tcPr>
          <w:p w14:paraId="137C33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品质或相当于妙洁，免刀撕PE保鲜膜150米小碗经济装</w:t>
            </w:r>
          </w:p>
        </w:tc>
        <w:tc>
          <w:tcPr>
            <w:tcW w:w="737" w:type="dxa"/>
            <w:tcBorders>
              <w:top w:val="nil"/>
              <w:left w:val="nil"/>
              <w:bottom w:val="single" w:sz="4" w:space="0" w:color="auto"/>
              <w:right w:val="single" w:sz="4" w:space="0" w:color="auto"/>
            </w:tcBorders>
            <w:shd w:val="clear" w:color="auto" w:fill="auto"/>
            <w:vAlign w:val="center"/>
            <w:hideMark/>
          </w:tcPr>
          <w:p w14:paraId="1EC154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79CBB8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B226C8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C638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202</w:t>
            </w:r>
          </w:p>
        </w:tc>
        <w:tc>
          <w:tcPr>
            <w:tcW w:w="2945" w:type="dxa"/>
            <w:tcBorders>
              <w:top w:val="nil"/>
              <w:left w:val="nil"/>
              <w:bottom w:val="single" w:sz="4" w:space="0" w:color="auto"/>
              <w:right w:val="single" w:sz="4" w:space="0" w:color="auto"/>
            </w:tcBorders>
            <w:shd w:val="clear" w:color="auto" w:fill="auto"/>
            <w:vAlign w:val="center"/>
            <w:hideMark/>
          </w:tcPr>
          <w:p w14:paraId="1C8361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动物黄油</w:t>
            </w:r>
          </w:p>
        </w:tc>
        <w:tc>
          <w:tcPr>
            <w:tcW w:w="3449" w:type="dxa"/>
            <w:tcBorders>
              <w:top w:val="nil"/>
              <w:left w:val="nil"/>
              <w:bottom w:val="single" w:sz="4" w:space="0" w:color="auto"/>
              <w:right w:val="single" w:sz="4" w:space="0" w:color="auto"/>
            </w:tcBorders>
            <w:shd w:val="clear" w:color="auto" w:fill="auto"/>
            <w:vAlign w:val="center"/>
            <w:hideMark/>
          </w:tcPr>
          <w:p w14:paraId="773882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品质或相当于安佳，独立小包装，7g/盒</w:t>
            </w:r>
          </w:p>
        </w:tc>
        <w:tc>
          <w:tcPr>
            <w:tcW w:w="737" w:type="dxa"/>
            <w:tcBorders>
              <w:top w:val="nil"/>
              <w:left w:val="nil"/>
              <w:bottom w:val="single" w:sz="4" w:space="0" w:color="auto"/>
              <w:right w:val="single" w:sz="4" w:space="0" w:color="auto"/>
            </w:tcBorders>
            <w:shd w:val="clear" w:color="auto" w:fill="auto"/>
            <w:vAlign w:val="center"/>
            <w:hideMark/>
          </w:tcPr>
          <w:p w14:paraId="4DE392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E6EC9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w:t>
            </w:r>
          </w:p>
        </w:tc>
      </w:tr>
      <w:tr w:rsidR="00D50833" w:rsidRPr="0060382F" w14:paraId="71CE968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AA5B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203</w:t>
            </w:r>
          </w:p>
        </w:tc>
        <w:tc>
          <w:tcPr>
            <w:tcW w:w="2945" w:type="dxa"/>
            <w:tcBorders>
              <w:top w:val="nil"/>
              <w:left w:val="nil"/>
              <w:bottom w:val="single" w:sz="4" w:space="0" w:color="auto"/>
              <w:right w:val="single" w:sz="4" w:space="0" w:color="auto"/>
            </w:tcBorders>
            <w:shd w:val="clear" w:color="auto" w:fill="auto"/>
            <w:vAlign w:val="center"/>
            <w:hideMark/>
          </w:tcPr>
          <w:p w14:paraId="7C7A6D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洗洁精</w:t>
            </w:r>
          </w:p>
        </w:tc>
        <w:tc>
          <w:tcPr>
            <w:tcW w:w="3449" w:type="dxa"/>
            <w:tcBorders>
              <w:top w:val="nil"/>
              <w:left w:val="nil"/>
              <w:bottom w:val="single" w:sz="4" w:space="0" w:color="auto"/>
              <w:right w:val="single" w:sz="4" w:space="0" w:color="auto"/>
            </w:tcBorders>
            <w:shd w:val="clear" w:color="auto" w:fill="auto"/>
            <w:vAlign w:val="center"/>
            <w:hideMark/>
          </w:tcPr>
          <w:p w14:paraId="7FDADD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品质或相当于立白，1.5kg/桶</w:t>
            </w:r>
          </w:p>
        </w:tc>
        <w:tc>
          <w:tcPr>
            <w:tcW w:w="737" w:type="dxa"/>
            <w:tcBorders>
              <w:top w:val="nil"/>
              <w:left w:val="nil"/>
              <w:bottom w:val="single" w:sz="4" w:space="0" w:color="auto"/>
              <w:right w:val="single" w:sz="4" w:space="0" w:color="auto"/>
            </w:tcBorders>
            <w:shd w:val="clear" w:color="auto" w:fill="auto"/>
            <w:vAlign w:val="center"/>
            <w:hideMark/>
          </w:tcPr>
          <w:p w14:paraId="0A6105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472BAE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52835D1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D72D0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204</w:t>
            </w:r>
          </w:p>
        </w:tc>
        <w:tc>
          <w:tcPr>
            <w:tcW w:w="2945" w:type="dxa"/>
            <w:tcBorders>
              <w:top w:val="nil"/>
              <w:left w:val="nil"/>
              <w:bottom w:val="single" w:sz="4" w:space="0" w:color="auto"/>
              <w:right w:val="single" w:sz="4" w:space="0" w:color="auto"/>
            </w:tcBorders>
            <w:shd w:val="clear" w:color="auto" w:fill="auto"/>
            <w:vAlign w:val="center"/>
            <w:hideMark/>
          </w:tcPr>
          <w:p w14:paraId="58B2D5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洗衣粉</w:t>
            </w:r>
          </w:p>
        </w:tc>
        <w:tc>
          <w:tcPr>
            <w:tcW w:w="3449" w:type="dxa"/>
            <w:tcBorders>
              <w:top w:val="nil"/>
              <w:left w:val="nil"/>
              <w:bottom w:val="single" w:sz="4" w:space="0" w:color="auto"/>
              <w:right w:val="single" w:sz="4" w:space="0" w:color="auto"/>
            </w:tcBorders>
            <w:shd w:val="clear" w:color="auto" w:fill="auto"/>
            <w:vAlign w:val="center"/>
            <w:hideMark/>
          </w:tcPr>
          <w:p w14:paraId="5FBF96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品质或相当于汰渍，5kg/袋</w:t>
            </w:r>
          </w:p>
        </w:tc>
        <w:tc>
          <w:tcPr>
            <w:tcW w:w="737" w:type="dxa"/>
            <w:tcBorders>
              <w:top w:val="nil"/>
              <w:left w:val="nil"/>
              <w:bottom w:val="single" w:sz="4" w:space="0" w:color="auto"/>
              <w:right w:val="single" w:sz="4" w:space="0" w:color="auto"/>
            </w:tcBorders>
            <w:shd w:val="clear" w:color="auto" w:fill="auto"/>
            <w:vAlign w:val="center"/>
            <w:hideMark/>
          </w:tcPr>
          <w:p w14:paraId="5409CF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75FD5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5F0BB9B"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49751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205</w:t>
            </w:r>
          </w:p>
        </w:tc>
        <w:tc>
          <w:tcPr>
            <w:tcW w:w="2945" w:type="dxa"/>
            <w:tcBorders>
              <w:top w:val="nil"/>
              <w:left w:val="nil"/>
              <w:bottom w:val="single" w:sz="4" w:space="0" w:color="auto"/>
              <w:right w:val="single" w:sz="4" w:space="0" w:color="auto"/>
            </w:tcBorders>
            <w:shd w:val="clear" w:color="auto" w:fill="auto"/>
            <w:vAlign w:val="center"/>
            <w:hideMark/>
          </w:tcPr>
          <w:p w14:paraId="0C2A68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保鲜袋</w:t>
            </w:r>
          </w:p>
        </w:tc>
        <w:tc>
          <w:tcPr>
            <w:tcW w:w="3449" w:type="dxa"/>
            <w:tcBorders>
              <w:top w:val="nil"/>
              <w:left w:val="nil"/>
              <w:bottom w:val="single" w:sz="4" w:space="0" w:color="auto"/>
              <w:right w:val="nil"/>
            </w:tcBorders>
            <w:shd w:val="clear" w:color="auto" w:fill="auto"/>
            <w:vAlign w:val="center"/>
            <w:hideMark/>
          </w:tcPr>
          <w:p w14:paraId="51ECBC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品质或相当于美丽雅，背心式抗菌，中号，食品级加厚0.75丝，25×30cm，400只/卷</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20F29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1ABC54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06D596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5A0E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206</w:t>
            </w:r>
          </w:p>
        </w:tc>
        <w:tc>
          <w:tcPr>
            <w:tcW w:w="2945" w:type="dxa"/>
            <w:tcBorders>
              <w:top w:val="nil"/>
              <w:left w:val="nil"/>
              <w:bottom w:val="single" w:sz="4" w:space="0" w:color="auto"/>
              <w:right w:val="single" w:sz="4" w:space="0" w:color="auto"/>
            </w:tcBorders>
            <w:shd w:val="clear" w:color="auto" w:fill="auto"/>
            <w:vAlign w:val="center"/>
            <w:hideMark/>
          </w:tcPr>
          <w:p w14:paraId="7CDB47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赤小豆</w:t>
            </w:r>
          </w:p>
        </w:tc>
        <w:tc>
          <w:tcPr>
            <w:tcW w:w="3449" w:type="dxa"/>
            <w:tcBorders>
              <w:top w:val="nil"/>
              <w:left w:val="nil"/>
              <w:bottom w:val="single" w:sz="4" w:space="0" w:color="auto"/>
              <w:right w:val="nil"/>
            </w:tcBorders>
            <w:shd w:val="clear" w:color="auto" w:fill="auto"/>
            <w:vAlign w:val="center"/>
            <w:hideMark/>
          </w:tcPr>
          <w:p w14:paraId="035677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品质或相当于十月稻田，1kg/袋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73CB9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F92DE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8AC7FF7"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0C1D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207</w:t>
            </w:r>
          </w:p>
        </w:tc>
        <w:tc>
          <w:tcPr>
            <w:tcW w:w="2945" w:type="dxa"/>
            <w:tcBorders>
              <w:top w:val="nil"/>
              <w:left w:val="nil"/>
              <w:bottom w:val="single" w:sz="4" w:space="0" w:color="auto"/>
              <w:right w:val="single" w:sz="4" w:space="0" w:color="auto"/>
            </w:tcBorders>
            <w:shd w:val="clear" w:color="auto" w:fill="auto"/>
            <w:vAlign w:val="center"/>
            <w:hideMark/>
          </w:tcPr>
          <w:p w14:paraId="51DC9F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抽纸</w:t>
            </w:r>
          </w:p>
        </w:tc>
        <w:tc>
          <w:tcPr>
            <w:tcW w:w="3449" w:type="dxa"/>
            <w:tcBorders>
              <w:top w:val="nil"/>
              <w:left w:val="nil"/>
              <w:bottom w:val="single" w:sz="4" w:space="0" w:color="auto"/>
              <w:right w:val="nil"/>
            </w:tcBorders>
            <w:shd w:val="clear" w:color="auto" w:fill="auto"/>
            <w:vAlign w:val="center"/>
            <w:hideMark/>
          </w:tcPr>
          <w:p w14:paraId="17E620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品质或相当于洁柔，柔韧3层120抽面巾纸，粉Face 亲肤柔软，24包/箱 </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281CB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787417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4844C79"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B5E3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208</w:t>
            </w:r>
          </w:p>
        </w:tc>
        <w:tc>
          <w:tcPr>
            <w:tcW w:w="2945" w:type="dxa"/>
            <w:tcBorders>
              <w:top w:val="nil"/>
              <w:left w:val="nil"/>
              <w:bottom w:val="single" w:sz="4" w:space="0" w:color="auto"/>
              <w:right w:val="single" w:sz="4" w:space="0" w:color="auto"/>
            </w:tcBorders>
            <w:shd w:val="clear" w:color="auto" w:fill="auto"/>
            <w:vAlign w:val="center"/>
            <w:hideMark/>
          </w:tcPr>
          <w:p w14:paraId="58E564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高活性干酵母</w:t>
            </w:r>
          </w:p>
        </w:tc>
        <w:tc>
          <w:tcPr>
            <w:tcW w:w="3449" w:type="dxa"/>
            <w:tcBorders>
              <w:top w:val="nil"/>
              <w:left w:val="nil"/>
              <w:bottom w:val="single" w:sz="4" w:space="0" w:color="auto"/>
              <w:right w:val="nil"/>
            </w:tcBorders>
            <w:shd w:val="clear" w:color="auto" w:fill="auto"/>
            <w:vAlign w:val="center"/>
            <w:hideMark/>
          </w:tcPr>
          <w:p w14:paraId="735C4B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品质或相当于安琪金装耐高糖型高活性干酵母粉，面包发酵粉，100g/袋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6D9BF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A9F18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7EF5BC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767A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209</w:t>
            </w:r>
          </w:p>
        </w:tc>
        <w:tc>
          <w:tcPr>
            <w:tcW w:w="2945" w:type="dxa"/>
            <w:tcBorders>
              <w:top w:val="nil"/>
              <w:left w:val="nil"/>
              <w:bottom w:val="single" w:sz="4" w:space="0" w:color="auto"/>
              <w:right w:val="single" w:sz="4" w:space="0" w:color="auto"/>
            </w:tcBorders>
            <w:shd w:val="clear" w:color="auto" w:fill="auto"/>
            <w:vAlign w:val="center"/>
            <w:hideMark/>
          </w:tcPr>
          <w:p w14:paraId="164931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高筋麦芯小麦粉</w:t>
            </w:r>
          </w:p>
        </w:tc>
        <w:tc>
          <w:tcPr>
            <w:tcW w:w="3449" w:type="dxa"/>
            <w:tcBorders>
              <w:top w:val="nil"/>
              <w:left w:val="nil"/>
              <w:bottom w:val="single" w:sz="4" w:space="0" w:color="auto"/>
              <w:right w:val="nil"/>
            </w:tcBorders>
            <w:shd w:val="clear" w:color="auto" w:fill="auto"/>
            <w:vAlign w:val="center"/>
            <w:hideMark/>
          </w:tcPr>
          <w:p w14:paraId="10F206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品质或相当于金龙鱼，10斤/袋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FF77A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423AE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01A5A08"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A10D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210</w:t>
            </w:r>
          </w:p>
        </w:tc>
        <w:tc>
          <w:tcPr>
            <w:tcW w:w="2945" w:type="dxa"/>
            <w:tcBorders>
              <w:top w:val="nil"/>
              <w:left w:val="nil"/>
              <w:bottom w:val="single" w:sz="4" w:space="0" w:color="auto"/>
              <w:right w:val="single" w:sz="4" w:space="0" w:color="auto"/>
            </w:tcBorders>
            <w:shd w:val="clear" w:color="auto" w:fill="auto"/>
            <w:vAlign w:val="center"/>
            <w:hideMark/>
          </w:tcPr>
          <w:p w14:paraId="51836B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卷纸</w:t>
            </w:r>
          </w:p>
        </w:tc>
        <w:tc>
          <w:tcPr>
            <w:tcW w:w="3449" w:type="dxa"/>
            <w:tcBorders>
              <w:top w:val="nil"/>
              <w:left w:val="nil"/>
              <w:bottom w:val="single" w:sz="4" w:space="0" w:color="auto"/>
              <w:right w:val="nil"/>
            </w:tcBorders>
            <w:shd w:val="clear" w:color="auto" w:fill="auto"/>
            <w:vAlign w:val="center"/>
            <w:hideMark/>
          </w:tcPr>
          <w:p w14:paraId="39BC82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品质或相当于洁柔卷纸 黑Face加厚4层200g卫生纸，27卷/箱 </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FF481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3210F8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E46B78C"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DFCD7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211</w:t>
            </w:r>
          </w:p>
        </w:tc>
        <w:tc>
          <w:tcPr>
            <w:tcW w:w="2945" w:type="dxa"/>
            <w:tcBorders>
              <w:top w:val="nil"/>
              <w:left w:val="nil"/>
              <w:bottom w:val="single" w:sz="4" w:space="0" w:color="auto"/>
              <w:right w:val="single" w:sz="4" w:space="0" w:color="auto"/>
            </w:tcBorders>
            <w:shd w:val="clear" w:color="auto" w:fill="auto"/>
            <w:vAlign w:val="center"/>
            <w:hideMark/>
          </w:tcPr>
          <w:p w14:paraId="07EBAB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垃圾袋</w:t>
            </w:r>
          </w:p>
        </w:tc>
        <w:tc>
          <w:tcPr>
            <w:tcW w:w="3449" w:type="dxa"/>
            <w:tcBorders>
              <w:top w:val="nil"/>
              <w:left w:val="nil"/>
              <w:bottom w:val="single" w:sz="4" w:space="0" w:color="auto"/>
              <w:right w:val="nil"/>
            </w:tcBorders>
            <w:shd w:val="clear" w:color="auto" w:fill="auto"/>
            <w:vAlign w:val="center"/>
            <w:hideMark/>
          </w:tcPr>
          <w:p w14:paraId="773211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品质或相当于美丽雅，背心垃圾袋加厚1丝，双面2丝，手提式，45×55cm，300只/包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6D380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0B0307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B98BF6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FC36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212</w:t>
            </w:r>
          </w:p>
        </w:tc>
        <w:tc>
          <w:tcPr>
            <w:tcW w:w="2945" w:type="dxa"/>
            <w:tcBorders>
              <w:top w:val="nil"/>
              <w:left w:val="nil"/>
              <w:bottom w:val="single" w:sz="4" w:space="0" w:color="auto"/>
              <w:right w:val="single" w:sz="4" w:space="0" w:color="auto"/>
            </w:tcBorders>
            <w:shd w:val="clear" w:color="auto" w:fill="auto"/>
            <w:vAlign w:val="center"/>
            <w:hideMark/>
          </w:tcPr>
          <w:p w14:paraId="6BB903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藜麦米</w:t>
            </w:r>
          </w:p>
        </w:tc>
        <w:tc>
          <w:tcPr>
            <w:tcW w:w="3449" w:type="dxa"/>
            <w:tcBorders>
              <w:top w:val="nil"/>
              <w:left w:val="nil"/>
              <w:bottom w:val="single" w:sz="4" w:space="0" w:color="auto"/>
              <w:right w:val="nil"/>
            </w:tcBorders>
            <w:shd w:val="clear" w:color="auto" w:fill="auto"/>
            <w:vAlign w:val="center"/>
            <w:hideMark/>
          </w:tcPr>
          <w:p w14:paraId="33CEA4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品质或相当于十月稻田，1kg/袋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98D1D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5A73B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27BBA75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F45C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213</w:t>
            </w:r>
          </w:p>
        </w:tc>
        <w:tc>
          <w:tcPr>
            <w:tcW w:w="2945" w:type="dxa"/>
            <w:tcBorders>
              <w:top w:val="nil"/>
              <w:left w:val="nil"/>
              <w:bottom w:val="single" w:sz="4" w:space="0" w:color="auto"/>
              <w:right w:val="single" w:sz="4" w:space="0" w:color="auto"/>
            </w:tcBorders>
            <w:shd w:val="clear" w:color="auto" w:fill="auto"/>
            <w:vAlign w:val="center"/>
            <w:hideMark/>
          </w:tcPr>
          <w:p w14:paraId="228A21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糯米</w:t>
            </w:r>
          </w:p>
        </w:tc>
        <w:tc>
          <w:tcPr>
            <w:tcW w:w="3449" w:type="dxa"/>
            <w:tcBorders>
              <w:top w:val="nil"/>
              <w:left w:val="nil"/>
              <w:bottom w:val="single" w:sz="4" w:space="0" w:color="auto"/>
              <w:right w:val="nil"/>
            </w:tcBorders>
            <w:shd w:val="clear" w:color="auto" w:fill="auto"/>
            <w:vAlign w:val="center"/>
            <w:hideMark/>
          </w:tcPr>
          <w:p w14:paraId="2837FB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品质或相当于燕之坊，1kg/袋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6C095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532C4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1B40D44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0FFD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214</w:t>
            </w:r>
          </w:p>
        </w:tc>
        <w:tc>
          <w:tcPr>
            <w:tcW w:w="2945" w:type="dxa"/>
            <w:tcBorders>
              <w:top w:val="nil"/>
              <w:left w:val="nil"/>
              <w:bottom w:val="single" w:sz="4" w:space="0" w:color="auto"/>
              <w:right w:val="single" w:sz="4" w:space="0" w:color="auto"/>
            </w:tcBorders>
            <w:shd w:val="clear" w:color="auto" w:fill="auto"/>
            <w:vAlign w:val="center"/>
            <w:hideMark/>
          </w:tcPr>
          <w:p w14:paraId="3170FD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全脂奶粉</w:t>
            </w:r>
          </w:p>
        </w:tc>
        <w:tc>
          <w:tcPr>
            <w:tcW w:w="3449" w:type="dxa"/>
            <w:tcBorders>
              <w:top w:val="nil"/>
              <w:left w:val="nil"/>
              <w:bottom w:val="single" w:sz="4" w:space="0" w:color="auto"/>
              <w:right w:val="nil"/>
            </w:tcBorders>
            <w:shd w:val="clear" w:color="auto" w:fill="auto"/>
            <w:vAlign w:val="center"/>
            <w:hideMark/>
          </w:tcPr>
          <w:p w14:paraId="56CAE8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品质或相当于安佳，1kg/袋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1511F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032E3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7DEBAB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1BF5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215</w:t>
            </w:r>
          </w:p>
        </w:tc>
        <w:tc>
          <w:tcPr>
            <w:tcW w:w="2945" w:type="dxa"/>
            <w:tcBorders>
              <w:top w:val="nil"/>
              <w:left w:val="nil"/>
              <w:bottom w:val="single" w:sz="4" w:space="0" w:color="auto"/>
              <w:right w:val="single" w:sz="4" w:space="0" w:color="auto"/>
            </w:tcBorders>
            <w:shd w:val="clear" w:color="auto" w:fill="auto"/>
            <w:vAlign w:val="center"/>
            <w:hideMark/>
          </w:tcPr>
          <w:p w14:paraId="48AC67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脱皮绿豆</w:t>
            </w:r>
          </w:p>
        </w:tc>
        <w:tc>
          <w:tcPr>
            <w:tcW w:w="3449" w:type="dxa"/>
            <w:tcBorders>
              <w:top w:val="nil"/>
              <w:left w:val="nil"/>
              <w:bottom w:val="single" w:sz="4" w:space="0" w:color="auto"/>
              <w:right w:val="nil"/>
            </w:tcBorders>
            <w:shd w:val="clear" w:color="auto" w:fill="auto"/>
            <w:vAlign w:val="center"/>
            <w:hideMark/>
          </w:tcPr>
          <w:p w14:paraId="18FC43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品质或相当于十月稻田，1kg/袋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0AF19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85ECC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CCE9EE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AF30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216</w:t>
            </w:r>
          </w:p>
        </w:tc>
        <w:tc>
          <w:tcPr>
            <w:tcW w:w="2945" w:type="dxa"/>
            <w:tcBorders>
              <w:top w:val="nil"/>
              <w:left w:val="nil"/>
              <w:bottom w:val="single" w:sz="4" w:space="0" w:color="auto"/>
              <w:right w:val="single" w:sz="4" w:space="0" w:color="auto"/>
            </w:tcBorders>
            <w:shd w:val="clear" w:color="auto" w:fill="auto"/>
            <w:vAlign w:val="center"/>
            <w:hideMark/>
          </w:tcPr>
          <w:p w14:paraId="69EBC1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nil"/>
            </w:tcBorders>
            <w:shd w:val="clear" w:color="auto" w:fill="auto"/>
            <w:vAlign w:val="center"/>
            <w:hideMark/>
          </w:tcPr>
          <w:p w14:paraId="145B00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23869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92573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w:t>
            </w:r>
          </w:p>
        </w:tc>
      </w:tr>
      <w:tr w:rsidR="00D50833" w:rsidRPr="0060382F" w14:paraId="01A20F8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B3A5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217</w:t>
            </w:r>
          </w:p>
        </w:tc>
        <w:tc>
          <w:tcPr>
            <w:tcW w:w="2945" w:type="dxa"/>
            <w:tcBorders>
              <w:top w:val="nil"/>
              <w:left w:val="nil"/>
              <w:bottom w:val="single" w:sz="4" w:space="0" w:color="auto"/>
              <w:right w:val="single" w:sz="4" w:space="0" w:color="auto"/>
            </w:tcBorders>
            <w:shd w:val="clear" w:color="auto" w:fill="auto"/>
            <w:vAlign w:val="center"/>
            <w:hideMark/>
          </w:tcPr>
          <w:p w14:paraId="4FD335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自封袋</w:t>
            </w:r>
          </w:p>
        </w:tc>
        <w:tc>
          <w:tcPr>
            <w:tcW w:w="3449" w:type="dxa"/>
            <w:tcBorders>
              <w:top w:val="nil"/>
              <w:left w:val="nil"/>
              <w:bottom w:val="single" w:sz="4" w:space="0" w:color="auto"/>
              <w:right w:val="nil"/>
            </w:tcBorders>
            <w:shd w:val="clear" w:color="auto" w:fill="auto"/>
            <w:vAlign w:val="center"/>
            <w:hideMark/>
          </w:tcPr>
          <w:p w14:paraId="74A593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品质或相当于得力，4号，120×80mm，100个/袋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F0ECB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5B311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B22175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3A15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218</w:t>
            </w:r>
          </w:p>
        </w:tc>
        <w:tc>
          <w:tcPr>
            <w:tcW w:w="2945" w:type="dxa"/>
            <w:tcBorders>
              <w:top w:val="nil"/>
              <w:left w:val="nil"/>
              <w:bottom w:val="single" w:sz="4" w:space="0" w:color="auto"/>
              <w:right w:val="single" w:sz="4" w:space="0" w:color="auto"/>
            </w:tcBorders>
            <w:shd w:val="clear" w:color="auto" w:fill="auto"/>
            <w:vAlign w:val="center"/>
            <w:hideMark/>
          </w:tcPr>
          <w:p w14:paraId="6C4800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自封袋</w:t>
            </w:r>
          </w:p>
        </w:tc>
        <w:tc>
          <w:tcPr>
            <w:tcW w:w="3449" w:type="dxa"/>
            <w:tcBorders>
              <w:top w:val="nil"/>
              <w:left w:val="nil"/>
              <w:bottom w:val="single" w:sz="4" w:space="0" w:color="auto"/>
              <w:right w:val="nil"/>
            </w:tcBorders>
            <w:shd w:val="clear" w:color="auto" w:fill="auto"/>
            <w:vAlign w:val="center"/>
            <w:hideMark/>
          </w:tcPr>
          <w:p w14:paraId="215772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品质或相当于得力，3号，100×70mm，100个/袋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2C848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89B5B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4D17B4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E758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219</w:t>
            </w:r>
          </w:p>
        </w:tc>
        <w:tc>
          <w:tcPr>
            <w:tcW w:w="2945" w:type="dxa"/>
            <w:tcBorders>
              <w:top w:val="nil"/>
              <w:left w:val="nil"/>
              <w:bottom w:val="single" w:sz="4" w:space="0" w:color="auto"/>
              <w:right w:val="single" w:sz="4" w:space="0" w:color="auto"/>
            </w:tcBorders>
            <w:shd w:val="clear" w:color="auto" w:fill="auto"/>
            <w:vAlign w:val="center"/>
            <w:hideMark/>
          </w:tcPr>
          <w:p w14:paraId="073CE6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304精品耳标钳（小鼠）</w:t>
            </w:r>
          </w:p>
        </w:tc>
        <w:tc>
          <w:tcPr>
            <w:tcW w:w="3449" w:type="dxa"/>
            <w:tcBorders>
              <w:top w:val="nil"/>
              <w:left w:val="nil"/>
              <w:bottom w:val="single" w:sz="4" w:space="0" w:color="auto"/>
              <w:right w:val="nil"/>
            </w:tcBorders>
            <w:shd w:val="clear" w:color="auto" w:fill="auto"/>
            <w:vAlign w:val="center"/>
            <w:hideMark/>
          </w:tcPr>
          <w:p w14:paraId="465714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304材质</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5C30F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772C98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95A42B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73C6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220</w:t>
            </w:r>
          </w:p>
        </w:tc>
        <w:tc>
          <w:tcPr>
            <w:tcW w:w="2945" w:type="dxa"/>
            <w:tcBorders>
              <w:top w:val="nil"/>
              <w:left w:val="nil"/>
              <w:bottom w:val="single" w:sz="4" w:space="0" w:color="auto"/>
              <w:right w:val="single" w:sz="4" w:space="0" w:color="auto"/>
            </w:tcBorders>
            <w:shd w:val="clear" w:color="auto" w:fill="auto"/>
            <w:vAlign w:val="center"/>
            <w:hideMark/>
          </w:tcPr>
          <w:p w14:paraId="3BA58A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95%氧化锆珠</w:t>
            </w:r>
          </w:p>
        </w:tc>
        <w:tc>
          <w:tcPr>
            <w:tcW w:w="3449" w:type="dxa"/>
            <w:tcBorders>
              <w:top w:val="nil"/>
              <w:left w:val="nil"/>
              <w:bottom w:val="single" w:sz="4" w:space="0" w:color="auto"/>
              <w:right w:val="nil"/>
            </w:tcBorders>
            <w:shd w:val="clear" w:color="auto" w:fill="auto"/>
            <w:vAlign w:val="center"/>
            <w:hideMark/>
          </w:tcPr>
          <w:p w14:paraId="58B048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纯度95%，3mm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DECCC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0062CC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FA5664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BED0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221</w:t>
            </w:r>
          </w:p>
        </w:tc>
        <w:tc>
          <w:tcPr>
            <w:tcW w:w="2945" w:type="dxa"/>
            <w:tcBorders>
              <w:top w:val="nil"/>
              <w:left w:val="nil"/>
              <w:bottom w:val="single" w:sz="4" w:space="0" w:color="auto"/>
              <w:right w:val="single" w:sz="4" w:space="0" w:color="auto"/>
            </w:tcBorders>
            <w:shd w:val="clear" w:color="auto" w:fill="auto"/>
            <w:vAlign w:val="center"/>
            <w:hideMark/>
          </w:tcPr>
          <w:p w14:paraId="215F50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小鼠耳标</w:t>
            </w:r>
          </w:p>
        </w:tc>
        <w:tc>
          <w:tcPr>
            <w:tcW w:w="3449" w:type="dxa"/>
            <w:tcBorders>
              <w:top w:val="nil"/>
              <w:left w:val="nil"/>
              <w:bottom w:val="single" w:sz="4" w:space="0" w:color="auto"/>
              <w:right w:val="nil"/>
            </w:tcBorders>
            <w:shd w:val="clear" w:color="auto" w:fill="auto"/>
            <w:vAlign w:val="center"/>
            <w:hideMark/>
          </w:tcPr>
          <w:p w14:paraId="609B65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数字+字母型，100个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4924F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组</w:t>
            </w:r>
          </w:p>
        </w:tc>
        <w:tc>
          <w:tcPr>
            <w:tcW w:w="822" w:type="dxa"/>
            <w:tcBorders>
              <w:top w:val="nil"/>
              <w:left w:val="nil"/>
              <w:bottom w:val="single" w:sz="4" w:space="0" w:color="auto"/>
              <w:right w:val="single" w:sz="4" w:space="0" w:color="auto"/>
            </w:tcBorders>
            <w:shd w:val="clear" w:color="auto" w:fill="auto"/>
            <w:vAlign w:val="center"/>
            <w:hideMark/>
          </w:tcPr>
          <w:p w14:paraId="3BFACD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0CDD38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5208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222</w:t>
            </w:r>
          </w:p>
        </w:tc>
        <w:tc>
          <w:tcPr>
            <w:tcW w:w="2945" w:type="dxa"/>
            <w:tcBorders>
              <w:top w:val="nil"/>
              <w:left w:val="nil"/>
              <w:bottom w:val="single" w:sz="4" w:space="0" w:color="auto"/>
              <w:right w:val="single" w:sz="4" w:space="0" w:color="auto"/>
            </w:tcBorders>
            <w:shd w:val="clear" w:color="auto" w:fill="auto"/>
            <w:vAlign w:val="center"/>
            <w:hideMark/>
          </w:tcPr>
          <w:p w14:paraId="1112E0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小鼠灌胃针</w:t>
            </w:r>
          </w:p>
        </w:tc>
        <w:tc>
          <w:tcPr>
            <w:tcW w:w="3449" w:type="dxa"/>
            <w:tcBorders>
              <w:top w:val="nil"/>
              <w:left w:val="nil"/>
              <w:bottom w:val="single" w:sz="4" w:space="0" w:color="auto"/>
              <w:right w:val="nil"/>
            </w:tcBorders>
            <w:shd w:val="clear" w:color="auto" w:fill="auto"/>
            <w:vAlign w:val="center"/>
            <w:hideMark/>
          </w:tcPr>
          <w:p w14:paraId="1C39A9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8号（45mm）弯头</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B1E86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D2C8A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6C82600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394B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223</w:t>
            </w:r>
          </w:p>
        </w:tc>
        <w:tc>
          <w:tcPr>
            <w:tcW w:w="2945" w:type="dxa"/>
            <w:tcBorders>
              <w:top w:val="nil"/>
              <w:left w:val="nil"/>
              <w:bottom w:val="single" w:sz="4" w:space="0" w:color="auto"/>
              <w:right w:val="single" w:sz="4" w:space="0" w:color="auto"/>
            </w:tcBorders>
            <w:shd w:val="clear" w:color="auto" w:fill="auto"/>
            <w:vAlign w:val="center"/>
            <w:hideMark/>
          </w:tcPr>
          <w:p w14:paraId="7818C6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小鼠灌胃针</w:t>
            </w:r>
          </w:p>
        </w:tc>
        <w:tc>
          <w:tcPr>
            <w:tcW w:w="3449" w:type="dxa"/>
            <w:tcBorders>
              <w:top w:val="nil"/>
              <w:left w:val="nil"/>
              <w:bottom w:val="single" w:sz="4" w:space="0" w:color="auto"/>
              <w:right w:val="nil"/>
            </w:tcBorders>
            <w:shd w:val="clear" w:color="auto" w:fill="auto"/>
            <w:vAlign w:val="center"/>
            <w:hideMark/>
          </w:tcPr>
          <w:p w14:paraId="6987BB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10号（50 mm）直头</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72238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6D10A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BE8781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AA20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224</w:t>
            </w:r>
          </w:p>
        </w:tc>
        <w:tc>
          <w:tcPr>
            <w:tcW w:w="2945" w:type="dxa"/>
            <w:tcBorders>
              <w:top w:val="nil"/>
              <w:left w:val="nil"/>
              <w:bottom w:val="single" w:sz="4" w:space="0" w:color="auto"/>
              <w:right w:val="single" w:sz="4" w:space="0" w:color="auto"/>
            </w:tcBorders>
            <w:shd w:val="clear" w:color="auto" w:fill="auto"/>
            <w:vAlign w:val="center"/>
            <w:hideMark/>
          </w:tcPr>
          <w:p w14:paraId="799EEE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小鼠解剖器械套装</w:t>
            </w:r>
          </w:p>
        </w:tc>
        <w:tc>
          <w:tcPr>
            <w:tcW w:w="3449" w:type="dxa"/>
            <w:tcBorders>
              <w:top w:val="nil"/>
              <w:left w:val="nil"/>
              <w:bottom w:val="single" w:sz="4" w:space="0" w:color="auto"/>
              <w:right w:val="nil"/>
            </w:tcBorders>
            <w:shd w:val="clear" w:color="auto" w:fill="auto"/>
            <w:vAlign w:val="center"/>
            <w:hideMark/>
          </w:tcPr>
          <w:p w14:paraId="6126CE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11件套</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8CA79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AACA2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93BD8B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5511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225</w:t>
            </w:r>
          </w:p>
        </w:tc>
        <w:tc>
          <w:tcPr>
            <w:tcW w:w="2945" w:type="dxa"/>
            <w:tcBorders>
              <w:top w:val="nil"/>
              <w:left w:val="nil"/>
              <w:bottom w:val="single" w:sz="4" w:space="0" w:color="auto"/>
              <w:right w:val="single" w:sz="4" w:space="0" w:color="auto"/>
            </w:tcBorders>
            <w:shd w:val="clear" w:color="auto" w:fill="auto"/>
            <w:vAlign w:val="center"/>
            <w:hideMark/>
          </w:tcPr>
          <w:p w14:paraId="4A8F5B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眼科镊子（直弯各一个）</w:t>
            </w:r>
          </w:p>
        </w:tc>
        <w:tc>
          <w:tcPr>
            <w:tcW w:w="3449" w:type="dxa"/>
            <w:tcBorders>
              <w:top w:val="nil"/>
              <w:left w:val="nil"/>
              <w:bottom w:val="single" w:sz="4" w:space="0" w:color="auto"/>
              <w:right w:val="nil"/>
            </w:tcBorders>
            <w:shd w:val="clear" w:color="auto" w:fill="auto"/>
            <w:vAlign w:val="center"/>
            <w:hideMark/>
          </w:tcPr>
          <w:p w14:paraId="78BD46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小鼠用，100mm（直弯各一个）</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041D0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47D95F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BD4A7D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F6B2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226</w:t>
            </w:r>
          </w:p>
        </w:tc>
        <w:tc>
          <w:tcPr>
            <w:tcW w:w="2945" w:type="dxa"/>
            <w:tcBorders>
              <w:top w:val="nil"/>
              <w:left w:val="nil"/>
              <w:bottom w:val="single" w:sz="4" w:space="0" w:color="auto"/>
              <w:right w:val="single" w:sz="4" w:space="0" w:color="auto"/>
            </w:tcBorders>
            <w:shd w:val="clear" w:color="auto" w:fill="auto"/>
            <w:vAlign w:val="center"/>
            <w:hideMark/>
          </w:tcPr>
          <w:p w14:paraId="1E1CBC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DNS显色液</w:t>
            </w:r>
          </w:p>
        </w:tc>
        <w:tc>
          <w:tcPr>
            <w:tcW w:w="3449" w:type="dxa"/>
            <w:tcBorders>
              <w:top w:val="nil"/>
              <w:left w:val="nil"/>
              <w:bottom w:val="single" w:sz="4" w:space="0" w:color="auto"/>
              <w:right w:val="nil"/>
            </w:tcBorders>
            <w:shd w:val="clear" w:color="auto" w:fill="auto"/>
            <w:vAlign w:val="center"/>
            <w:hideMark/>
          </w:tcPr>
          <w:p w14:paraId="4F805D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品质或相当于飞净生物，分析纯，500ml；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A89E0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68588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7C6C29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37F7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227</w:t>
            </w:r>
          </w:p>
        </w:tc>
        <w:tc>
          <w:tcPr>
            <w:tcW w:w="2945" w:type="dxa"/>
            <w:tcBorders>
              <w:top w:val="nil"/>
              <w:left w:val="nil"/>
              <w:bottom w:val="single" w:sz="4" w:space="0" w:color="auto"/>
              <w:right w:val="single" w:sz="4" w:space="0" w:color="auto"/>
            </w:tcBorders>
            <w:shd w:val="clear" w:color="auto" w:fill="auto"/>
            <w:vAlign w:val="center"/>
            <w:hideMark/>
          </w:tcPr>
          <w:p w14:paraId="3628DC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实验原料储物箱</w:t>
            </w:r>
          </w:p>
        </w:tc>
        <w:tc>
          <w:tcPr>
            <w:tcW w:w="3449" w:type="dxa"/>
            <w:tcBorders>
              <w:top w:val="nil"/>
              <w:left w:val="nil"/>
              <w:bottom w:val="single" w:sz="4" w:space="0" w:color="auto"/>
              <w:right w:val="nil"/>
            </w:tcBorders>
            <w:shd w:val="clear" w:color="auto" w:fill="auto"/>
            <w:vAlign w:val="center"/>
            <w:hideMark/>
          </w:tcPr>
          <w:p w14:paraId="588F45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20L；44*30*26cm；密封圈+4卡扣；透明加厚</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B58EB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D4F56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w:t>
            </w:r>
          </w:p>
        </w:tc>
      </w:tr>
      <w:tr w:rsidR="00D50833" w:rsidRPr="0060382F" w14:paraId="6D1B3F2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2455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228</w:t>
            </w:r>
          </w:p>
        </w:tc>
        <w:tc>
          <w:tcPr>
            <w:tcW w:w="2945" w:type="dxa"/>
            <w:tcBorders>
              <w:top w:val="nil"/>
              <w:left w:val="nil"/>
              <w:bottom w:val="single" w:sz="4" w:space="0" w:color="auto"/>
              <w:right w:val="single" w:sz="4" w:space="0" w:color="auto"/>
            </w:tcBorders>
            <w:shd w:val="clear" w:color="auto" w:fill="auto"/>
            <w:vAlign w:val="center"/>
            <w:hideMark/>
          </w:tcPr>
          <w:p w14:paraId="6FE57B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MRS琼脂培养基</w:t>
            </w:r>
          </w:p>
        </w:tc>
        <w:tc>
          <w:tcPr>
            <w:tcW w:w="3449" w:type="dxa"/>
            <w:tcBorders>
              <w:top w:val="nil"/>
              <w:left w:val="nil"/>
              <w:bottom w:val="single" w:sz="4" w:space="0" w:color="auto"/>
              <w:right w:val="nil"/>
            </w:tcBorders>
            <w:shd w:val="clear" w:color="auto" w:fill="auto"/>
            <w:vAlign w:val="center"/>
            <w:hideMark/>
          </w:tcPr>
          <w:p w14:paraId="51C9D9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AR，250g/瓶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7B598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CA125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BB3DC1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53A4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229</w:t>
            </w:r>
          </w:p>
        </w:tc>
        <w:tc>
          <w:tcPr>
            <w:tcW w:w="2945" w:type="dxa"/>
            <w:tcBorders>
              <w:top w:val="nil"/>
              <w:left w:val="nil"/>
              <w:bottom w:val="single" w:sz="4" w:space="0" w:color="auto"/>
              <w:right w:val="single" w:sz="4" w:space="0" w:color="auto"/>
            </w:tcBorders>
            <w:shd w:val="clear" w:color="auto" w:fill="auto"/>
            <w:vAlign w:val="center"/>
            <w:hideMark/>
          </w:tcPr>
          <w:p w14:paraId="28E50A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马铃薯葡萄糖琼脂培养基（PDA）</w:t>
            </w:r>
          </w:p>
        </w:tc>
        <w:tc>
          <w:tcPr>
            <w:tcW w:w="3449" w:type="dxa"/>
            <w:tcBorders>
              <w:top w:val="nil"/>
              <w:left w:val="nil"/>
              <w:bottom w:val="single" w:sz="4" w:space="0" w:color="auto"/>
              <w:right w:val="nil"/>
            </w:tcBorders>
            <w:shd w:val="clear" w:color="auto" w:fill="auto"/>
            <w:vAlign w:val="center"/>
            <w:hideMark/>
          </w:tcPr>
          <w:p w14:paraId="75D006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AR，250g/瓶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89AD7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757BB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4ECE72A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1095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230</w:t>
            </w:r>
          </w:p>
        </w:tc>
        <w:tc>
          <w:tcPr>
            <w:tcW w:w="2945" w:type="dxa"/>
            <w:tcBorders>
              <w:top w:val="nil"/>
              <w:left w:val="nil"/>
              <w:bottom w:val="single" w:sz="4" w:space="0" w:color="auto"/>
              <w:right w:val="single" w:sz="4" w:space="0" w:color="auto"/>
            </w:tcBorders>
            <w:shd w:val="clear" w:color="auto" w:fill="auto"/>
            <w:vAlign w:val="center"/>
            <w:hideMark/>
          </w:tcPr>
          <w:p w14:paraId="1D3ECD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营养琼脂培养基(NA)</w:t>
            </w:r>
          </w:p>
        </w:tc>
        <w:tc>
          <w:tcPr>
            <w:tcW w:w="3449" w:type="dxa"/>
            <w:tcBorders>
              <w:top w:val="nil"/>
              <w:left w:val="nil"/>
              <w:bottom w:val="single" w:sz="4" w:space="0" w:color="auto"/>
              <w:right w:val="nil"/>
            </w:tcBorders>
            <w:shd w:val="clear" w:color="auto" w:fill="auto"/>
            <w:vAlign w:val="center"/>
            <w:hideMark/>
          </w:tcPr>
          <w:p w14:paraId="0D5500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AR，250g/瓶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100BF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4BA01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C871C0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1237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231</w:t>
            </w:r>
          </w:p>
        </w:tc>
        <w:tc>
          <w:tcPr>
            <w:tcW w:w="2945" w:type="dxa"/>
            <w:tcBorders>
              <w:top w:val="nil"/>
              <w:left w:val="nil"/>
              <w:bottom w:val="single" w:sz="4" w:space="0" w:color="auto"/>
              <w:right w:val="single" w:sz="4" w:space="0" w:color="auto"/>
            </w:tcBorders>
            <w:shd w:val="clear" w:color="auto" w:fill="auto"/>
            <w:vAlign w:val="center"/>
            <w:hideMark/>
          </w:tcPr>
          <w:p w14:paraId="12F3B5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PE自封袋</w:t>
            </w:r>
          </w:p>
        </w:tc>
        <w:tc>
          <w:tcPr>
            <w:tcW w:w="3449" w:type="dxa"/>
            <w:tcBorders>
              <w:top w:val="nil"/>
              <w:left w:val="nil"/>
              <w:bottom w:val="single" w:sz="4" w:space="0" w:color="auto"/>
              <w:right w:val="nil"/>
            </w:tcBorders>
            <w:shd w:val="clear" w:color="auto" w:fill="auto"/>
            <w:vAlign w:val="center"/>
            <w:hideMark/>
          </w:tcPr>
          <w:p w14:paraId="2A8002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24cm*34cm（100张/包）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BF372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574CA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E46D9EE" w14:textId="77777777" w:rsidTr="00D50833">
        <w:trPr>
          <w:trHeight w:val="142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4C18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232</w:t>
            </w:r>
          </w:p>
        </w:tc>
        <w:tc>
          <w:tcPr>
            <w:tcW w:w="2945" w:type="dxa"/>
            <w:tcBorders>
              <w:top w:val="nil"/>
              <w:left w:val="nil"/>
              <w:bottom w:val="single" w:sz="4" w:space="0" w:color="auto"/>
              <w:right w:val="single" w:sz="4" w:space="0" w:color="auto"/>
            </w:tcBorders>
            <w:shd w:val="clear" w:color="auto" w:fill="auto"/>
            <w:vAlign w:val="center"/>
            <w:hideMark/>
          </w:tcPr>
          <w:p w14:paraId="5045A7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储存封口器</w:t>
            </w:r>
          </w:p>
        </w:tc>
        <w:tc>
          <w:tcPr>
            <w:tcW w:w="3449" w:type="dxa"/>
            <w:tcBorders>
              <w:top w:val="nil"/>
              <w:left w:val="nil"/>
              <w:bottom w:val="single" w:sz="4" w:space="0" w:color="auto"/>
              <w:right w:val="nil"/>
            </w:tcBorders>
            <w:shd w:val="clear" w:color="auto" w:fill="auto"/>
            <w:vAlign w:val="center"/>
            <w:hideMark/>
          </w:tcPr>
          <w:p w14:paraId="1B3929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品质或相当于美的，366mm*98mm*64mm，型号：MJ-CF07X7-101，额定功率90w，净重：1.01kg；干湿通用；便携持式</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B097B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5DE5A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C2BBAE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234F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233</w:t>
            </w:r>
          </w:p>
        </w:tc>
        <w:tc>
          <w:tcPr>
            <w:tcW w:w="2945" w:type="dxa"/>
            <w:tcBorders>
              <w:top w:val="nil"/>
              <w:left w:val="nil"/>
              <w:bottom w:val="single" w:sz="4" w:space="0" w:color="auto"/>
              <w:right w:val="single" w:sz="4" w:space="0" w:color="auto"/>
            </w:tcBorders>
            <w:shd w:val="clear" w:color="auto" w:fill="auto"/>
            <w:vAlign w:val="center"/>
            <w:hideMark/>
          </w:tcPr>
          <w:p w14:paraId="38A761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带刻度螺口棕色玻璃样品瓶（带盖）</w:t>
            </w:r>
          </w:p>
        </w:tc>
        <w:tc>
          <w:tcPr>
            <w:tcW w:w="3449" w:type="dxa"/>
            <w:tcBorders>
              <w:top w:val="nil"/>
              <w:left w:val="nil"/>
              <w:bottom w:val="single" w:sz="4" w:space="0" w:color="auto"/>
              <w:right w:val="nil"/>
            </w:tcBorders>
            <w:shd w:val="clear" w:color="auto" w:fill="auto"/>
            <w:vAlign w:val="center"/>
            <w:hideMark/>
          </w:tcPr>
          <w:p w14:paraId="08617F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50mL（100个/盒）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F7657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9F4B7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3EBEFC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4AF53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234</w:t>
            </w:r>
          </w:p>
        </w:tc>
        <w:tc>
          <w:tcPr>
            <w:tcW w:w="2945" w:type="dxa"/>
            <w:tcBorders>
              <w:top w:val="nil"/>
              <w:left w:val="nil"/>
              <w:bottom w:val="single" w:sz="4" w:space="0" w:color="auto"/>
              <w:right w:val="single" w:sz="4" w:space="0" w:color="auto"/>
            </w:tcBorders>
            <w:shd w:val="clear" w:color="auto" w:fill="auto"/>
            <w:vAlign w:val="center"/>
            <w:hideMark/>
          </w:tcPr>
          <w:p w14:paraId="2526AF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带针头一次性注射器</w:t>
            </w:r>
          </w:p>
        </w:tc>
        <w:tc>
          <w:tcPr>
            <w:tcW w:w="3449" w:type="dxa"/>
            <w:tcBorders>
              <w:top w:val="nil"/>
              <w:left w:val="nil"/>
              <w:bottom w:val="single" w:sz="4" w:space="0" w:color="auto"/>
              <w:right w:val="nil"/>
            </w:tcBorders>
            <w:shd w:val="clear" w:color="auto" w:fill="auto"/>
            <w:vAlign w:val="center"/>
            <w:hideMark/>
          </w:tcPr>
          <w:p w14:paraId="583542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10mL（100支/袋）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E5418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B4EAA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590490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59C4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235</w:t>
            </w:r>
          </w:p>
        </w:tc>
        <w:tc>
          <w:tcPr>
            <w:tcW w:w="2945" w:type="dxa"/>
            <w:tcBorders>
              <w:top w:val="nil"/>
              <w:left w:val="nil"/>
              <w:bottom w:val="single" w:sz="4" w:space="0" w:color="auto"/>
              <w:right w:val="single" w:sz="4" w:space="0" w:color="auto"/>
            </w:tcBorders>
            <w:shd w:val="clear" w:color="auto" w:fill="auto"/>
            <w:vAlign w:val="center"/>
            <w:hideMark/>
          </w:tcPr>
          <w:p w14:paraId="67C54F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铝箔锡纸</w:t>
            </w:r>
          </w:p>
        </w:tc>
        <w:tc>
          <w:tcPr>
            <w:tcW w:w="3449" w:type="dxa"/>
            <w:tcBorders>
              <w:top w:val="nil"/>
              <w:left w:val="nil"/>
              <w:bottom w:val="single" w:sz="4" w:space="0" w:color="auto"/>
              <w:right w:val="nil"/>
            </w:tcBorders>
            <w:shd w:val="clear" w:color="auto" w:fill="auto"/>
            <w:vAlign w:val="center"/>
            <w:hideMark/>
          </w:tcPr>
          <w:p w14:paraId="179409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食品级，30cm*20m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53C4D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1568EE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50898BC"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4D91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236</w:t>
            </w:r>
          </w:p>
        </w:tc>
        <w:tc>
          <w:tcPr>
            <w:tcW w:w="2945" w:type="dxa"/>
            <w:tcBorders>
              <w:top w:val="nil"/>
              <w:left w:val="nil"/>
              <w:bottom w:val="single" w:sz="4" w:space="0" w:color="auto"/>
              <w:right w:val="single" w:sz="4" w:space="0" w:color="auto"/>
            </w:tcBorders>
            <w:shd w:val="clear" w:color="auto" w:fill="auto"/>
            <w:vAlign w:val="center"/>
            <w:hideMark/>
          </w:tcPr>
          <w:p w14:paraId="29C219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全304不锈钢标准检验筛</w:t>
            </w:r>
          </w:p>
        </w:tc>
        <w:tc>
          <w:tcPr>
            <w:tcW w:w="3449" w:type="dxa"/>
            <w:tcBorders>
              <w:top w:val="nil"/>
              <w:left w:val="nil"/>
              <w:bottom w:val="single" w:sz="4" w:space="0" w:color="auto"/>
              <w:right w:val="nil"/>
            </w:tcBorders>
            <w:shd w:val="clear" w:color="auto" w:fill="auto"/>
            <w:vAlign w:val="center"/>
            <w:hideMark/>
          </w:tcPr>
          <w:p w14:paraId="164DC1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20目，孔径0.9mm，筛框材质及筛网材质均为304不锈钢，直径10cm，总高度4.5cm。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FFD5F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64736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0C5BBA7"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5D825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237</w:t>
            </w:r>
          </w:p>
        </w:tc>
        <w:tc>
          <w:tcPr>
            <w:tcW w:w="2945" w:type="dxa"/>
            <w:tcBorders>
              <w:top w:val="nil"/>
              <w:left w:val="nil"/>
              <w:bottom w:val="single" w:sz="4" w:space="0" w:color="auto"/>
              <w:right w:val="single" w:sz="4" w:space="0" w:color="auto"/>
            </w:tcBorders>
            <w:shd w:val="clear" w:color="auto" w:fill="auto"/>
            <w:vAlign w:val="center"/>
            <w:hideMark/>
          </w:tcPr>
          <w:p w14:paraId="602B80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全304不锈钢标准检验筛</w:t>
            </w:r>
          </w:p>
        </w:tc>
        <w:tc>
          <w:tcPr>
            <w:tcW w:w="3449" w:type="dxa"/>
            <w:tcBorders>
              <w:top w:val="nil"/>
              <w:left w:val="nil"/>
              <w:bottom w:val="single" w:sz="4" w:space="0" w:color="auto"/>
              <w:right w:val="nil"/>
            </w:tcBorders>
            <w:shd w:val="clear" w:color="auto" w:fill="auto"/>
            <w:vAlign w:val="center"/>
            <w:hideMark/>
          </w:tcPr>
          <w:p w14:paraId="7FEF54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30目，孔径0.6mm，筛框材质及筛网材质均为304不锈钢，直径10cm，总高度4.5cm。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B9CA8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3ECDC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AC483E6"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BCAB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238</w:t>
            </w:r>
          </w:p>
        </w:tc>
        <w:tc>
          <w:tcPr>
            <w:tcW w:w="2945" w:type="dxa"/>
            <w:tcBorders>
              <w:top w:val="nil"/>
              <w:left w:val="nil"/>
              <w:bottom w:val="single" w:sz="4" w:space="0" w:color="auto"/>
              <w:right w:val="single" w:sz="4" w:space="0" w:color="auto"/>
            </w:tcBorders>
            <w:shd w:val="clear" w:color="auto" w:fill="auto"/>
            <w:vAlign w:val="center"/>
            <w:hideMark/>
          </w:tcPr>
          <w:p w14:paraId="3CFC7E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全304不锈钢标准检验筛</w:t>
            </w:r>
          </w:p>
        </w:tc>
        <w:tc>
          <w:tcPr>
            <w:tcW w:w="3449" w:type="dxa"/>
            <w:tcBorders>
              <w:top w:val="nil"/>
              <w:left w:val="nil"/>
              <w:bottom w:val="single" w:sz="4" w:space="0" w:color="auto"/>
              <w:right w:val="nil"/>
            </w:tcBorders>
            <w:shd w:val="clear" w:color="auto" w:fill="auto"/>
            <w:vAlign w:val="center"/>
            <w:hideMark/>
          </w:tcPr>
          <w:p w14:paraId="3D976D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40目，孔径0.45mm，筛框材质及筛网材质均为304不锈钢，直径10cm，总高度4.5cm 。</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54096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9DE28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00A371A"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0500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239</w:t>
            </w:r>
          </w:p>
        </w:tc>
        <w:tc>
          <w:tcPr>
            <w:tcW w:w="2945" w:type="dxa"/>
            <w:tcBorders>
              <w:top w:val="nil"/>
              <w:left w:val="nil"/>
              <w:bottom w:val="single" w:sz="4" w:space="0" w:color="auto"/>
              <w:right w:val="single" w:sz="4" w:space="0" w:color="auto"/>
            </w:tcBorders>
            <w:shd w:val="clear" w:color="auto" w:fill="auto"/>
            <w:vAlign w:val="center"/>
            <w:hideMark/>
          </w:tcPr>
          <w:p w14:paraId="2AFA72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全304不锈钢标准检验筛</w:t>
            </w:r>
          </w:p>
        </w:tc>
        <w:tc>
          <w:tcPr>
            <w:tcW w:w="3449" w:type="dxa"/>
            <w:tcBorders>
              <w:top w:val="nil"/>
              <w:left w:val="nil"/>
              <w:bottom w:val="single" w:sz="4" w:space="0" w:color="auto"/>
              <w:right w:val="nil"/>
            </w:tcBorders>
            <w:shd w:val="clear" w:color="auto" w:fill="auto"/>
            <w:vAlign w:val="center"/>
            <w:hideMark/>
          </w:tcPr>
          <w:p w14:paraId="650103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50目，孔径0.355mm，筛框材质及筛网材质均为304不锈钢，直径10cm，总高度4.5cm。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2F57F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F2817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86D1510"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F0BC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240</w:t>
            </w:r>
          </w:p>
        </w:tc>
        <w:tc>
          <w:tcPr>
            <w:tcW w:w="2945" w:type="dxa"/>
            <w:tcBorders>
              <w:top w:val="nil"/>
              <w:left w:val="nil"/>
              <w:bottom w:val="single" w:sz="4" w:space="0" w:color="auto"/>
              <w:right w:val="single" w:sz="4" w:space="0" w:color="auto"/>
            </w:tcBorders>
            <w:shd w:val="clear" w:color="auto" w:fill="auto"/>
            <w:vAlign w:val="center"/>
            <w:hideMark/>
          </w:tcPr>
          <w:p w14:paraId="5874F0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全304不锈钢标准检验筛</w:t>
            </w:r>
          </w:p>
        </w:tc>
        <w:tc>
          <w:tcPr>
            <w:tcW w:w="3449" w:type="dxa"/>
            <w:tcBorders>
              <w:top w:val="nil"/>
              <w:left w:val="nil"/>
              <w:bottom w:val="single" w:sz="4" w:space="0" w:color="auto"/>
              <w:right w:val="nil"/>
            </w:tcBorders>
            <w:shd w:val="clear" w:color="auto" w:fill="auto"/>
            <w:vAlign w:val="center"/>
            <w:hideMark/>
          </w:tcPr>
          <w:p w14:paraId="1942E0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60目，孔径0.3mm，筛框材质及筛网材质均为304不锈钢，直径10cm，总高度4.5cm。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5A15C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A667A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694EE78"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CDCD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241</w:t>
            </w:r>
          </w:p>
        </w:tc>
        <w:tc>
          <w:tcPr>
            <w:tcW w:w="2945" w:type="dxa"/>
            <w:tcBorders>
              <w:top w:val="nil"/>
              <w:left w:val="nil"/>
              <w:bottom w:val="single" w:sz="4" w:space="0" w:color="auto"/>
              <w:right w:val="single" w:sz="4" w:space="0" w:color="auto"/>
            </w:tcBorders>
            <w:shd w:val="clear" w:color="auto" w:fill="auto"/>
            <w:vAlign w:val="center"/>
            <w:hideMark/>
          </w:tcPr>
          <w:p w14:paraId="115339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全304不锈钢标准检验筛</w:t>
            </w:r>
          </w:p>
        </w:tc>
        <w:tc>
          <w:tcPr>
            <w:tcW w:w="3449" w:type="dxa"/>
            <w:tcBorders>
              <w:top w:val="nil"/>
              <w:left w:val="nil"/>
              <w:bottom w:val="single" w:sz="4" w:space="0" w:color="auto"/>
              <w:right w:val="nil"/>
            </w:tcBorders>
            <w:shd w:val="clear" w:color="auto" w:fill="auto"/>
            <w:vAlign w:val="center"/>
            <w:hideMark/>
          </w:tcPr>
          <w:p w14:paraId="40CAC0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80目，孔径0.2mm，筛框材质及筛网材质均为304不锈钢，直径10cm，总高度4.5cm。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D5633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EF560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B488095"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A8D41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242</w:t>
            </w:r>
          </w:p>
        </w:tc>
        <w:tc>
          <w:tcPr>
            <w:tcW w:w="2945" w:type="dxa"/>
            <w:tcBorders>
              <w:top w:val="nil"/>
              <w:left w:val="nil"/>
              <w:bottom w:val="single" w:sz="4" w:space="0" w:color="auto"/>
              <w:right w:val="single" w:sz="4" w:space="0" w:color="auto"/>
            </w:tcBorders>
            <w:shd w:val="clear" w:color="auto" w:fill="auto"/>
            <w:vAlign w:val="center"/>
            <w:hideMark/>
          </w:tcPr>
          <w:p w14:paraId="4809E4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全304不锈钢标准检验筛</w:t>
            </w:r>
          </w:p>
        </w:tc>
        <w:tc>
          <w:tcPr>
            <w:tcW w:w="3449" w:type="dxa"/>
            <w:tcBorders>
              <w:top w:val="nil"/>
              <w:left w:val="nil"/>
              <w:bottom w:val="single" w:sz="4" w:space="0" w:color="auto"/>
              <w:right w:val="nil"/>
            </w:tcBorders>
            <w:shd w:val="clear" w:color="auto" w:fill="auto"/>
            <w:vAlign w:val="center"/>
            <w:hideMark/>
          </w:tcPr>
          <w:p w14:paraId="3E980F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100目，孔径0.15mm，筛框材质及筛网材质均为304不锈钢，直径10cm，总高度4.5cm。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A8480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8554B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76B5D3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79C1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243</w:t>
            </w:r>
          </w:p>
        </w:tc>
        <w:tc>
          <w:tcPr>
            <w:tcW w:w="2945" w:type="dxa"/>
            <w:tcBorders>
              <w:top w:val="nil"/>
              <w:left w:val="nil"/>
              <w:bottom w:val="single" w:sz="4" w:space="0" w:color="auto"/>
              <w:right w:val="single" w:sz="4" w:space="0" w:color="auto"/>
            </w:tcBorders>
            <w:shd w:val="clear" w:color="auto" w:fill="auto"/>
            <w:vAlign w:val="center"/>
            <w:hideMark/>
          </w:tcPr>
          <w:p w14:paraId="04EDF3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全304不锈钢标准检验筛配套底盖</w:t>
            </w:r>
          </w:p>
        </w:tc>
        <w:tc>
          <w:tcPr>
            <w:tcW w:w="3449" w:type="dxa"/>
            <w:tcBorders>
              <w:top w:val="nil"/>
              <w:left w:val="nil"/>
              <w:bottom w:val="single" w:sz="4" w:space="0" w:color="auto"/>
              <w:right w:val="nil"/>
            </w:tcBorders>
            <w:shd w:val="clear" w:color="auto" w:fill="auto"/>
            <w:vAlign w:val="center"/>
            <w:hideMark/>
          </w:tcPr>
          <w:p w14:paraId="37B62C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底和盖材质均为304不锈钢，直径10cm，总高度4.5cm。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2DD5E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18C1E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29467C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E36F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244</w:t>
            </w:r>
          </w:p>
        </w:tc>
        <w:tc>
          <w:tcPr>
            <w:tcW w:w="2945" w:type="dxa"/>
            <w:tcBorders>
              <w:top w:val="nil"/>
              <w:left w:val="nil"/>
              <w:bottom w:val="single" w:sz="4" w:space="0" w:color="auto"/>
              <w:right w:val="single" w:sz="4" w:space="0" w:color="auto"/>
            </w:tcBorders>
            <w:shd w:val="clear" w:color="auto" w:fill="auto"/>
            <w:vAlign w:val="center"/>
            <w:hideMark/>
          </w:tcPr>
          <w:p w14:paraId="4C3D4D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色谱螺口进样瓶的顶空盖</w:t>
            </w:r>
          </w:p>
        </w:tc>
        <w:tc>
          <w:tcPr>
            <w:tcW w:w="3449" w:type="dxa"/>
            <w:tcBorders>
              <w:top w:val="nil"/>
              <w:left w:val="nil"/>
              <w:bottom w:val="single" w:sz="4" w:space="0" w:color="auto"/>
              <w:right w:val="nil"/>
            </w:tcBorders>
            <w:shd w:val="clear" w:color="auto" w:fill="auto"/>
            <w:vAlign w:val="center"/>
            <w:hideMark/>
          </w:tcPr>
          <w:p w14:paraId="66CE1A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2mL（100个/包）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BED4D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9BC29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w:t>
            </w:r>
          </w:p>
        </w:tc>
      </w:tr>
      <w:tr w:rsidR="00D50833" w:rsidRPr="0060382F" w14:paraId="530377A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5E73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245</w:t>
            </w:r>
          </w:p>
        </w:tc>
        <w:tc>
          <w:tcPr>
            <w:tcW w:w="2945" w:type="dxa"/>
            <w:tcBorders>
              <w:top w:val="nil"/>
              <w:left w:val="nil"/>
              <w:bottom w:val="single" w:sz="4" w:space="0" w:color="auto"/>
              <w:right w:val="single" w:sz="4" w:space="0" w:color="auto"/>
            </w:tcBorders>
            <w:shd w:val="clear" w:color="auto" w:fill="auto"/>
            <w:vAlign w:val="center"/>
            <w:hideMark/>
          </w:tcPr>
          <w:p w14:paraId="7C7CC5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色谱螺口进样瓶的硅胶隔垫片</w:t>
            </w:r>
          </w:p>
        </w:tc>
        <w:tc>
          <w:tcPr>
            <w:tcW w:w="3449" w:type="dxa"/>
            <w:tcBorders>
              <w:top w:val="nil"/>
              <w:left w:val="nil"/>
              <w:bottom w:val="single" w:sz="4" w:space="0" w:color="auto"/>
              <w:right w:val="nil"/>
            </w:tcBorders>
            <w:shd w:val="clear" w:color="auto" w:fill="auto"/>
            <w:vAlign w:val="center"/>
            <w:hideMark/>
          </w:tcPr>
          <w:p w14:paraId="59BDFF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2mL（100个/袋）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911FF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294D6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3C088B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1167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246</w:t>
            </w:r>
          </w:p>
        </w:tc>
        <w:tc>
          <w:tcPr>
            <w:tcW w:w="2945" w:type="dxa"/>
            <w:tcBorders>
              <w:top w:val="nil"/>
              <w:left w:val="nil"/>
              <w:bottom w:val="single" w:sz="4" w:space="0" w:color="auto"/>
              <w:right w:val="single" w:sz="4" w:space="0" w:color="auto"/>
            </w:tcBorders>
            <w:shd w:val="clear" w:color="auto" w:fill="auto"/>
            <w:vAlign w:val="center"/>
            <w:hideMark/>
          </w:tcPr>
          <w:p w14:paraId="01B213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塑料加仑盆栽盆</w:t>
            </w:r>
          </w:p>
        </w:tc>
        <w:tc>
          <w:tcPr>
            <w:tcW w:w="3449" w:type="dxa"/>
            <w:tcBorders>
              <w:top w:val="nil"/>
              <w:left w:val="nil"/>
              <w:bottom w:val="single" w:sz="4" w:space="0" w:color="auto"/>
              <w:right w:val="nil"/>
            </w:tcBorders>
            <w:shd w:val="clear" w:color="auto" w:fill="auto"/>
            <w:vAlign w:val="center"/>
            <w:hideMark/>
          </w:tcPr>
          <w:p w14:paraId="2791EB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口径24cm*高25.5cm，带托盘</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3F18D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4C607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w:t>
            </w:r>
          </w:p>
        </w:tc>
      </w:tr>
      <w:tr w:rsidR="00D50833" w:rsidRPr="0060382F" w14:paraId="2137F13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E660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247</w:t>
            </w:r>
          </w:p>
        </w:tc>
        <w:tc>
          <w:tcPr>
            <w:tcW w:w="2945" w:type="dxa"/>
            <w:tcBorders>
              <w:top w:val="nil"/>
              <w:left w:val="nil"/>
              <w:bottom w:val="single" w:sz="4" w:space="0" w:color="auto"/>
              <w:right w:val="single" w:sz="4" w:space="0" w:color="auto"/>
            </w:tcBorders>
            <w:shd w:val="clear" w:color="auto" w:fill="auto"/>
            <w:vAlign w:val="center"/>
            <w:hideMark/>
          </w:tcPr>
          <w:p w14:paraId="571A86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娃哈哈纯净水</w:t>
            </w:r>
          </w:p>
        </w:tc>
        <w:tc>
          <w:tcPr>
            <w:tcW w:w="3449" w:type="dxa"/>
            <w:tcBorders>
              <w:top w:val="nil"/>
              <w:left w:val="nil"/>
              <w:bottom w:val="single" w:sz="4" w:space="0" w:color="auto"/>
              <w:right w:val="nil"/>
            </w:tcBorders>
            <w:shd w:val="clear" w:color="auto" w:fill="auto"/>
            <w:vAlign w:val="center"/>
            <w:hideMark/>
          </w:tcPr>
          <w:p w14:paraId="2FA049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5.5L（4桶/箱）</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33F6F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23A8E3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r>
      <w:tr w:rsidR="00D50833" w:rsidRPr="0060382F" w14:paraId="3B9F8F8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2C7D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248</w:t>
            </w:r>
          </w:p>
        </w:tc>
        <w:tc>
          <w:tcPr>
            <w:tcW w:w="2945" w:type="dxa"/>
            <w:tcBorders>
              <w:top w:val="nil"/>
              <w:left w:val="nil"/>
              <w:bottom w:val="single" w:sz="4" w:space="0" w:color="auto"/>
              <w:right w:val="single" w:sz="4" w:space="0" w:color="auto"/>
            </w:tcBorders>
            <w:shd w:val="clear" w:color="auto" w:fill="auto"/>
            <w:vAlign w:val="center"/>
            <w:hideMark/>
          </w:tcPr>
          <w:p w14:paraId="17D2BB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纹路真空封口袋</w:t>
            </w:r>
          </w:p>
        </w:tc>
        <w:tc>
          <w:tcPr>
            <w:tcW w:w="3449" w:type="dxa"/>
            <w:tcBorders>
              <w:top w:val="nil"/>
              <w:left w:val="nil"/>
              <w:bottom w:val="single" w:sz="4" w:space="0" w:color="auto"/>
              <w:right w:val="nil"/>
            </w:tcBorders>
            <w:shd w:val="clear" w:color="auto" w:fill="auto"/>
            <w:vAlign w:val="center"/>
            <w:hideMark/>
          </w:tcPr>
          <w:p w14:paraId="0A7F08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150*100mm，50个/盒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68714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71996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8D14E9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51F7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249</w:t>
            </w:r>
          </w:p>
        </w:tc>
        <w:tc>
          <w:tcPr>
            <w:tcW w:w="2945" w:type="dxa"/>
            <w:tcBorders>
              <w:top w:val="nil"/>
              <w:left w:val="nil"/>
              <w:bottom w:val="single" w:sz="4" w:space="0" w:color="auto"/>
              <w:right w:val="single" w:sz="4" w:space="0" w:color="auto"/>
            </w:tcBorders>
            <w:shd w:val="clear" w:color="auto" w:fill="auto"/>
            <w:vAlign w:val="center"/>
            <w:hideMark/>
          </w:tcPr>
          <w:p w14:paraId="2A8157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无菌离心管</w:t>
            </w:r>
          </w:p>
        </w:tc>
        <w:tc>
          <w:tcPr>
            <w:tcW w:w="3449" w:type="dxa"/>
            <w:tcBorders>
              <w:top w:val="nil"/>
              <w:left w:val="nil"/>
              <w:bottom w:val="single" w:sz="4" w:space="0" w:color="auto"/>
              <w:right w:val="nil"/>
            </w:tcBorders>
            <w:shd w:val="clear" w:color="auto" w:fill="auto"/>
            <w:vAlign w:val="center"/>
            <w:hideMark/>
          </w:tcPr>
          <w:p w14:paraId="3F0FEF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15mL（50个/包），带刻度，螺旋盖，尖底</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17585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74890D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D6A0EF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C0F9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w:t>
            </w:r>
          </w:p>
        </w:tc>
        <w:tc>
          <w:tcPr>
            <w:tcW w:w="2945" w:type="dxa"/>
            <w:tcBorders>
              <w:top w:val="nil"/>
              <w:left w:val="nil"/>
              <w:bottom w:val="single" w:sz="4" w:space="0" w:color="auto"/>
              <w:right w:val="single" w:sz="4" w:space="0" w:color="auto"/>
            </w:tcBorders>
            <w:shd w:val="clear" w:color="auto" w:fill="auto"/>
            <w:vAlign w:val="center"/>
            <w:hideMark/>
          </w:tcPr>
          <w:p w14:paraId="262EC7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无菌枪头</w:t>
            </w:r>
          </w:p>
        </w:tc>
        <w:tc>
          <w:tcPr>
            <w:tcW w:w="3449" w:type="dxa"/>
            <w:tcBorders>
              <w:top w:val="nil"/>
              <w:left w:val="nil"/>
              <w:bottom w:val="single" w:sz="4" w:space="0" w:color="auto"/>
              <w:right w:val="nil"/>
            </w:tcBorders>
            <w:shd w:val="clear" w:color="auto" w:fill="auto"/>
            <w:vAlign w:val="center"/>
            <w:hideMark/>
          </w:tcPr>
          <w:p w14:paraId="6BBAD7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 1mL（1000支/袋），大龙移液枪用</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9DCCD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6BFF6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7789FD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CD3D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251</w:t>
            </w:r>
          </w:p>
        </w:tc>
        <w:tc>
          <w:tcPr>
            <w:tcW w:w="2945" w:type="dxa"/>
            <w:tcBorders>
              <w:top w:val="nil"/>
              <w:left w:val="nil"/>
              <w:bottom w:val="single" w:sz="4" w:space="0" w:color="auto"/>
              <w:right w:val="single" w:sz="4" w:space="0" w:color="auto"/>
            </w:tcBorders>
            <w:shd w:val="clear" w:color="auto" w:fill="auto"/>
            <w:vAlign w:val="center"/>
            <w:hideMark/>
          </w:tcPr>
          <w:p w14:paraId="54BE1A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吸水纸</w:t>
            </w:r>
          </w:p>
        </w:tc>
        <w:tc>
          <w:tcPr>
            <w:tcW w:w="3449" w:type="dxa"/>
            <w:tcBorders>
              <w:top w:val="nil"/>
              <w:left w:val="nil"/>
              <w:bottom w:val="single" w:sz="4" w:space="0" w:color="auto"/>
              <w:right w:val="nil"/>
            </w:tcBorders>
            <w:shd w:val="clear" w:color="auto" w:fill="auto"/>
            <w:vAlign w:val="center"/>
            <w:hideMark/>
          </w:tcPr>
          <w:p w14:paraId="1BFAD6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3层加厚吸水，韧性很好，无残留（24包/提）</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10745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提</w:t>
            </w:r>
          </w:p>
        </w:tc>
        <w:tc>
          <w:tcPr>
            <w:tcW w:w="822" w:type="dxa"/>
            <w:tcBorders>
              <w:top w:val="nil"/>
              <w:left w:val="nil"/>
              <w:bottom w:val="single" w:sz="4" w:space="0" w:color="auto"/>
              <w:right w:val="single" w:sz="4" w:space="0" w:color="auto"/>
            </w:tcBorders>
            <w:shd w:val="clear" w:color="auto" w:fill="auto"/>
            <w:vAlign w:val="center"/>
            <w:hideMark/>
          </w:tcPr>
          <w:p w14:paraId="0F0540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1FF1DF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9855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252</w:t>
            </w:r>
          </w:p>
        </w:tc>
        <w:tc>
          <w:tcPr>
            <w:tcW w:w="2945" w:type="dxa"/>
            <w:tcBorders>
              <w:top w:val="nil"/>
              <w:left w:val="nil"/>
              <w:bottom w:val="single" w:sz="4" w:space="0" w:color="auto"/>
              <w:right w:val="single" w:sz="4" w:space="0" w:color="auto"/>
            </w:tcBorders>
            <w:shd w:val="clear" w:color="auto" w:fill="auto"/>
            <w:vAlign w:val="center"/>
            <w:hideMark/>
          </w:tcPr>
          <w:p w14:paraId="741325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心相印吸水吸油纸</w:t>
            </w:r>
          </w:p>
        </w:tc>
        <w:tc>
          <w:tcPr>
            <w:tcW w:w="3449" w:type="dxa"/>
            <w:tcBorders>
              <w:top w:val="nil"/>
              <w:left w:val="nil"/>
              <w:bottom w:val="single" w:sz="4" w:space="0" w:color="auto"/>
              <w:right w:val="nil"/>
            </w:tcBorders>
            <w:shd w:val="clear" w:color="auto" w:fill="auto"/>
            <w:vAlign w:val="center"/>
            <w:hideMark/>
          </w:tcPr>
          <w:p w14:paraId="1D962B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韧性好，无残留65节/卷（2卷/提）</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5222E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提</w:t>
            </w:r>
          </w:p>
        </w:tc>
        <w:tc>
          <w:tcPr>
            <w:tcW w:w="822" w:type="dxa"/>
            <w:tcBorders>
              <w:top w:val="nil"/>
              <w:left w:val="nil"/>
              <w:bottom w:val="single" w:sz="4" w:space="0" w:color="auto"/>
              <w:right w:val="single" w:sz="4" w:space="0" w:color="auto"/>
            </w:tcBorders>
            <w:shd w:val="clear" w:color="auto" w:fill="auto"/>
            <w:vAlign w:val="center"/>
            <w:hideMark/>
          </w:tcPr>
          <w:p w14:paraId="2B5CCB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7375303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2C7B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253</w:t>
            </w:r>
          </w:p>
        </w:tc>
        <w:tc>
          <w:tcPr>
            <w:tcW w:w="2945" w:type="dxa"/>
            <w:tcBorders>
              <w:top w:val="nil"/>
              <w:left w:val="nil"/>
              <w:bottom w:val="single" w:sz="4" w:space="0" w:color="auto"/>
              <w:right w:val="single" w:sz="4" w:space="0" w:color="auto"/>
            </w:tcBorders>
            <w:shd w:val="clear" w:color="auto" w:fill="auto"/>
            <w:vAlign w:val="center"/>
            <w:hideMark/>
          </w:tcPr>
          <w:p w14:paraId="6C96F5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长方形烤盘</w:t>
            </w:r>
          </w:p>
        </w:tc>
        <w:tc>
          <w:tcPr>
            <w:tcW w:w="3449" w:type="dxa"/>
            <w:tcBorders>
              <w:top w:val="nil"/>
              <w:left w:val="nil"/>
              <w:bottom w:val="single" w:sz="4" w:space="0" w:color="auto"/>
              <w:right w:val="nil"/>
            </w:tcBorders>
            <w:shd w:val="clear" w:color="auto" w:fill="auto"/>
            <w:vAlign w:val="center"/>
            <w:hideMark/>
          </w:tcPr>
          <w:p w14:paraId="7663F4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食品级，9英寸，碳钢，不粘22.5*16.5*5cm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396C1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97E0A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F9EC515"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C852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254</w:t>
            </w:r>
          </w:p>
        </w:tc>
        <w:tc>
          <w:tcPr>
            <w:tcW w:w="2945" w:type="dxa"/>
            <w:tcBorders>
              <w:top w:val="nil"/>
              <w:left w:val="nil"/>
              <w:bottom w:val="single" w:sz="4" w:space="0" w:color="auto"/>
              <w:right w:val="single" w:sz="4" w:space="0" w:color="auto"/>
            </w:tcBorders>
            <w:shd w:val="clear" w:color="auto" w:fill="auto"/>
            <w:vAlign w:val="center"/>
            <w:hideMark/>
          </w:tcPr>
          <w:p w14:paraId="2D0EF7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自封口冷冻袋</w:t>
            </w:r>
          </w:p>
        </w:tc>
        <w:tc>
          <w:tcPr>
            <w:tcW w:w="3449" w:type="dxa"/>
            <w:tcBorders>
              <w:top w:val="nil"/>
              <w:left w:val="nil"/>
              <w:bottom w:val="single" w:sz="4" w:space="0" w:color="auto"/>
              <w:right w:val="nil"/>
            </w:tcBorders>
            <w:shd w:val="clear" w:color="auto" w:fill="auto"/>
            <w:vAlign w:val="center"/>
            <w:hideMark/>
          </w:tcPr>
          <w:p w14:paraId="323393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食品级，20.5cm*23cm（8只/盒），妙洁，冷冻后无异味，隔湿性能好，可重复利用</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F9D60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3953F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E5FBA3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8FB87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255</w:t>
            </w:r>
          </w:p>
        </w:tc>
        <w:tc>
          <w:tcPr>
            <w:tcW w:w="2945" w:type="dxa"/>
            <w:tcBorders>
              <w:top w:val="nil"/>
              <w:left w:val="nil"/>
              <w:bottom w:val="single" w:sz="4" w:space="0" w:color="auto"/>
              <w:right w:val="single" w:sz="4" w:space="0" w:color="auto"/>
            </w:tcBorders>
            <w:shd w:val="clear" w:color="auto" w:fill="auto"/>
            <w:vAlign w:val="center"/>
            <w:hideMark/>
          </w:tcPr>
          <w:p w14:paraId="548C0C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棕色玻璃样品瓶（带盖）</w:t>
            </w:r>
          </w:p>
        </w:tc>
        <w:tc>
          <w:tcPr>
            <w:tcW w:w="3449" w:type="dxa"/>
            <w:tcBorders>
              <w:top w:val="nil"/>
              <w:left w:val="nil"/>
              <w:bottom w:val="single" w:sz="4" w:space="0" w:color="auto"/>
              <w:right w:val="nil"/>
            </w:tcBorders>
            <w:shd w:val="clear" w:color="auto" w:fill="auto"/>
            <w:vAlign w:val="center"/>
            <w:hideMark/>
          </w:tcPr>
          <w:p w14:paraId="1BCE5A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10mL（100个/盒），带刻度螺口</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66385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3116B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6F98FF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7851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256</w:t>
            </w:r>
          </w:p>
        </w:tc>
        <w:tc>
          <w:tcPr>
            <w:tcW w:w="2945" w:type="dxa"/>
            <w:tcBorders>
              <w:top w:val="nil"/>
              <w:left w:val="nil"/>
              <w:bottom w:val="single" w:sz="4" w:space="0" w:color="auto"/>
              <w:right w:val="single" w:sz="4" w:space="0" w:color="auto"/>
            </w:tcBorders>
            <w:shd w:val="clear" w:color="auto" w:fill="auto"/>
            <w:vAlign w:val="center"/>
            <w:hideMark/>
          </w:tcPr>
          <w:p w14:paraId="67DEAD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棕色玻璃样品瓶（带盖）</w:t>
            </w:r>
          </w:p>
        </w:tc>
        <w:tc>
          <w:tcPr>
            <w:tcW w:w="3449" w:type="dxa"/>
            <w:tcBorders>
              <w:top w:val="nil"/>
              <w:left w:val="nil"/>
              <w:bottom w:val="single" w:sz="4" w:space="0" w:color="auto"/>
              <w:right w:val="nil"/>
            </w:tcBorders>
            <w:shd w:val="clear" w:color="auto" w:fill="auto"/>
            <w:vAlign w:val="center"/>
            <w:hideMark/>
          </w:tcPr>
          <w:p w14:paraId="64AF0D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20mL（100个/盒），带刻度螺口</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AB712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C5514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AA1CA1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13D7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257</w:t>
            </w:r>
          </w:p>
        </w:tc>
        <w:tc>
          <w:tcPr>
            <w:tcW w:w="2945" w:type="dxa"/>
            <w:tcBorders>
              <w:top w:val="nil"/>
              <w:left w:val="nil"/>
              <w:bottom w:val="single" w:sz="4" w:space="0" w:color="auto"/>
              <w:right w:val="single" w:sz="4" w:space="0" w:color="auto"/>
            </w:tcBorders>
            <w:shd w:val="clear" w:color="auto" w:fill="auto"/>
            <w:vAlign w:val="center"/>
            <w:hideMark/>
          </w:tcPr>
          <w:p w14:paraId="174250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玻璃烧杯</w:t>
            </w:r>
          </w:p>
        </w:tc>
        <w:tc>
          <w:tcPr>
            <w:tcW w:w="3449" w:type="dxa"/>
            <w:tcBorders>
              <w:top w:val="nil"/>
              <w:left w:val="nil"/>
              <w:bottom w:val="single" w:sz="4" w:space="0" w:color="auto"/>
              <w:right w:val="nil"/>
            </w:tcBorders>
            <w:shd w:val="clear" w:color="auto" w:fill="auto"/>
            <w:vAlign w:val="center"/>
            <w:hideMark/>
          </w:tcPr>
          <w:p w14:paraId="661596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5484C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1B1BC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40B1B55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D1C5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258</w:t>
            </w:r>
          </w:p>
        </w:tc>
        <w:tc>
          <w:tcPr>
            <w:tcW w:w="2945" w:type="dxa"/>
            <w:tcBorders>
              <w:top w:val="nil"/>
              <w:left w:val="nil"/>
              <w:bottom w:val="single" w:sz="4" w:space="0" w:color="auto"/>
              <w:right w:val="single" w:sz="4" w:space="0" w:color="auto"/>
            </w:tcBorders>
            <w:shd w:val="clear" w:color="auto" w:fill="auto"/>
            <w:vAlign w:val="center"/>
            <w:hideMark/>
          </w:tcPr>
          <w:p w14:paraId="6988B7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氟苯尼考粉</w:t>
            </w:r>
          </w:p>
        </w:tc>
        <w:tc>
          <w:tcPr>
            <w:tcW w:w="3449" w:type="dxa"/>
            <w:tcBorders>
              <w:top w:val="nil"/>
              <w:left w:val="nil"/>
              <w:bottom w:val="single" w:sz="4" w:space="0" w:color="auto"/>
              <w:right w:val="nil"/>
            </w:tcBorders>
            <w:shd w:val="clear" w:color="auto" w:fill="auto"/>
            <w:vAlign w:val="center"/>
            <w:hideMark/>
          </w:tcPr>
          <w:p w14:paraId="3D043E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6D08C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9997F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CC293B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87E2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259</w:t>
            </w:r>
          </w:p>
        </w:tc>
        <w:tc>
          <w:tcPr>
            <w:tcW w:w="2945" w:type="dxa"/>
            <w:tcBorders>
              <w:top w:val="nil"/>
              <w:left w:val="nil"/>
              <w:bottom w:val="single" w:sz="4" w:space="0" w:color="auto"/>
              <w:right w:val="single" w:sz="4" w:space="0" w:color="auto"/>
            </w:tcBorders>
            <w:shd w:val="clear" w:color="auto" w:fill="auto"/>
            <w:vAlign w:val="center"/>
            <w:hideMark/>
          </w:tcPr>
          <w:p w14:paraId="040116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谷胱甘肽过氧化物酶试剂盒</w:t>
            </w:r>
          </w:p>
        </w:tc>
        <w:tc>
          <w:tcPr>
            <w:tcW w:w="3449" w:type="dxa"/>
            <w:tcBorders>
              <w:top w:val="nil"/>
              <w:left w:val="nil"/>
              <w:bottom w:val="single" w:sz="4" w:space="0" w:color="auto"/>
              <w:right w:val="nil"/>
            </w:tcBorders>
            <w:shd w:val="clear" w:color="auto" w:fill="auto"/>
            <w:vAlign w:val="center"/>
            <w:hideMark/>
          </w:tcPr>
          <w:p w14:paraId="38C878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48T/盒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DC67D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2DB29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3F4F21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AAA6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260</w:t>
            </w:r>
          </w:p>
        </w:tc>
        <w:tc>
          <w:tcPr>
            <w:tcW w:w="2945" w:type="dxa"/>
            <w:tcBorders>
              <w:top w:val="nil"/>
              <w:left w:val="nil"/>
              <w:bottom w:val="single" w:sz="4" w:space="0" w:color="auto"/>
              <w:right w:val="single" w:sz="4" w:space="0" w:color="auto"/>
            </w:tcBorders>
            <w:shd w:val="clear" w:color="auto" w:fill="auto"/>
            <w:vAlign w:val="center"/>
            <w:hideMark/>
          </w:tcPr>
          <w:p w14:paraId="50C0A6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硫酸安普霉素可溶性粉</w:t>
            </w:r>
          </w:p>
        </w:tc>
        <w:tc>
          <w:tcPr>
            <w:tcW w:w="3449" w:type="dxa"/>
            <w:tcBorders>
              <w:top w:val="nil"/>
              <w:left w:val="nil"/>
              <w:bottom w:val="single" w:sz="4" w:space="0" w:color="auto"/>
              <w:right w:val="nil"/>
            </w:tcBorders>
            <w:shd w:val="clear" w:color="auto" w:fill="auto"/>
            <w:vAlign w:val="center"/>
            <w:hideMark/>
          </w:tcPr>
          <w:p w14:paraId="09BE82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CAC40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72A7C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7C8AE9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F90E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261</w:t>
            </w:r>
          </w:p>
        </w:tc>
        <w:tc>
          <w:tcPr>
            <w:tcW w:w="2945" w:type="dxa"/>
            <w:tcBorders>
              <w:top w:val="nil"/>
              <w:left w:val="nil"/>
              <w:bottom w:val="single" w:sz="4" w:space="0" w:color="auto"/>
              <w:right w:val="single" w:sz="4" w:space="0" w:color="auto"/>
            </w:tcBorders>
            <w:shd w:val="clear" w:color="auto" w:fill="auto"/>
            <w:vAlign w:val="center"/>
            <w:hideMark/>
          </w:tcPr>
          <w:p w14:paraId="1B9D59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硫酸新霉素可溶性粉</w:t>
            </w:r>
          </w:p>
        </w:tc>
        <w:tc>
          <w:tcPr>
            <w:tcW w:w="3449" w:type="dxa"/>
            <w:tcBorders>
              <w:top w:val="nil"/>
              <w:left w:val="nil"/>
              <w:bottom w:val="single" w:sz="4" w:space="0" w:color="auto"/>
              <w:right w:val="nil"/>
            </w:tcBorders>
            <w:shd w:val="clear" w:color="auto" w:fill="auto"/>
            <w:vAlign w:val="center"/>
            <w:hideMark/>
          </w:tcPr>
          <w:p w14:paraId="7E75B3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465F2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61E69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9514E8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DFDA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262</w:t>
            </w:r>
          </w:p>
        </w:tc>
        <w:tc>
          <w:tcPr>
            <w:tcW w:w="2945" w:type="dxa"/>
            <w:tcBorders>
              <w:top w:val="nil"/>
              <w:left w:val="nil"/>
              <w:bottom w:val="single" w:sz="4" w:space="0" w:color="auto"/>
              <w:right w:val="single" w:sz="4" w:space="0" w:color="auto"/>
            </w:tcBorders>
            <w:shd w:val="clear" w:color="auto" w:fill="auto"/>
            <w:vAlign w:val="center"/>
            <w:hideMark/>
          </w:tcPr>
          <w:p w14:paraId="5EBB6D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砷（As）标准溶液</w:t>
            </w:r>
          </w:p>
        </w:tc>
        <w:tc>
          <w:tcPr>
            <w:tcW w:w="3449" w:type="dxa"/>
            <w:tcBorders>
              <w:top w:val="nil"/>
              <w:left w:val="nil"/>
              <w:bottom w:val="single" w:sz="4" w:space="0" w:color="auto"/>
              <w:right w:val="nil"/>
            </w:tcBorders>
            <w:shd w:val="clear" w:color="auto" w:fill="auto"/>
            <w:vAlign w:val="center"/>
            <w:hideMark/>
          </w:tcPr>
          <w:p w14:paraId="575800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100g/mL,20mL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622E3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38466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5CCDDF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3F4E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263</w:t>
            </w:r>
          </w:p>
        </w:tc>
        <w:tc>
          <w:tcPr>
            <w:tcW w:w="2945" w:type="dxa"/>
            <w:tcBorders>
              <w:top w:val="nil"/>
              <w:left w:val="nil"/>
              <w:bottom w:val="single" w:sz="4" w:space="0" w:color="auto"/>
              <w:right w:val="single" w:sz="4" w:space="0" w:color="auto"/>
            </w:tcBorders>
            <w:shd w:val="clear" w:color="auto" w:fill="auto"/>
            <w:vAlign w:val="center"/>
            <w:hideMark/>
          </w:tcPr>
          <w:p w14:paraId="6AB3E8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食品级果胶酶</w:t>
            </w:r>
          </w:p>
        </w:tc>
        <w:tc>
          <w:tcPr>
            <w:tcW w:w="3449" w:type="dxa"/>
            <w:tcBorders>
              <w:top w:val="nil"/>
              <w:left w:val="nil"/>
              <w:bottom w:val="single" w:sz="4" w:space="0" w:color="auto"/>
              <w:right w:val="nil"/>
            </w:tcBorders>
            <w:shd w:val="clear" w:color="auto" w:fill="auto"/>
            <w:vAlign w:val="center"/>
            <w:hideMark/>
          </w:tcPr>
          <w:p w14:paraId="12F9F2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9CBAA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54652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FE00E4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6D6D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264</w:t>
            </w:r>
          </w:p>
        </w:tc>
        <w:tc>
          <w:tcPr>
            <w:tcW w:w="2945" w:type="dxa"/>
            <w:tcBorders>
              <w:top w:val="nil"/>
              <w:left w:val="nil"/>
              <w:bottom w:val="single" w:sz="4" w:space="0" w:color="auto"/>
              <w:right w:val="single" w:sz="4" w:space="0" w:color="auto"/>
            </w:tcBorders>
            <w:shd w:val="clear" w:color="auto" w:fill="auto"/>
            <w:vAlign w:val="center"/>
            <w:hideMark/>
          </w:tcPr>
          <w:p w14:paraId="2410CC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泰乐菌素可溶性粉</w:t>
            </w:r>
          </w:p>
        </w:tc>
        <w:tc>
          <w:tcPr>
            <w:tcW w:w="3449" w:type="dxa"/>
            <w:tcBorders>
              <w:top w:val="nil"/>
              <w:left w:val="nil"/>
              <w:bottom w:val="single" w:sz="4" w:space="0" w:color="auto"/>
              <w:right w:val="nil"/>
            </w:tcBorders>
            <w:shd w:val="clear" w:color="auto" w:fill="auto"/>
            <w:vAlign w:val="center"/>
            <w:hideMark/>
          </w:tcPr>
          <w:p w14:paraId="337BBA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CAF01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0C8BB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31B53D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90BD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265</w:t>
            </w:r>
          </w:p>
        </w:tc>
        <w:tc>
          <w:tcPr>
            <w:tcW w:w="2945" w:type="dxa"/>
            <w:tcBorders>
              <w:top w:val="nil"/>
              <w:left w:val="nil"/>
              <w:bottom w:val="single" w:sz="4" w:space="0" w:color="auto"/>
              <w:right w:val="single" w:sz="4" w:space="0" w:color="auto"/>
            </w:tcBorders>
            <w:shd w:val="clear" w:color="auto" w:fill="auto"/>
            <w:vAlign w:val="center"/>
            <w:hideMark/>
          </w:tcPr>
          <w:p w14:paraId="78BAB7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泰妙菌素可溶性粉</w:t>
            </w:r>
          </w:p>
        </w:tc>
        <w:tc>
          <w:tcPr>
            <w:tcW w:w="3449" w:type="dxa"/>
            <w:tcBorders>
              <w:top w:val="nil"/>
              <w:left w:val="nil"/>
              <w:bottom w:val="single" w:sz="4" w:space="0" w:color="auto"/>
              <w:right w:val="nil"/>
            </w:tcBorders>
            <w:shd w:val="clear" w:color="auto" w:fill="auto"/>
            <w:vAlign w:val="center"/>
            <w:hideMark/>
          </w:tcPr>
          <w:p w14:paraId="2E230C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19ADE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D59A4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9A6FC7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6CB9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266</w:t>
            </w:r>
          </w:p>
        </w:tc>
        <w:tc>
          <w:tcPr>
            <w:tcW w:w="2945" w:type="dxa"/>
            <w:tcBorders>
              <w:top w:val="nil"/>
              <w:left w:val="nil"/>
              <w:bottom w:val="single" w:sz="4" w:space="0" w:color="auto"/>
              <w:right w:val="single" w:sz="4" w:space="0" w:color="auto"/>
            </w:tcBorders>
            <w:shd w:val="clear" w:color="auto" w:fill="auto"/>
            <w:vAlign w:val="center"/>
            <w:hideMark/>
          </w:tcPr>
          <w:p w14:paraId="380A90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盐酸多西环素可溶性粉</w:t>
            </w:r>
          </w:p>
        </w:tc>
        <w:tc>
          <w:tcPr>
            <w:tcW w:w="3449" w:type="dxa"/>
            <w:tcBorders>
              <w:top w:val="nil"/>
              <w:left w:val="nil"/>
              <w:bottom w:val="single" w:sz="4" w:space="0" w:color="auto"/>
              <w:right w:val="nil"/>
            </w:tcBorders>
            <w:shd w:val="clear" w:color="auto" w:fill="auto"/>
            <w:vAlign w:val="center"/>
            <w:hideMark/>
          </w:tcPr>
          <w:p w14:paraId="084CF1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ADF0D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A0B2C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ED8D90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2F5A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267</w:t>
            </w:r>
          </w:p>
        </w:tc>
        <w:tc>
          <w:tcPr>
            <w:tcW w:w="2945" w:type="dxa"/>
            <w:tcBorders>
              <w:top w:val="nil"/>
              <w:left w:val="nil"/>
              <w:bottom w:val="single" w:sz="4" w:space="0" w:color="auto"/>
              <w:right w:val="single" w:sz="4" w:space="0" w:color="auto"/>
            </w:tcBorders>
            <w:shd w:val="clear" w:color="auto" w:fill="auto"/>
            <w:vAlign w:val="center"/>
            <w:hideMark/>
          </w:tcPr>
          <w:p w14:paraId="41B2F6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盐酸恩诺沙星可溶性粉</w:t>
            </w:r>
          </w:p>
        </w:tc>
        <w:tc>
          <w:tcPr>
            <w:tcW w:w="3449" w:type="dxa"/>
            <w:tcBorders>
              <w:top w:val="nil"/>
              <w:left w:val="nil"/>
              <w:bottom w:val="single" w:sz="4" w:space="0" w:color="auto"/>
              <w:right w:val="nil"/>
            </w:tcBorders>
            <w:shd w:val="clear" w:color="auto" w:fill="auto"/>
            <w:vAlign w:val="center"/>
            <w:hideMark/>
          </w:tcPr>
          <w:p w14:paraId="09ADF7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1FFD3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E6048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CB94BB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0B7E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268</w:t>
            </w:r>
          </w:p>
        </w:tc>
        <w:tc>
          <w:tcPr>
            <w:tcW w:w="2945" w:type="dxa"/>
            <w:tcBorders>
              <w:top w:val="nil"/>
              <w:left w:val="nil"/>
              <w:bottom w:val="single" w:sz="4" w:space="0" w:color="auto"/>
              <w:right w:val="single" w:sz="4" w:space="0" w:color="auto"/>
            </w:tcBorders>
            <w:shd w:val="clear" w:color="auto" w:fill="auto"/>
            <w:vAlign w:val="center"/>
            <w:hideMark/>
          </w:tcPr>
          <w:p w14:paraId="03F520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盐酸金霉素可溶性粉</w:t>
            </w:r>
          </w:p>
        </w:tc>
        <w:tc>
          <w:tcPr>
            <w:tcW w:w="3449" w:type="dxa"/>
            <w:tcBorders>
              <w:top w:val="nil"/>
              <w:left w:val="nil"/>
              <w:bottom w:val="single" w:sz="4" w:space="0" w:color="auto"/>
              <w:right w:val="nil"/>
            </w:tcBorders>
            <w:shd w:val="clear" w:color="auto" w:fill="auto"/>
            <w:vAlign w:val="center"/>
            <w:hideMark/>
          </w:tcPr>
          <w:p w14:paraId="6DDA7A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1A1C3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5D3E3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A98823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99E8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269</w:t>
            </w:r>
          </w:p>
        </w:tc>
        <w:tc>
          <w:tcPr>
            <w:tcW w:w="2945" w:type="dxa"/>
            <w:tcBorders>
              <w:top w:val="nil"/>
              <w:left w:val="nil"/>
              <w:bottom w:val="single" w:sz="4" w:space="0" w:color="auto"/>
              <w:right w:val="single" w:sz="4" w:space="0" w:color="auto"/>
            </w:tcBorders>
            <w:shd w:val="clear" w:color="auto" w:fill="auto"/>
            <w:vAlign w:val="center"/>
            <w:hideMark/>
          </w:tcPr>
          <w:p w14:paraId="1A849A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移液枪</w:t>
            </w:r>
          </w:p>
        </w:tc>
        <w:tc>
          <w:tcPr>
            <w:tcW w:w="3449" w:type="dxa"/>
            <w:tcBorders>
              <w:top w:val="nil"/>
              <w:left w:val="nil"/>
              <w:bottom w:val="single" w:sz="4" w:space="0" w:color="auto"/>
              <w:right w:val="nil"/>
            </w:tcBorders>
            <w:shd w:val="clear" w:color="auto" w:fill="auto"/>
            <w:vAlign w:val="center"/>
            <w:hideMark/>
          </w:tcPr>
          <w:p w14:paraId="6C2CAE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0.1-2.5μL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9356E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1E1B2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A6CEB5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C914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270</w:t>
            </w:r>
          </w:p>
        </w:tc>
        <w:tc>
          <w:tcPr>
            <w:tcW w:w="2945" w:type="dxa"/>
            <w:tcBorders>
              <w:top w:val="nil"/>
              <w:left w:val="nil"/>
              <w:bottom w:val="single" w:sz="4" w:space="0" w:color="auto"/>
              <w:right w:val="single" w:sz="4" w:space="0" w:color="auto"/>
            </w:tcBorders>
            <w:shd w:val="clear" w:color="auto" w:fill="auto"/>
            <w:vAlign w:val="center"/>
            <w:hideMark/>
          </w:tcPr>
          <w:p w14:paraId="3823A6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移液枪</w:t>
            </w:r>
          </w:p>
        </w:tc>
        <w:tc>
          <w:tcPr>
            <w:tcW w:w="3449" w:type="dxa"/>
            <w:tcBorders>
              <w:top w:val="nil"/>
              <w:left w:val="nil"/>
              <w:bottom w:val="single" w:sz="4" w:space="0" w:color="auto"/>
              <w:right w:val="nil"/>
            </w:tcBorders>
            <w:shd w:val="clear" w:color="auto" w:fill="auto"/>
            <w:vAlign w:val="center"/>
            <w:hideMark/>
          </w:tcPr>
          <w:p w14:paraId="4AC974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D8ED3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B5441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8F8DAF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8DB7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271</w:t>
            </w:r>
          </w:p>
        </w:tc>
        <w:tc>
          <w:tcPr>
            <w:tcW w:w="2945" w:type="dxa"/>
            <w:tcBorders>
              <w:top w:val="nil"/>
              <w:left w:val="nil"/>
              <w:bottom w:val="single" w:sz="4" w:space="0" w:color="auto"/>
              <w:right w:val="single" w:sz="4" w:space="0" w:color="auto"/>
            </w:tcBorders>
            <w:shd w:val="clear" w:color="auto" w:fill="auto"/>
            <w:vAlign w:val="center"/>
            <w:hideMark/>
          </w:tcPr>
          <w:p w14:paraId="0AB397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乙酰胆碱酯酶试剂盒</w:t>
            </w:r>
          </w:p>
        </w:tc>
        <w:tc>
          <w:tcPr>
            <w:tcW w:w="3449" w:type="dxa"/>
            <w:tcBorders>
              <w:top w:val="nil"/>
              <w:left w:val="nil"/>
              <w:bottom w:val="single" w:sz="4" w:space="0" w:color="auto"/>
              <w:right w:val="nil"/>
            </w:tcBorders>
            <w:shd w:val="clear" w:color="auto" w:fill="auto"/>
            <w:vAlign w:val="center"/>
            <w:hideMark/>
          </w:tcPr>
          <w:p w14:paraId="26D580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100管/48样</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7A613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94075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8A8059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F515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272</w:t>
            </w:r>
          </w:p>
        </w:tc>
        <w:tc>
          <w:tcPr>
            <w:tcW w:w="2945" w:type="dxa"/>
            <w:tcBorders>
              <w:top w:val="nil"/>
              <w:left w:val="nil"/>
              <w:bottom w:val="single" w:sz="4" w:space="0" w:color="auto"/>
              <w:right w:val="single" w:sz="4" w:space="0" w:color="auto"/>
            </w:tcBorders>
            <w:shd w:val="clear" w:color="auto" w:fill="auto"/>
            <w:vAlign w:val="center"/>
            <w:hideMark/>
          </w:tcPr>
          <w:p w14:paraId="2E4EDB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 过氧化氢</w:t>
            </w:r>
          </w:p>
        </w:tc>
        <w:tc>
          <w:tcPr>
            <w:tcW w:w="3449" w:type="dxa"/>
            <w:tcBorders>
              <w:top w:val="nil"/>
              <w:left w:val="nil"/>
              <w:bottom w:val="single" w:sz="4" w:space="0" w:color="auto"/>
              <w:right w:val="nil"/>
            </w:tcBorders>
            <w:shd w:val="clear" w:color="auto" w:fill="auto"/>
            <w:vAlign w:val="center"/>
            <w:hideMark/>
          </w:tcPr>
          <w:p w14:paraId="22387B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BE84A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96EBF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CA62CB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EA9A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273</w:t>
            </w:r>
          </w:p>
        </w:tc>
        <w:tc>
          <w:tcPr>
            <w:tcW w:w="2945" w:type="dxa"/>
            <w:tcBorders>
              <w:top w:val="nil"/>
              <w:left w:val="nil"/>
              <w:bottom w:val="single" w:sz="4" w:space="0" w:color="auto"/>
              <w:right w:val="single" w:sz="4" w:space="0" w:color="auto"/>
            </w:tcBorders>
            <w:shd w:val="clear" w:color="auto" w:fill="auto"/>
            <w:vAlign w:val="center"/>
            <w:hideMark/>
          </w:tcPr>
          <w:p w14:paraId="63244F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安琪果酒酵母</w:t>
            </w:r>
          </w:p>
        </w:tc>
        <w:tc>
          <w:tcPr>
            <w:tcW w:w="3449" w:type="dxa"/>
            <w:tcBorders>
              <w:top w:val="nil"/>
              <w:left w:val="nil"/>
              <w:bottom w:val="single" w:sz="4" w:space="0" w:color="auto"/>
              <w:right w:val="nil"/>
            </w:tcBorders>
            <w:shd w:val="clear" w:color="auto" w:fill="auto"/>
            <w:vAlign w:val="center"/>
            <w:hideMark/>
          </w:tcPr>
          <w:p w14:paraId="031CAA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DD3F5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77709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E02268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0DB6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274</w:t>
            </w:r>
          </w:p>
        </w:tc>
        <w:tc>
          <w:tcPr>
            <w:tcW w:w="2945" w:type="dxa"/>
            <w:tcBorders>
              <w:top w:val="nil"/>
              <w:left w:val="nil"/>
              <w:bottom w:val="single" w:sz="4" w:space="0" w:color="auto"/>
              <w:right w:val="single" w:sz="4" w:space="0" w:color="auto"/>
            </w:tcBorders>
            <w:shd w:val="clear" w:color="auto" w:fill="auto"/>
            <w:vAlign w:val="center"/>
            <w:hideMark/>
          </w:tcPr>
          <w:p w14:paraId="7F2226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白砂糖</w:t>
            </w:r>
          </w:p>
        </w:tc>
        <w:tc>
          <w:tcPr>
            <w:tcW w:w="3449" w:type="dxa"/>
            <w:tcBorders>
              <w:top w:val="nil"/>
              <w:left w:val="nil"/>
              <w:bottom w:val="single" w:sz="4" w:space="0" w:color="auto"/>
              <w:right w:val="nil"/>
            </w:tcBorders>
            <w:shd w:val="clear" w:color="auto" w:fill="auto"/>
            <w:vAlign w:val="center"/>
            <w:hideMark/>
          </w:tcPr>
          <w:p w14:paraId="5C31BB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AE64D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02672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E03EF2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8E02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275</w:t>
            </w:r>
          </w:p>
        </w:tc>
        <w:tc>
          <w:tcPr>
            <w:tcW w:w="2945" w:type="dxa"/>
            <w:tcBorders>
              <w:top w:val="nil"/>
              <w:left w:val="nil"/>
              <w:bottom w:val="single" w:sz="4" w:space="0" w:color="auto"/>
              <w:right w:val="single" w:sz="4" w:space="0" w:color="auto"/>
            </w:tcBorders>
            <w:shd w:val="clear" w:color="auto" w:fill="auto"/>
            <w:vAlign w:val="center"/>
            <w:hideMark/>
          </w:tcPr>
          <w:p w14:paraId="79EFDA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福林酚</w:t>
            </w:r>
          </w:p>
        </w:tc>
        <w:tc>
          <w:tcPr>
            <w:tcW w:w="3449" w:type="dxa"/>
            <w:tcBorders>
              <w:top w:val="nil"/>
              <w:left w:val="nil"/>
              <w:bottom w:val="single" w:sz="4" w:space="0" w:color="auto"/>
              <w:right w:val="nil"/>
            </w:tcBorders>
            <w:shd w:val="clear" w:color="auto" w:fill="auto"/>
            <w:vAlign w:val="center"/>
            <w:hideMark/>
          </w:tcPr>
          <w:p w14:paraId="019297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品质或相当于上海展云化工有限公司，分析纯，500ml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FC4C3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A7D25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E13F95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FA1C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276</w:t>
            </w:r>
          </w:p>
        </w:tc>
        <w:tc>
          <w:tcPr>
            <w:tcW w:w="2945" w:type="dxa"/>
            <w:tcBorders>
              <w:top w:val="nil"/>
              <w:left w:val="nil"/>
              <w:bottom w:val="single" w:sz="4" w:space="0" w:color="auto"/>
              <w:right w:val="single" w:sz="4" w:space="0" w:color="auto"/>
            </w:tcBorders>
            <w:shd w:val="clear" w:color="auto" w:fill="auto"/>
            <w:vAlign w:val="center"/>
            <w:hideMark/>
          </w:tcPr>
          <w:p w14:paraId="312383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果胶酶</w:t>
            </w:r>
          </w:p>
        </w:tc>
        <w:tc>
          <w:tcPr>
            <w:tcW w:w="3449" w:type="dxa"/>
            <w:tcBorders>
              <w:top w:val="nil"/>
              <w:left w:val="nil"/>
              <w:bottom w:val="single" w:sz="4" w:space="0" w:color="auto"/>
              <w:right w:val="nil"/>
            </w:tcBorders>
            <w:shd w:val="clear" w:color="auto" w:fill="auto"/>
            <w:vAlign w:val="center"/>
            <w:hideMark/>
          </w:tcPr>
          <w:p w14:paraId="3A846F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品质或相当于和氏璧生物技术有限公司，200g(5万U/g)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5C859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2291B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AAA77F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528E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277</w:t>
            </w:r>
          </w:p>
        </w:tc>
        <w:tc>
          <w:tcPr>
            <w:tcW w:w="2945" w:type="dxa"/>
            <w:tcBorders>
              <w:top w:val="nil"/>
              <w:left w:val="nil"/>
              <w:bottom w:val="single" w:sz="4" w:space="0" w:color="auto"/>
              <w:right w:val="single" w:sz="4" w:space="0" w:color="auto"/>
            </w:tcBorders>
            <w:shd w:val="clear" w:color="auto" w:fill="auto"/>
            <w:vAlign w:val="center"/>
            <w:hideMark/>
          </w:tcPr>
          <w:p w14:paraId="2D2048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红提</w:t>
            </w:r>
          </w:p>
        </w:tc>
        <w:tc>
          <w:tcPr>
            <w:tcW w:w="3449" w:type="dxa"/>
            <w:tcBorders>
              <w:top w:val="nil"/>
              <w:left w:val="nil"/>
              <w:bottom w:val="single" w:sz="4" w:space="0" w:color="auto"/>
              <w:right w:val="nil"/>
            </w:tcBorders>
            <w:shd w:val="clear" w:color="auto" w:fill="auto"/>
            <w:vAlign w:val="center"/>
            <w:hideMark/>
          </w:tcPr>
          <w:p w14:paraId="4A924C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9918B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FA792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C0DDEA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8C8C9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278</w:t>
            </w:r>
          </w:p>
        </w:tc>
        <w:tc>
          <w:tcPr>
            <w:tcW w:w="2945" w:type="dxa"/>
            <w:tcBorders>
              <w:top w:val="nil"/>
              <w:left w:val="nil"/>
              <w:bottom w:val="single" w:sz="4" w:space="0" w:color="auto"/>
              <w:right w:val="single" w:sz="4" w:space="0" w:color="auto"/>
            </w:tcBorders>
            <w:shd w:val="clear" w:color="auto" w:fill="auto"/>
            <w:vAlign w:val="center"/>
            <w:hideMark/>
          </w:tcPr>
          <w:p w14:paraId="79EAB3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户太八号葡萄</w:t>
            </w:r>
          </w:p>
        </w:tc>
        <w:tc>
          <w:tcPr>
            <w:tcW w:w="3449" w:type="dxa"/>
            <w:tcBorders>
              <w:top w:val="nil"/>
              <w:left w:val="nil"/>
              <w:bottom w:val="single" w:sz="4" w:space="0" w:color="auto"/>
              <w:right w:val="nil"/>
            </w:tcBorders>
            <w:shd w:val="clear" w:color="auto" w:fill="auto"/>
            <w:vAlign w:val="center"/>
            <w:hideMark/>
          </w:tcPr>
          <w:p w14:paraId="3BE2A8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17090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67044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697AC8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2447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279</w:t>
            </w:r>
          </w:p>
        </w:tc>
        <w:tc>
          <w:tcPr>
            <w:tcW w:w="2945" w:type="dxa"/>
            <w:tcBorders>
              <w:top w:val="nil"/>
              <w:left w:val="nil"/>
              <w:bottom w:val="single" w:sz="4" w:space="0" w:color="auto"/>
              <w:right w:val="single" w:sz="4" w:space="0" w:color="auto"/>
            </w:tcBorders>
            <w:shd w:val="clear" w:color="auto" w:fill="auto"/>
            <w:vAlign w:val="center"/>
            <w:hideMark/>
          </w:tcPr>
          <w:p w14:paraId="29D2EE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巨峰葡萄</w:t>
            </w:r>
          </w:p>
        </w:tc>
        <w:tc>
          <w:tcPr>
            <w:tcW w:w="3449" w:type="dxa"/>
            <w:tcBorders>
              <w:top w:val="nil"/>
              <w:left w:val="nil"/>
              <w:bottom w:val="single" w:sz="4" w:space="0" w:color="auto"/>
              <w:right w:val="nil"/>
            </w:tcBorders>
            <w:shd w:val="clear" w:color="auto" w:fill="auto"/>
            <w:vAlign w:val="center"/>
            <w:hideMark/>
          </w:tcPr>
          <w:p w14:paraId="1C01D5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D68D6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9E8E4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45FF74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3C2D8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280</w:t>
            </w:r>
          </w:p>
        </w:tc>
        <w:tc>
          <w:tcPr>
            <w:tcW w:w="2945" w:type="dxa"/>
            <w:tcBorders>
              <w:top w:val="nil"/>
              <w:left w:val="nil"/>
              <w:bottom w:val="single" w:sz="4" w:space="0" w:color="auto"/>
              <w:right w:val="single" w:sz="4" w:space="0" w:color="auto"/>
            </w:tcBorders>
            <w:shd w:val="clear" w:color="auto" w:fill="auto"/>
            <w:vAlign w:val="center"/>
            <w:hideMark/>
          </w:tcPr>
          <w:p w14:paraId="24F904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芦丁</w:t>
            </w:r>
          </w:p>
        </w:tc>
        <w:tc>
          <w:tcPr>
            <w:tcW w:w="3449" w:type="dxa"/>
            <w:tcBorders>
              <w:top w:val="nil"/>
              <w:left w:val="nil"/>
              <w:bottom w:val="single" w:sz="4" w:space="0" w:color="auto"/>
              <w:right w:val="nil"/>
            </w:tcBorders>
            <w:shd w:val="clear" w:color="auto" w:fill="auto"/>
            <w:vAlign w:val="center"/>
            <w:hideMark/>
          </w:tcPr>
          <w:p w14:paraId="002097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品质或相当于麦克林，98%，25g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D6C21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85BC9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17FF32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9D29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281</w:t>
            </w:r>
          </w:p>
        </w:tc>
        <w:tc>
          <w:tcPr>
            <w:tcW w:w="2945" w:type="dxa"/>
            <w:tcBorders>
              <w:top w:val="nil"/>
              <w:left w:val="nil"/>
              <w:bottom w:val="single" w:sz="4" w:space="0" w:color="auto"/>
              <w:right w:val="single" w:sz="4" w:space="0" w:color="auto"/>
            </w:tcBorders>
            <w:shd w:val="clear" w:color="auto" w:fill="auto"/>
            <w:vAlign w:val="center"/>
            <w:hideMark/>
          </w:tcPr>
          <w:p w14:paraId="083B65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nil"/>
            </w:tcBorders>
            <w:shd w:val="clear" w:color="auto" w:fill="auto"/>
            <w:vAlign w:val="center"/>
            <w:hideMark/>
          </w:tcPr>
          <w:p w14:paraId="69AB30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76D37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40010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CC5057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9F40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282</w:t>
            </w:r>
          </w:p>
        </w:tc>
        <w:tc>
          <w:tcPr>
            <w:tcW w:w="2945" w:type="dxa"/>
            <w:tcBorders>
              <w:top w:val="nil"/>
              <w:left w:val="nil"/>
              <w:bottom w:val="single" w:sz="4" w:space="0" w:color="auto"/>
              <w:right w:val="single" w:sz="4" w:space="0" w:color="auto"/>
            </w:tcBorders>
            <w:shd w:val="clear" w:color="auto" w:fill="auto"/>
            <w:vAlign w:val="center"/>
            <w:hideMark/>
          </w:tcPr>
          <w:p w14:paraId="7C6D32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柠檬酸</w:t>
            </w:r>
          </w:p>
        </w:tc>
        <w:tc>
          <w:tcPr>
            <w:tcW w:w="3449" w:type="dxa"/>
            <w:tcBorders>
              <w:top w:val="nil"/>
              <w:left w:val="nil"/>
              <w:bottom w:val="single" w:sz="4" w:space="0" w:color="auto"/>
              <w:right w:val="nil"/>
            </w:tcBorders>
            <w:shd w:val="clear" w:color="auto" w:fill="auto"/>
            <w:vAlign w:val="center"/>
            <w:hideMark/>
          </w:tcPr>
          <w:p w14:paraId="043519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413C4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568B3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F73408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D6EDC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283</w:t>
            </w:r>
          </w:p>
        </w:tc>
        <w:tc>
          <w:tcPr>
            <w:tcW w:w="2945" w:type="dxa"/>
            <w:tcBorders>
              <w:top w:val="nil"/>
              <w:left w:val="nil"/>
              <w:bottom w:val="single" w:sz="4" w:space="0" w:color="auto"/>
              <w:right w:val="single" w:sz="4" w:space="0" w:color="auto"/>
            </w:tcBorders>
            <w:shd w:val="clear" w:color="auto" w:fill="auto"/>
            <w:vAlign w:val="center"/>
            <w:hideMark/>
          </w:tcPr>
          <w:p w14:paraId="31197E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苹果</w:t>
            </w:r>
          </w:p>
        </w:tc>
        <w:tc>
          <w:tcPr>
            <w:tcW w:w="3449" w:type="dxa"/>
            <w:tcBorders>
              <w:top w:val="nil"/>
              <w:left w:val="nil"/>
              <w:bottom w:val="single" w:sz="4" w:space="0" w:color="auto"/>
              <w:right w:val="nil"/>
            </w:tcBorders>
            <w:shd w:val="clear" w:color="auto" w:fill="auto"/>
            <w:vAlign w:val="center"/>
            <w:hideMark/>
          </w:tcPr>
          <w:p w14:paraId="3A0415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9B022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519F2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45B0A5A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F99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284</w:t>
            </w:r>
          </w:p>
        </w:tc>
        <w:tc>
          <w:tcPr>
            <w:tcW w:w="2945" w:type="dxa"/>
            <w:tcBorders>
              <w:top w:val="nil"/>
              <w:left w:val="nil"/>
              <w:bottom w:val="single" w:sz="4" w:space="0" w:color="auto"/>
              <w:right w:val="single" w:sz="4" w:space="0" w:color="auto"/>
            </w:tcBorders>
            <w:shd w:val="clear" w:color="auto" w:fill="auto"/>
            <w:vAlign w:val="center"/>
            <w:hideMark/>
          </w:tcPr>
          <w:p w14:paraId="212E5D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葡萄糖</w:t>
            </w:r>
          </w:p>
        </w:tc>
        <w:tc>
          <w:tcPr>
            <w:tcW w:w="3449" w:type="dxa"/>
            <w:tcBorders>
              <w:top w:val="nil"/>
              <w:left w:val="nil"/>
              <w:bottom w:val="single" w:sz="4" w:space="0" w:color="auto"/>
              <w:right w:val="nil"/>
            </w:tcBorders>
            <w:shd w:val="clear" w:color="auto" w:fill="auto"/>
            <w:vAlign w:val="center"/>
            <w:hideMark/>
          </w:tcPr>
          <w:p w14:paraId="0AC386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99.7%（AR)，500g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A031D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4914F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BF3235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CEBF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285</w:t>
            </w:r>
          </w:p>
        </w:tc>
        <w:tc>
          <w:tcPr>
            <w:tcW w:w="2945" w:type="dxa"/>
            <w:tcBorders>
              <w:top w:val="nil"/>
              <w:left w:val="nil"/>
              <w:bottom w:val="single" w:sz="4" w:space="0" w:color="auto"/>
              <w:right w:val="single" w:sz="4" w:space="0" w:color="auto"/>
            </w:tcBorders>
            <w:shd w:val="clear" w:color="auto" w:fill="auto"/>
            <w:vAlign w:val="center"/>
            <w:hideMark/>
          </w:tcPr>
          <w:p w14:paraId="2A9AF2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氢氧化钠</w:t>
            </w:r>
          </w:p>
        </w:tc>
        <w:tc>
          <w:tcPr>
            <w:tcW w:w="3449" w:type="dxa"/>
            <w:tcBorders>
              <w:top w:val="nil"/>
              <w:left w:val="nil"/>
              <w:bottom w:val="single" w:sz="4" w:space="0" w:color="auto"/>
              <w:right w:val="nil"/>
            </w:tcBorders>
            <w:shd w:val="clear" w:color="auto" w:fill="auto"/>
            <w:vAlign w:val="center"/>
            <w:hideMark/>
          </w:tcPr>
          <w:p w14:paraId="15592F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982CE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A26C2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9F6E28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9EA9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286</w:t>
            </w:r>
          </w:p>
        </w:tc>
        <w:tc>
          <w:tcPr>
            <w:tcW w:w="2945" w:type="dxa"/>
            <w:tcBorders>
              <w:top w:val="nil"/>
              <w:left w:val="nil"/>
              <w:bottom w:val="single" w:sz="4" w:space="0" w:color="auto"/>
              <w:right w:val="single" w:sz="4" w:space="0" w:color="auto"/>
            </w:tcBorders>
            <w:shd w:val="clear" w:color="auto" w:fill="auto"/>
            <w:vAlign w:val="center"/>
            <w:hideMark/>
          </w:tcPr>
          <w:p w14:paraId="66D599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水杨酸</w:t>
            </w:r>
          </w:p>
        </w:tc>
        <w:tc>
          <w:tcPr>
            <w:tcW w:w="3449" w:type="dxa"/>
            <w:tcBorders>
              <w:top w:val="nil"/>
              <w:left w:val="nil"/>
              <w:bottom w:val="single" w:sz="4" w:space="0" w:color="auto"/>
              <w:right w:val="nil"/>
            </w:tcBorders>
            <w:shd w:val="clear" w:color="auto" w:fill="auto"/>
            <w:vAlign w:val="center"/>
            <w:hideMark/>
          </w:tcPr>
          <w:p w14:paraId="2B6050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8EE73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ED2D9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89CAE6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5D0C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287</w:t>
            </w:r>
          </w:p>
        </w:tc>
        <w:tc>
          <w:tcPr>
            <w:tcW w:w="2945" w:type="dxa"/>
            <w:tcBorders>
              <w:top w:val="nil"/>
              <w:left w:val="nil"/>
              <w:bottom w:val="single" w:sz="4" w:space="0" w:color="auto"/>
              <w:right w:val="single" w:sz="4" w:space="0" w:color="auto"/>
            </w:tcBorders>
            <w:shd w:val="clear" w:color="auto" w:fill="auto"/>
            <w:vAlign w:val="center"/>
            <w:hideMark/>
          </w:tcPr>
          <w:p w14:paraId="5FB501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脱脂棉纱布</w:t>
            </w:r>
          </w:p>
        </w:tc>
        <w:tc>
          <w:tcPr>
            <w:tcW w:w="3449" w:type="dxa"/>
            <w:tcBorders>
              <w:top w:val="nil"/>
              <w:left w:val="nil"/>
              <w:bottom w:val="single" w:sz="4" w:space="0" w:color="auto"/>
              <w:right w:val="nil"/>
            </w:tcBorders>
            <w:shd w:val="clear" w:color="auto" w:fill="auto"/>
            <w:vAlign w:val="center"/>
            <w:hideMark/>
          </w:tcPr>
          <w:p w14:paraId="3DF95A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80cm*10cm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214C8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1268C6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73B7FD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DA8C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288</w:t>
            </w:r>
          </w:p>
        </w:tc>
        <w:tc>
          <w:tcPr>
            <w:tcW w:w="2945" w:type="dxa"/>
            <w:tcBorders>
              <w:top w:val="nil"/>
              <w:left w:val="nil"/>
              <w:bottom w:val="single" w:sz="4" w:space="0" w:color="auto"/>
              <w:right w:val="single" w:sz="4" w:space="0" w:color="auto"/>
            </w:tcBorders>
            <w:shd w:val="clear" w:color="auto" w:fill="auto"/>
            <w:vAlign w:val="center"/>
            <w:hideMark/>
          </w:tcPr>
          <w:p w14:paraId="1457FB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吸水纸</w:t>
            </w:r>
          </w:p>
        </w:tc>
        <w:tc>
          <w:tcPr>
            <w:tcW w:w="3449" w:type="dxa"/>
            <w:tcBorders>
              <w:top w:val="nil"/>
              <w:left w:val="nil"/>
              <w:bottom w:val="single" w:sz="4" w:space="0" w:color="auto"/>
              <w:right w:val="nil"/>
            </w:tcBorders>
            <w:shd w:val="clear" w:color="auto" w:fill="auto"/>
            <w:vAlign w:val="center"/>
            <w:hideMark/>
          </w:tcPr>
          <w:p w14:paraId="0E4AAB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2.5cm*8cm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1A277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0D85B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075EE9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A521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289</w:t>
            </w:r>
          </w:p>
        </w:tc>
        <w:tc>
          <w:tcPr>
            <w:tcW w:w="2945" w:type="dxa"/>
            <w:tcBorders>
              <w:top w:val="nil"/>
              <w:left w:val="nil"/>
              <w:bottom w:val="single" w:sz="4" w:space="0" w:color="auto"/>
              <w:right w:val="single" w:sz="4" w:space="0" w:color="auto"/>
            </w:tcBorders>
            <w:shd w:val="clear" w:color="auto" w:fill="auto"/>
            <w:vAlign w:val="center"/>
            <w:hideMark/>
          </w:tcPr>
          <w:p w14:paraId="1A1120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夏黑葡萄</w:t>
            </w:r>
          </w:p>
        </w:tc>
        <w:tc>
          <w:tcPr>
            <w:tcW w:w="3449" w:type="dxa"/>
            <w:tcBorders>
              <w:top w:val="nil"/>
              <w:left w:val="nil"/>
              <w:bottom w:val="single" w:sz="4" w:space="0" w:color="auto"/>
              <w:right w:val="nil"/>
            </w:tcBorders>
            <w:shd w:val="clear" w:color="auto" w:fill="auto"/>
            <w:vAlign w:val="center"/>
            <w:hideMark/>
          </w:tcPr>
          <w:p w14:paraId="1E2193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9125F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0E15B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89D7D9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4E7F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290</w:t>
            </w:r>
          </w:p>
        </w:tc>
        <w:tc>
          <w:tcPr>
            <w:tcW w:w="2945" w:type="dxa"/>
            <w:tcBorders>
              <w:top w:val="nil"/>
              <w:left w:val="nil"/>
              <w:bottom w:val="single" w:sz="4" w:space="0" w:color="auto"/>
              <w:right w:val="single" w:sz="4" w:space="0" w:color="auto"/>
            </w:tcBorders>
            <w:shd w:val="clear" w:color="auto" w:fill="auto"/>
            <w:vAlign w:val="center"/>
            <w:hideMark/>
          </w:tcPr>
          <w:p w14:paraId="2971D2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新疆无核白葡萄</w:t>
            </w:r>
          </w:p>
        </w:tc>
        <w:tc>
          <w:tcPr>
            <w:tcW w:w="3449" w:type="dxa"/>
            <w:tcBorders>
              <w:top w:val="nil"/>
              <w:left w:val="nil"/>
              <w:bottom w:val="single" w:sz="4" w:space="0" w:color="auto"/>
              <w:right w:val="nil"/>
            </w:tcBorders>
            <w:shd w:val="clear" w:color="auto" w:fill="auto"/>
            <w:vAlign w:val="center"/>
            <w:hideMark/>
          </w:tcPr>
          <w:p w14:paraId="0E9C55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E9228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8192B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BE535E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E6B7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291</w:t>
            </w:r>
          </w:p>
        </w:tc>
        <w:tc>
          <w:tcPr>
            <w:tcW w:w="2945" w:type="dxa"/>
            <w:tcBorders>
              <w:top w:val="nil"/>
              <w:left w:val="nil"/>
              <w:bottom w:val="single" w:sz="4" w:space="0" w:color="auto"/>
              <w:right w:val="single" w:sz="4" w:space="0" w:color="auto"/>
            </w:tcBorders>
            <w:shd w:val="clear" w:color="auto" w:fill="auto"/>
            <w:vAlign w:val="center"/>
            <w:hideMark/>
          </w:tcPr>
          <w:p w14:paraId="7A0A7C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雪梨</w:t>
            </w:r>
          </w:p>
        </w:tc>
        <w:tc>
          <w:tcPr>
            <w:tcW w:w="3449" w:type="dxa"/>
            <w:tcBorders>
              <w:top w:val="nil"/>
              <w:left w:val="nil"/>
              <w:bottom w:val="single" w:sz="4" w:space="0" w:color="auto"/>
              <w:right w:val="nil"/>
            </w:tcBorders>
            <w:shd w:val="clear" w:color="auto" w:fill="auto"/>
            <w:vAlign w:val="center"/>
            <w:hideMark/>
          </w:tcPr>
          <w:p w14:paraId="7F4B3C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454D0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4D574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3BF69C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5233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292</w:t>
            </w:r>
          </w:p>
        </w:tc>
        <w:tc>
          <w:tcPr>
            <w:tcW w:w="2945" w:type="dxa"/>
            <w:tcBorders>
              <w:top w:val="nil"/>
              <w:left w:val="nil"/>
              <w:bottom w:val="single" w:sz="4" w:space="0" w:color="auto"/>
              <w:right w:val="single" w:sz="4" w:space="0" w:color="auto"/>
            </w:tcBorders>
            <w:shd w:val="clear" w:color="auto" w:fill="auto"/>
            <w:vAlign w:val="center"/>
            <w:hideMark/>
          </w:tcPr>
          <w:p w14:paraId="737CE9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亚硝酸钠</w:t>
            </w:r>
          </w:p>
        </w:tc>
        <w:tc>
          <w:tcPr>
            <w:tcW w:w="3449" w:type="dxa"/>
            <w:tcBorders>
              <w:top w:val="nil"/>
              <w:left w:val="nil"/>
              <w:bottom w:val="single" w:sz="4" w:space="0" w:color="auto"/>
              <w:right w:val="nil"/>
            </w:tcBorders>
            <w:shd w:val="clear" w:color="auto" w:fill="auto"/>
            <w:vAlign w:val="center"/>
            <w:hideMark/>
          </w:tcPr>
          <w:p w14:paraId="1A06E4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582B2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2020D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F36F8D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4AFF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293</w:t>
            </w:r>
          </w:p>
        </w:tc>
        <w:tc>
          <w:tcPr>
            <w:tcW w:w="2945" w:type="dxa"/>
            <w:tcBorders>
              <w:top w:val="nil"/>
              <w:left w:val="nil"/>
              <w:bottom w:val="single" w:sz="4" w:space="0" w:color="auto"/>
              <w:right w:val="single" w:sz="4" w:space="0" w:color="auto"/>
            </w:tcBorders>
            <w:shd w:val="clear" w:color="auto" w:fill="auto"/>
            <w:vAlign w:val="center"/>
            <w:hideMark/>
          </w:tcPr>
          <w:p w14:paraId="45376D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阳光玫瑰葡萄</w:t>
            </w:r>
          </w:p>
        </w:tc>
        <w:tc>
          <w:tcPr>
            <w:tcW w:w="3449" w:type="dxa"/>
            <w:tcBorders>
              <w:top w:val="nil"/>
              <w:left w:val="nil"/>
              <w:bottom w:val="single" w:sz="4" w:space="0" w:color="auto"/>
              <w:right w:val="nil"/>
            </w:tcBorders>
            <w:shd w:val="clear" w:color="auto" w:fill="auto"/>
            <w:vAlign w:val="center"/>
            <w:hideMark/>
          </w:tcPr>
          <w:p w14:paraId="7A64DF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ADB03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F1F4F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3DCFD4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F52D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294</w:t>
            </w:r>
          </w:p>
        </w:tc>
        <w:tc>
          <w:tcPr>
            <w:tcW w:w="2945" w:type="dxa"/>
            <w:tcBorders>
              <w:top w:val="nil"/>
              <w:left w:val="nil"/>
              <w:bottom w:val="single" w:sz="4" w:space="0" w:color="auto"/>
              <w:right w:val="single" w:sz="4" w:space="0" w:color="auto"/>
            </w:tcBorders>
            <w:shd w:val="clear" w:color="auto" w:fill="auto"/>
            <w:vAlign w:val="center"/>
            <w:hideMark/>
          </w:tcPr>
          <w:p w14:paraId="6AE6B4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一次性吸管</w:t>
            </w:r>
          </w:p>
        </w:tc>
        <w:tc>
          <w:tcPr>
            <w:tcW w:w="3449" w:type="dxa"/>
            <w:tcBorders>
              <w:top w:val="nil"/>
              <w:left w:val="nil"/>
              <w:bottom w:val="single" w:sz="4" w:space="0" w:color="auto"/>
              <w:right w:val="nil"/>
            </w:tcBorders>
            <w:shd w:val="clear" w:color="auto" w:fill="auto"/>
            <w:vAlign w:val="center"/>
            <w:hideMark/>
          </w:tcPr>
          <w:p w14:paraId="2F98D4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3ml，100支/袋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519C7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908DB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64F00F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EC98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295</w:t>
            </w:r>
          </w:p>
        </w:tc>
        <w:tc>
          <w:tcPr>
            <w:tcW w:w="2945" w:type="dxa"/>
            <w:tcBorders>
              <w:top w:val="nil"/>
              <w:left w:val="nil"/>
              <w:bottom w:val="single" w:sz="4" w:space="0" w:color="auto"/>
              <w:right w:val="single" w:sz="4" w:space="0" w:color="auto"/>
            </w:tcBorders>
            <w:shd w:val="clear" w:color="auto" w:fill="auto"/>
            <w:vAlign w:val="center"/>
            <w:hideMark/>
          </w:tcPr>
          <w:p w14:paraId="42AEE9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柚子</w:t>
            </w:r>
          </w:p>
        </w:tc>
        <w:tc>
          <w:tcPr>
            <w:tcW w:w="3449" w:type="dxa"/>
            <w:tcBorders>
              <w:top w:val="nil"/>
              <w:left w:val="nil"/>
              <w:bottom w:val="single" w:sz="4" w:space="0" w:color="auto"/>
              <w:right w:val="nil"/>
            </w:tcBorders>
            <w:shd w:val="clear" w:color="auto" w:fill="auto"/>
            <w:vAlign w:val="center"/>
            <w:hideMark/>
          </w:tcPr>
          <w:p w14:paraId="4B4B7A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9A42F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AC944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401C3C3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E5C5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296</w:t>
            </w:r>
          </w:p>
        </w:tc>
        <w:tc>
          <w:tcPr>
            <w:tcW w:w="2945" w:type="dxa"/>
            <w:tcBorders>
              <w:top w:val="nil"/>
              <w:left w:val="nil"/>
              <w:bottom w:val="single" w:sz="4" w:space="0" w:color="auto"/>
              <w:right w:val="single" w:sz="4" w:space="0" w:color="auto"/>
            </w:tcBorders>
            <w:shd w:val="clear" w:color="auto" w:fill="auto"/>
            <w:vAlign w:val="center"/>
            <w:hideMark/>
          </w:tcPr>
          <w:p w14:paraId="7CE10A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蔗糖</w:t>
            </w:r>
          </w:p>
        </w:tc>
        <w:tc>
          <w:tcPr>
            <w:tcW w:w="3449" w:type="dxa"/>
            <w:tcBorders>
              <w:top w:val="nil"/>
              <w:left w:val="nil"/>
              <w:bottom w:val="single" w:sz="4" w:space="0" w:color="auto"/>
              <w:right w:val="nil"/>
            </w:tcBorders>
            <w:shd w:val="clear" w:color="auto" w:fill="auto"/>
            <w:vAlign w:val="center"/>
            <w:hideMark/>
          </w:tcPr>
          <w:p w14:paraId="606D29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6E483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7A215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3D9B1A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63F6A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297</w:t>
            </w:r>
          </w:p>
        </w:tc>
        <w:tc>
          <w:tcPr>
            <w:tcW w:w="2945" w:type="dxa"/>
            <w:tcBorders>
              <w:top w:val="nil"/>
              <w:left w:val="nil"/>
              <w:bottom w:val="single" w:sz="4" w:space="0" w:color="auto"/>
              <w:right w:val="single" w:sz="4" w:space="0" w:color="auto"/>
            </w:tcBorders>
            <w:shd w:val="clear" w:color="auto" w:fill="auto"/>
            <w:vAlign w:val="center"/>
            <w:hideMark/>
          </w:tcPr>
          <w:p w14:paraId="19D8B9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N-己酰基-L-高丝氨酸内酯</w:t>
            </w:r>
          </w:p>
        </w:tc>
        <w:tc>
          <w:tcPr>
            <w:tcW w:w="3449" w:type="dxa"/>
            <w:tcBorders>
              <w:top w:val="nil"/>
              <w:left w:val="nil"/>
              <w:bottom w:val="single" w:sz="4" w:space="0" w:color="auto"/>
              <w:right w:val="nil"/>
            </w:tcBorders>
            <w:shd w:val="clear" w:color="auto" w:fill="auto"/>
            <w:vAlign w:val="center"/>
            <w:hideMark/>
          </w:tcPr>
          <w:p w14:paraId="2A411C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96%，10mg</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EF77A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71A37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731800B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81BC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298</w:t>
            </w:r>
          </w:p>
        </w:tc>
        <w:tc>
          <w:tcPr>
            <w:tcW w:w="2945" w:type="dxa"/>
            <w:tcBorders>
              <w:top w:val="nil"/>
              <w:left w:val="nil"/>
              <w:bottom w:val="single" w:sz="4" w:space="0" w:color="auto"/>
              <w:right w:val="single" w:sz="4" w:space="0" w:color="auto"/>
            </w:tcBorders>
            <w:shd w:val="clear" w:color="auto" w:fill="auto"/>
            <w:vAlign w:val="center"/>
            <w:hideMark/>
          </w:tcPr>
          <w:p w14:paraId="5930CE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弗罗里硅土固相萃取柱</w:t>
            </w:r>
          </w:p>
        </w:tc>
        <w:tc>
          <w:tcPr>
            <w:tcW w:w="3449" w:type="dxa"/>
            <w:tcBorders>
              <w:top w:val="nil"/>
              <w:left w:val="nil"/>
              <w:bottom w:val="single" w:sz="4" w:space="0" w:color="auto"/>
              <w:right w:val="nil"/>
            </w:tcBorders>
            <w:shd w:val="clear" w:color="auto" w:fill="auto"/>
            <w:vAlign w:val="center"/>
            <w:hideMark/>
          </w:tcPr>
          <w:p w14:paraId="4078B7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1000mg，6ml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21162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00175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BC248B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E040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299</w:t>
            </w:r>
          </w:p>
        </w:tc>
        <w:tc>
          <w:tcPr>
            <w:tcW w:w="2945" w:type="dxa"/>
            <w:tcBorders>
              <w:top w:val="nil"/>
              <w:left w:val="nil"/>
              <w:bottom w:val="single" w:sz="4" w:space="0" w:color="auto"/>
              <w:right w:val="single" w:sz="4" w:space="0" w:color="auto"/>
            </w:tcBorders>
            <w:shd w:val="clear" w:color="auto" w:fill="auto"/>
            <w:vAlign w:val="center"/>
            <w:hideMark/>
          </w:tcPr>
          <w:p w14:paraId="0824B3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nil"/>
            </w:tcBorders>
            <w:shd w:val="clear" w:color="auto" w:fill="auto"/>
            <w:vAlign w:val="center"/>
            <w:hideMark/>
          </w:tcPr>
          <w:p w14:paraId="02F5DB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1.5ml,500个/袋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CE180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1FA56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04B270F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6B90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300</w:t>
            </w:r>
          </w:p>
        </w:tc>
        <w:tc>
          <w:tcPr>
            <w:tcW w:w="2945" w:type="dxa"/>
            <w:tcBorders>
              <w:top w:val="nil"/>
              <w:left w:val="nil"/>
              <w:bottom w:val="single" w:sz="4" w:space="0" w:color="auto"/>
              <w:right w:val="single" w:sz="4" w:space="0" w:color="auto"/>
            </w:tcBorders>
            <w:shd w:val="clear" w:color="auto" w:fill="auto"/>
            <w:vAlign w:val="center"/>
            <w:hideMark/>
          </w:tcPr>
          <w:p w14:paraId="0491B0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无菌注射器</w:t>
            </w:r>
          </w:p>
        </w:tc>
        <w:tc>
          <w:tcPr>
            <w:tcW w:w="3449" w:type="dxa"/>
            <w:tcBorders>
              <w:top w:val="nil"/>
              <w:left w:val="nil"/>
              <w:bottom w:val="single" w:sz="4" w:space="0" w:color="auto"/>
              <w:right w:val="nil"/>
            </w:tcBorders>
            <w:shd w:val="clear" w:color="auto" w:fill="auto"/>
            <w:vAlign w:val="center"/>
            <w:hideMark/>
          </w:tcPr>
          <w:p w14:paraId="6428EF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 mL，100支/盒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165CA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92252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9B7EEC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A3E4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301</w:t>
            </w:r>
          </w:p>
        </w:tc>
        <w:tc>
          <w:tcPr>
            <w:tcW w:w="2945" w:type="dxa"/>
            <w:tcBorders>
              <w:top w:val="nil"/>
              <w:left w:val="nil"/>
              <w:bottom w:val="single" w:sz="4" w:space="0" w:color="auto"/>
              <w:right w:val="single" w:sz="4" w:space="0" w:color="auto"/>
            </w:tcBorders>
            <w:shd w:val="clear" w:color="auto" w:fill="auto"/>
            <w:vAlign w:val="center"/>
            <w:hideMark/>
          </w:tcPr>
          <w:p w14:paraId="46916E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丙酮</w:t>
            </w:r>
          </w:p>
        </w:tc>
        <w:tc>
          <w:tcPr>
            <w:tcW w:w="3449" w:type="dxa"/>
            <w:tcBorders>
              <w:top w:val="nil"/>
              <w:left w:val="nil"/>
              <w:bottom w:val="single" w:sz="4" w:space="0" w:color="auto"/>
              <w:right w:val="nil"/>
            </w:tcBorders>
            <w:shd w:val="clear" w:color="auto" w:fill="auto"/>
            <w:vAlign w:val="center"/>
            <w:hideMark/>
          </w:tcPr>
          <w:p w14:paraId="545566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品质或相当于沪试，AR，≥99.5%，500mL/瓶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B4ED7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A9BE5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2571C2C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4FDF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302</w:t>
            </w:r>
          </w:p>
        </w:tc>
        <w:tc>
          <w:tcPr>
            <w:tcW w:w="2945" w:type="dxa"/>
            <w:tcBorders>
              <w:top w:val="nil"/>
              <w:left w:val="nil"/>
              <w:bottom w:val="single" w:sz="4" w:space="0" w:color="auto"/>
              <w:right w:val="single" w:sz="4" w:space="0" w:color="auto"/>
            </w:tcBorders>
            <w:shd w:val="clear" w:color="auto" w:fill="auto"/>
            <w:vAlign w:val="center"/>
            <w:hideMark/>
          </w:tcPr>
          <w:p w14:paraId="134A56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环己烷</w:t>
            </w:r>
          </w:p>
        </w:tc>
        <w:tc>
          <w:tcPr>
            <w:tcW w:w="3449" w:type="dxa"/>
            <w:tcBorders>
              <w:top w:val="nil"/>
              <w:left w:val="nil"/>
              <w:bottom w:val="single" w:sz="4" w:space="0" w:color="auto"/>
              <w:right w:val="nil"/>
            </w:tcBorders>
            <w:shd w:val="clear" w:color="auto" w:fill="auto"/>
            <w:vAlign w:val="center"/>
            <w:hideMark/>
          </w:tcPr>
          <w:p w14:paraId="25E462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品质或相当于沪试，AR，≥99.5%，500mL/瓶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59D41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CDA80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9C23F5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4A62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303</w:t>
            </w:r>
          </w:p>
        </w:tc>
        <w:tc>
          <w:tcPr>
            <w:tcW w:w="2945" w:type="dxa"/>
            <w:tcBorders>
              <w:top w:val="nil"/>
              <w:left w:val="nil"/>
              <w:bottom w:val="single" w:sz="4" w:space="0" w:color="auto"/>
              <w:right w:val="single" w:sz="4" w:space="0" w:color="auto"/>
            </w:tcBorders>
            <w:shd w:val="clear" w:color="auto" w:fill="auto"/>
            <w:vAlign w:val="center"/>
            <w:hideMark/>
          </w:tcPr>
          <w:p w14:paraId="78A710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牛腱</w:t>
            </w:r>
          </w:p>
        </w:tc>
        <w:tc>
          <w:tcPr>
            <w:tcW w:w="3449" w:type="dxa"/>
            <w:tcBorders>
              <w:top w:val="nil"/>
              <w:left w:val="nil"/>
              <w:bottom w:val="single" w:sz="4" w:space="0" w:color="auto"/>
              <w:right w:val="nil"/>
            </w:tcBorders>
            <w:shd w:val="clear" w:color="auto" w:fill="auto"/>
            <w:vAlign w:val="center"/>
            <w:hideMark/>
          </w:tcPr>
          <w:p w14:paraId="3C2953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一级</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883CC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135AB4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6C6E28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04AD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304</w:t>
            </w:r>
          </w:p>
        </w:tc>
        <w:tc>
          <w:tcPr>
            <w:tcW w:w="2945" w:type="dxa"/>
            <w:tcBorders>
              <w:top w:val="nil"/>
              <w:left w:val="nil"/>
              <w:bottom w:val="single" w:sz="4" w:space="0" w:color="auto"/>
              <w:right w:val="single" w:sz="4" w:space="0" w:color="auto"/>
            </w:tcBorders>
            <w:shd w:val="clear" w:color="auto" w:fill="auto"/>
            <w:vAlign w:val="center"/>
            <w:hideMark/>
          </w:tcPr>
          <w:p w14:paraId="6A865F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牛腩</w:t>
            </w:r>
          </w:p>
        </w:tc>
        <w:tc>
          <w:tcPr>
            <w:tcW w:w="3449" w:type="dxa"/>
            <w:tcBorders>
              <w:top w:val="nil"/>
              <w:left w:val="nil"/>
              <w:bottom w:val="single" w:sz="4" w:space="0" w:color="auto"/>
              <w:right w:val="nil"/>
            </w:tcBorders>
            <w:shd w:val="clear" w:color="auto" w:fill="auto"/>
            <w:vAlign w:val="center"/>
            <w:hideMark/>
          </w:tcPr>
          <w:p w14:paraId="40199C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一级</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19878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415BB8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916765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EC96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305</w:t>
            </w:r>
          </w:p>
        </w:tc>
        <w:tc>
          <w:tcPr>
            <w:tcW w:w="2945" w:type="dxa"/>
            <w:tcBorders>
              <w:top w:val="nil"/>
              <w:left w:val="nil"/>
              <w:bottom w:val="single" w:sz="4" w:space="0" w:color="auto"/>
              <w:right w:val="single" w:sz="4" w:space="0" w:color="auto"/>
            </w:tcBorders>
            <w:shd w:val="clear" w:color="auto" w:fill="auto"/>
            <w:vAlign w:val="center"/>
            <w:hideMark/>
          </w:tcPr>
          <w:p w14:paraId="7D4D0D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牛油汤料包</w:t>
            </w:r>
          </w:p>
        </w:tc>
        <w:tc>
          <w:tcPr>
            <w:tcW w:w="3449" w:type="dxa"/>
            <w:tcBorders>
              <w:top w:val="nil"/>
              <w:left w:val="nil"/>
              <w:bottom w:val="nil"/>
              <w:right w:val="nil"/>
            </w:tcBorders>
            <w:shd w:val="clear" w:color="auto" w:fill="auto"/>
            <w:vAlign w:val="center"/>
            <w:hideMark/>
          </w:tcPr>
          <w:p w14:paraId="100662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品质或相当于襄故里，食品级，1kg/袋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0085C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BE130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FDAC2A0"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C667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306</w:t>
            </w:r>
          </w:p>
        </w:tc>
        <w:tc>
          <w:tcPr>
            <w:tcW w:w="2945" w:type="dxa"/>
            <w:tcBorders>
              <w:top w:val="nil"/>
              <w:left w:val="nil"/>
              <w:bottom w:val="single" w:sz="4" w:space="0" w:color="auto"/>
              <w:right w:val="single" w:sz="4" w:space="0" w:color="auto"/>
            </w:tcBorders>
            <w:shd w:val="clear" w:color="auto" w:fill="auto"/>
            <w:vAlign w:val="center"/>
            <w:hideMark/>
          </w:tcPr>
          <w:p w14:paraId="3F8CFE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三氯甲烷</w:t>
            </w:r>
          </w:p>
        </w:tc>
        <w:tc>
          <w:tcPr>
            <w:tcW w:w="3449" w:type="dxa"/>
            <w:tcBorders>
              <w:top w:val="single" w:sz="4" w:space="0" w:color="auto"/>
              <w:left w:val="nil"/>
              <w:bottom w:val="single" w:sz="4" w:space="0" w:color="auto"/>
              <w:right w:val="single" w:sz="4" w:space="0" w:color="auto"/>
            </w:tcBorders>
            <w:shd w:val="clear" w:color="auto" w:fill="auto"/>
            <w:vAlign w:val="center"/>
            <w:hideMark/>
          </w:tcPr>
          <w:p w14:paraId="1F114E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品质或相当于沪试，AR，≥99.0%，500mL/瓶</w:t>
            </w:r>
          </w:p>
        </w:tc>
        <w:tc>
          <w:tcPr>
            <w:tcW w:w="737" w:type="dxa"/>
            <w:tcBorders>
              <w:top w:val="nil"/>
              <w:left w:val="nil"/>
              <w:bottom w:val="single" w:sz="4" w:space="0" w:color="auto"/>
              <w:right w:val="single" w:sz="4" w:space="0" w:color="auto"/>
            </w:tcBorders>
            <w:shd w:val="clear" w:color="auto" w:fill="auto"/>
            <w:vAlign w:val="center"/>
            <w:hideMark/>
          </w:tcPr>
          <w:p w14:paraId="75EE90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C262E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0F68555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694B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307</w:t>
            </w:r>
          </w:p>
        </w:tc>
        <w:tc>
          <w:tcPr>
            <w:tcW w:w="2945" w:type="dxa"/>
            <w:tcBorders>
              <w:top w:val="nil"/>
              <w:left w:val="nil"/>
              <w:bottom w:val="single" w:sz="4" w:space="0" w:color="auto"/>
              <w:right w:val="single" w:sz="4" w:space="0" w:color="auto"/>
            </w:tcBorders>
            <w:shd w:val="clear" w:color="auto" w:fill="auto"/>
            <w:vAlign w:val="center"/>
            <w:hideMark/>
          </w:tcPr>
          <w:p w14:paraId="5070B3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乙醚</w:t>
            </w:r>
          </w:p>
        </w:tc>
        <w:tc>
          <w:tcPr>
            <w:tcW w:w="3449" w:type="dxa"/>
            <w:tcBorders>
              <w:top w:val="nil"/>
              <w:left w:val="nil"/>
              <w:bottom w:val="single" w:sz="4" w:space="0" w:color="auto"/>
              <w:right w:val="single" w:sz="4" w:space="0" w:color="auto"/>
            </w:tcBorders>
            <w:shd w:val="clear" w:color="auto" w:fill="auto"/>
            <w:vAlign w:val="center"/>
            <w:hideMark/>
          </w:tcPr>
          <w:p w14:paraId="0EA0FD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品质或相当于沪试，AR，≥99.5%，500mL/瓶</w:t>
            </w:r>
          </w:p>
        </w:tc>
        <w:tc>
          <w:tcPr>
            <w:tcW w:w="737" w:type="dxa"/>
            <w:tcBorders>
              <w:top w:val="nil"/>
              <w:left w:val="nil"/>
              <w:bottom w:val="single" w:sz="4" w:space="0" w:color="auto"/>
              <w:right w:val="single" w:sz="4" w:space="0" w:color="auto"/>
            </w:tcBorders>
            <w:shd w:val="clear" w:color="auto" w:fill="auto"/>
            <w:vAlign w:val="center"/>
            <w:hideMark/>
          </w:tcPr>
          <w:p w14:paraId="511981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A8A86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299D9D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9E0F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308</w:t>
            </w:r>
          </w:p>
        </w:tc>
        <w:tc>
          <w:tcPr>
            <w:tcW w:w="2945" w:type="dxa"/>
            <w:tcBorders>
              <w:top w:val="nil"/>
              <w:left w:val="nil"/>
              <w:bottom w:val="single" w:sz="4" w:space="0" w:color="auto"/>
              <w:right w:val="single" w:sz="4" w:space="0" w:color="auto"/>
            </w:tcBorders>
            <w:shd w:val="clear" w:color="auto" w:fill="auto"/>
            <w:vAlign w:val="center"/>
            <w:hideMark/>
          </w:tcPr>
          <w:p w14:paraId="3ABF73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不锈钢酒精灯</w:t>
            </w:r>
          </w:p>
        </w:tc>
        <w:tc>
          <w:tcPr>
            <w:tcW w:w="3449" w:type="dxa"/>
            <w:tcBorders>
              <w:top w:val="nil"/>
              <w:left w:val="nil"/>
              <w:bottom w:val="single" w:sz="4" w:space="0" w:color="auto"/>
              <w:right w:val="nil"/>
            </w:tcBorders>
            <w:shd w:val="clear" w:color="auto" w:fill="auto"/>
            <w:vAlign w:val="center"/>
            <w:hideMark/>
          </w:tcPr>
          <w:p w14:paraId="5DC532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品质或相当于科齐，加厚防爆，200 mL </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134E7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5AB2A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43F0E4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34661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309</w:t>
            </w:r>
          </w:p>
        </w:tc>
        <w:tc>
          <w:tcPr>
            <w:tcW w:w="2945" w:type="dxa"/>
            <w:tcBorders>
              <w:top w:val="nil"/>
              <w:left w:val="nil"/>
              <w:bottom w:val="single" w:sz="4" w:space="0" w:color="auto"/>
              <w:right w:val="single" w:sz="4" w:space="0" w:color="auto"/>
            </w:tcBorders>
            <w:shd w:val="clear" w:color="auto" w:fill="auto"/>
            <w:vAlign w:val="center"/>
            <w:hideMark/>
          </w:tcPr>
          <w:p w14:paraId="7E22A9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甘油</w:t>
            </w:r>
          </w:p>
        </w:tc>
        <w:tc>
          <w:tcPr>
            <w:tcW w:w="3449" w:type="dxa"/>
            <w:tcBorders>
              <w:top w:val="nil"/>
              <w:left w:val="nil"/>
              <w:bottom w:val="single" w:sz="4" w:space="0" w:color="auto"/>
              <w:right w:val="nil"/>
            </w:tcBorders>
            <w:shd w:val="clear" w:color="auto" w:fill="auto"/>
            <w:vAlign w:val="center"/>
            <w:hideMark/>
          </w:tcPr>
          <w:p w14:paraId="12C983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品质或相当于西陇药业，分析纯，500ml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7BA16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8EB41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4C42295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1463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310</w:t>
            </w:r>
          </w:p>
        </w:tc>
        <w:tc>
          <w:tcPr>
            <w:tcW w:w="2945" w:type="dxa"/>
            <w:tcBorders>
              <w:top w:val="nil"/>
              <w:left w:val="nil"/>
              <w:bottom w:val="single" w:sz="4" w:space="0" w:color="auto"/>
              <w:right w:val="single" w:sz="4" w:space="0" w:color="auto"/>
            </w:tcBorders>
            <w:shd w:val="clear" w:color="auto" w:fill="auto"/>
            <w:vAlign w:val="center"/>
            <w:hideMark/>
          </w:tcPr>
          <w:p w14:paraId="733678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全铜接种棒</w:t>
            </w:r>
          </w:p>
        </w:tc>
        <w:tc>
          <w:tcPr>
            <w:tcW w:w="3449" w:type="dxa"/>
            <w:tcBorders>
              <w:top w:val="nil"/>
              <w:left w:val="nil"/>
              <w:bottom w:val="single" w:sz="4" w:space="0" w:color="auto"/>
              <w:right w:val="nil"/>
            </w:tcBorders>
            <w:shd w:val="clear" w:color="auto" w:fill="auto"/>
            <w:vAlign w:val="center"/>
            <w:hideMark/>
          </w:tcPr>
          <w:p w14:paraId="0BC913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品质或相当于比克曼， 10棒+10丝</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C0C70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份</w:t>
            </w:r>
          </w:p>
        </w:tc>
        <w:tc>
          <w:tcPr>
            <w:tcW w:w="822" w:type="dxa"/>
            <w:tcBorders>
              <w:top w:val="nil"/>
              <w:left w:val="nil"/>
              <w:bottom w:val="single" w:sz="4" w:space="0" w:color="auto"/>
              <w:right w:val="single" w:sz="4" w:space="0" w:color="auto"/>
            </w:tcBorders>
            <w:shd w:val="clear" w:color="auto" w:fill="auto"/>
            <w:vAlign w:val="center"/>
            <w:hideMark/>
          </w:tcPr>
          <w:p w14:paraId="4438A5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82C7C19"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381F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311</w:t>
            </w:r>
          </w:p>
        </w:tc>
        <w:tc>
          <w:tcPr>
            <w:tcW w:w="2945" w:type="dxa"/>
            <w:tcBorders>
              <w:top w:val="nil"/>
              <w:left w:val="nil"/>
              <w:bottom w:val="single" w:sz="4" w:space="0" w:color="auto"/>
              <w:right w:val="single" w:sz="4" w:space="0" w:color="auto"/>
            </w:tcBorders>
            <w:shd w:val="clear" w:color="auto" w:fill="auto"/>
            <w:vAlign w:val="center"/>
            <w:hideMark/>
          </w:tcPr>
          <w:p w14:paraId="012812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无菌塑料离心管</w:t>
            </w:r>
          </w:p>
        </w:tc>
        <w:tc>
          <w:tcPr>
            <w:tcW w:w="3449" w:type="dxa"/>
            <w:tcBorders>
              <w:top w:val="nil"/>
              <w:left w:val="nil"/>
              <w:bottom w:val="single" w:sz="4" w:space="0" w:color="auto"/>
              <w:right w:val="nil"/>
            </w:tcBorders>
            <w:shd w:val="clear" w:color="auto" w:fill="auto"/>
            <w:vAlign w:val="center"/>
            <w:hideMark/>
          </w:tcPr>
          <w:p w14:paraId="794F00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品质或相当于比克曼，无菌，50mL，螺口，绿盖可立， 500个/20袋/箱</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6D2FD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475021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48E0FD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A1BC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312</w:t>
            </w:r>
          </w:p>
        </w:tc>
        <w:tc>
          <w:tcPr>
            <w:tcW w:w="2945" w:type="dxa"/>
            <w:tcBorders>
              <w:top w:val="nil"/>
              <w:left w:val="nil"/>
              <w:bottom w:val="single" w:sz="4" w:space="0" w:color="auto"/>
              <w:right w:val="single" w:sz="4" w:space="0" w:color="auto"/>
            </w:tcBorders>
            <w:shd w:val="clear" w:color="auto" w:fill="auto"/>
            <w:vAlign w:val="center"/>
            <w:hideMark/>
          </w:tcPr>
          <w:p w14:paraId="10D2DA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消毒布包（袋）</w:t>
            </w:r>
          </w:p>
        </w:tc>
        <w:tc>
          <w:tcPr>
            <w:tcW w:w="3449" w:type="dxa"/>
            <w:tcBorders>
              <w:top w:val="nil"/>
              <w:left w:val="nil"/>
              <w:bottom w:val="single" w:sz="4" w:space="0" w:color="auto"/>
              <w:right w:val="nil"/>
            </w:tcBorders>
            <w:shd w:val="clear" w:color="auto" w:fill="auto"/>
            <w:vAlign w:val="center"/>
            <w:hideMark/>
          </w:tcPr>
          <w:p w14:paraId="040CCF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耐高温高压，35cm*45cm单层</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A7D74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9F26E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6A7A00B5"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0174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313</w:t>
            </w:r>
          </w:p>
        </w:tc>
        <w:tc>
          <w:tcPr>
            <w:tcW w:w="2945" w:type="dxa"/>
            <w:tcBorders>
              <w:top w:val="nil"/>
              <w:left w:val="nil"/>
              <w:bottom w:val="single" w:sz="4" w:space="0" w:color="auto"/>
              <w:right w:val="single" w:sz="4" w:space="0" w:color="auto"/>
            </w:tcBorders>
            <w:shd w:val="clear" w:color="auto" w:fill="auto"/>
            <w:vAlign w:val="center"/>
            <w:hideMark/>
          </w:tcPr>
          <w:p w14:paraId="47D6C0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一次性塑料培养皿</w:t>
            </w:r>
          </w:p>
        </w:tc>
        <w:tc>
          <w:tcPr>
            <w:tcW w:w="3449" w:type="dxa"/>
            <w:tcBorders>
              <w:top w:val="nil"/>
              <w:left w:val="nil"/>
              <w:bottom w:val="single" w:sz="4" w:space="0" w:color="auto"/>
              <w:right w:val="nil"/>
            </w:tcBorders>
            <w:shd w:val="clear" w:color="auto" w:fill="auto"/>
            <w:vAlign w:val="center"/>
            <w:hideMark/>
          </w:tcPr>
          <w:p w14:paraId="149860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品质或相当于比克曼，BKMAMLAB 90mm*15 A款辐照灭菌(PE袋装)，500个/箱，无菌</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4C7B2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6C1130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2FA034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7A09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314</w:t>
            </w:r>
          </w:p>
        </w:tc>
        <w:tc>
          <w:tcPr>
            <w:tcW w:w="2945" w:type="dxa"/>
            <w:tcBorders>
              <w:top w:val="nil"/>
              <w:left w:val="nil"/>
              <w:bottom w:val="single" w:sz="4" w:space="0" w:color="auto"/>
              <w:right w:val="single" w:sz="4" w:space="0" w:color="auto"/>
            </w:tcBorders>
            <w:shd w:val="clear" w:color="auto" w:fill="auto"/>
            <w:vAlign w:val="center"/>
            <w:hideMark/>
          </w:tcPr>
          <w:p w14:paraId="15BEF2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月亮喷壶</w:t>
            </w:r>
          </w:p>
        </w:tc>
        <w:tc>
          <w:tcPr>
            <w:tcW w:w="3449" w:type="dxa"/>
            <w:tcBorders>
              <w:top w:val="nil"/>
              <w:left w:val="nil"/>
              <w:bottom w:val="single" w:sz="4" w:space="0" w:color="auto"/>
              <w:right w:val="nil"/>
            </w:tcBorders>
            <w:shd w:val="clear" w:color="auto" w:fill="auto"/>
            <w:vAlign w:val="center"/>
            <w:hideMark/>
          </w:tcPr>
          <w:p w14:paraId="597CC6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耐酸碱，300 ml ，月亮喷壶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2D705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E0438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FF251C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5C08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315</w:t>
            </w:r>
          </w:p>
        </w:tc>
        <w:tc>
          <w:tcPr>
            <w:tcW w:w="2945" w:type="dxa"/>
            <w:tcBorders>
              <w:top w:val="nil"/>
              <w:left w:val="nil"/>
              <w:bottom w:val="single" w:sz="4" w:space="0" w:color="auto"/>
              <w:right w:val="single" w:sz="4" w:space="0" w:color="auto"/>
            </w:tcBorders>
            <w:shd w:val="clear" w:color="auto" w:fill="auto"/>
            <w:vAlign w:val="center"/>
            <w:hideMark/>
          </w:tcPr>
          <w:p w14:paraId="71B40E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氨苄青霉素钠</w:t>
            </w:r>
          </w:p>
        </w:tc>
        <w:tc>
          <w:tcPr>
            <w:tcW w:w="3449" w:type="dxa"/>
            <w:tcBorders>
              <w:top w:val="nil"/>
              <w:left w:val="nil"/>
              <w:bottom w:val="single" w:sz="4" w:space="0" w:color="auto"/>
              <w:right w:val="nil"/>
            </w:tcBorders>
            <w:shd w:val="clear" w:color="auto" w:fill="auto"/>
            <w:vAlign w:val="center"/>
            <w:hideMark/>
          </w:tcPr>
          <w:p w14:paraId="23AE92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品质或相当于合肥博美，USP级，5g/瓶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B46E0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000000"/>
            </w:tcBorders>
            <w:shd w:val="clear" w:color="auto" w:fill="auto"/>
            <w:vAlign w:val="center"/>
            <w:hideMark/>
          </w:tcPr>
          <w:p w14:paraId="6923DD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8B87B7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37F5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316</w:t>
            </w:r>
          </w:p>
        </w:tc>
        <w:tc>
          <w:tcPr>
            <w:tcW w:w="2945" w:type="dxa"/>
            <w:tcBorders>
              <w:top w:val="nil"/>
              <w:left w:val="nil"/>
              <w:bottom w:val="single" w:sz="4" w:space="0" w:color="auto"/>
              <w:right w:val="single" w:sz="4" w:space="0" w:color="auto"/>
            </w:tcBorders>
            <w:shd w:val="clear" w:color="auto" w:fill="auto"/>
            <w:vAlign w:val="center"/>
            <w:hideMark/>
          </w:tcPr>
          <w:p w14:paraId="33C25D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白醋</w:t>
            </w:r>
          </w:p>
        </w:tc>
        <w:tc>
          <w:tcPr>
            <w:tcW w:w="3449" w:type="dxa"/>
            <w:tcBorders>
              <w:top w:val="nil"/>
              <w:left w:val="nil"/>
              <w:bottom w:val="single" w:sz="4" w:space="0" w:color="auto"/>
              <w:right w:val="nil"/>
            </w:tcBorders>
            <w:shd w:val="clear" w:color="auto" w:fill="auto"/>
            <w:vAlign w:val="center"/>
            <w:hideMark/>
          </w:tcPr>
          <w:p w14:paraId="427F6D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D8B97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000000"/>
            </w:tcBorders>
            <w:shd w:val="clear" w:color="auto" w:fill="auto"/>
            <w:vAlign w:val="center"/>
            <w:hideMark/>
          </w:tcPr>
          <w:p w14:paraId="5F48D8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BC4A57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86612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317</w:t>
            </w:r>
          </w:p>
        </w:tc>
        <w:tc>
          <w:tcPr>
            <w:tcW w:w="2945" w:type="dxa"/>
            <w:tcBorders>
              <w:top w:val="nil"/>
              <w:left w:val="nil"/>
              <w:bottom w:val="single" w:sz="4" w:space="0" w:color="auto"/>
              <w:right w:val="single" w:sz="4" w:space="0" w:color="auto"/>
            </w:tcBorders>
            <w:shd w:val="clear" w:color="auto" w:fill="auto"/>
            <w:vAlign w:val="center"/>
            <w:hideMark/>
          </w:tcPr>
          <w:p w14:paraId="6ED7D3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黄酒曲</w:t>
            </w:r>
          </w:p>
        </w:tc>
        <w:tc>
          <w:tcPr>
            <w:tcW w:w="3449" w:type="dxa"/>
            <w:tcBorders>
              <w:top w:val="nil"/>
              <w:left w:val="nil"/>
              <w:bottom w:val="single" w:sz="4" w:space="0" w:color="auto"/>
              <w:right w:val="nil"/>
            </w:tcBorders>
            <w:shd w:val="clear" w:color="auto" w:fill="auto"/>
            <w:vAlign w:val="center"/>
            <w:hideMark/>
          </w:tcPr>
          <w:p w14:paraId="68CD7E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品质或相当于安琪，黄酒高活性干酵母 500g/袋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E6999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000000"/>
            </w:tcBorders>
            <w:shd w:val="clear" w:color="auto" w:fill="auto"/>
            <w:vAlign w:val="center"/>
            <w:hideMark/>
          </w:tcPr>
          <w:p w14:paraId="243C63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7709A0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0BAB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318</w:t>
            </w:r>
          </w:p>
        </w:tc>
        <w:tc>
          <w:tcPr>
            <w:tcW w:w="2945" w:type="dxa"/>
            <w:tcBorders>
              <w:top w:val="nil"/>
              <w:left w:val="nil"/>
              <w:bottom w:val="single" w:sz="4" w:space="0" w:color="auto"/>
              <w:right w:val="single" w:sz="4" w:space="0" w:color="auto"/>
            </w:tcBorders>
            <w:shd w:val="clear" w:color="auto" w:fill="auto"/>
            <w:vAlign w:val="center"/>
            <w:hideMark/>
          </w:tcPr>
          <w:p w14:paraId="14CDA9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芦丁（标准品）</w:t>
            </w:r>
          </w:p>
        </w:tc>
        <w:tc>
          <w:tcPr>
            <w:tcW w:w="3449" w:type="dxa"/>
            <w:tcBorders>
              <w:top w:val="nil"/>
              <w:left w:val="nil"/>
              <w:bottom w:val="single" w:sz="4" w:space="0" w:color="auto"/>
              <w:right w:val="nil"/>
            </w:tcBorders>
            <w:shd w:val="clear" w:color="auto" w:fill="auto"/>
            <w:vAlign w:val="center"/>
            <w:hideMark/>
          </w:tcPr>
          <w:p w14:paraId="30F37B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AR，100mg/瓶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7CF7E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000000"/>
            </w:tcBorders>
            <w:shd w:val="clear" w:color="auto" w:fill="auto"/>
            <w:vAlign w:val="center"/>
            <w:hideMark/>
          </w:tcPr>
          <w:p w14:paraId="3E26F4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F11A24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D140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319</w:t>
            </w:r>
          </w:p>
        </w:tc>
        <w:tc>
          <w:tcPr>
            <w:tcW w:w="2945" w:type="dxa"/>
            <w:tcBorders>
              <w:top w:val="nil"/>
              <w:left w:val="nil"/>
              <w:bottom w:val="single" w:sz="4" w:space="0" w:color="auto"/>
              <w:right w:val="single" w:sz="4" w:space="0" w:color="auto"/>
            </w:tcBorders>
            <w:shd w:val="clear" w:color="auto" w:fill="auto"/>
            <w:vAlign w:val="center"/>
            <w:hideMark/>
          </w:tcPr>
          <w:p w14:paraId="37B2BE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面粉</w:t>
            </w:r>
          </w:p>
        </w:tc>
        <w:tc>
          <w:tcPr>
            <w:tcW w:w="3449" w:type="dxa"/>
            <w:tcBorders>
              <w:top w:val="nil"/>
              <w:left w:val="nil"/>
              <w:bottom w:val="single" w:sz="4" w:space="0" w:color="auto"/>
              <w:right w:val="nil"/>
            </w:tcBorders>
            <w:shd w:val="clear" w:color="auto" w:fill="auto"/>
            <w:vAlign w:val="center"/>
            <w:hideMark/>
          </w:tcPr>
          <w:p w14:paraId="5F504C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品质或相当于五得利，中筋，八星雪花5斤/袋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69DF5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000000"/>
            </w:tcBorders>
            <w:shd w:val="clear" w:color="auto" w:fill="auto"/>
            <w:vAlign w:val="center"/>
            <w:hideMark/>
          </w:tcPr>
          <w:p w14:paraId="14DCA0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r>
      <w:tr w:rsidR="00D50833" w:rsidRPr="0060382F" w14:paraId="65A5D10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8B54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320</w:t>
            </w:r>
          </w:p>
        </w:tc>
        <w:tc>
          <w:tcPr>
            <w:tcW w:w="2945" w:type="dxa"/>
            <w:tcBorders>
              <w:top w:val="nil"/>
              <w:left w:val="nil"/>
              <w:bottom w:val="single" w:sz="4" w:space="0" w:color="auto"/>
              <w:right w:val="single" w:sz="4" w:space="0" w:color="auto"/>
            </w:tcBorders>
            <w:shd w:val="clear" w:color="auto" w:fill="auto"/>
            <w:vAlign w:val="center"/>
            <w:hideMark/>
          </w:tcPr>
          <w:p w14:paraId="063219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庆大霉素</w:t>
            </w:r>
          </w:p>
        </w:tc>
        <w:tc>
          <w:tcPr>
            <w:tcW w:w="3449" w:type="dxa"/>
            <w:tcBorders>
              <w:top w:val="nil"/>
              <w:left w:val="nil"/>
              <w:bottom w:val="single" w:sz="4" w:space="0" w:color="auto"/>
              <w:right w:val="nil"/>
            </w:tcBorders>
            <w:shd w:val="clear" w:color="auto" w:fill="auto"/>
            <w:vAlign w:val="center"/>
            <w:hideMark/>
          </w:tcPr>
          <w:p w14:paraId="4AF92B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品质或相当于合肥博美，USP级，5g/瓶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41109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000000"/>
            </w:tcBorders>
            <w:shd w:val="clear" w:color="auto" w:fill="auto"/>
            <w:vAlign w:val="center"/>
            <w:hideMark/>
          </w:tcPr>
          <w:p w14:paraId="2C94DB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11FB2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4FF0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321</w:t>
            </w:r>
          </w:p>
        </w:tc>
        <w:tc>
          <w:tcPr>
            <w:tcW w:w="2945" w:type="dxa"/>
            <w:tcBorders>
              <w:top w:val="nil"/>
              <w:left w:val="nil"/>
              <w:bottom w:val="single" w:sz="4" w:space="0" w:color="auto"/>
              <w:right w:val="single" w:sz="4" w:space="0" w:color="auto"/>
            </w:tcBorders>
            <w:shd w:val="clear" w:color="auto" w:fill="auto"/>
            <w:vAlign w:val="center"/>
            <w:hideMark/>
          </w:tcPr>
          <w:p w14:paraId="06C750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食盐</w:t>
            </w:r>
          </w:p>
        </w:tc>
        <w:tc>
          <w:tcPr>
            <w:tcW w:w="3449" w:type="dxa"/>
            <w:tcBorders>
              <w:top w:val="nil"/>
              <w:left w:val="nil"/>
              <w:bottom w:val="single" w:sz="4" w:space="0" w:color="auto"/>
              <w:right w:val="nil"/>
            </w:tcBorders>
            <w:shd w:val="clear" w:color="auto" w:fill="auto"/>
            <w:vAlign w:val="center"/>
            <w:hideMark/>
          </w:tcPr>
          <w:p w14:paraId="2754F8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品质或相当于云鹤牌，500g/袋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1BAF6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000000"/>
            </w:tcBorders>
            <w:shd w:val="clear" w:color="auto" w:fill="auto"/>
            <w:vAlign w:val="center"/>
            <w:hideMark/>
          </w:tcPr>
          <w:p w14:paraId="7C890F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5D15CC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DBCF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322</w:t>
            </w:r>
          </w:p>
        </w:tc>
        <w:tc>
          <w:tcPr>
            <w:tcW w:w="2945" w:type="dxa"/>
            <w:tcBorders>
              <w:top w:val="nil"/>
              <w:left w:val="nil"/>
              <w:bottom w:val="single" w:sz="4" w:space="0" w:color="auto"/>
              <w:right w:val="single" w:sz="4" w:space="0" w:color="auto"/>
            </w:tcBorders>
            <w:shd w:val="clear" w:color="auto" w:fill="auto"/>
            <w:vAlign w:val="center"/>
            <w:hideMark/>
          </w:tcPr>
          <w:p w14:paraId="20C632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碳酸氢钠</w:t>
            </w:r>
          </w:p>
        </w:tc>
        <w:tc>
          <w:tcPr>
            <w:tcW w:w="3449" w:type="dxa"/>
            <w:tcBorders>
              <w:top w:val="nil"/>
              <w:left w:val="nil"/>
              <w:bottom w:val="single" w:sz="4" w:space="0" w:color="auto"/>
              <w:right w:val="nil"/>
            </w:tcBorders>
            <w:shd w:val="clear" w:color="auto" w:fill="auto"/>
            <w:vAlign w:val="center"/>
            <w:hideMark/>
          </w:tcPr>
          <w:p w14:paraId="6E9267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1A78D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000000"/>
            </w:tcBorders>
            <w:shd w:val="clear" w:color="auto" w:fill="auto"/>
            <w:vAlign w:val="center"/>
            <w:hideMark/>
          </w:tcPr>
          <w:p w14:paraId="13F62A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D2F6857"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E17A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323</w:t>
            </w:r>
          </w:p>
        </w:tc>
        <w:tc>
          <w:tcPr>
            <w:tcW w:w="2945" w:type="dxa"/>
            <w:tcBorders>
              <w:top w:val="nil"/>
              <w:left w:val="nil"/>
              <w:bottom w:val="single" w:sz="4" w:space="0" w:color="auto"/>
              <w:right w:val="single" w:sz="4" w:space="0" w:color="auto"/>
            </w:tcBorders>
            <w:shd w:val="clear" w:color="auto" w:fill="auto"/>
            <w:vAlign w:val="center"/>
            <w:hideMark/>
          </w:tcPr>
          <w:p w14:paraId="041608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甜酒曲</w:t>
            </w:r>
          </w:p>
        </w:tc>
        <w:tc>
          <w:tcPr>
            <w:tcW w:w="3449" w:type="dxa"/>
            <w:tcBorders>
              <w:top w:val="nil"/>
              <w:left w:val="nil"/>
              <w:bottom w:val="single" w:sz="4" w:space="0" w:color="auto"/>
              <w:right w:val="nil"/>
            </w:tcBorders>
            <w:shd w:val="clear" w:color="auto" w:fill="auto"/>
            <w:vAlign w:val="center"/>
            <w:hideMark/>
          </w:tcPr>
          <w:p w14:paraId="5C62DD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品质或相当于安琪，8g/袋 甜味型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7DA1A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000000"/>
            </w:tcBorders>
            <w:shd w:val="clear" w:color="auto" w:fill="auto"/>
            <w:vAlign w:val="center"/>
            <w:hideMark/>
          </w:tcPr>
          <w:p w14:paraId="6530D3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6F2D151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C28E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324</w:t>
            </w:r>
          </w:p>
        </w:tc>
        <w:tc>
          <w:tcPr>
            <w:tcW w:w="2945" w:type="dxa"/>
            <w:tcBorders>
              <w:top w:val="nil"/>
              <w:left w:val="nil"/>
              <w:bottom w:val="single" w:sz="4" w:space="0" w:color="auto"/>
              <w:right w:val="single" w:sz="4" w:space="0" w:color="auto"/>
            </w:tcBorders>
            <w:shd w:val="clear" w:color="auto" w:fill="auto"/>
            <w:vAlign w:val="center"/>
            <w:hideMark/>
          </w:tcPr>
          <w:p w14:paraId="48F3B7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硝酸铝</w:t>
            </w:r>
          </w:p>
        </w:tc>
        <w:tc>
          <w:tcPr>
            <w:tcW w:w="3449" w:type="dxa"/>
            <w:tcBorders>
              <w:top w:val="nil"/>
              <w:left w:val="nil"/>
              <w:bottom w:val="single" w:sz="4" w:space="0" w:color="auto"/>
              <w:right w:val="nil"/>
            </w:tcBorders>
            <w:shd w:val="clear" w:color="auto" w:fill="auto"/>
            <w:vAlign w:val="center"/>
            <w:hideMark/>
          </w:tcPr>
          <w:p w14:paraId="48C924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79A97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000000"/>
            </w:tcBorders>
            <w:shd w:val="clear" w:color="auto" w:fill="auto"/>
            <w:vAlign w:val="center"/>
            <w:hideMark/>
          </w:tcPr>
          <w:p w14:paraId="30BD74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8A113C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8F2B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325</w:t>
            </w:r>
          </w:p>
        </w:tc>
        <w:tc>
          <w:tcPr>
            <w:tcW w:w="2945" w:type="dxa"/>
            <w:tcBorders>
              <w:top w:val="nil"/>
              <w:left w:val="nil"/>
              <w:bottom w:val="single" w:sz="4" w:space="0" w:color="auto"/>
              <w:right w:val="single" w:sz="4" w:space="0" w:color="auto"/>
            </w:tcBorders>
            <w:shd w:val="clear" w:color="auto" w:fill="auto"/>
            <w:vAlign w:val="center"/>
            <w:hideMark/>
          </w:tcPr>
          <w:p w14:paraId="228BBD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亚硫酸钠</w:t>
            </w:r>
          </w:p>
        </w:tc>
        <w:tc>
          <w:tcPr>
            <w:tcW w:w="3449" w:type="dxa"/>
            <w:tcBorders>
              <w:top w:val="nil"/>
              <w:left w:val="nil"/>
              <w:bottom w:val="single" w:sz="4" w:space="0" w:color="auto"/>
              <w:right w:val="nil"/>
            </w:tcBorders>
            <w:shd w:val="clear" w:color="auto" w:fill="auto"/>
            <w:vAlign w:val="center"/>
            <w:hideMark/>
          </w:tcPr>
          <w:p w14:paraId="65E08B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食品级，500g/袋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260A0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000000"/>
            </w:tcBorders>
            <w:shd w:val="clear" w:color="auto" w:fill="auto"/>
            <w:vAlign w:val="center"/>
            <w:hideMark/>
          </w:tcPr>
          <w:p w14:paraId="7FFD04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44538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80D5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326</w:t>
            </w:r>
          </w:p>
        </w:tc>
        <w:tc>
          <w:tcPr>
            <w:tcW w:w="2945" w:type="dxa"/>
            <w:tcBorders>
              <w:top w:val="nil"/>
              <w:left w:val="nil"/>
              <w:bottom w:val="single" w:sz="4" w:space="0" w:color="auto"/>
              <w:right w:val="single" w:sz="4" w:space="0" w:color="auto"/>
            </w:tcBorders>
            <w:shd w:val="clear" w:color="auto" w:fill="auto"/>
            <w:vAlign w:val="center"/>
            <w:hideMark/>
          </w:tcPr>
          <w:p w14:paraId="5791DE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亚硝酸钠</w:t>
            </w:r>
          </w:p>
        </w:tc>
        <w:tc>
          <w:tcPr>
            <w:tcW w:w="3449" w:type="dxa"/>
            <w:tcBorders>
              <w:top w:val="nil"/>
              <w:left w:val="nil"/>
              <w:bottom w:val="single" w:sz="4" w:space="0" w:color="auto"/>
              <w:right w:val="nil"/>
            </w:tcBorders>
            <w:shd w:val="clear" w:color="auto" w:fill="auto"/>
            <w:vAlign w:val="center"/>
            <w:hideMark/>
          </w:tcPr>
          <w:p w14:paraId="12057B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75EDF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nil"/>
            </w:tcBorders>
            <w:shd w:val="clear" w:color="auto" w:fill="auto"/>
            <w:vAlign w:val="center"/>
            <w:hideMark/>
          </w:tcPr>
          <w:p w14:paraId="0DAA2B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A5E9F5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946F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327</w:t>
            </w:r>
          </w:p>
        </w:tc>
        <w:tc>
          <w:tcPr>
            <w:tcW w:w="2945" w:type="dxa"/>
            <w:tcBorders>
              <w:top w:val="nil"/>
              <w:left w:val="nil"/>
              <w:bottom w:val="single" w:sz="4" w:space="0" w:color="auto"/>
              <w:right w:val="single" w:sz="4" w:space="0" w:color="auto"/>
            </w:tcBorders>
            <w:shd w:val="clear" w:color="auto" w:fill="auto"/>
            <w:vAlign w:val="center"/>
            <w:hideMark/>
          </w:tcPr>
          <w:p w14:paraId="1F89FA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pH计标准缓冲液</w:t>
            </w:r>
          </w:p>
        </w:tc>
        <w:tc>
          <w:tcPr>
            <w:tcW w:w="3449" w:type="dxa"/>
            <w:tcBorders>
              <w:top w:val="nil"/>
              <w:left w:val="nil"/>
              <w:bottom w:val="single" w:sz="4" w:space="0" w:color="auto"/>
              <w:right w:val="nil"/>
            </w:tcBorders>
            <w:shd w:val="clear" w:color="auto" w:fill="auto"/>
            <w:vAlign w:val="center"/>
            <w:hideMark/>
          </w:tcPr>
          <w:p w14:paraId="0B6769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pH4.00，250ml/瓶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94959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E0254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CB3B90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1447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328</w:t>
            </w:r>
          </w:p>
        </w:tc>
        <w:tc>
          <w:tcPr>
            <w:tcW w:w="2945" w:type="dxa"/>
            <w:tcBorders>
              <w:top w:val="nil"/>
              <w:left w:val="nil"/>
              <w:bottom w:val="single" w:sz="4" w:space="0" w:color="auto"/>
              <w:right w:val="single" w:sz="4" w:space="0" w:color="auto"/>
            </w:tcBorders>
            <w:shd w:val="clear" w:color="auto" w:fill="auto"/>
            <w:vAlign w:val="center"/>
            <w:hideMark/>
          </w:tcPr>
          <w:p w14:paraId="2414DE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pH计标准缓冲液</w:t>
            </w:r>
          </w:p>
        </w:tc>
        <w:tc>
          <w:tcPr>
            <w:tcW w:w="3449" w:type="dxa"/>
            <w:tcBorders>
              <w:top w:val="nil"/>
              <w:left w:val="nil"/>
              <w:bottom w:val="single" w:sz="4" w:space="0" w:color="auto"/>
              <w:right w:val="nil"/>
            </w:tcBorders>
            <w:shd w:val="clear" w:color="auto" w:fill="auto"/>
            <w:vAlign w:val="center"/>
            <w:hideMark/>
          </w:tcPr>
          <w:p w14:paraId="4FA95E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pH6.86，250ml/瓶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FA960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FEB30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BD1ED3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CDB6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329</w:t>
            </w:r>
          </w:p>
        </w:tc>
        <w:tc>
          <w:tcPr>
            <w:tcW w:w="2945" w:type="dxa"/>
            <w:tcBorders>
              <w:top w:val="nil"/>
              <w:left w:val="nil"/>
              <w:bottom w:val="single" w:sz="4" w:space="0" w:color="auto"/>
              <w:right w:val="single" w:sz="4" w:space="0" w:color="auto"/>
            </w:tcBorders>
            <w:shd w:val="clear" w:color="auto" w:fill="auto"/>
            <w:vAlign w:val="center"/>
            <w:hideMark/>
          </w:tcPr>
          <w:p w14:paraId="5FCEFF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pH计标准缓冲液</w:t>
            </w:r>
          </w:p>
        </w:tc>
        <w:tc>
          <w:tcPr>
            <w:tcW w:w="3449" w:type="dxa"/>
            <w:tcBorders>
              <w:top w:val="nil"/>
              <w:left w:val="nil"/>
              <w:bottom w:val="single" w:sz="4" w:space="0" w:color="auto"/>
              <w:right w:val="nil"/>
            </w:tcBorders>
            <w:shd w:val="clear" w:color="auto" w:fill="auto"/>
            <w:vAlign w:val="center"/>
            <w:hideMark/>
          </w:tcPr>
          <w:p w14:paraId="231E2A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pH9.18，250ml/瓶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756C2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66BAC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493799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8683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330</w:t>
            </w:r>
          </w:p>
        </w:tc>
        <w:tc>
          <w:tcPr>
            <w:tcW w:w="2945" w:type="dxa"/>
            <w:tcBorders>
              <w:top w:val="nil"/>
              <w:left w:val="nil"/>
              <w:bottom w:val="single" w:sz="4" w:space="0" w:color="auto"/>
              <w:right w:val="single" w:sz="4" w:space="0" w:color="auto"/>
            </w:tcBorders>
            <w:shd w:val="clear" w:color="auto" w:fill="auto"/>
            <w:vAlign w:val="center"/>
            <w:hideMark/>
          </w:tcPr>
          <w:p w14:paraId="06826A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刚玉坩埚</w:t>
            </w:r>
          </w:p>
        </w:tc>
        <w:tc>
          <w:tcPr>
            <w:tcW w:w="3449" w:type="dxa"/>
            <w:tcBorders>
              <w:top w:val="nil"/>
              <w:left w:val="nil"/>
              <w:bottom w:val="single" w:sz="4" w:space="0" w:color="auto"/>
              <w:right w:val="nil"/>
            </w:tcBorders>
            <w:shd w:val="clear" w:color="auto" w:fill="auto"/>
            <w:vAlign w:val="center"/>
            <w:hideMark/>
          </w:tcPr>
          <w:p w14:paraId="54390E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100×50×30mm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BEA00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B2C7B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672A6DD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8AB98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331</w:t>
            </w:r>
          </w:p>
        </w:tc>
        <w:tc>
          <w:tcPr>
            <w:tcW w:w="2945" w:type="dxa"/>
            <w:tcBorders>
              <w:top w:val="nil"/>
              <w:left w:val="nil"/>
              <w:bottom w:val="single" w:sz="4" w:space="0" w:color="auto"/>
              <w:right w:val="single" w:sz="4" w:space="0" w:color="auto"/>
            </w:tcBorders>
            <w:shd w:val="clear" w:color="auto" w:fill="auto"/>
            <w:vAlign w:val="center"/>
            <w:hideMark/>
          </w:tcPr>
          <w:p w14:paraId="59FAC5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一次性手套</w:t>
            </w:r>
          </w:p>
        </w:tc>
        <w:tc>
          <w:tcPr>
            <w:tcW w:w="3449" w:type="dxa"/>
            <w:tcBorders>
              <w:top w:val="nil"/>
              <w:left w:val="nil"/>
              <w:bottom w:val="single" w:sz="4" w:space="0" w:color="auto"/>
              <w:right w:val="nil"/>
            </w:tcBorders>
            <w:shd w:val="clear" w:color="auto" w:fill="auto"/>
            <w:vAlign w:val="center"/>
            <w:hideMark/>
          </w:tcPr>
          <w:p w14:paraId="046F0C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丁腈，100只/盒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32F72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E5893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093EB8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C5D4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332</w:t>
            </w:r>
          </w:p>
        </w:tc>
        <w:tc>
          <w:tcPr>
            <w:tcW w:w="2945" w:type="dxa"/>
            <w:tcBorders>
              <w:top w:val="nil"/>
              <w:left w:val="nil"/>
              <w:bottom w:val="single" w:sz="4" w:space="0" w:color="auto"/>
              <w:right w:val="single" w:sz="4" w:space="0" w:color="auto"/>
            </w:tcBorders>
            <w:shd w:val="clear" w:color="auto" w:fill="auto"/>
            <w:vAlign w:val="center"/>
            <w:hideMark/>
          </w:tcPr>
          <w:p w14:paraId="7D7296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一次性针头过滤器滤头</w:t>
            </w:r>
          </w:p>
        </w:tc>
        <w:tc>
          <w:tcPr>
            <w:tcW w:w="3449" w:type="dxa"/>
            <w:tcBorders>
              <w:top w:val="nil"/>
              <w:left w:val="nil"/>
              <w:bottom w:val="single" w:sz="4" w:space="0" w:color="auto"/>
              <w:right w:val="nil"/>
            </w:tcBorders>
            <w:shd w:val="clear" w:color="auto" w:fill="auto"/>
            <w:vAlign w:val="center"/>
            <w:hideMark/>
          </w:tcPr>
          <w:p w14:paraId="2FF790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0.45μm，100个/桶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77B67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643A03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7390D1A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BE8F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333</w:t>
            </w:r>
          </w:p>
        </w:tc>
        <w:tc>
          <w:tcPr>
            <w:tcW w:w="2945" w:type="dxa"/>
            <w:tcBorders>
              <w:top w:val="nil"/>
              <w:left w:val="nil"/>
              <w:bottom w:val="single" w:sz="4" w:space="0" w:color="auto"/>
              <w:right w:val="single" w:sz="4" w:space="0" w:color="auto"/>
            </w:tcBorders>
            <w:shd w:val="clear" w:color="auto" w:fill="auto"/>
            <w:vAlign w:val="center"/>
            <w:hideMark/>
          </w:tcPr>
          <w:p w14:paraId="5A8B61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1ml 袋装蓝枪头</w:t>
            </w:r>
          </w:p>
        </w:tc>
        <w:tc>
          <w:tcPr>
            <w:tcW w:w="3449" w:type="dxa"/>
            <w:tcBorders>
              <w:top w:val="nil"/>
              <w:left w:val="nil"/>
              <w:bottom w:val="single" w:sz="4" w:space="0" w:color="auto"/>
              <w:right w:val="nil"/>
            </w:tcBorders>
            <w:shd w:val="clear" w:color="auto" w:fill="auto"/>
            <w:vAlign w:val="center"/>
            <w:hideMark/>
          </w:tcPr>
          <w:p w14:paraId="302262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500支/包</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23934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79B15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A4504C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C8E2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334</w:t>
            </w:r>
          </w:p>
        </w:tc>
        <w:tc>
          <w:tcPr>
            <w:tcW w:w="2945" w:type="dxa"/>
            <w:tcBorders>
              <w:top w:val="nil"/>
              <w:left w:val="nil"/>
              <w:bottom w:val="single" w:sz="4" w:space="0" w:color="auto"/>
              <w:right w:val="single" w:sz="4" w:space="0" w:color="auto"/>
            </w:tcBorders>
            <w:shd w:val="clear" w:color="auto" w:fill="auto"/>
            <w:vAlign w:val="center"/>
            <w:hideMark/>
          </w:tcPr>
          <w:p w14:paraId="569588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无粉乳胶手套（无菌）</w:t>
            </w:r>
          </w:p>
        </w:tc>
        <w:tc>
          <w:tcPr>
            <w:tcW w:w="3449" w:type="dxa"/>
            <w:tcBorders>
              <w:top w:val="nil"/>
              <w:left w:val="nil"/>
              <w:bottom w:val="single" w:sz="4" w:space="0" w:color="auto"/>
              <w:right w:val="nil"/>
            </w:tcBorders>
            <w:shd w:val="clear" w:color="auto" w:fill="auto"/>
            <w:vAlign w:val="center"/>
            <w:hideMark/>
          </w:tcPr>
          <w:p w14:paraId="41AA5C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Ｍ号　100双/盒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F9CFF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4FC33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A1CED3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D4B9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335</w:t>
            </w:r>
          </w:p>
        </w:tc>
        <w:tc>
          <w:tcPr>
            <w:tcW w:w="2945" w:type="dxa"/>
            <w:tcBorders>
              <w:top w:val="nil"/>
              <w:left w:val="nil"/>
              <w:bottom w:val="single" w:sz="4" w:space="0" w:color="auto"/>
              <w:right w:val="single" w:sz="4" w:space="0" w:color="auto"/>
            </w:tcBorders>
            <w:shd w:val="clear" w:color="auto" w:fill="auto"/>
            <w:vAlign w:val="center"/>
            <w:hideMark/>
          </w:tcPr>
          <w:p w14:paraId="0FEADA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无粉乳胶手套（无菌）</w:t>
            </w:r>
          </w:p>
        </w:tc>
        <w:tc>
          <w:tcPr>
            <w:tcW w:w="3449" w:type="dxa"/>
            <w:tcBorders>
              <w:top w:val="nil"/>
              <w:left w:val="nil"/>
              <w:bottom w:val="single" w:sz="4" w:space="0" w:color="auto"/>
              <w:right w:val="nil"/>
            </w:tcBorders>
            <w:shd w:val="clear" w:color="auto" w:fill="auto"/>
            <w:vAlign w:val="center"/>
            <w:hideMark/>
          </w:tcPr>
          <w:p w14:paraId="3FCF44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Ｌ号　100双/盒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D8FC7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FE4DD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D77C24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C438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336</w:t>
            </w:r>
          </w:p>
        </w:tc>
        <w:tc>
          <w:tcPr>
            <w:tcW w:w="2945" w:type="dxa"/>
            <w:tcBorders>
              <w:top w:val="nil"/>
              <w:left w:val="nil"/>
              <w:bottom w:val="single" w:sz="4" w:space="0" w:color="auto"/>
              <w:right w:val="single" w:sz="4" w:space="0" w:color="auto"/>
            </w:tcBorders>
            <w:shd w:val="clear" w:color="auto" w:fill="auto"/>
            <w:vAlign w:val="center"/>
            <w:hideMark/>
          </w:tcPr>
          <w:p w14:paraId="6CC146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无菌塑料培养皿</w:t>
            </w:r>
          </w:p>
        </w:tc>
        <w:tc>
          <w:tcPr>
            <w:tcW w:w="3449" w:type="dxa"/>
            <w:tcBorders>
              <w:top w:val="nil"/>
              <w:left w:val="nil"/>
              <w:bottom w:val="single" w:sz="4" w:space="0" w:color="auto"/>
              <w:right w:val="nil"/>
            </w:tcBorders>
            <w:shd w:val="clear" w:color="auto" w:fill="auto"/>
            <w:vAlign w:val="center"/>
            <w:hideMark/>
          </w:tcPr>
          <w:p w14:paraId="4DAD5F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直径6cm,60*15mm,1000套/箱</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F42D0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113D73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D6BE0B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6554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337</w:t>
            </w:r>
          </w:p>
        </w:tc>
        <w:tc>
          <w:tcPr>
            <w:tcW w:w="2945" w:type="dxa"/>
            <w:tcBorders>
              <w:top w:val="nil"/>
              <w:left w:val="nil"/>
              <w:bottom w:val="single" w:sz="4" w:space="0" w:color="auto"/>
              <w:right w:val="single" w:sz="4" w:space="0" w:color="auto"/>
            </w:tcBorders>
            <w:shd w:val="clear" w:color="auto" w:fill="auto"/>
            <w:vAlign w:val="center"/>
            <w:hideMark/>
          </w:tcPr>
          <w:p w14:paraId="287792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1×PBS缓冲液</w:t>
            </w:r>
          </w:p>
        </w:tc>
        <w:tc>
          <w:tcPr>
            <w:tcW w:w="3449" w:type="dxa"/>
            <w:tcBorders>
              <w:top w:val="nil"/>
              <w:left w:val="nil"/>
              <w:bottom w:val="single" w:sz="4" w:space="0" w:color="auto"/>
              <w:right w:val="nil"/>
            </w:tcBorders>
            <w:shd w:val="clear" w:color="auto" w:fill="auto"/>
            <w:vAlign w:val="center"/>
            <w:hideMark/>
          </w:tcPr>
          <w:p w14:paraId="0E3C8F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44478E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82278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B05083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982E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338</w:t>
            </w:r>
          </w:p>
        </w:tc>
        <w:tc>
          <w:tcPr>
            <w:tcW w:w="2945" w:type="dxa"/>
            <w:tcBorders>
              <w:top w:val="nil"/>
              <w:left w:val="nil"/>
              <w:bottom w:val="single" w:sz="4" w:space="0" w:color="auto"/>
              <w:right w:val="single" w:sz="4" w:space="0" w:color="auto"/>
            </w:tcBorders>
            <w:shd w:val="clear" w:color="auto" w:fill="auto"/>
            <w:vAlign w:val="center"/>
            <w:hideMark/>
          </w:tcPr>
          <w:p w14:paraId="4F45B7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200uL 袋装黄枪头</w:t>
            </w:r>
          </w:p>
        </w:tc>
        <w:tc>
          <w:tcPr>
            <w:tcW w:w="3449" w:type="dxa"/>
            <w:tcBorders>
              <w:top w:val="nil"/>
              <w:left w:val="nil"/>
              <w:bottom w:val="single" w:sz="4" w:space="0" w:color="auto"/>
              <w:right w:val="nil"/>
            </w:tcBorders>
            <w:shd w:val="clear" w:color="auto" w:fill="auto"/>
            <w:vAlign w:val="center"/>
            <w:hideMark/>
          </w:tcPr>
          <w:p w14:paraId="40AB83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1000支/袋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0EEA87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66064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12BDCD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19EF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339</w:t>
            </w:r>
          </w:p>
        </w:tc>
        <w:tc>
          <w:tcPr>
            <w:tcW w:w="2945" w:type="dxa"/>
            <w:tcBorders>
              <w:top w:val="nil"/>
              <w:left w:val="nil"/>
              <w:bottom w:val="single" w:sz="4" w:space="0" w:color="auto"/>
              <w:right w:val="single" w:sz="4" w:space="0" w:color="auto"/>
            </w:tcBorders>
            <w:shd w:val="clear" w:color="auto" w:fill="auto"/>
            <w:vAlign w:val="center"/>
            <w:hideMark/>
          </w:tcPr>
          <w:p w14:paraId="4D0F0E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 螺口尖底离心管</w:t>
            </w:r>
          </w:p>
        </w:tc>
        <w:tc>
          <w:tcPr>
            <w:tcW w:w="3449" w:type="dxa"/>
            <w:tcBorders>
              <w:top w:val="nil"/>
              <w:left w:val="nil"/>
              <w:bottom w:val="single" w:sz="4" w:space="0" w:color="auto"/>
              <w:right w:val="nil"/>
            </w:tcBorders>
            <w:shd w:val="clear" w:color="auto" w:fill="auto"/>
            <w:vAlign w:val="center"/>
            <w:hideMark/>
          </w:tcPr>
          <w:p w14:paraId="55B9E8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50支/袋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81F73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9B072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C6EDC9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AC412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340</w:t>
            </w:r>
          </w:p>
        </w:tc>
        <w:tc>
          <w:tcPr>
            <w:tcW w:w="2945" w:type="dxa"/>
            <w:tcBorders>
              <w:top w:val="nil"/>
              <w:left w:val="nil"/>
              <w:bottom w:val="single" w:sz="4" w:space="0" w:color="auto"/>
              <w:right w:val="single" w:sz="4" w:space="0" w:color="auto"/>
            </w:tcBorders>
            <w:shd w:val="clear" w:color="auto" w:fill="auto"/>
            <w:vAlign w:val="center"/>
            <w:hideMark/>
          </w:tcPr>
          <w:p w14:paraId="2EFFDB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 袋装枪头</w:t>
            </w:r>
          </w:p>
        </w:tc>
        <w:tc>
          <w:tcPr>
            <w:tcW w:w="3449" w:type="dxa"/>
            <w:tcBorders>
              <w:top w:val="nil"/>
              <w:left w:val="nil"/>
              <w:bottom w:val="single" w:sz="4" w:space="0" w:color="auto"/>
              <w:right w:val="nil"/>
            </w:tcBorders>
            <w:shd w:val="clear" w:color="auto" w:fill="auto"/>
            <w:vAlign w:val="center"/>
            <w:hideMark/>
          </w:tcPr>
          <w:p w14:paraId="28911C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300支/袋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1F178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7A7D3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376C3A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119E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341</w:t>
            </w:r>
          </w:p>
        </w:tc>
        <w:tc>
          <w:tcPr>
            <w:tcW w:w="2945" w:type="dxa"/>
            <w:tcBorders>
              <w:top w:val="nil"/>
              <w:left w:val="nil"/>
              <w:bottom w:val="single" w:sz="4" w:space="0" w:color="auto"/>
              <w:right w:val="single" w:sz="4" w:space="0" w:color="auto"/>
            </w:tcBorders>
            <w:shd w:val="clear" w:color="auto" w:fill="auto"/>
            <w:vAlign w:val="center"/>
            <w:hideMark/>
          </w:tcPr>
          <w:p w14:paraId="43096B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 连盖离心管</w:t>
            </w:r>
          </w:p>
        </w:tc>
        <w:tc>
          <w:tcPr>
            <w:tcW w:w="3449" w:type="dxa"/>
            <w:tcBorders>
              <w:top w:val="nil"/>
              <w:left w:val="nil"/>
              <w:bottom w:val="single" w:sz="4" w:space="0" w:color="auto"/>
              <w:right w:val="nil"/>
            </w:tcBorders>
            <w:shd w:val="clear" w:color="auto" w:fill="auto"/>
            <w:vAlign w:val="center"/>
            <w:hideMark/>
          </w:tcPr>
          <w:p w14:paraId="5B67D2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300支/袋</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90845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D51BA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F167D0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3BA3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342</w:t>
            </w:r>
          </w:p>
        </w:tc>
        <w:tc>
          <w:tcPr>
            <w:tcW w:w="2945" w:type="dxa"/>
            <w:tcBorders>
              <w:top w:val="nil"/>
              <w:left w:val="nil"/>
              <w:bottom w:val="single" w:sz="4" w:space="0" w:color="auto"/>
              <w:right w:val="single" w:sz="4" w:space="0" w:color="auto"/>
            </w:tcBorders>
            <w:shd w:val="clear" w:color="auto" w:fill="auto"/>
            <w:vAlign w:val="center"/>
            <w:hideMark/>
          </w:tcPr>
          <w:p w14:paraId="60FB24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工业酒精</w:t>
            </w:r>
          </w:p>
        </w:tc>
        <w:tc>
          <w:tcPr>
            <w:tcW w:w="3449" w:type="dxa"/>
            <w:tcBorders>
              <w:top w:val="nil"/>
              <w:left w:val="nil"/>
              <w:bottom w:val="single" w:sz="4" w:space="0" w:color="auto"/>
              <w:right w:val="nil"/>
            </w:tcBorders>
            <w:shd w:val="clear" w:color="auto" w:fill="auto"/>
            <w:vAlign w:val="center"/>
            <w:hideMark/>
          </w:tcPr>
          <w:p w14:paraId="1DADC6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化学试剂（点燃没有臭味）</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EAE36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6C6022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r>
      <w:tr w:rsidR="00D50833" w:rsidRPr="0060382F" w14:paraId="15193024" w14:textId="77777777" w:rsidTr="00D50833">
        <w:trPr>
          <w:trHeight w:val="142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C75B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343</w:t>
            </w:r>
          </w:p>
        </w:tc>
        <w:tc>
          <w:tcPr>
            <w:tcW w:w="2945" w:type="dxa"/>
            <w:tcBorders>
              <w:top w:val="nil"/>
              <w:left w:val="nil"/>
              <w:bottom w:val="single" w:sz="4" w:space="0" w:color="auto"/>
              <w:right w:val="single" w:sz="4" w:space="0" w:color="auto"/>
            </w:tcBorders>
            <w:shd w:val="clear" w:color="auto" w:fill="auto"/>
            <w:vAlign w:val="center"/>
            <w:hideMark/>
          </w:tcPr>
          <w:p w14:paraId="66FDA0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酒精发酵装置</w:t>
            </w:r>
          </w:p>
        </w:tc>
        <w:tc>
          <w:tcPr>
            <w:tcW w:w="3449" w:type="dxa"/>
            <w:tcBorders>
              <w:top w:val="nil"/>
              <w:left w:val="nil"/>
              <w:bottom w:val="single" w:sz="4" w:space="0" w:color="auto"/>
              <w:right w:val="nil"/>
            </w:tcBorders>
            <w:shd w:val="clear" w:color="auto" w:fill="auto"/>
            <w:vAlign w:val="center"/>
            <w:hideMark/>
          </w:tcPr>
          <w:p w14:paraId="2AF3C1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品质或相当于天猫POMEX旗舰店产品，玻璃材质，其中锥形瓶500ml，锥形瓶口直径24/29，全高355mm，发酵栓上口直径12mm</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645D38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673FC9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w:t>
            </w:r>
          </w:p>
        </w:tc>
      </w:tr>
      <w:tr w:rsidR="00D50833" w:rsidRPr="0060382F" w14:paraId="51D0FC7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5880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344</w:t>
            </w:r>
          </w:p>
        </w:tc>
        <w:tc>
          <w:tcPr>
            <w:tcW w:w="2945" w:type="dxa"/>
            <w:tcBorders>
              <w:top w:val="nil"/>
              <w:left w:val="nil"/>
              <w:bottom w:val="single" w:sz="4" w:space="0" w:color="auto"/>
              <w:right w:val="single" w:sz="4" w:space="0" w:color="auto"/>
            </w:tcBorders>
            <w:shd w:val="clear" w:color="auto" w:fill="auto"/>
            <w:vAlign w:val="center"/>
            <w:hideMark/>
          </w:tcPr>
          <w:p w14:paraId="18564E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氢氧化钠</w:t>
            </w:r>
          </w:p>
        </w:tc>
        <w:tc>
          <w:tcPr>
            <w:tcW w:w="3449" w:type="dxa"/>
            <w:tcBorders>
              <w:top w:val="nil"/>
              <w:left w:val="nil"/>
              <w:bottom w:val="single" w:sz="4" w:space="0" w:color="auto"/>
              <w:right w:val="nil"/>
            </w:tcBorders>
            <w:shd w:val="clear" w:color="auto" w:fill="auto"/>
            <w:vAlign w:val="center"/>
            <w:hideMark/>
          </w:tcPr>
          <w:p w14:paraId="420C69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品质或相当于西陇，分析纯，500g/瓶</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7138F8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1A995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DBBE77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715C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345</w:t>
            </w:r>
          </w:p>
        </w:tc>
        <w:tc>
          <w:tcPr>
            <w:tcW w:w="2945" w:type="dxa"/>
            <w:tcBorders>
              <w:top w:val="nil"/>
              <w:left w:val="nil"/>
              <w:bottom w:val="single" w:sz="4" w:space="0" w:color="auto"/>
              <w:right w:val="single" w:sz="4" w:space="0" w:color="auto"/>
            </w:tcBorders>
            <w:shd w:val="clear" w:color="auto" w:fill="auto"/>
            <w:vAlign w:val="center"/>
            <w:hideMark/>
          </w:tcPr>
          <w:p w14:paraId="6CFA93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高效TLC硅胶板</w:t>
            </w:r>
          </w:p>
        </w:tc>
        <w:tc>
          <w:tcPr>
            <w:tcW w:w="3449" w:type="dxa"/>
            <w:tcBorders>
              <w:top w:val="nil"/>
              <w:left w:val="nil"/>
              <w:bottom w:val="single" w:sz="4" w:space="0" w:color="auto"/>
              <w:right w:val="nil"/>
            </w:tcBorders>
            <w:shd w:val="clear" w:color="auto" w:fill="auto"/>
            <w:vAlign w:val="center"/>
            <w:hideMark/>
          </w:tcPr>
          <w:p w14:paraId="63ED22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25*50*0.25mm,640片/盒</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B5648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838FF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C883BF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AAE2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346</w:t>
            </w:r>
          </w:p>
        </w:tc>
        <w:tc>
          <w:tcPr>
            <w:tcW w:w="2945" w:type="dxa"/>
            <w:tcBorders>
              <w:top w:val="nil"/>
              <w:left w:val="nil"/>
              <w:bottom w:val="single" w:sz="4" w:space="0" w:color="auto"/>
              <w:right w:val="single" w:sz="4" w:space="0" w:color="auto"/>
            </w:tcBorders>
            <w:shd w:val="clear" w:color="auto" w:fill="auto"/>
            <w:vAlign w:val="center"/>
            <w:hideMark/>
          </w:tcPr>
          <w:p w14:paraId="52BD13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广口三角烧瓶</w:t>
            </w:r>
          </w:p>
        </w:tc>
        <w:tc>
          <w:tcPr>
            <w:tcW w:w="3449" w:type="dxa"/>
            <w:tcBorders>
              <w:top w:val="nil"/>
              <w:left w:val="nil"/>
              <w:bottom w:val="single" w:sz="4" w:space="0" w:color="auto"/>
              <w:right w:val="nil"/>
            </w:tcBorders>
            <w:shd w:val="clear" w:color="auto" w:fill="auto"/>
            <w:vAlign w:val="center"/>
            <w:hideMark/>
          </w:tcPr>
          <w:p w14:paraId="3A95FC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27176C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8BC57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3888FE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71F9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347</w:t>
            </w:r>
          </w:p>
        </w:tc>
        <w:tc>
          <w:tcPr>
            <w:tcW w:w="2945" w:type="dxa"/>
            <w:tcBorders>
              <w:top w:val="nil"/>
              <w:left w:val="nil"/>
              <w:bottom w:val="single" w:sz="4" w:space="0" w:color="auto"/>
              <w:right w:val="single" w:sz="4" w:space="0" w:color="auto"/>
            </w:tcBorders>
            <w:shd w:val="clear" w:color="auto" w:fill="auto"/>
            <w:vAlign w:val="center"/>
            <w:hideMark/>
          </w:tcPr>
          <w:p w14:paraId="5C7AC4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nil"/>
            </w:tcBorders>
            <w:shd w:val="clear" w:color="auto" w:fill="auto"/>
            <w:vAlign w:val="center"/>
            <w:hideMark/>
          </w:tcPr>
          <w:p w14:paraId="6CD177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3ACF62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0F008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3C6F885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06B6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348</w:t>
            </w:r>
          </w:p>
        </w:tc>
        <w:tc>
          <w:tcPr>
            <w:tcW w:w="2945" w:type="dxa"/>
            <w:tcBorders>
              <w:top w:val="nil"/>
              <w:left w:val="nil"/>
              <w:bottom w:val="single" w:sz="4" w:space="0" w:color="auto"/>
              <w:right w:val="single" w:sz="4" w:space="0" w:color="auto"/>
            </w:tcBorders>
            <w:shd w:val="clear" w:color="auto" w:fill="auto"/>
            <w:vAlign w:val="center"/>
            <w:hideMark/>
          </w:tcPr>
          <w:p w14:paraId="5195A9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nil"/>
            </w:tcBorders>
            <w:shd w:val="clear" w:color="auto" w:fill="auto"/>
            <w:vAlign w:val="center"/>
            <w:hideMark/>
          </w:tcPr>
          <w:p w14:paraId="75942D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09123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B01BA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1BE7FFF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DCDC1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349</w:t>
            </w:r>
          </w:p>
        </w:tc>
        <w:tc>
          <w:tcPr>
            <w:tcW w:w="2945" w:type="dxa"/>
            <w:tcBorders>
              <w:top w:val="nil"/>
              <w:left w:val="nil"/>
              <w:bottom w:val="single" w:sz="4" w:space="0" w:color="auto"/>
              <w:right w:val="single" w:sz="4" w:space="0" w:color="auto"/>
            </w:tcBorders>
            <w:shd w:val="clear" w:color="auto" w:fill="auto"/>
            <w:vAlign w:val="center"/>
            <w:hideMark/>
          </w:tcPr>
          <w:p w14:paraId="797C94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nil"/>
            </w:tcBorders>
            <w:shd w:val="clear" w:color="auto" w:fill="auto"/>
            <w:vAlign w:val="center"/>
            <w:hideMark/>
          </w:tcPr>
          <w:p w14:paraId="3B5C35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5B6A0F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ECE50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6D4399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5339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350</w:t>
            </w:r>
          </w:p>
        </w:tc>
        <w:tc>
          <w:tcPr>
            <w:tcW w:w="2945" w:type="dxa"/>
            <w:tcBorders>
              <w:top w:val="nil"/>
              <w:left w:val="nil"/>
              <w:bottom w:val="single" w:sz="4" w:space="0" w:color="auto"/>
              <w:right w:val="single" w:sz="4" w:space="0" w:color="auto"/>
            </w:tcBorders>
            <w:shd w:val="clear" w:color="auto" w:fill="auto"/>
            <w:vAlign w:val="center"/>
            <w:hideMark/>
          </w:tcPr>
          <w:p w14:paraId="49DBCC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柱层析硅胶</w:t>
            </w:r>
          </w:p>
        </w:tc>
        <w:tc>
          <w:tcPr>
            <w:tcW w:w="3449" w:type="dxa"/>
            <w:tcBorders>
              <w:top w:val="nil"/>
              <w:left w:val="nil"/>
              <w:bottom w:val="single" w:sz="4" w:space="0" w:color="auto"/>
              <w:right w:val="nil"/>
            </w:tcBorders>
            <w:shd w:val="clear" w:color="auto" w:fill="auto"/>
            <w:vAlign w:val="center"/>
            <w:hideMark/>
          </w:tcPr>
          <w:p w14:paraId="105166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200-300目</w:t>
            </w:r>
          </w:p>
        </w:tc>
        <w:tc>
          <w:tcPr>
            <w:tcW w:w="737" w:type="dxa"/>
            <w:tcBorders>
              <w:top w:val="nil"/>
              <w:left w:val="single" w:sz="4" w:space="0" w:color="auto"/>
              <w:bottom w:val="single" w:sz="4" w:space="0" w:color="auto"/>
              <w:right w:val="single" w:sz="4" w:space="0" w:color="auto"/>
            </w:tcBorders>
            <w:shd w:val="clear" w:color="auto" w:fill="auto"/>
            <w:vAlign w:val="center"/>
            <w:hideMark/>
          </w:tcPr>
          <w:p w14:paraId="1DE2BE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公斤</w:t>
            </w:r>
          </w:p>
        </w:tc>
        <w:tc>
          <w:tcPr>
            <w:tcW w:w="822" w:type="dxa"/>
            <w:tcBorders>
              <w:top w:val="nil"/>
              <w:left w:val="nil"/>
              <w:bottom w:val="single" w:sz="4" w:space="0" w:color="auto"/>
              <w:right w:val="single" w:sz="4" w:space="0" w:color="auto"/>
            </w:tcBorders>
            <w:shd w:val="clear" w:color="auto" w:fill="auto"/>
            <w:vAlign w:val="center"/>
            <w:hideMark/>
          </w:tcPr>
          <w:p w14:paraId="1EC000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16A3DA9" w14:textId="77777777" w:rsidTr="00D50833">
        <w:trPr>
          <w:trHeight w:val="285"/>
        </w:trPr>
        <w:tc>
          <w:tcPr>
            <w:tcW w:w="3634" w:type="dxa"/>
            <w:gridSpan w:val="2"/>
            <w:tcBorders>
              <w:top w:val="nil"/>
              <w:left w:val="nil"/>
              <w:bottom w:val="nil"/>
              <w:right w:val="nil"/>
            </w:tcBorders>
            <w:shd w:val="clear" w:color="auto" w:fill="auto"/>
            <w:vAlign w:val="center"/>
            <w:hideMark/>
          </w:tcPr>
          <w:p w14:paraId="56B1E48A" w14:textId="77777777" w:rsidR="00D50833" w:rsidRDefault="00D50833" w:rsidP="0060382F">
            <w:pPr>
              <w:widowControl/>
              <w:autoSpaceDE/>
              <w:autoSpaceDN/>
              <w:spacing w:line="240" w:lineRule="auto"/>
              <w:ind w:firstLineChars="0" w:firstLine="0"/>
              <w:rPr>
                <w:rFonts w:hint="eastAsia"/>
                <w:b/>
                <w:bCs/>
                <w:sz w:val="24"/>
                <w:szCs w:val="24"/>
                <w:lang w:val="en-US" w:bidi="ar-SA"/>
              </w:rPr>
            </w:pPr>
          </w:p>
          <w:p w14:paraId="0199730E" w14:textId="77777777" w:rsidR="00D50833" w:rsidRPr="0060382F" w:rsidRDefault="00D50833" w:rsidP="0060382F">
            <w:pPr>
              <w:widowControl/>
              <w:autoSpaceDE/>
              <w:autoSpaceDN/>
              <w:spacing w:line="240" w:lineRule="auto"/>
              <w:ind w:firstLineChars="0" w:firstLine="0"/>
              <w:rPr>
                <w:rFonts w:hint="eastAsia"/>
                <w:b/>
                <w:bCs/>
                <w:sz w:val="24"/>
                <w:szCs w:val="24"/>
                <w:lang w:val="en-US" w:bidi="ar-SA"/>
              </w:rPr>
            </w:pPr>
            <w:r w:rsidRPr="0060382F">
              <w:rPr>
                <w:rFonts w:hint="eastAsia"/>
                <w:b/>
                <w:bCs/>
                <w:sz w:val="24"/>
                <w:szCs w:val="24"/>
                <w:lang w:val="en-US" w:bidi="ar-SA"/>
              </w:rPr>
              <w:t>2、教学实验部分：</w:t>
            </w:r>
          </w:p>
        </w:tc>
        <w:tc>
          <w:tcPr>
            <w:tcW w:w="3449" w:type="dxa"/>
            <w:tcBorders>
              <w:top w:val="nil"/>
              <w:left w:val="nil"/>
              <w:bottom w:val="nil"/>
              <w:right w:val="nil"/>
            </w:tcBorders>
            <w:shd w:val="clear" w:color="auto" w:fill="auto"/>
            <w:vAlign w:val="center"/>
            <w:hideMark/>
          </w:tcPr>
          <w:p w14:paraId="76DF894B" w14:textId="77777777" w:rsidR="00D50833" w:rsidRPr="0060382F" w:rsidRDefault="00D50833" w:rsidP="0060382F">
            <w:pPr>
              <w:widowControl/>
              <w:autoSpaceDE/>
              <w:autoSpaceDN/>
              <w:spacing w:line="240" w:lineRule="auto"/>
              <w:ind w:firstLineChars="0" w:firstLine="0"/>
              <w:rPr>
                <w:rFonts w:hint="eastAsia"/>
                <w:b/>
                <w:bCs/>
                <w:sz w:val="24"/>
                <w:szCs w:val="24"/>
                <w:lang w:val="en-US" w:bidi="ar-SA"/>
              </w:rPr>
            </w:pPr>
          </w:p>
        </w:tc>
        <w:tc>
          <w:tcPr>
            <w:tcW w:w="737" w:type="dxa"/>
            <w:tcBorders>
              <w:top w:val="nil"/>
              <w:left w:val="nil"/>
              <w:bottom w:val="nil"/>
              <w:right w:val="nil"/>
            </w:tcBorders>
            <w:shd w:val="clear" w:color="auto" w:fill="auto"/>
            <w:vAlign w:val="center"/>
            <w:hideMark/>
          </w:tcPr>
          <w:p w14:paraId="78A2FEB3" w14:textId="77777777" w:rsidR="00D50833" w:rsidRPr="0060382F" w:rsidRDefault="00D50833" w:rsidP="0060382F">
            <w:pPr>
              <w:widowControl/>
              <w:autoSpaceDE/>
              <w:autoSpaceDN/>
              <w:spacing w:line="240" w:lineRule="auto"/>
              <w:ind w:firstLineChars="0" w:firstLine="0"/>
              <w:rPr>
                <w:rFonts w:hint="eastAsia"/>
                <w:b/>
                <w:bCs/>
                <w:sz w:val="24"/>
                <w:szCs w:val="24"/>
                <w:lang w:val="en-US" w:bidi="ar-SA"/>
              </w:rPr>
            </w:pPr>
          </w:p>
        </w:tc>
        <w:tc>
          <w:tcPr>
            <w:tcW w:w="822" w:type="dxa"/>
            <w:tcBorders>
              <w:top w:val="nil"/>
              <w:left w:val="nil"/>
              <w:bottom w:val="nil"/>
              <w:right w:val="nil"/>
            </w:tcBorders>
            <w:shd w:val="clear" w:color="auto" w:fill="auto"/>
            <w:vAlign w:val="center"/>
            <w:hideMark/>
          </w:tcPr>
          <w:p w14:paraId="20121988" w14:textId="77777777" w:rsidR="00D50833" w:rsidRPr="0060382F" w:rsidRDefault="00D50833" w:rsidP="0060382F">
            <w:pPr>
              <w:widowControl/>
              <w:autoSpaceDE/>
              <w:autoSpaceDN/>
              <w:spacing w:line="240" w:lineRule="auto"/>
              <w:ind w:firstLineChars="0" w:firstLine="0"/>
              <w:rPr>
                <w:rFonts w:hint="eastAsia"/>
                <w:b/>
                <w:bCs/>
                <w:sz w:val="24"/>
                <w:szCs w:val="24"/>
                <w:lang w:val="en-US" w:bidi="ar-SA"/>
              </w:rPr>
            </w:pPr>
          </w:p>
        </w:tc>
      </w:tr>
      <w:tr w:rsidR="00D50833" w:rsidRPr="0060382F" w14:paraId="564AADE8" w14:textId="77777777" w:rsidTr="00D50833">
        <w:trPr>
          <w:trHeight w:val="285"/>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72A2"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序号</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25567C9B"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名称</w:t>
            </w:r>
          </w:p>
        </w:tc>
        <w:tc>
          <w:tcPr>
            <w:tcW w:w="3449" w:type="dxa"/>
            <w:tcBorders>
              <w:top w:val="single" w:sz="4" w:space="0" w:color="auto"/>
              <w:left w:val="nil"/>
              <w:bottom w:val="single" w:sz="4" w:space="0" w:color="auto"/>
              <w:right w:val="single" w:sz="4" w:space="0" w:color="auto"/>
            </w:tcBorders>
            <w:shd w:val="clear" w:color="auto" w:fill="auto"/>
            <w:vAlign w:val="center"/>
            <w:hideMark/>
          </w:tcPr>
          <w:p w14:paraId="01F7124A"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技术参数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7E855B66"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单位</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D1052F0" w14:textId="77777777" w:rsidR="00D50833" w:rsidRPr="0060382F" w:rsidRDefault="00D50833" w:rsidP="0060382F">
            <w:pPr>
              <w:widowControl/>
              <w:autoSpaceDE/>
              <w:autoSpaceDN/>
              <w:spacing w:line="240" w:lineRule="auto"/>
              <w:ind w:firstLineChars="0" w:firstLine="0"/>
              <w:jc w:val="center"/>
              <w:rPr>
                <w:rFonts w:hint="eastAsia"/>
                <w:b/>
                <w:bCs/>
                <w:sz w:val="24"/>
                <w:szCs w:val="24"/>
                <w:lang w:val="en-US" w:bidi="ar-SA"/>
              </w:rPr>
            </w:pPr>
            <w:r w:rsidRPr="0060382F">
              <w:rPr>
                <w:rFonts w:hint="eastAsia"/>
                <w:b/>
                <w:bCs/>
                <w:sz w:val="24"/>
                <w:szCs w:val="24"/>
                <w:lang w:val="en-US" w:bidi="ar-SA"/>
              </w:rPr>
              <w:t>数量</w:t>
            </w:r>
          </w:p>
        </w:tc>
      </w:tr>
      <w:tr w:rsidR="00D50833" w:rsidRPr="0060382F" w14:paraId="7E2202D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FE8C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c>
          <w:tcPr>
            <w:tcW w:w="2945" w:type="dxa"/>
            <w:tcBorders>
              <w:top w:val="nil"/>
              <w:left w:val="nil"/>
              <w:bottom w:val="single" w:sz="4" w:space="0" w:color="auto"/>
              <w:right w:val="single" w:sz="4" w:space="0" w:color="auto"/>
            </w:tcBorders>
            <w:shd w:val="clear" w:color="auto" w:fill="auto"/>
            <w:vAlign w:val="center"/>
            <w:hideMark/>
          </w:tcPr>
          <w:p w14:paraId="0565AC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pH试纸</w:t>
            </w:r>
          </w:p>
        </w:tc>
        <w:tc>
          <w:tcPr>
            <w:tcW w:w="3449" w:type="dxa"/>
            <w:tcBorders>
              <w:top w:val="nil"/>
              <w:left w:val="nil"/>
              <w:bottom w:val="single" w:sz="4" w:space="0" w:color="auto"/>
              <w:right w:val="single" w:sz="4" w:space="0" w:color="auto"/>
            </w:tcBorders>
            <w:shd w:val="clear" w:color="auto" w:fill="auto"/>
            <w:vAlign w:val="center"/>
            <w:hideMark/>
          </w:tcPr>
          <w:p w14:paraId="28A3AD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pH范围1-14，20本/盒</w:t>
            </w:r>
          </w:p>
        </w:tc>
        <w:tc>
          <w:tcPr>
            <w:tcW w:w="737" w:type="dxa"/>
            <w:tcBorders>
              <w:top w:val="nil"/>
              <w:left w:val="nil"/>
              <w:bottom w:val="single" w:sz="4" w:space="0" w:color="auto"/>
              <w:right w:val="single" w:sz="4" w:space="0" w:color="auto"/>
            </w:tcBorders>
            <w:shd w:val="clear" w:color="auto" w:fill="auto"/>
            <w:vAlign w:val="center"/>
            <w:hideMark/>
          </w:tcPr>
          <w:p w14:paraId="2A50B1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4B27A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8EEBC5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D446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c>
          <w:tcPr>
            <w:tcW w:w="2945" w:type="dxa"/>
            <w:tcBorders>
              <w:top w:val="nil"/>
              <w:left w:val="nil"/>
              <w:bottom w:val="single" w:sz="4" w:space="0" w:color="auto"/>
              <w:right w:val="single" w:sz="4" w:space="0" w:color="auto"/>
            </w:tcBorders>
            <w:shd w:val="clear" w:color="auto" w:fill="auto"/>
            <w:vAlign w:val="center"/>
            <w:hideMark/>
          </w:tcPr>
          <w:p w14:paraId="5FA840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苯甲酸</w:t>
            </w:r>
          </w:p>
        </w:tc>
        <w:tc>
          <w:tcPr>
            <w:tcW w:w="3449" w:type="dxa"/>
            <w:tcBorders>
              <w:top w:val="nil"/>
              <w:left w:val="nil"/>
              <w:bottom w:val="single" w:sz="4" w:space="0" w:color="auto"/>
              <w:right w:val="single" w:sz="4" w:space="0" w:color="auto"/>
            </w:tcBorders>
            <w:shd w:val="clear" w:color="auto" w:fill="auto"/>
            <w:vAlign w:val="center"/>
            <w:hideMark/>
          </w:tcPr>
          <w:p w14:paraId="54CBC0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27ADBD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F40ED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BC4806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BD2A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c>
          <w:tcPr>
            <w:tcW w:w="2945" w:type="dxa"/>
            <w:tcBorders>
              <w:top w:val="nil"/>
              <w:left w:val="nil"/>
              <w:bottom w:val="single" w:sz="4" w:space="0" w:color="auto"/>
              <w:right w:val="single" w:sz="4" w:space="0" w:color="auto"/>
            </w:tcBorders>
            <w:shd w:val="clear" w:color="auto" w:fill="auto"/>
            <w:vAlign w:val="center"/>
            <w:hideMark/>
          </w:tcPr>
          <w:p w14:paraId="790709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茶叶</w:t>
            </w:r>
          </w:p>
        </w:tc>
        <w:tc>
          <w:tcPr>
            <w:tcW w:w="3449" w:type="dxa"/>
            <w:tcBorders>
              <w:top w:val="nil"/>
              <w:left w:val="nil"/>
              <w:bottom w:val="single" w:sz="4" w:space="0" w:color="auto"/>
              <w:right w:val="single" w:sz="4" w:space="0" w:color="auto"/>
            </w:tcBorders>
            <w:shd w:val="clear" w:color="auto" w:fill="auto"/>
            <w:vAlign w:val="center"/>
            <w:hideMark/>
          </w:tcPr>
          <w:p w14:paraId="1DFEFD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绿茶，普通品质即可</w:t>
            </w:r>
          </w:p>
        </w:tc>
        <w:tc>
          <w:tcPr>
            <w:tcW w:w="737" w:type="dxa"/>
            <w:tcBorders>
              <w:top w:val="nil"/>
              <w:left w:val="nil"/>
              <w:bottom w:val="single" w:sz="4" w:space="0" w:color="auto"/>
              <w:right w:val="single" w:sz="4" w:space="0" w:color="auto"/>
            </w:tcBorders>
            <w:shd w:val="clear" w:color="auto" w:fill="auto"/>
            <w:vAlign w:val="center"/>
            <w:hideMark/>
          </w:tcPr>
          <w:p w14:paraId="5A517F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公斤</w:t>
            </w:r>
          </w:p>
        </w:tc>
        <w:tc>
          <w:tcPr>
            <w:tcW w:w="822" w:type="dxa"/>
            <w:tcBorders>
              <w:top w:val="nil"/>
              <w:left w:val="nil"/>
              <w:bottom w:val="single" w:sz="4" w:space="0" w:color="auto"/>
              <w:right w:val="single" w:sz="4" w:space="0" w:color="auto"/>
            </w:tcBorders>
            <w:shd w:val="clear" w:color="auto" w:fill="auto"/>
            <w:vAlign w:val="center"/>
            <w:hideMark/>
          </w:tcPr>
          <w:p w14:paraId="038FB9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91E926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7E1F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c>
          <w:tcPr>
            <w:tcW w:w="2945" w:type="dxa"/>
            <w:tcBorders>
              <w:top w:val="nil"/>
              <w:left w:val="nil"/>
              <w:bottom w:val="single" w:sz="4" w:space="0" w:color="auto"/>
              <w:right w:val="single" w:sz="4" w:space="0" w:color="auto"/>
            </w:tcBorders>
            <w:shd w:val="clear" w:color="auto" w:fill="auto"/>
            <w:vAlign w:val="center"/>
            <w:hideMark/>
          </w:tcPr>
          <w:p w14:paraId="0D873F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18A895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100mm*100mm</w:t>
            </w:r>
          </w:p>
        </w:tc>
        <w:tc>
          <w:tcPr>
            <w:tcW w:w="737" w:type="dxa"/>
            <w:tcBorders>
              <w:top w:val="nil"/>
              <w:left w:val="nil"/>
              <w:bottom w:val="single" w:sz="4" w:space="0" w:color="auto"/>
              <w:right w:val="single" w:sz="4" w:space="0" w:color="auto"/>
            </w:tcBorders>
            <w:shd w:val="clear" w:color="auto" w:fill="auto"/>
            <w:vAlign w:val="center"/>
            <w:hideMark/>
          </w:tcPr>
          <w:p w14:paraId="16815E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7C0363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A1A0C0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4E388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c>
          <w:tcPr>
            <w:tcW w:w="2945" w:type="dxa"/>
            <w:tcBorders>
              <w:top w:val="nil"/>
              <w:left w:val="nil"/>
              <w:bottom w:val="single" w:sz="4" w:space="0" w:color="auto"/>
              <w:right w:val="single" w:sz="4" w:space="0" w:color="auto"/>
            </w:tcBorders>
            <w:shd w:val="clear" w:color="auto" w:fill="auto"/>
            <w:vAlign w:val="center"/>
            <w:hideMark/>
          </w:tcPr>
          <w:p w14:paraId="780800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磁子（聚四氟乙烯）</w:t>
            </w:r>
          </w:p>
        </w:tc>
        <w:tc>
          <w:tcPr>
            <w:tcW w:w="3449" w:type="dxa"/>
            <w:tcBorders>
              <w:top w:val="nil"/>
              <w:left w:val="nil"/>
              <w:bottom w:val="single" w:sz="4" w:space="0" w:color="auto"/>
              <w:right w:val="single" w:sz="4" w:space="0" w:color="auto"/>
            </w:tcBorders>
            <w:shd w:val="clear" w:color="auto" w:fill="auto"/>
            <w:vAlign w:val="center"/>
            <w:hideMark/>
          </w:tcPr>
          <w:p w14:paraId="65F6CF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1.0cm，A型</w:t>
            </w:r>
          </w:p>
        </w:tc>
        <w:tc>
          <w:tcPr>
            <w:tcW w:w="737" w:type="dxa"/>
            <w:tcBorders>
              <w:top w:val="nil"/>
              <w:left w:val="nil"/>
              <w:bottom w:val="single" w:sz="4" w:space="0" w:color="auto"/>
              <w:right w:val="single" w:sz="4" w:space="0" w:color="auto"/>
            </w:tcBorders>
            <w:shd w:val="clear" w:color="auto" w:fill="auto"/>
            <w:vAlign w:val="center"/>
            <w:hideMark/>
          </w:tcPr>
          <w:p w14:paraId="487FBD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78811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3242F6D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4B88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c>
          <w:tcPr>
            <w:tcW w:w="2945" w:type="dxa"/>
            <w:tcBorders>
              <w:top w:val="nil"/>
              <w:left w:val="nil"/>
              <w:bottom w:val="single" w:sz="4" w:space="0" w:color="auto"/>
              <w:right w:val="single" w:sz="4" w:space="0" w:color="auto"/>
            </w:tcBorders>
            <w:shd w:val="clear" w:color="auto" w:fill="auto"/>
            <w:vAlign w:val="center"/>
            <w:hideMark/>
          </w:tcPr>
          <w:p w14:paraId="60BFDC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磁子（聚四氟乙烯）</w:t>
            </w:r>
          </w:p>
        </w:tc>
        <w:tc>
          <w:tcPr>
            <w:tcW w:w="3449" w:type="dxa"/>
            <w:tcBorders>
              <w:top w:val="nil"/>
              <w:left w:val="nil"/>
              <w:bottom w:val="single" w:sz="4" w:space="0" w:color="auto"/>
              <w:right w:val="single" w:sz="4" w:space="0" w:color="auto"/>
            </w:tcBorders>
            <w:shd w:val="clear" w:color="auto" w:fill="auto"/>
            <w:vAlign w:val="center"/>
            <w:hideMark/>
          </w:tcPr>
          <w:p w14:paraId="3B6CCB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1.5cm，A型</w:t>
            </w:r>
          </w:p>
        </w:tc>
        <w:tc>
          <w:tcPr>
            <w:tcW w:w="737" w:type="dxa"/>
            <w:tcBorders>
              <w:top w:val="nil"/>
              <w:left w:val="nil"/>
              <w:bottom w:val="single" w:sz="4" w:space="0" w:color="auto"/>
              <w:right w:val="single" w:sz="4" w:space="0" w:color="auto"/>
            </w:tcBorders>
            <w:shd w:val="clear" w:color="auto" w:fill="auto"/>
            <w:vAlign w:val="center"/>
            <w:hideMark/>
          </w:tcPr>
          <w:p w14:paraId="57B7D0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1C4B4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381E3D5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04E4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w:t>
            </w:r>
          </w:p>
        </w:tc>
        <w:tc>
          <w:tcPr>
            <w:tcW w:w="2945" w:type="dxa"/>
            <w:tcBorders>
              <w:top w:val="nil"/>
              <w:left w:val="nil"/>
              <w:bottom w:val="single" w:sz="4" w:space="0" w:color="auto"/>
              <w:right w:val="single" w:sz="4" w:space="0" w:color="auto"/>
            </w:tcBorders>
            <w:shd w:val="clear" w:color="auto" w:fill="auto"/>
            <w:vAlign w:val="center"/>
            <w:hideMark/>
          </w:tcPr>
          <w:p w14:paraId="2CC2FF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大张定性滤纸</w:t>
            </w:r>
          </w:p>
        </w:tc>
        <w:tc>
          <w:tcPr>
            <w:tcW w:w="3449" w:type="dxa"/>
            <w:tcBorders>
              <w:top w:val="nil"/>
              <w:left w:val="nil"/>
              <w:bottom w:val="single" w:sz="4" w:space="0" w:color="auto"/>
              <w:right w:val="single" w:sz="4" w:space="0" w:color="auto"/>
            </w:tcBorders>
            <w:shd w:val="clear" w:color="auto" w:fill="auto"/>
            <w:vAlign w:val="center"/>
            <w:hideMark/>
          </w:tcPr>
          <w:p w14:paraId="4FC623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1000*1000mm</w:t>
            </w:r>
          </w:p>
        </w:tc>
        <w:tc>
          <w:tcPr>
            <w:tcW w:w="737" w:type="dxa"/>
            <w:tcBorders>
              <w:top w:val="nil"/>
              <w:left w:val="nil"/>
              <w:bottom w:val="single" w:sz="4" w:space="0" w:color="auto"/>
              <w:right w:val="single" w:sz="4" w:space="0" w:color="auto"/>
            </w:tcBorders>
            <w:shd w:val="clear" w:color="auto" w:fill="auto"/>
            <w:vAlign w:val="center"/>
            <w:hideMark/>
          </w:tcPr>
          <w:p w14:paraId="7F5247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127BF2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893FA8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2547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c>
          <w:tcPr>
            <w:tcW w:w="2945" w:type="dxa"/>
            <w:tcBorders>
              <w:top w:val="nil"/>
              <w:left w:val="nil"/>
              <w:bottom w:val="single" w:sz="4" w:space="0" w:color="auto"/>
              <w:right w:val="single" w:sz="4" w:space="0" w:color="auto"/>
            </w:tcBorders>
            <w:shd w:val="clear" w:color="auto" w:fill="auto"/>
            <w:vAlign w:val="center"/>
            <w:hideMark/>
          </w:tcPr>
          <w:p w14:paraId="602FC3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236CFE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快速,7cm</w:t>
            </w:r>
          </w:p>
        </w:tc>
        <w:tc>
          <w:tcPr>
            <w:tcW w:w="737" w:type="dxa"/>
            <w:tcBorders>
              <w:top w:val="nil"/>
              <w:left w:val="nil"/>
              <w:bottom w:val="single" w:sz="4" w:space="0" w:color="auto"/>
              <w:right w:val="single" w:sz="4" w:space="0" w:color="auto"/>
            </w:tcBorders>
            <w:shd w:val="clear" w:color="auto" w:fill="auto"/>
            <w:vAlign w:val="center"/>
            <w:hideMark/>
          </w:tcPr>
          <w:p w14:paraId="277C2D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1FAAB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8A692D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FE7F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w:t>
            </w:r>
          </w:p>
        </w:tc>
        <w:tc>
          <w:tcPr>
            <w:tcW w:w="2945" w:type="dxa"/>
            <w:tcBorders>
              <w:top w:val="nil"/>
              <w:left w:val="nil"/>
              <w:bottom w:val="single" w:sz="4" w:space="0" w:color="auto"/>
              <w:right w:val="single" w:sz="4" w:space="0" w:color="auto"/>
            </w:tcBorders>
            <w:shd w:val="clear" w:color="auto" w:fill="auto"/>
            <w:vAlign w:val="center"/>
            <w:hideMark/>
          </w:tcPr>
          <w:p w14:paraId="317EAF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641E58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快速,9cm</w:t>
            </w:r>
          </w:p>
        </w:tc>
        <w:tc>
          <w:tcPr>
            <w:tcW w:w="737" w:type="dxa"/>
            <w:tcBorders>
              <w:top w:val="nil"/>
              <w:left w:val="nil"/>
              <w:bottom w:val="single" w:sz="4" w:space="0" w:color="auto"/>
              <w:right w:val="single" w:sz="4" w:space="0" w:color="auto"/>
            </w:tcBorders>
            <w:shd w:val="clear" w:color="auto" w:fill="auto"/>
            <w:vAlign w:val="center"/>
            <w:hideMark/>
          </w:tcPr>
          <w:p w14:paraId="7B37D7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84FCE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F10861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5CBF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c>
          <w:tcPr>
            <w:tcW w:w="2945" w:type="dxa"/>
            <w:tcBorders>
              <w:top w:val="nil"/>
              <w:left w:val="nil"/>
              <w:bottom w:val="single" w:sz="4" w:space="0" w:color="auto"/>
              <w:right w:val="single" w:sz="4" w:space="0" w:color="auto"/>
            </w:tcBorders>
            <w:shd w:val="clear" w:color="auto" w:fill="auto"/>
            <w:vAlign w:val="center"/>
            <w:hideMark/>
          </w:tcPr>
          <w:p w14:paraId="063D29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736D9A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快速,11cm</w:t>
            </w:r>
          </w:p>
        </w:tc>
        <w:tc>
          <w:tcPr>
            <w:tcW w:w="737" w:type="dxa"/>
            <w:tcBorders>
              <w:top w:val="nil"/>
              <w:left w:val="nil"/>
              <w:bottom w:val="single" w:sz="4" w:space="0" w:color="auto"/>
              <w:right w:val="single" w:sz="4" w:space="0" w:color="auto"/>
            </w:tcBorders>
            <w:shd w:val="clear" w:color="auto" w:fill="auto"/>
            <w:vAlign w:val="center"/>
            <w:hideMark/>
          </w:tcPr>
          <w:p w14:paraId="4ECEA3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85710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CA6CB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7F5DE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11</w:t>
            </w:r>
          </w:p>
        </w:tc>
        <w:tc>
          <w:tcPr>
            <w:tcW w:w="2945" w:type="dxa"/>
            <w:tcBorders>
              <w:top w:val="nil"/>
              <w:left w:val="nil"/>
              <w:bottom w:val="single" w:sz="4" w:space="0" w:color="auto"/>
              <w:right w:val="single" w:sz="4" w:space="0" w:color="auto"/>
            </w:tcBorders>
            <w:shd w:val="clear" w:color="auto" w:fill="auto"/>
            <w:vAlign w:val="center"/>
            <w:hideMark/>
          </w:tcPr>
          <w:p w14:paraId="5E7417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二甲基硅油</w:t>
            </w:r>
          </w:p>
        </w:tc>
        <w:tc>
          <w:tcPr>
            <w:tcW w:w="3449" w:type="dxa"/>
            <w:tcBorders>
              <w:top w:val="nil"/>
              <w:left w:val="nil"/>
              <w:bottom w:val="single" w:sz="4" w:space="0" w:color="auto"/>
              <w:right w:val="single" w:sz="4" w:space="0" w:color="auto"/>
            </w:tcBorders>
            <w:shd w:val="clear" w:color="auto" w:fill="auto"/>
            <w:vAlign w:val="center"/>
            <w:hideMark/>
          </w:tcPr>
          <w:p w14:paraId="26AB32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品质或相当于道康宁PMX-200</w:t>
            </w:r>
          </w:p>
        </w:tc>
        <w:tc>
          <w:tcPr>
            <w:tcW w:w="737" w:type="dxa"/>
            <w:tcBorders>
              <w:top w:val="nil"/>
              <w:left w:val="nil"/>
              <w:bottom w:val="single" w:sz="4" w:space="0" w:color="auto"/>
              <w:right w:val="single" w:sz="4" w:space="0" w:color="auto"/>
            </w:tcBorders>
            <w:shd w:val="clear" w:color="auto" w:fill="auto"/>
            <w:vAlign w:val="center"/>
            <w:hideMark/>
          </w:tcPr>
          <w:p w14:paraId="10B5C3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公斤</w:t>
            </w:r>
          </w:p>
        </w:tc>
        <w:tc>
          <w:tcPr>
            <w:tcW w:w="822" w:type="dxa"/>
            <w:tcBorders>
              <w:top w:val="nil"/>
              <w:left w:val="nil"/>
              <w:bottom w:val="single" w:sz="4" w:space="0" w:color="auto"/>
              <w:right w:val="single" w:sz="4" w:space="0" w:color="auto"/>
            </w:tcBorders>
            <w:shd w:val="clear" w:color="auto" w:fill="auto"/>
            <w:vAlign w:val="center"/>
            <w:hideMark/>
          </w:tcPr>
          <w:p w14:paraId="281299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A17E26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5CB31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c>
          <w:tcPr>
            <w:tcW w:w="2945" w:type="dxa"/>
            <w:tcBorders>
              <w:top w:val="nil"/>
              <w:left w:val="nil"/>
              <w:bottom w:val="single" w:sz="4" w:space="0" w:color="auto"/>
              <w:right w:val="single" w:sz="4" w:space="0" w:color="auto"/>
            </w:tcBorders>
            <w:shd w:val="clear" w:color="auto" w:fill="auto"/>
            <w:vAlign w:val="center"/>
            <w:hideMark/>
          </w:tcPr>
          <w:p w14:paraId="6F3473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浓硫酸</w:t>
            </w:r>
          </w:p>
        </w:tc>
        <w:tc>
          <w:tcPr>
            <w:tcW w:w="3449" w:type="dxa"/>
            <w:tcBorders>
              <w:top w:val="nil"/>
              <w:left w:val="nil"/>
              <w:bottom w:val="single" w:sz="4" w:space="0" w:color="auto"/>
              <w:right w:val="single" w:sz="4" w:space="0" w:color="auto"/>
            </w:tcBorders>
            <w:shd w:val="clear" w:color="auto" w:fill="auto"/>
            <w:vAlign w:val="center"/>
            <w:hideMark/>
          </w:tcPr>
          <w:p w14:paraId="4A3159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243A3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7EEAA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A99F35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5584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w:t>
            </w:r>
          </w:p>
        </w:tc>
        <w:tc>
          <w:tcPr>
            <w:tcW w:w="2945" w:type="dxa"/>
            <w:tcBorders>
              <w:top w:val="nil"/>
              <w:left w:val="nil"/>
              <w:bottom w:val="single" w:sz="4" w:space="0" w:color="auto"/>
              <w:right w:val="single" w:sz="4" w:space="0" w:color="auto"/>
            </w:tcBorders>
            <w:shd w:val="clear" w:color="auto" w:fill="auto"/>
            <w:vAlign w:val="center"/>
            <w:hideMark/>
          </w:tcPr>
          <w:p w14:paraId="48D852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浓盐酸</w:t>
            </w:r>
          </w:p>
        </w:tc>
        <w:tc>
          <w:tcPr>
            <w:tcW w:w="3449" w:type="dxa"/>
            <w:tcBorders>
              <w:top w:val="nil"/>
              <w:left w:val="nil"/>
              <w:bottom w:val="single" w:sz="4" w:space="0" w:color="auto"/>
              <w:right w:val="single" w:sz="4" w:space="0" w:color="auto"/>
            </w:tcBorders>
            <w:shd w:val="clear" w:color="auto" w:fill="auto"/>
            <w:vAlign w:val="center"/>
            <w:hideMark/>
          </w:tcPr>
          <w:p w14:paraId="2DE4EE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42A272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D0B6E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101286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1A4E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w:t>
            </w:r>
          </w:p>
        </w:tc>
        <w:tc>
          <w:tcPr>
            <w:tcW w:w="2945" w:type="dxa"/>
            <w:tcBorders>
              <w:top w:val="nil"/>
              <w:left w:val="nil"/>
              <w:bottom w:val="single" w:sz="4" w:space="0" w:color="auto"/>
              <w:right w:val="single" w:sz="4" w:space="0" w:color="auto"/>
            </w:tcBorders>
            <w:shd w:val="clear" w:color="auto" w:fill="auto"/>
            <w:vAlign w:val="center"/>
            <w:hideMark/>
          </w:tcPr>
          <w:p w14:paraId="1F31B1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507CE8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50mL,白色</w:t>
            </w:r>
          </w:p>
        </w:tc>
        <w:tc>
          <w:tcPr>
            <w:tcW w:w="737" w:type="dxa"/>
            <w:tcBorders>
              <w:top w:val="nil"/>
              <w:left w:val="nil"/>
              <w:bottom w:val="single" w:sz="4" w:space="0" w:color="auto"/>
              <w:right w:val="single" w:sz="4" w:space="0" w:color="auto"/>
            </w:tcBorders>
            <w:shd w:val="clear" w:color="auto" w:fill="auto"/>
            <w:vAlign w:val="center"/>
            <w:hideMark/>
          </w:tcPr>
          <w:p w14:paraId="62FD74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07E1B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68076A0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7826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c>
          <w:tcPr>
            <w:tcW w:w="2945" w:type="dxa"/>
            <w:tcBorders>
              <w:top w:val="nil"/>
              <w:left w:val="nil"/>
              <w:bottom w:val="single" w:sz="4" w:space="0" w:color="auto"/>
              <w:right w:val="single" w:sz="4" w:space="0" w:color="auto"/>
            </w:tcBorders>
            <w:shd w:val="clear" w:color="auto" w:fill="auto"/>
            <w:vAlign w:val="center"/>
            <w:hideMark/>
          </w:tcPr>
          <w:p w14:paraId="206ACF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3CA92B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100mL,白色</w:t>
            </w:r>
          </w:p>
        </w:tc>
        <w:tc>
          <w:tcPr>
            <w:tcW w:w="737" w:type="dxa"/>
            <w:tcBorders>
              <w:top w:val="nil"/>
              <w:left w:val="nil"/>
              <w:bottom w:val="single" w:sz="4" w:space="0" w:color="auto"/>
              <w:right w:val="single" w:sz="4" w:space="0" w:color="auto"/>
            </w:tcBorders>
            <w:shd w:val="clear" w:color="auto" w:fill="auto"/>
            <w:vAlign w:val="center"/>
            <w:hideMark/>
          </w:tcPr>
          <w:p w14:paraId="40E8D2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EE165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63993BE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7A8A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w:t>
            </w:r>
          </w:p>
        </w:tc>
        <w:tc>
          <w:tcPr>
            <w:tcW w:w="2945" w:type="dxa"/>
            <w:tcBorders>
              <w:top w:val="nil"/>
              <w:left w:val="nil"/>
              <w:bottom w:val="single" w:sz="4" w:space="0" w:color="auto"/>
              <w:right w:val="single" w:sz="4" w:space="0" w:color="auto"/>
            </w:tcBorders>
            <w:shd w:val="clear" w:color="auto" w:fill="auto"/>
            <w:vAlign w:val="center"/>
            <w:hideMark/>
          </w:tcPr>
          <w:p w14:paraId="1B1B28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透明硅胶管</w:t>
            </w:r>
          </w:p>
        </w:tc>
        <w:tc>
          <w:tcPr>
            <w:tcW w:w="3449" w:type="dxa"/>
            <w:tcBorders>
              <w:top w:val="nil"/>
              <w:left w:val="nil"/>
              <w:bottom w:val="single" w:sz="4" w:space="0" w:color="auto"/>
              <w:right w:val="single" w:sz="4" w:space="0" w:color="auto"/>
            </w:tcBorders>
            <w:shd w:val="clear" w:color="auto" w:fill="auto"/>
            <w:vAlign w:val="center"/>
            <w:hideMark/>
          </w:tcPr>
          <w:p w14:paraId="7BEC41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8mm*15mm</w:t>
            </w:r>
          </w:p>
        </w:tc>
        <w:tc>
          <w:tcPr>
            <w:tcW w:w="737" w:type="dxa"/>
            <w:tcBorders>
              <w:top w:val="nil"/>
              <w:left w:val="nil"/>
              <w:bottom w:val="single" w:sz="4" w:space="0" w:color="auto"/>
              <w:right w:val="single" w:sz="4" w:space="0" w:color="auto"/>
            </w:tcBorders>
            <w:shd w:val="clear" w:color="auto" w:fill="auto"/>
            <w:vAlign w:val="center"/>
            <w:hideMark/>
          </w:tcPr>
          <w:p w14:paraId="31A76C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米</w:t>
            </w:r>
          </w:p>
        </w:tc>
        <w:tc>
          <w:tcPr>
            <w:tcW w:w="822" w:type="dxa"/>
            <w:tcBorders>
              <w:top w:val="nil"/>
              <w:left w:val="nil"/>
              <w:bottom w:val="single" w:sz="4" w:space="0" w:color="auto"/>
              <w:right w:val="single" w:sz="4" w:space="0" w:color="auto"/>
            </w:tcBorders>
            <w:shd w:val="clear" w:color="auto" w:fill="auto"/>
            <w:vAlign w:val="center"/>
            <w:hideMark/>
          </w:tcPr>
          <w:p w14:paraId="7EFDA4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0FCCC9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9B7B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w:t>
            </w:r>
          </w:p>
        </w:tc>
        <w:tc>
          <w:tcPr>
            <w:tcW w:w="2945" w:type="dxa"/>
            <w:tcBorders>
              <w:top w:val="nil"/>
              <w:left w:val="nil"/>
              <w:bottom w:val="single" w:sz="4" w:space="0" w:color="auto"/>
              <w:right w:val="single" w:sz="4" w:space="0" w:color="auto"/>
            </w:tcBorders>
            <w:shd w:val="clear" w:color="auto" w:fill="auto"/>
            <w:vAlign w:val="center"/>
            <w:hideMark/>
          </w:tcPr>
          <w:p w14:paraId="4FDC2B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温度计套头</w:t>
            </w:r>
          </w:p>
        </w:tc>
        <w:tc>
          <w:tcPr>
            <w:tcW w:w="3449" w:type="dxa"/>
            <w:tcBorders>
              <w:top w:val="nil"/>
              <w:left w:val="nil"/>
              <w:bottom w:val="single" w:sz="4" w:space="0" w:color="auto"/>
              <w:right w:val="single" w:sz="4" w:space="0" w:color="auto"/>
            </w:tcBorders>
            <w:shd w:val="clear" w:color="auto" w:fill="auto"/>
            <w:vAlign w:val="center"/>
            <w:hideMark/>
          </w:tcPr>
          <w:p w14:paraId="4C77A1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14#口</w:t>
            </w:r>
          </w:p>
        </w:tc>
        <w:tc>
          <w:tcPr>
            <w:tcW w:w="737" w:type="dxa"/>
            <w:tcBorders>
              <w:top w:val="nil"/>
              <w:left w:val="nil"/>
              <w:bottom w:val="single" w:sz="4" w:space="0" w:color="auto"/>
              <w:right w:val="single" w:sz="4" w:space="0" w:color="auto"/>
            </w:tcBorders>
            <w:shd w:val="clear" w:color="auto" w:fill="auto"/>
            <w:vAlign w:val="center"/>
            <w:hideMark/>
          </w:tcPr>
          <w:p w14:paraId="2485AB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36FF08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FD76C9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4154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w:t>
            </w:r>
          </w:p>
        </w:tc>
        <w:tc>
          <w:tcPr>
            <w:tcW w:w="2945" w:type="dxa"/>
            <w:tcBorders>
              <w:top w:val="nil"/>
              <w:left w:val="nil"/>
              <w:bottom w:val="single" w:sz="4" w:space="0" w:color="auto"/>
              <w:right w:val="single" w:sz="4" w:space="0" w:color="auto"/>
            </w:tcBorders>
            <w:shd w:val="clear" w:color="auto" w:fill="auto"/>
            <w:vAlign w:val="center"/>
            <w:hideMark/>
          </w:tcPr>
          <w:p w14:paraId="3E40AF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无水硫酸钠</w:t>
            </w:r>
          </w:p>
        </w:tc>
        <w:tc>
          <w:tcPr>
            <w:tcW w:w="3449" w:type="dxa"/>
            <w:tcBorders>
              <w:top w:val="nil"/>
              <w:left w:val="nil"/>
              <w:bottom w:val="single" w:sz="4" w:space="0" w:color="auto"/>
              <w:right w:val="single" w:sz="4" w:space="0" w:color="auto"/>
            </w:tcBorders>
            <w:shd w:val="clear" w:color="auto" w:fill="auto"/>
            <w:vAlign w:val="center"/>
            <w:hideMark/>
          </w:tcPr>
          <w:p w14:paraId="529A05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79DDD2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DE185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58F560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6D58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w:t>
            </w:r>
          </w:p>
        </w:tc>
        <w:tc>
          <w:tcPr>
            <w:tcW w:w="2945" w:type="dxa"/>
            <w:tcBorders>
              <w:top w:val="nil"/>
              <w:left w:val="nil"/>
              <w:bottom w:val="single" w:sz="4" w:space="0" w:color="auto"/>
              <w:right w:val="single" w:sz="4" w:space="0" w:color="auto"/>
            </w:tcBorders>
            <w:shd w:val="clear" w:color="auto" w:fill="auto"/>
            <w:vAlign w:val="center"/>
            <w:hideMark/>
          </w:tcPr>
          <w:p w14:paraId="0BF4DE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4C041F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553E4F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269F2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w:t>
            </w:r>
          </w:p>
        </w:tc>
      </w:tr>
      <w:tr w:rsidR="00D50833" w:rsidRPr="0060382F" w14:paraId="01C60E8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E3FE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c>
          <w:tcPr>
            <w:tcW w:w="2945" w:type="dxa"/>
            <w:tcBorders>
              <w:top w:val="nil"/>
              <w:left w:val="nil"/>
              <w:bottom w:val="single" w:sz="4" w:space="0" w:color="auto"/>
              <w:right w:val="single" w:sz="4" w:space="0" w:color="auto"/>
            </w:tcBorders>
            <w:shd w:val="clear" w:color="auto" w:fill="auto"/>
            <w:vAlign w:val="center"/>
            <w:hideMark/>
          </w:tcPr>
          <w:p w14:paraId="1397B7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w:t>
            </w:r>
          </w:p>
        </w:tc>
        <w:tc>
          <w:tcPr>
            <w:tcW w:w="3449" w:type="dxa"/>
            <w:tcBorders>
              <w:top w:val="nil"/>
              <w:left w:val="nil"/>
              <w:bottom w:val="single" w:sz="4" w:space="0" w:color="auto"/>
              <w:right w:val="single" w:sz="4" w:space="0" w:color="auto"/>
            </w:tcBorders>
            <w:shd w:val="clear" w:color="auto" w:fill="auto"/>
            <w:vAlign w:val="center"/>
            <w:hideMark/>
          </w:tcPr>
          <w:p w14:paraId="3E6219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548069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D6B8B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AFC24D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28A6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w:t>
            </w:r>
          </w:p>
        </w:tc>
        <w:tc>
          <w:tcPr>
            <w:tcW w:w="2945" w:type="dxa"/>
            <w:tcBorders>
              <w:top w:val="nil"/>
              <w:left w:val="nil"/>
              <w:bottom w:val="single" w:sz="4" w:space="0" w:color="auto"/>
              <w:right w:val="single" w:sz="4" w:space="0" w:color="auto"/>
            </w:tcBorders>
            <w:shd w:val="clear" w:color="auto" w:fill="auto"/>
            <w:vAlign w:val="center"/>
            <w:hideMark/>
          </w:tcPr>
          <w:p w14:paraId="00973B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硝酸钾</w:t>
            </w:r>
          </w:p>
        </w:tc>
        <w:tc>
          <w:tcPr>
            <w:tcW w:w="3449" w:type="dxa"/>
            <w:tcBorders>
              <w:top w:val="nil"/>
              <w:left w:val="nil"/>
              <w:bottom w:val="single" w:sz="4" w:space="0" w:color="auto"/>
              <w:right w:val="single" w:sz="4" w:space="0" w:color="auto"/>
            </w:tcBorders>
            <w:shd w:val="clear" w:color="auto" w:fill="auto"/>
            <w:vAlign w:val="center"/>
            <w:hideMark/>
          </w:tcPr>
          <w:p w14:paraId="44DBBA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3C8999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5E19A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594FF7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1EA7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w:t>
            </w:r>
          </w:p>
        </w:tc>
        <w:tc>
          <w:tcPr>
            <w:tcW w:w="2945" w:type="dxa"/>
            <w:tcBorders>
              <w:top w:val="nil"/>
              <w:left w:val="nil"/>
              <w:bottom w:val="single" w:sz="4" w:space="0" w:color="auto"/>
              <w:right w:val="single" w:sz="4" w:space="0" w:color="auto"/>
            </w:tcBorders>
            <w:shd w:val="clear" w:color="auto" w:fill="auto"/>
            <w:vAlign w:val="center"/>
            <w:hideMark/>
          </w:tcPr>
          <w:p w14:paraId="110C86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一次性薄膜塑料手套</w:t>
            </w:r>
          </w:p>
        </w:tc>
        <w:tc>
          <w:tcPr>
            <w:tcW w:w="3449" w:type="dxa"/>
            <w:tcBorders>
              <w:top w:val="nil"/>
              <w:left w:val="nil"/>
              <w:bottom w:val="single" w:sz="4" w:space="0" w:color="auto"/>
              <w:right w:val="single" w:sz="4" w:space="0" w:color="auto"/>
            </w:tcBorders>
            <w:shd w:val="clear" w:color="auto" w:fill="auto"/>
            <w:vAlign w:val="center"/>
            <w:hideMark/>
          </w:tcPr>
          <w:p w14:paraId="28A32E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100只/包</w:t>
            </w:r>
          </w:p>
        </w:tc>
        <w:tc>
          <w:tcPr>
            <w:tcW w:w="737" w:type="dxa"/>
            <w:tcBorders>
              <w:top w:val="nil"/>
              <w:left w:val="nil"/>
              <w:bottom w:val="single" w:sz="4" w:space="0" w:color="auto"/>
              <w:right w:val="single" w:sz="4" w:space="0" w:color="auto"/>
            </w:tcBorders>
            <w:shd w:val="clear" w:color="auto" w:fill="auto"/>
            <w:vAlign w:val="center"/>
            <w:hideMark/>
          </w:tcPr>
          <w:p w14:paraId="174B97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A0AA6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2DA675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19FF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w:t>
            </w:r>
          </w:p>
        </w:tc>
        <w:tc>
          <w:tcPr>
            <w:tcW w:w="2945" w:type="dxa"/>
            <w:tcBorders>
              <w:top w:val="nil"/>
              <w:left w:val="nil"/>
              <w:bottom w:val="single" w:sz="4" w:space="0" w:color="auto"/>
              <w:right w:val="single" w:sz="4" w:space="0" w:color="auto"/>
            </w:tcBorders>
            <w:shd w:val="clear" w:color="auto" w:fill="auto"/>
            <w:vAlign w:val="center"/>
            <w:hideMark/>
          </w:tcPr>
          <w:p w14:paraId="506423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一次性乳胶手套</w:t>
            </w:r>
          </w:p>
        </w:tc>
        <w:tc>
          <w:tcPr>
            <w:tcW w:w="3449" w:type="dxa"/>
            <w:tcBorders>
              <w:top w:val="nil"/>
              <w:left w:val="nil"/>
              <w:bottom w:val="single" w:sz="4" w:space="0" w:color="auto"/>
              <w:right w:val="single" w:sz="4" w:space="0" w:color="auto"/>
            </w:tcBorders>
            <w:shd w:val="clear" w:color="auto" w:fill="auto"/>
            <w:vAlign w:val="center"/>
            <w:hideMark/>
          </w:tcPr>
          <w:p w14:paraId="2CA79A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品质或相当于光明绿色芦荟中号</w:t>
            </w:r>
          </w:p>
        </w:tc>
        <w:tc>
          <w:tcPr>
            <w:tcW w:w="737" w:type="dxa"/>
            <w:tcBorders>
              <w:top w:val="nil"/>
              <w:left w:val="nil"/>
              <w:bottom w:val="single" w:sz="4" w:space="0" w:color="auto"/>
              <w:right w:val="single" w:sz="4" w:space="0" w:color="auto"/>
            </w:tcBorders>
            <w:shd w:val="clear" w:color="auto" w:fill="auto"/>
            <w:vAlign w:val="center"/>
            <w:hideMark/>
          </w:tcPr>
          <w:p w14:paraId="34D43A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CDE9A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CA64B7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BC11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w:t>
            </w:r>
          </w:p>
        </w:tc>
        <w:tc>
          <w:tcPr>
            <w:tcW w:w="2945" w:type="dxa"/>
            <w:tcBorders>
              <w:top w:val="nil"/>
              <w:left w:val="nil"/>
              <w:bottom w:val="single" w:sz="4" w:space="0" w:color="auto"/>
              <w:right w:val="single" w:sz="4" w:space="0" w:color="auto"/>
            </w:tcBorders>
            <w:shd w:val="clear" w:color="auto" w:fill="auto"/>
            <w:vAlign w:val="center"/>
            <w:hideMark/>
          </w:tcPr>
          <w:p w14:paraId="4CE92D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一次性塑料滴管</w:t>
            </w:r>
          </w:p>
        </w:tc>
        <w:tc>
          <w:tcPr>
            <w:tcW w:w="3449" w:type="dxa"/>
            <w:tcBorders>
              <w:top w:val="nil"/>
              <w:left w:val="nil"/>
              <w:bottom w:val="single" w:sz="4" w:space="0" w:color="auto"/>
              <w:right w:val="single" w:sz="4" w:space="0" w:color="auto"/>
            </w:tcBorders>
            <w:shd w:val="clear" w:color="auto" w:fill="auto"/>
            <w:vAlign w:val="center"/>
            <w:hideMark/>
          </w:tcPr>
          <w:p w14:paraId="2873EE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w:t>
            </w:r>
          </w:p>
        </w:tc>
        <w:tc>
          <w:tcPr>
            <w:tcW w:w="737" w:type="dxa"/>
            <w:tcBorders>
              <w:top w:val="nil"/>
              <w:left w:val="nil"/>
              <w:bottom w:val="single" w:sz="4" w:space="0" w:color="auto"/>
              <w:right w:val="single" w:sz="4" w:space="0" w:color="auto"/>
            </w:tcBorders>
            <w:shd w:val="clear" w:color="auto" w:fill="auto"/>
            <w:vAlign w:val="center"/>
            <w:hideMark/>
          </w:tcPr>
          <w:p w14:paraId="028AC2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058E0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1EF7A5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2AA79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w:t>
            </w:r>
          </w:p>
        </w:tc>
        <w:tc>
          <w:tcPr>
            <w:tcW w:w="2945" w:type="dxa"/>
            <w:tcBorders>
              <w:top w:val="nil"/>
              <w:left w:val="nil"/>
              <w:bottom w:val="single" w:sz="4" w:space="0" w:color="auto"/>
              <w:right w:val="single" w:sz="4" w:space="0" w:color="auto"/>
            </w:tcBorders>
            <w:shd w:val="clear" w:color="auto" w:fill="auto"/>
            <w:vAlign w:val="center"/>
            <w:hideMark/>
          </w:tcPr>
          <w:p w14:paraId="410A29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蒸发皿</w:t>
            </w:r>
          </w:p>
        </w:tc>
        <w:tc>
          <w:tcPr>
            <w:tcW w:w="3449" w:type="dxa"/>
            <w:tcBorders>
              <w:top w:val="nil"/>
              <w:left w:val="nil"/>
              <w:bottom w:val="single" w:sz="4" w:space="0" w:color="auto"/>
              <w:right w:val="single" w:sz="4" w:space="0" w:color="auto"/>
            </w:tcBorders>
            <w:shd w:val="clear" w:color="auto" w:fill="auto"/>
            <w:vAlign w:val="center"/>
            <w:hideMark/>
          </w:tcPr>
          <w:p w14:paraId="3DDE5D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9cm</w:t>
            </w:r>
          </w:p>
        </w:tc>
        <w:tc>
          <w:tcPr>
            <w:tcW w:w="737" w:type="dxa"/>
            <w:tcBorders>
              <w:top w:val="nil"/>
              <w:left w:val="nil"/>
              <w:bottom w:val="single" w:sz="4" w:space="0" w:color="auto"/>
              <w:right w:val="single" w:sz="4" w:space="0" w:color="auto"/>
            </w:tcBorders>
            <w:shd w:val="clear" w:color="auto" w:fill="auto"/>
            <w:vAlign w:val="center"/>
            <w:hideMark/>
          </w:tcPr>
          <w:p w14:paraId="16AE9B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39839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4C4F80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3647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w:t>
            </w:r>
          </w:p>
        </w:tc>
        <w:tc>
          <w:tcPr>
            <w:tcW w:w="2945" w:type="dxa"/>
            <w:tcBorders>
              <w:top w:val="nil"/>
              <w:left w:val="nil"/>
              <w:bottom w:val="single" w:sz="4" w:space="0" w:color="auto"/>
              <w:right w:val="single" w:sz="4" w:space="0" w:color="auto"/>
            </w:tcBorders>
            <w:shd w:val="clear" w:color="auto" w:fill="auto"/>
            <w:vAlign w:val="center"/>
            <w:hideMark/>
          </w:tcPr>
          <w:p w14:paraId="0C6BAE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MRS肉汤培养基</w:t>
            </w:r>
          </w:p>
        </w:tc>
        <w:tc>
          <w:tcPr>
            <w:tcW w:w="3449" w:type="dxa"/>
            <w:tcBorders>
              <w:top w:val="nil"/>
              <w:left w:val="nil"/>
              <w:bottom w:val="single" w:sz="4" w:space="0" w:color="auto"/>
              <w:right w:val="single" w:sz="4" w:space="0" w:color="auto"/>
            </w:tcBorders>
            <w:shd w:val="clear" w:color="auto" w:fill="auto"/>
            <w:vAlign w:val="center"/>
            <w:hideMark/>
          </w:tcPr>
          <w:p w14:paraId="1A16FF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品质或相当于环凯027312，生化试剂，250g/瓶</w:t>
            </w:r>
          </w:p>
        </w:tc>
        <w:tc>
          <w:tcPr>
            <w:tcW w:w="737" w:type="dxa"/>
            <w:tcBorders>
              <w:top w:val="nil"/>
              <w:left w:val="nil"/>
              <w:bottom w:val="single" w:sz="4" w:space="0" w:color="auto"/>
              <w:right w:val="single" w:sz="4" w:space="0" w:color="auto"/>
            </w:tcBorders>
            <w:shd w:val="clear" w:color="auto" w:fill="auto"/>
            <w:vAlign w:val="center"/>
            <w:hideMark/>
          </w:tcPr>
          <w:p w14:paraId="7F454D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0ADC0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FA7095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6BD5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w:t>
            </w:r>
          </w:p>
        </w:tc>
        <w:tc>
          <w:tcPr>
            <w:tcW w:w="2945" w:type="dxa"/>
            <w:tcBorders>
              <w:top w:val="nil"/>
              <w:left w:val="nil"/>
              <w:bottom w:val="single" w:sz="4" w:space="0" w:color="auto"/>
              <w:right w:val="single" w:sz="4" w:space="0" w:color="auto"/>
            </w:tcBorders>
            <w:shd w:val="clear" w:color="auto" w:fill="auto"/>
            <w:vAlign w:val="center"/>
            <w:hideMark/>
          </w:tcPr>
          <w:p w14:paraId="6AF7AD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巴氏消毒液</w:t>
            </w:r>
          </w:p>
        </w:tc>
        <w:tc>
          <w:tcPr>
            <w:tcW w:w="3449" w:type="dxa"/>
            <w:tcBorders>
              <w:top w:val="nil"/>
              <w:left w:val="nil"/>
              <w:bottom w:val="single" w:sz="4" w:space="0" w:color="auto"/>
              <w:right w:val="single" w:sz="4" w:space="0" w:color="auto"/>
            </w:tcBorders>
            <w:shd w:val="clear" w:color="auto" w:fill="auto"/>
            <w:vAlign w:val="center"/>
            <w:hideMark/>
          </w:tcPr>
          <w:p w14:paraId="3ABDDA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 mL/瓶</w:t>
            </w:r>
          </w:p>
        </w:tc>
        <w:tc>
          <w:tcPr>
            <w:tcW w:w="737" w:type="dxa"/>
            <w:tcBorders>
              <w:top w:val="nil"/>
              <w:left w:val="nil"/>
              <w:bottom w:val="single" w:sz="4" w:space="0" w:color="auto"/>
              <w:right w:val="single" w:sz="4" w:space="0" w:color="auto"/>
            </w:tcBorders>
            <w:shd w:val="clear" w:color="auto" w:fill="auto"/>
            <w:vAlign w:val="center"/>
            <w:hideMark/>
          </w:tcPr>
          <w:p w14:paraId="208645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A3148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7DF9A4D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1E6C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w:t>
            </w:r>
          </w:p>
        </w:tc>
        <w:tc>
          <w:tcPr>
            <w:tcW w:w="2945" w:type="dxa"/>
            <w:tcBorders>
              <w:top w:val="nil"/>
              <w:left w:val="nil"/>
              <w:bottom w:val="single" w:sz="4" w:space="0" w:color="auto"/>
              <w:right w:val="single" w:sz="4" w:space="0" w:color="auto"/>
            </w:tcBorders>
            <w:shd w:val="clear" w:color="auto" w:fill="auto"/>
            <w:vAlign w:val="center"/>
            <w:hideMark/>
          </w:tcPr>
          <w:p w14:paraId="482BDA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保鲜膜</w:t>
            </w:r>
          </w:p>
        </w:tc>
        <w:tc>
          <w:tcPr>
            <w:tcW w:w="3449" w:type="dxa"/>
            <w:tcBorders>
              <w:top w:val="nil"/>
              <w:left w:val="nil"/>
              <w:bottom w:val="single" w:sz="4" w:space="0" w:color="auto"/>
              <w:right w:val="single" w:sz="4" w:space="0" w:color="auto"/>
            </w:tcBorders>
            <w:shd w:val="clear" w:color="auto" w:fill="auto"/>
            <w:vAlign w:val="center"/>
            <w:hideMark/>
          </w:tcPr>
          <w:p w14:paraId="5558CF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35*500（3.9斤）</w:t>
            </w:r>
          </w:p>
        </w:tc>
        <w:tc>
          <w:tcPr>
            <w:tcW w:w="737" w:type="dxa"/>
            <w:tcBorders>
              <w:top w:val="nil"/>
              <w:left w:val="nil"/>
              <w:bottom w:val="single" w:sz="4" w:space="0" w:color="auto"/>
              <w:right w:val="single" w:sz="4" w:space="0" w:color="auto"/>
            </w:tcBorders>
            <w:shd w:val="clear" w:color="auto" w:fill="auto"/>
            <w:vAlign w:val="center"/>
            <w:hideMark/>
          </w:tcPr>
          <w:p w14:paraId="4B1A9D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57128E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1AF22C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36E7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w:t>
            </w:r>
          </w:p>
        </w:tc>
        <w:tc>
          <w:tcPr>
            <w:tcW w:w="2945" w:type="dxa"/>
            <w:tcBorders>
              <w:top w:val="nil"/>
              <w:left w:val="nil"/>
              <w:bottom w:val="single" w:sz="4" w:space="0" w:color="auto"/>
              <w:right w:val="single" w:sz="4" w:space="0" w:color="auto"/>
            </w:tcBorders>
            <w:shd w:val="clear" w:color="auto" w:fill="auto"/>
            <w:vAlign w:val="center"/>
            <w:hideMark/>
          </w:tcPr>
          <w:p w14:paraId="6E4EFC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擦镜纸</w:t>
            </w:r>
          </w:p>
        </w:tc>
        <w:tc>
          <w:tcPr>
            <w:tcW w:w="3449" w:type="dxa"/>
            <w:tcBorders>
              <w:top w:val="nil"/>
              <w:left w:val="nil"/>
              <w:bottom w:val="single" w:sz="4" w:space="0" w:color="auto"/>
              <w:right w:val="single" w:sz="4" w:space="0" w:color="auto"/>
            </w:tcBorders>
            <w:shd w:val="clear" w:color="auto" w:fill="auto"/>
            <w:vAlign w:val="center"/>
            <w:hideMark/>
          </w:tcPr>
          <w:p w14:paraId="673282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10*15cm</w:t>
            </w:r>
          </w:p>
        </w:tc>
        <w:tc>
          <w:tcPr>
            <w:tcW w:w="737" w:type="dxa"/>
            <w:tcBorders>
              <w:top w:val="nil"/>
              <w:left w:val="nil"/>
              <w:bottom w:val="single" w:sz="4" w:space="0" w:color="auto"/>
              <w:right w:val="single" w:sz="4" w:space="0" w:color="auto"/>
            </w:tcBorders>
            <w:shd w:val="clear" w:color="auto" w:fill="auto"/>
            <w:vAlign w:val="center"/>
            <w:hideMark/>
          </w:tcPr>
          <w:p w14:paraId="17D752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3A7DA8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8F9B6F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D660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c>
          <w:tcPr>
            <w:tcW w:w="2945" w:type="dxa"/>
            <w:tcBorders>
              <w:top w:val="nil"/>
              <w:left w:val="nil"/>
              <w:bottom w:val="single" w:sz="4" w:space="0" w:color="auto"/>
              <w:right w:val="single" w:sz="4" w:space="0" w:color="auto"/>
            </w:tcBorders>
            <w:shd w:val="clear" w:color="auto" w:fill="auto"/>
            <w:vAlign w:val="center"/>
            <w:hideMark/>
          </w:tcPr>
          <w:p w14:paraId="593DDC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打火机</w:t>
            </w:r>
          </w:p>
        </w:tc>
        <w:tc>
          <w:tcPr>
            <w:tcW w:w="3449" w:type="dxa"/>
            <w:tcBorders>
              <w:top w:val="nil"/>
              <w:left w:val="nil"/>
              <w:bottom w:val="single" w:sz="4" w:space="0" w:color="auto"/>
              <w:right w:val="single" w:sz="4" w:space="0" w:color="auto"/>
            </w:tcBorders>
            <w:shd w:val="clear" w:color="auto" w:fill="auto"/>
            <w:vAlign w:val="center"/>
            <w:hideMark/>
          </w:tcPr>
          <w:p w14:paraId="3534FC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高78mm*宽20mm*厚10mm</w:t>
            </w:r>
          </w:p>
        </w:tc>
        <w:tc>
          <w:tcPr>
            <w:tcW w:w="737" w:type="dxa"/>
            <w:tcBorders>
              <w:top w:val="nil"/>
              <w:left w:val="nil"/>
              <w:bottom w:val="single" w:sz="4" w:space="0" w:color="auto"/>
              <w:right w:val="single" w:sz="4" w:space="0" w:color="auto"/>
            </w:tcBorders>
            <w:shd w:val="clear" w:color="auto" w:fill="auto"/>
            <w:vAlign w:val="center"/>
            <w:hideMark/>
          </w:tcPr>
          <w:p w14:paraId="4CD3E6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84DBA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5087BB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EE02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w:t>
            </w:r>
          </w:p>
        </w:tc>
        <w:tc>
          <w:tcPr>
            <w:tcW w:w="2945" w:type="dxa"/>
            <w:tcBorders>
              <w:top w:val="nil"/>
              <w:left w:val="nil"/>
              <w:bottom w:val="single" w:sz="4" w:space="0" w:color="auto"/>
              <w:right w:val="single" w:sz="4" w:space="0" w:color="auto"/>
            </w:tcBorders>
            <w:shd w:val="clear" w:color="auto" w:fill="auto"/>
            <w:vAlign w:val="center"/>
            <w:hideMark/>
          </w:tcPr>
          <w:p w14:paraId="0BD41C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63583D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品质或相当于皎洁，12.5cm中速，100张/盒</w:t>
            </w:r>
          </w:p>
        </w:tc>
        <w:tc>
          <w:tcPr>
            <w:tcW w:w="737" w:type="dxa"/>
            <w:tcBorders>
              <w:top w:val="nil"/>
              <w:left w:val="nil"/>
              <w:bottom w:val="single" w:sz="4" w:space="0" w:color="auto"/>
              <w:right w:val="single" w:sz="4" w:space="0" w:color="auto"/>
            </w:tcBorders>
            <w:shd w:val="clear" w:color="auto" w:fill="auto"/>
            <w:vAlign w:val="center"/>
            <w:hideMark/>
          </w:tcPr>
          <w:p w14:paraId="4B3DBB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A561F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D3F5D7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8005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w:t>
            </w:r>
          </w:p>
        </w:tc>
        <w:tc>
          <w:tcPr>
            <w:tcW w:w="2945" w:type="dxa"/>
            <w:tcBorders>
              <w:top w:val="nil"/>
              <w:left w:val="nil"/>
              <w:bottom w:val="single" w:sz="4" w:space="0" w:color="auto"/>
              <w:right w:val="single" w:sz="4" w:space="0" w:color="auto"/>
            </w:tcBorders>
            <w:shd w:val="clear" w:color="auto" w:fill="auto"/>
            <w:vAlign w:val="center"/>
            <w:hideMark/>
          </w:tcPr>
          <w:p w14:paraId="075E46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冻存管</w:t>
            </w:r>
          </w:p>
        </w:tc>
        <w:tc>
          <w:tcPr>
            <w:tcW w:w="3449" w:type="dxa"/>
            <w:tcBorders>
              <w:top w:val="nil"/>
              <w:left w:val="nil"/>
              <w:bottom w:val="single" w:sz="4" w:space="0" w:color="auto"/>
              <w:right w:val="single" w:sz="4" w:space="0" w:color="auto"/>
            </w:tcBorders>
            <w:shd w:val="clear" w:color="auto" w:fill="auto"/>
            <w:vAlign w:val="center"/>
            <w:hideMark/>
          </w:tcPr>
          <w:p w14:paraId="46CFE7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塑料，2mL（带垫圈），100个/袋</w:t>
            </w:r>
          </w:p>
        </w:tc>
        <w:tc>
          <w:tcPr>
            <w:tcW w:w="737" w:type="dxa"/>
            <w:tcBorders>
              <w:top w:val="nil"/>
              <w:left w:val="nil"/>
              <w:bottom w:val="single" w:sz="4" w:space="0" w:color="auto"/>
              <w:right w:val="single" w:sz="4" w:space="0" w:color="auto"/>
            </w:tcBorders>
            <w:shd w:val="clear" w:color="auto" w:fill="auto"/>
            <w:vAlign w:val="center"/>
            <w:hideMark/>
          </w:tcPr>
          <w:p w14:paraId="30DE60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E2A71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169478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211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w:t>
            </w:r>
          </w:p>
        </w:tc>
        <w:tc>
          <w:tcPr>
            <w:tcW w:w="2945" w:type="dxa"/>
            <w:tcBorders>
              <w:top w:val="nil"/>
              <w:left w:val="nil"/>
              <w:bottom w:val="single" w:sz="4" w:space="0" w:color="auto"/>
              <w:right w:val="single" w:sz="4" w:space="0" w:color="auto"/>
            </w:tcBorders>
            <w:shd w:val="clear" w:color="auto" w:fill="auto"/>
            <w:vAlign w:val="center"/>
            <w:hideMark/>
          </w:tcPr>
          <w:p w14:paraId="3B88B4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盖玻片</w:t>
            </w:r>
          </w:p>
        </w:tc>
        <w:tc>
          <w:tcPr>
            <w:tcW w:w="3449" w:type="dxa"/>
            <w:tcBorders>
              <w:top w:val="nil"/>
              <w:left w:val="nil"/>
              <w:bottom w:val="single" w:sz="4" w:space="0" w:color="auto"/>
              <w:right w:val="single" w:sz="4" w:space="0" w:color="auto"/>
            </w:tcBorders>
            <w:shd w:val="clear" w:color="auto" w:fill="auto"/>
            <w:vAlign w:val="center"/>
            <w:hideMark/>
          </w:tcPr>
          <w:p w14:paraId="066E2B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玻璃，18mm×18mm 100片/盒</w:t>
            </w:r>
          </w:p>
        </w:tc>
        <w:tc>
          <w:tcPr>
            <w:tcW w:w="737" w:type="dxa"/>
            <w:tcBorders>
              <w:top w:val="nil"/>
              <w:left w:val="nil"/>
              <w:bottom w:val="single" w:sz="4" w:space="0" w:color="auto"/>
              <w:right w:val="single" w:sz="4" w:space="0" w:color="auto"/>
            </w:tcBorders>
            <w:shd w:val="clear" w:color="auto" w:fill="auto"/>
            <w:vAlign w:val="center"/>
            <w:hideMark/>
          </w:tcPr>
          <w:p w14:paraId="4B8CB2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F9D52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668928EE"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E9DD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w:t>
            </w:r>
          </w:p>
        </w:tc>
        <w:tc>
          <w:tcPr>
            <w:tcW w:w="2945" w:type="dxa"/>
            <w:tcBorders>
              <w:top w:val="nil"/>
              <w:left w:val="nil"/>
              <w:bottom w:val="single" w:sz="4" w:space="0" w:color="auto"/>
              <w:right w:val="single" w:sz="4" w:space="0" w:color="auto"/>
            </w:tcBorders>
            <w:shd w:val="clear" w:color="auto" w:fill="auto"/>
            <w:vAlign w:val="center"/>
            <w:hideMark/>
          </w:tcPr>
          <w:p w14:paraId="2CE876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革兰氏染色液试剂盒</w:t>
            </w:r>
          </w:p>
        </w:tc>
        <w:tc>
          <w:tcPr>
            <w:tcW w:w="3449" w:type="dxa"/>
            <w:tcBorders>
              <w:top w:val="nil"/>
              <w:left w:val="nil"/>
              <w:bottom w:val="single" w:sz="4" w:space="0" w:color="auto"/>
              <w:right w:val="single" w:sz="4" w:space="0" w:color="auto"/>
            </w:tcBorders>
            <w:shd w:val="clear" w:color="auto" w:fill="auto"/>
            <w:vAlign w:val="center"/>
            <w:hideMark/>
          </w:tcPr>
          <w:p w14:paraId="6D1CD2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品质或相当于比克曼牌，生化试剂，100mL*4瓶（包含：结晶紫染色液、碘液、脱色液、沙黄复染液）</w:t>
            </w:r>
          </w:p>
        </w:tc>
        <w:tc>
          <w:tcPr>
            <w:tcW w:w="737" w:type="dxa"/>
            <w:tcBorders>
              <w:top w:val="nil"/>
              <w:left w:val="nil"/>
              <w:bottom w:val="single" w:sz="4" w:space="0" w:color="auto"/>
              <w:right w:val="single" w:sz="4" w:space="0" w:color="auto"/>
            </w:tcBorders>
            <w:shd w:val="clear" w:color="auto" w:fill="auto"/>
            <w:vAlign w:val="center"/>
            <w:hideMark/>
          </w:tcPr>
          <w:p w14:paraId="05B391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4D410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381AF2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F422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w:t>
            </w:r>
          </w:p>
        </w:tc>
        <w:tc>
          <w:tcPr>
            <w:tcW w:w="2945" w:type="dxa"/>
            <w:tcBorders>
              <w:top w:val="nil"/>
              <w:left w:val="nil"/>
              <w:bottom w:val="single" w:sz="4" w:space="0" w:color="auto"/>
              <w:right w:val="single" w:sz="4" w:space="0" w:color="auto"/>
            </w:tcBorders>
            <w:shd w:val="clear" w:color="auto" w:fill="auto"/>
            <w:vAlign w:val="center"/>
            <w:hideMark/>
          </w:tcPr>
          <w:p w14:paraId="4ECA52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工业酒精</w:t>
            </w:r>
          </w:p>
        </w:tc>
        <w:tc>
          <w:tcPr>
            <w:tcW w:w="3449" w:type="dxa"/>
            <w:tcBorders>
              <w:top w:val="nil"/>
              <w:left w:val="nil"/>
              <w:bottom w:val="single" w:sz="4" w:space="0" w:color="auto"/>
              <w:right w:val="single" w:sz="4" w:space="0" w:color="auto"/>
            </w:tcBorders>
            <w:shd w:val="clear" w:color="auto" w:fill="auto"/>
            <w:vAlign w:val="center"/>
            <w:hideMark/>
          </w:tcPr>
          <w:p w14:paraId="42BE02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50kg/桶</w:t>
            </w:r>
          </w:p>
        </w:tc>
        <w:tc>
          <w:tcPr>
            <w:tcW w:w="737" w:type="dxa"/>
            <w:tcBorders>
              <w:top w:val="nil"/>
              <w:left w:val="nil"/>
              <w:bottom w:val="single" w:sz="4" w:space="0" w:color="auto"/>
              <w:right w:val="single" w:sz="4" w:space="0" w:color="auto"/>
            </w:tcBorders>
            <w:shd w:val="clear" w:color="auto" w:fill="auto"/>
            <w:vAlign w:val="center"/>
            <w:hideMark/>
          </w:tcPr>
          <w:p w14:paraId="0E777B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18D94D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AA69DD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2978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w:t>
            </w:r>
          </w:p>
        </w:tc>
        <w:tc>
          <w:tcPr>
            <w:tcW w:w="2945" w:type="dxa"/>
            <w:tcBorders>
              <w:top w:val="nil"/>
              <w:left w:val="nil"/>
              <w:bottom w:val="single" w:sz="4" w:space="0" w:color="auto"/>
              <w:right w:val="single" w:sz="4" w:space="0" w:color="auto"/>
            </w:tcBorders>
            <w:shd w:val="clear" w:color="auto" w:fill="auto"/>
            <w:vAlign w:val="center"/>
            <w:hideMark/>
          </w:tcPr>
          <w:p w14:paraId="2F02D6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煌绿乳糖胆盐(BGLB)肉汤</w:t>
            </w:r>
          </w:p>
        </w:tc>
        <w:tc>
          <w:tcPr>
            <w:tcW w:w="3449" w:type="dxa"/>
            <w:tcBorders>
              <w:top w:val="nil"/>
              <w:left w:val="nil"/>
              <w:bottom w:val="single" w:sz="4" w:space="0" w:color="auto"/>
              <w:right w:val="single" w:sz="4" w:space="0" w:color="auto"/>
            </w:tcBorders>
            <w:shd w:val="clear" w:color="auto" w:fill="auto"/>
            <w:vAlign w:val="center"/>
            <w:hideMark/>
          </w:tcPr>
          <w:p w14:paraId="1AE8CA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生化试剂，250g/瓶</w:t>
            </w:r>
          </w:p>
        </w:tc>
        <w:tc>
          <w:tcPr>
            <w:tcW w:w="737" w:type="dxa"/>
            <w:tcBorders>
              <w:top w:val="nil"/>
              <w:left w:val="nil"/>
              <w:bottom w:val="single" w:sz="4" w:space="0" w:color="auto"/>
              <w:right w:val="single" w:sz="4" w:space="0" w:color="auto"/>
            </w:tcBorders>
            <w:shd w:val="clear" w:color="auto" w:fill="auto"/>
            <w:vAlign w:val="center"/>
            <w:hideMark/>
          </w:tcPr>
          <w:p w14:paraId="6FA2BB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1057D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56E471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0136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w:t>
            </w:r>
          </w:p>
        </w:tc>
        <w:tc>
          <w:tcPr>
            <w:tcW w:w="2945" w:type="dxa"/>
            <w:tcBorders>
              <w:top w:val="nil"/>
              <w:left w:val="nil"/>
              <w:bottom w:val="single" w:sz="4" w:space="0" w:color="auto"/>
              <w:right w:val="single" w:sz="4" w:space="0" w:color="auto"/>
            </w:tcBorders>
            <w:shd w:val="clear" w:color="auto" w:fill="auto"/>
            <w:vAlign w:val="center"/>
            <w:hideMark/>
          </w:tcPr>
          <w:p w14:paraId="5A99F1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接种环</w:t>
            </w:r>
          </w:p>
        </w:tc>
        <w:tc>
          <w:tcPr>
            <w:tcW w:w="3449" w:type="dxa"/>
            <w:tcBorders>
              <w:top w:val="nil"/>
              <w:left w:val="nil"/>
              <w:bottom w:val="single" w:sz="4" w:space="0" w:color="auto"/>
              <w:right w:val="single" w:sz="4" w:space="0" w:color="auto"/>
            </w:tcBorders>
            <w:shd w:val="clear" w:color="auto" w:fill="auto"/>
            <w:vAlign w:val="center"/>
            <w:hideMark/>
          </w:tcPr>
          <w:p w14:paraId="5ED806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镍铬合金，环内径1mm，丝径0.5mm，长度5.5cm，10根/管</w:t>
            </w:r>
          </w:p>
        </w:tc>
        <w:tc>
          <w:tcPr>
            <w:tcW w:w="737" w:type="dxa"/>
            <w:tcBorders>
              <w:top w:val="nil"/>
              <w:left w:val="nil"/>
              <w:bottom w:val="single" w:sz="4" w:space="0" w:color="auto"/>
              <w:right w:val="single" w:sz="4" w:space="0" w:color="auto"/>
            </w:tcBorders>
            <w:shd w:val="clear" w:color="auto" w:fill="auto"/>
            <w:vAlign w:val="center"/>
            <w:hideMark/>
          </w:tcPr>
          <w:p w14:paraId="206C38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管</w:t>
            </w:r>
          </w:p>
        </w:tc>
        <w:tc>
          <w:tcPr>
            <w:tcW w:w="822" w:type="dxa"/>
            <w:tcBorders>
              <w:top w:val="nil"/>
              <w:left w:val="nil"/>
              <w:bottom w:val="single" w:sz="4" w:space="0" w:color="auto"/>
              <w:right w:val="single" w:sz="4" w:space="0" w:color="auto"/>
            </w:tcBorders>
            <w:shd w:val="clear" w:color="auto" w:fill="auto"/>
            <w:vAlign w:val="center"/>
            <w:hideMark/>
          </w:tcPr>
          <w:p w14:paraId="72C046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D082FF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AB33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w:t>
            </w:r>
          </w:p>
        </w:tc>
        <w:tc>
          <w:tcPr>
            <w:tcW w:w="2945" w:type="dxa"/>
            <w:tcBorders>
              <w:top w:val="nil"/>
              <w:left w:val="nil"/>
              <w:bottom w:val="single" w:sz="4" w:space="0" w:color="auto"/>
              <w:right w:val="single" w:sz="4" w:space="0" w:color="auto"/>
            </w:tcBorders>
            <w:shd w:val="clear" w:color="auto" w:fill="auto"/>
            <w:vAlign w:val="center"/>
            <w:hideMark/>
          </w:tcPr>
          <w:p w14:paraId="7CDCC0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离心管（耐高速离心）</w:t>
            </w:r>
          </w:p>
        </w:tc>
        <w:tc>
          <w:tcPr>
            <w:tcW w:w="3449" w:type="dxa"/>
            <w:tcBorders>
              <w:top w:val="nil"/>
              <w:left w:val="nil"/>
              <w:bottom w:val="single" w:sz="4" w:space="0" w:color="auto"/>
              <w:right w:val="single" w:sz="4" w:space="0" w:color="auto"/>
            </w:tcBorders>
            <w:shd w:val="clear" w:color="auto" w:fill="auto"/>
            <w:vAlign w:val="center"/>
            <w:hideMark/>
          </w:tcPr>
          <w:p w14:paraId="3BCF2E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品质或相当于比克曼，塑料，15mL螺口圆底 50支/袋</w:t>
            </w:r>
          </w:p>
        </w:tc>
        <w:tc>
          <w:tcPr>
            <w:tcW w:w="737" w:type="dxa"/>
            <w:tcBorders>
              <w:top w:val="nil"/>
              <w:left w:val="nil"/>
              <w:bottom w:val="single" w:sz="4" w:space="0" w:color="auto"/>
              <w:right w:val="single" w:sz="4" w:space="0" w:color="auto"/>
            </w:tcBorders>
            <w:shd w:val="clear" w:color="auto" w:fill="auto"/>
            <w:vAlign w:val="center"/>
            <w:hideMark/>
          </w:tcPr>
          <w:p w14:paraId="1638D7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DAEFC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3098E3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2464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w:t>
            </w:r>
          </w:p>
        </w:tc>
        <w:tc>
          <w:tcPr>
            <w:tcW w:w="2945" w:type="dxa"/>
            <w:tcBorders>
              <w:top w:val="nil"/>
              <w:left w:val="nil"/>
              <w:bottom w:val="single" w:sz="4" w:space="0" w:color="auto"/>
              <w:right w:val="single" w:sz="4" w:space="0" w:color="auto"/>
            </w:tcBorders>
            <w:shd w:val="clear" w:color="auto" w:fill="auto"/>
            <w:vAlign w:val="center"/>
            <w:hideMark/>
          </w:tcPr>
          <w:p w14:paraId="752035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single" w:sz="4" w:space="0" w:color="auto"/>
            </w:tcBorders>
            <w:shd w:val="clear" w:color="auto" w:fill="auto"/>
            <w:vAlign w:val="center"/>
            <w:hideMark/>
          </w:tcPr>
          <w:p w14:paraId="6FA5A8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塑料，500 mL</w:t>
            </w:r>
          </w:p>
        </w:tc>
        <w:tc>
          <w:tcPr>
            <w:tcW w:w="737" w:type="dxa"/>
            <w:tcBorders>
              <w:top w:val="nil"/>
              <w:left w:val="nil"/>
              <w:bottom w:val="single" w:sz="4" w:space="0" w:color="auto"/>
              <w:right w:val="single" w:sz="4" w:space="0" w:color="auto"/>
            </w:tcBorders>
            <w:shd w:val="clear" w:color="auto" w:fill="auto"/>
            <w:vAlign w:val="center"/>
            <w:hideMark/>
          </w:tcPr>
          <w:p w14:paraId="413E92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883CA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C21711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A2CF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w:t>
            </w:r>
          </w:p>
        </w:tc>
        <w:tc>
          <w:tcPr>
            <w:tcW w:w="2945" w:type="dxa"/>
            <w:tcBorders>
              <w:top w:val="nil"/>
              <w:left w:val="nil"/>
              <w:bottom w:val="single" w:sz="4" w:space="0" w:color="auto"/>
              <w:right w:val="single" w:sz="4" w:space="0" w:color="auto"/>
            </w:tcBorders>
            <w:shd w:val="clear" w:color="auto" w:fill="auto"/>
            <w:vAlign w:val="center"/>
            <w:hideMark/>
          </w:tcPr>
          <w:p w14:paraId="30F36F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single" w:sz="4" w:space="0" w:color="auto"/>
            </w:tcBorders>
            <w:shd w:val="clear" w:color="auto" w:fill="auto"/>
            <w:vAlign w:val="center"/>
            <w:hideMark/>
          </w:tcPr>
          <w:p w14:paraId="060986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塑料，100 mL</w:t>
            </w:r>
          </w:p>
        </w:tc>
        <w:tc>
          <w:tcPr>
            <w:tcW w:w="737" w:type="dxa"/>
            <w:tcBorders>
              <w:top w:val="nil"/>
              <w:left w:val="nil"/>
              <w:bottom w:val="single" w:sz="4" w:space="0" w:color="auto"/>
              <w:right w:val="single" w:sz="4" w:space="0" w:color="auto"/>
            </w:tcBorders>
            <w:shd w:val="clear" w:color="auto" w:fill="auto"/>
            <w:vAlign w:val="center"/>
            <w:hideMark/>
          </w:tcPr>
          <w:p w14:paraId="36799F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2F3C0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10D486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FC76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w:t>
            </w:r>
          </w:p>
        </w:tc>
        <w:tc>
          <w:tcPr>
            <w:tcW w:w="2945" w:type="dxa"/>
            <w:tcBorders>
              <w:top w:val="nil"/>
              <w:left w:val="nil"/>
              <w:bottom w:val="single" w:sz="4" w:space="0" w:color="auto"/>
              <w:right w:val="single" w:sz="4" w:space="0" w:color="auto"/>
            </w:tcBorders>
            <w:shd w:val="clear" w:color="auto" w:fill="auto"/>
            <w:vAlign w:val="center"/>
            <w:hideMark/>
          </w:tcPr>
          <w:p w14:paraId="6551F2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氯化钠</w:t>
            </w:r>
          </w:p>
        </w:tc>
        <w:tc>
          <w:tcPr>
            <w:tcW w:w="3449" w:type="dxa"/>
            <w:tcBorders>
              <w:top w:val="nil"/>
              <w:left w:val="nil"/>
              <w:bottom w:val="single" w:sz="4" w:space="0" w:color="auto"/>
              <w:right w:val="single" w:sz="4" w:space="0" w:color="auto"/>
            </w:tcBorders>
            <w:shd w:val="clear" w:color="auto" w:fill="auto"/>
            <w:vAlign w:val="center"/>
            <w:hideMark/>
          </w:tcPr>
          <w:p w14:paraId="13D6FC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39AF57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6CF7D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0E4B25A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9F48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w:t>
            </w:r>
          </w:p>
        </w:tc>
        <w:tc>
          <w:tcPr>
            <w:tcW w:w="2945" w:type="dxa"/>
            <w:tcBorders>
              <w:top w:val="nil"/>
              <w:left w:val="nil"/>
              <w:bottom w:val="single" w:sz="4" w:space="0" w:color="auto"/>
              <w:right w:val="single" w:sz="4" w:space="0" w:color="auto"/>
            </w:tcBorders>
            <w:shd w:val="clear" w:color="auto" w:fill="auto"/>
            <w:vAlign w:val="center"/>
            <w:hideMark/>
          </w:tcPr>
          <w:p w14:paraId="2AB888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马铃薯葡萄糖琼脂培养基（PDA）</w:t>
            </w:r>
          </w:p>
        </w:tc>
        <w:tc>
          <w:tcPr>
            <w:tcW w:w="3449" w:type="dxa"/>
            <w:tcBorders>
              <w:top w:val="nil"/>
              <w:left w:val="nil"/>
              <w:bottom w:val="single" w:sz="4" w:space="0" w:color="auto"/>
              <w:right w:val="single" w:sz="4" w:space="0" w:color="auto"/>
            </w:tcBorders>
            <w:shd w:val="clear" w:color="auto" w:fill="auto"/>
            <w:vAlign w:val="center"/>
            <w:hideMark/>
          </w:tcPr>
          <w:p w14:paraId="0458D6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品质或相当于海博，生化试剂，250g/瓶</w:t>
            </w:r>
          </w:p>
        </w:tc>
        <w:tc>
          <w:tcPr>
            <w:tcW w:w="737" w:type="dxa"/>
            <w:tcBorders>
              <w:top w:val="nil"/>
              <w:left w:val="nil"/>
              <w:bottom w:val="single" w:sz="4" w:space="0" w:color="auto"/>
              <w:right w:val="single" w:sz="4" w:space="0" w:color="auto"/>
            </w:tcBorders>
            <w:shd w:val="clear" w:color="auto" w:fill="auto"/>
            <w:vAlign w:val="center"/>
            <w:hideMark/>
          </w:tcPr>
          <w:p w14:paraId="5F32D4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C0B08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65F709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EF64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43</w:t>
            </w:r>
          </w:p>
        </w:tc>
        <w:tc>
          <w:tcPr>
            <w:tcW w:w="2945" w:type="dxa"/>
            <w:tcBorders>
              <w:top w:val="nil"/>
              <w:left w:val="nil"/>
              <w:bottom w:val="single" w:sz="4" w:space="0" w:color="auto"/>
              <w:right w:val="single" w:sz="4" w:space="0" w:color="auto"/>
            </w:tcBorders>
            <w:shd w:val="clear" w:color="auto" w:fill="auto"/>
            <w:vAlign w:val="center"/>
            <w:hideMark/>
          </w:tcPr>
          <w:p w14:paraId="41E713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w:t>
            </w:r>
          </w:p>
        </w:tc>
        <w:tc>
          <w:tcPr>
            <w:tcW w:w="3449" w:type="dxa"/>
            <w:tcBorders>
              <w:top w:val="nil"/>
              <w:left w:val="nil"/>
              <w:bottom w:val="single" w:sz="4" w:space="0" w:color="auto"/>
              <w:right w:val="single" w:sz="4" w:space="0" w:color="auto"/>
            </w:tcBorders>
            <w:shd w:val="clear" w:color="auto" w:fill="auto"/>
            <w:vAlign w:val="center"/>
            <w:hideMark/>
          </w:tcPr>
          <w:p w14:paraId="58DDF4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蓝色塑料，1 mL，1000个/包</w:t>
            </w:r>
          </w:p>
        </w:tc>
        <w:tc>
          <w:tcPr>
            <w:tcW w:w="737" w:type="dxa"/>
            <w:tcBorders>
              <w:top w:val="nil"/>
              <w:left w:val="nil"/>
              <w:bottom w:val="single" w:sz="4" w:space="0" w:color="auto"/>
              <w:right w:val="single" w:sz="4" w:space="0" w:color="auto"/>
            </w:tcBorders>
            <w:shd w:val="clear" w:color="auto" w:fill="auto"/>
            <w:vAlign w:val="center"/>
            <w:hideMark/>
          </w:tcPr>
          <w:p w14:paraId="55EA81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06AA5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E63F6A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6E34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w:t>
            </w:r>
          </w:p>
        </w:tc>
        <w:tc>
          <w:tcPr>
            <w:tcW w:w="2945" w:type="dxa"/>
            <w:tcBorders>
              <w:top w:val="nil"/>
              <w:left w:val="nil"/>
              <w:bottom w:val="single" w:sz="4" w:space="0" w:color="auto"/>
              <w:right w:val="single" w:sz="4" w:space="0" w:color="auto"/>
            </w:tcBorders>
            <w:shd w:val="clear" w:color="auto" w:fill="auto"/>
            <w:vAlign w:val="center"/>
            <w:hideMark/>
          </w:tcPr>
          <w:p w14:paraId="4CF168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w:t>
            </w:r>
          </w:p>
        </w:tc>
        <w:tc>
          <w:tcPr>
            <w:tcW w:w="3449" w:type="dxa"/>
            <w:tcBorders>
              <w:top w:val="nil"/>
              <w:left w:val="nil"/>
              <w:bottom w:val="single" w:sz="4" w:space="0" w:color="auto"/>
              <w:right w:val="single" w:sz="4" w:space="0" w:color="auto"/>
            </w:tcBorders>
            <w:shd w:val="clear" w:color="auto" w:fill="auto"/>
            <w:vAlign w:val="center"/>
            <w:hideMark/>
          </w:tcPr>
          <w:p w14:paraId="6443C3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黄色塑料，200uL，1000个/包</w:t>
            </w:r>
          </w:p>
        </w:tc>
        <w:tc>
          <w:tcPr>
            <w:tcW w:w="737" w:type="dxa"/>
            <w:tcBorders>
              <w:top w:val="nil"/>
              <w:left w:val="nil"/>
              <w:bottom w:val="single" w:sz="4" w:space="0" w:color="auto"/>
              <w:right w:val="single" w:sz="4" w:space="0" w:color="auto"/>
            </w:tcBorders>
            <w:shd w:val="clear" w:color="auto" w:fill="auto"/>
            <w:vAlign w:val="center"/>
            <w:hideMark/>
          </w:tcPr>
          <w:p w14:paraId="16A688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0DBC5D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FFA346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FAD9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w:t>
            </w:r>
          </w:p>
        </w:tc>
        <w:tc>
          <w:tcPr>
            <w:tcW w:w="2945" w:type="dxa"/>
            <w:tcBorders>
              <w:top w:val="nil"/>
              <w:left w:val="nil"/>
              <w:bottom w:val="single" w:sz="4" w:space="0" w:color="auto"/>
              <w:right w:val="single" w:sz="4" w:space="0" w:color="auto"/>
            </w:tcBorders>
            <w:shd w:val="clear" w:color="auto" w:fill="auto"/>
            <w:vAlign w:val="center"/>
            <w:hideMark/>
          </w:tcPr>
          <w:p w14:paraId="516408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枪头盒</w:t>
            </w:r>
          </w:p>
        </w:tc>
        <w:tc>
          <w:tcPr>
            <w:tcW w:w="3449" w:type="dxa"/>
            <w:tcBorders>
              <w:top w:val="nil"/>
              <w:left w:val="nil"/>
              <w:bottom w:val="single" w:sz="4" w:space="0" w:color="auto"/>
              <w:right w:val="single" w:sz="4" w:space="0" w:color="auto"/>
            </w:tcBorders>
            <w:shd w:val="clear" w:color="auto" w:fill="auto"/>
            <w:vAlign w:val="center"/>
            <w:hideMark/>
          </w:tcPr>
          <w:p w14:paraId="059C85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塑料，100孔，1mL</w:t>
            </w:r>
          </w:p>
        </w:tc>
        <w:tc>
          <w:tcPr>
            <w:tcW w:w="737" w:type="dxa"/>
            <w:tcBorders>
              <w:top w:val="nil"/>
              <w:left w:val="nil"/>
              <w:bottom w:val="single" w:sz="4" w:space="0" w:color="auto"/>
              <w:right w:val="single" w:sz="4" w:space="0" w:color="auto"/>
            </w:tcBorders>
            <w:shd w:val="clear" w:color="auto" w:fill="auto"/>
            <w:vAlign w:val="center"/>
            <w:hideMark/>
          </w:tcPr>
          <w:p w14:paraId="60BA06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B8E5F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311959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BA81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w:t>
            </w:r>
          </w:p>
        </w:tc>
        <w:tc>
          <w:tcPr>
            <w:tcW w:w="2945" w:type="dxa"/>
            <w:tcBorders>
              <w:top w:val="nil"/>
              <w:left w:val="nil"/>
              <w:bottom w:val="single" w:sz="4" w:space="0" w:color="auto"/>
              <w:right w:val="single" w:sz="4" w:space="0" w:color="auto"/>
            </w:tcBorders>
            <w:shd w:val="clear" w:color="auto" w:fill="auto"/>
            <w:vAlign w:val="center"/>
            <w:hideMark/>
          </w:tcPr>
          <w:p w14:paraId="5A0443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枪头盒</w:t>
            </w:r>
          </w:p>
        </w:tc>
        <w:tc>
          <w:tcPr>
            <w:tcW w:w="3449" w:type="dxa"/>
            <w:tcBorders>
              <w:top w:val="nil"/>
              <w:left w:val="nil"/>
              <w:bottom w:val="single" w:sz="4" w:space="0" w:color="auto"/>
              <w:right w:val="single" w:sz="4" w:space="0" w:color="auto"/>
            </w:tcBorders>
            <w:shd w:val="clear" w:color="auto" w:fill="auto"/>
            <w:vAlign w:val="center"/>
            <w:hideMark/>
          </w:tcPr>
          <w:p w14:paraId="70A197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塑料，96空，200 uL</w:t>
            </w:r>
          </w:p>
        </w:tc>
        <w:tc>
          <w:tcPr>
            <w:tcW w:w="737" w:type="dxa"/>
            <w:tcBorders>
              <w:top w:val="nil"/>
              <w:left w:val="nil"/>
              <w:bottom w:val="single" w:sz="4" w:space="0" w:color="auto"/>
              <w:right w:val="single" w:sz="4" w:space="0" w:color="auto"/>
            </w:tcBorders>
            <w:shd w:val="clear" w:color="auto" w:fill="auto"/>
            <w:vAlign w:val="center"/>
            <w:hideMark/>
          </w:tcPr>
          <w:p w14:paraId="023170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DAF8F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3EC827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A494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w:t>
            </w:r>
          </w:p>
        </w:tc>
        <w:tc>
          <w:tcPr>
            <w:tcW w:w="2945" w:type="dxa"/>
            <w:tcBorders>
              <w:top w:val="nil"/>
              <w:left w:val="nil"/>
              <w:bottom w:val="single" w:sz="4" w:space="0" w:color="auto"/>
              <w:right w:val="single" w:sz="4" w:space="0" w:color="auto"/>
            </w:tcBorders>
            <w:shd w:val="clear" w:color="auto" w:fill="auto"/>
            <w:vAlign w:val="center"/>
            <w:hideMark/>
          </w:tcPr>
          <w:p w14:paraId="58EA79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琼脂粉</w:t>
            </w:r>
          </w:p>
        </w:tc>
        <w:tc>
          <w:tcPr>
            <w:tcW w:w="3449" w:type="dxa"/>
            <w:tcBorders>
              <w:top w:val="nil"/>
              <w:left w:val="nil"/>
              <w:bottom w:val="single" w:sz="4" w:space="0" w:color="auto"/>
              <w:right w:val="single" w:sz="4" w:space="0" w:color="auto"/>
            </w:tcBorders>
            <w:shd w:val="clear" w:color="auto" w:fill="auto"/>
            <w:vAlign w:val="center"/>
            <w:hideMark/>
          </w:tcPr>
          <w:p w14:paraId="363EBD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品质或相当于奥博星（其他有沉淀），生化试剂，250g/瓶</w:t>
            </w:r>
          </w:p>
        </w:tc>
        <w:tc>
          <w:tcPr>
            <w:tcW w:w="737" w:type="dxa"/>
            <w:tcBorders>
              <w:top w:val="nil"/>
              <w:left w:val="nil"/>
              <w:bottom w:val="single" w:sz="4" w:space="0" w:color="auto"/>
              <w:right w:val="single" w:sz="4" w:space="0" w:color="auto"/>
            </w:tcBorders>
            <w:shd w:val="clear" w:color="auto" w:fill="auto"/>
            <w:vAlign w:val="center"/>
            <w:hideMark/>
          </w:tcPr>
          <w:p w14:paraId="200433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C2DCB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A5E9F9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570E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w:t>
            </w:r>
          </w:p>
        </w:tc>
        <w:tc>
          <w:tcPr>
            <w:tcW w:w="2945" w:type="dxa"/>
            <w:tcBorders>
              <w:top w:val="nil"/>
              <w:left w:val="nil"/>
              <w:bottom w:val="single" w:sz="4" w:space="0" w:color="auto"/>
              <w:right w:val="single" w:sz="4" w:space="0" w:color="auto"/>
            </w:tcBorders>
            <w:shd w:val="clear" w:color="auto" w:fill="auto"/>
            <w:vAlign w:val="center"/>
            <w:hideMark/>
          </w:tcPr>
          <w:p w14:paraId="3DCB0F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三角瓶</w:t>
            </w:r>
          </w:p>
        </w:tc>
        <w:tc>
          <w:tcPr>
            <w:tcW w:w="3449" w:type="dxa"/>
            <w:tcBorders>
              <w:top w:val="nil"/>
              <w:left w:val="nil"/>
              <w:bottom w:val="single" w:sz="4" w:space="0" w:color="auto"/>
              <w:right w:val="single" w:sz="4" w:space="0" w:color="auto"/>
            </w:tcBorders>
            <w:shd w:val="clear" w:color="auto" w:fill="auto"/>
            <w:vAlign w:val="center"/>
            <w:hideMark/>
          </w:tcPr>
          <w:p w14:paraId="321164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玻璃，250 mL</w:t>
            </w:r>
          </w:p>
        </w:tc>
        <w:tc>
          <w:tcPr>
            <w:tcW w:w="737" w:type="dxa"/>
            <w:tcBorders>
              <w:top w:val="nil"/>
              <w:left w:val="nil"/>
              <w:bottom w:val="single" w:sz="4" w:space="0" w:color="auto"/>
              <w:right w:val="single" w:sz="4" w:space="0" w:color="auto"/>
            </w:tcBorders>
            <w:shd w:val="clear" w:color="auto" w:fill="auto"/>
            <w:vAlign w:val="center"/>
            <w:hideMark/>
          </w:tcPr>
          <w:p w14:paraId="603CC2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5F9C7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DD6EB6D"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1C87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w:t>
            </w:r>
          </w:p>
        </w:tc>
        <w:tc>
          <w:tcPr>
            <w:tcW w:w="2945" w:type="dxa"/>
            <w:tcBorders>
              <w:top w:val="nil"/>
              <w:left w:val="nil"/>
              <w:bottom w:val="single" w:sz="4" w:space="0" w:color="auto"/>
              <w:right w:val="single" w:sz="4" w:space="0" w:color="auto"/>
            </w:tcBorders>
            <w:shd w:val="clear" w:color="auto" w:fill="auto"/>
            <w:vAlign w:val="center"/>
            <w:hideMark/>
          </w:tcPr>
          <w:p w14:paraId="608301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生物显微镜标本装片</w:t>
            </w:r>
          </w:p>
        </w:tc>
        <w:tc>
          <w:tcPr>
            <w:tcW w:w="3449" w:type="dxa"/>
            <w:tcBorders>
              <w:top w:val="nil"/>
              <w:left w:val="nil"/>
              <w:bottom w:val="single" w:sz="4" w:space="0" w:color="auto"/>
              <w:right w:val="single" w:sz="4" w:space="0" w:color="auto"/>
            </w:tcBorders>
            <w:shd w:val="clear" w:color="auto" w:fill="auto"/>
            <w:vAlign w:val="center"/>
            <w:hideMark/>
          </w:tcPr>
          <w:p w14:paraId="1CF007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品质或相当于SAGA/萨伽，动物、植物、菌类、组织切片混装，100片/盒</w:t>
            </w:r>
          </w:p>
        </w:tc>
        <w:tc>
          <w:tcPr>
            <w:tcW w:w="737" w:type="dxa"/>
            <w:tcBorders>
              <w:top w:val="nil"/>
              <w:left w:val="nil"/>
              <w:bottom w:val="single" w:sz="4" w:space="0" w:color="auto"/>
              <w:right w:val="single" w:sz="4" w:space="0" w:color="auto"/>
            </w:tcBorders>
            <w:shd w:val="clear" w:color="auto" w:fill="auto"/>
            <w:vAlign w:val="center"/>
            <w:hideMark/>
          </w:tcPr>
          <w:p w14:paraId="3F6242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7A772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E6FBF2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1276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c>
          <w:tcPr>
            <w:tcW w:w="2945" w:type="dxa"/>
            <w:tcBorders>
              <w:top w:val="nil"/>
              <w:left w:val="nil"/>
              <w:bottom w:val="single" w:sz="4" w:space="0" w:color="auto"/>
              <w:right w:val="single" w:sz="4" w:space="0" w:color="auto"/>
            </w:tcBorders>
            <w:shd w:val="clear" w:color="auto" w:fill="auto"/>
            <w:vAlign w:val="center"/>
            <w:hideMark/>
          </w:tcPr>
          <w:p w14:paraId="4465B9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石英比色皿</w:t>
            </w:r>
          </w:p>
        </w:tc>
        <w:tc>
          <w:tcPr>
            <w:tcW w:w="3449" w:type="dxa"/>
            <w:tcBorders>
              <w:top w:val="nil"/>
              <w:left w:val="nil"/>
              <w:bottom w:val="single" w:sz="4" w:space="0" w:color="auto"/>
              <w:right w:val="single" w:sz="4" w:space="0" w:color="auto"/>
            </w:tcBorders>
            <w:shd w:val="clear" w:color="auto" w:fill="auto"/>
            <w:vAlign w:val="center"/>
            <w:hideMark/>
          </w:tcPr>
          <w:p w14:paraId="0D7AC7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石英，10mm*10mm标准透光款</w:t>
            </w:r>
          </w:p>
        </w:tc>
        <w:tc>
          <w:tcPr>
            <w:tcW w:w="737" w:type="dxa"/>
            <w:tcBorders>
              <w:top w:val="nil"/>
              <w:left w:val="nil"/>
              <w:bottom w:val="single" w:sz="4" w:space="0" w:color="auto"/>
              <w:right w:val="single" w:sz="4" w:space="0" w:color="auto"/>
            </w:tcBorders>
            <w:shd w:val="clear" w:color="auto" w:fill="auto"/>
            <w:vAlign w:val="center"/>
            <w:hideMark/>
          </w:tcPr>
          <w:p w14:paraId="3A3AD3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只</w:t>
            </w:r>
          </w:p>
        </w:tc>
        <w:tc>
          <w:tcPr>
            <w:tcW w:w="822" w:type="dxa"/>
            <w:tcBorders>
              <w:top w:val="nil"/>
              <w:left w:val="nil"/>
              <w:bottom w:val="single" w:sz="4" w:space="0" w:color="auto"/>
              <w:right w:val="single" w:sz="4" w:space="0" w:color="auto"/>
            </w:tcBorders>
            <w:shd w:val="clear" w:color="auto" w:fill="auto"/>
            <w:vAlign w:val="center"/>
            <w:hideMark/>
          </w:tcPr>
          <w:p w14:paraId="7DE0A6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54792D8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0580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w:t>
            </w:r>
          </w:p>
        </w:tc>
        <w:tc>
          <w:tcPr>
            <w:tcW w:w="2945" w:type="dxa"/>
            <w:tcBorders>
              <w:top w:val="nil"/>
              <w:left w:val="nil"/>
              <w:bottom w:val="single" w:sz="4" w:space="0" w:color="auto"/>
              <w:right w:val="single" w:sz="4" w:space="0" w:color="auto"/>
            </w:tcBorders>
            <w:shd w:val="clear" w:color="auto" w:fill="auto"/>
            <w:vAlign w:val="center"/>
            <w:hideMark/>
          </w:tcPr>
          <w:p w14:paraId="3E2385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脱脂棉</w:t>
            </w:r>
          </w:p>
        </w:tc>
        <w:tc>
          <w:tcPr>
            <w:tcW w:w="3449" w:type="dxa"/>
            <w:tcBorders>
              <w:top w:val="nil"/>
              <w:left w:val="nil"/>
              <w:bottom w:val="single" w:sz="4" w:space="0" w:color="auto"/>
              <w:right w:val="single" w:sz="4" w:space="0" w:color="auto"/>
            </w:tcBorders>
            <w:shd w:val="clear" w:color="auto" w:fill="auto"/>
            <w:vAlign w:val="center"/>
            <w:hideMark/>
          </w:tcPr>
          <w:p w14:paraId="73CC80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500g/卷</w:t>
            </w:r>
          </w:p>
        </w:tc>
        <w:tc>
          <w:tcPr>
            <w:tcW w:w="737" w:type="dxa"/>
            <w:tcBorders>
              <w:top w:val="nil"/>
              <w:left w:val="nil"/>
              <w:bottom w:val="single" w:sz="4" w:space="0" w:color="auto"/>
              <w:right w:val="single" w:sz="4" w:space="0" w:color="auto"/>
            </w:tcBorders>
            <w:shd w:val="clear" w:color="auto" w:fill="auto"/>
            <w:vAlign w:val="center"/>
            <w:hideMark/>
          </w:tcPr>
          <w:p w14:paraId="076817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3F6659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BAC5F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D393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w:t>
            </w:r>
          </w:p>
        </w:tc>
        <w:tc>
          <w:tcPr>
            <w:tcW w:w="2945" w:type="dxa"/>
            <w:tcBorders>
              <w:top w:val="nil"/>
              <w:left w:val="nil"/>
              <w:bottom w:val="single" w:sz="4" w:space="0" w:color="auto"/>
              <w:right w:val="single" w:sz="4" w:space="0" w:color="auto"/>
            </w:tcBorders>
            <w:shd w:val="clear" w:color="auto" w:fill="auto"/>
            <w:vAlign w:val="center"/>
            <w:hideMark/>
          </w:tcPr>
          <w:p w14:paraId="1AC482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7FC1B0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mL/瓶</w:t>
            </w:r>
          </w:p>
        </w:tc>
        <w:tc>
          <w:tcPr>
            <w:tcW w:w="737" w:type="dxa"/>
            <w:tcBorders>
              <w:top w:val="nil"/>
              <w:left w:val="nil"/>
              <w:bottom w:val="single" w:sz="4" w:space="0" w:color="auto"/>
              <w:right w:val="single" w:sz="4" w:space="0" w:color="auto"/>
            </w:tcBorders>
            <w:shd w:val="clear" w:color="auto" w:fill="auto"/>
            <w:vAlign w:val="center"/>
            <w:hideMark/>
          </w:tcPr>
          <w:p w14:paraId="4497C1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CE113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235511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49F4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w:t>
            </w:r>
          </w:p>
        </w:tc>
        <w:tc>
          <w:tcPr>
            <w:tcW w:w="2945" w:type="dxa"/>
            <w:tcBorders>
              <w:top w:val="nil"/>
              <w:left w:val="nil"/>
              <w:bottom w:val="single" w:sz="4" w:space="0" w:color="auto"/>
              <w:right w:val="single" w:sz="4" w:space="0" w:color="auto"/>
            </w:tcBorders>
            <w:shd w:val="clear" w:color="auto" w:fill="auto"/>
            <w:vAlign w:val="center"/>
            <w:hideMark/>
          </w:tcPr>
          <w:p w14:paraId="613181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显微镜镜头清洗液</w:t>
            </w:r>
          </w:p>
        </w:tc>
        <w:tc>
          <w:tcPr>
            <w:tcW w:w="3449" w:type="dxa"/>
            <w:tcBorders>
              <w:top w:val="nil"/>
              <w:left w:val="nil"/>
              <w:bottom w:val="single" w:sz="4" w:space="0" w:color="auto"/>
              <w:right w:val="single" w:sz="4" w:space="0" w:color="auto"/>
            </w:tcBorders>
            <w:shd w:val="clear" w:color="auto" w:fill="auto"/>
            <w:vAlign w:val="center"/>
            <w:hideMark/>
          </w:tcPr>
          <w:p w14:paraId="434AE8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复合试剂，50mL/瓶</w:t>
            </w:r>
          </w:p>
        </w:tc>
        <w:tc>
          <w:tcPr>
            <w:tcW w:w="737" w:type="dxa"/>
            <w:tcBorders>
              <w:top w:val="nil"/>
              <w:left w:val="nil"/>
              <w:bottom w:val="single" w:sz="4" w:space="0" w:color="auto"/>
              <w:right w:val="single" w:sz="4" w:space="0" w:color="auto"/>
            </w:tcBorders>
            <w:shd w:val="clear" w:color="auto" w:fill="auto"/>
            <w:vAlign w:val="center"/>
            <w:hideMark/>
          </w:tcPr>
          <w:p w14:paraId="2BBBFE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622DA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6EAF551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7408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w:t>
            </w:r>
          </w:p>
        </w:tc>
        <w:tc>
          <w:tcPr>
            <w:tcW w:w="2945" w:type="dxa"/>
            <w:tcBorders>
              <w:top w:val="nil"/>
              <w:left w:val="nil"/>
              <w:bottom w:val="single" w:sz="4" w:space="0" w:color="auto"/>
              <w:right w:val="single" w:sz="4" w:space="0" w:color="auto"/>
            </w:tcBorders>
            <w:shd w:val="clear" w:color="auto" w:fill="auto"/>
            <w:vAlign w:val="center"/>
            <w:hideMark/>
          </w:tcPr>
          <w:p w14:paraId="2871B6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药品勺（两头）</w:t>
            </w:r>
          </w:p>
        </w:tc>
        <w:tc>
          <w:tcPr>
            <w:tcW w:w="3449" w:type="dxa"/>
            <w:tcBorders>
              <w:top w:val="nil"/>
              <w:left w:val="nil"/>
              <w:bottom w:val="single" w:sz="4" w:space="0" w:color="auto"/>
              <w:right w:val="single" w:sz="4" w:space="0" w:color="auto"/>
            </w:tcBorders>
            <w:shd w:val="clear" w:color="auto" w:fill="auto"/>
            <w:vAlign w:val="center"/>
            <w:hideMark/>
          </w:tcPr>
          <w:p w14:paraId="2D61B1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不锈钢，20 cm长</w:t>
            </w:r>
          </w:p>
        </w:tc>
        <w:tc>
          <w:tcPr>
            <w:tcW w:w="737" w:type="dxa"/>
            <w:tcBorders>
              <w:top w:val="nil"/>
              <w:left w:val="nil"/>
              <w:bottom w:val="single" w:sz="4" w:space="0" w:color="auto"/>
              <w:right w:val="single" w:sz="4" w:space="0" w:color="auto"/>
            </w:tcBorders>
            <w:shd w:val="clear" w:color="auto" w:fill="auto"/>
            <w:vAlign w:val="center"/>
            <w:hideMark/>
          </w:tcPr>
          <w:p w14:paraId="17D68B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CA12F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559402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6051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w:t>
            </w:r>
          </w:p>
        </w:tc>
        <w:tc>
          <w:tcPr>
            <w:tcW w:w="2945" w:type="dxa"/>
            <w:tcBorders>
              <w:top w:val="nil"/>
              <w:left w:val="nil"/>
              <w:bottom w:val="single" w:sz="4" w:space="0" w:color="auto"/>
              <w:right w:val="single" w:sz="4" w:space="0" w:color="auto"/>
            </w:tcBorders>
            <w:shd w:val="clear" w:color="auto" w:fill="auto"/>
            <w:vAlign w:val="center"/>
            <w:hideMark/>
          </w:tcPr>
          <w:p w14:paraId="2527AA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一次性PE手套（实验专用）</w:t>
            </w:r>
          </w:p>
        </w:tc>
        <w:tc>
          <w:tcPr>
            <w:tcW w:w="3449" w:type="dxa"/>
            <w:tcBorders>
              <w:top w:val="nil"/>
              <w:left w:val="nil"/>
              <w:bottom w:val="single" w:sz="4" w:space="0" w:color="auto"/>
              <w:right w:val="single" w:sz="4" w:space="0" w:color="auto"/>
            </w:tcBorders>
            <w:shd w:val="clear" w:color="auto" w:fill="auto"/>
            <w:vAlign w:val="center"/>
            <w:hideMark/>
          </w:tcPr>
          <w:p w14:paraId="7DB3D9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品质或相当于光明，中号，70只/包</w:t>
            </w:r>
          </w:p>
        </w:tc>
        <w:tc>
          <w:tcPr>
            <w:tcW w:w="737" w:type="dxa"/>
            <w:tcBorders>
              <w:top w:val="nil"/>
              <w:left w:val="nil"/>
              <w:bottom w:val="single" w:sz="4" w:space="0" w:color="auto"/>
              <w:right w:val="single" w:sz="4" w:space="0" w:color="auto"/>
            </w:tcBorders>
            <w:shd w:val="clear" w:color="auto" w:fill="auto"/>
            <w:vAlign w:val="center"/>
            <w:hideMark/>
          </w:tcPr>
          <w:p w14:paraId="77B9DA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FED80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3A697D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FE69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w:t>
            </w:r>
          </w:p>
        </w:tc>
        <w:tc>
          <w:tcPr>
            <w:tcW w:w="2945" w:type="dxa"/>
            <w:tcBorders>
              <w:top w:val="nil"/>
              <w:left w:val="nil"/>
              <w:bottom w:val="single" w:sz="4" w:space="0" w:color="auto"/>
              <w:right w:val="single" w:sz="4" w:space="0" w:color="auto"/>
            </w:tcBorders>
            <w:shd w:val="clear" w:color="auto" w:fill="auto"/>
            <w:vAlign w:val="center"/>
            <w:hideMark/>
          </w:tcPr>
          <w:p w14:paraId="3A3013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月桂基硫酸盐胰蛋白胨肉汤（LST）</w:t>
            </w:r>
          </w:p>
        </w:tc>
        <w:tc>
          <w:tcPr>
            <w:tcW w:w="3449" w:type="dxa"/>
            <w:tcBorders>
              <w:top w:val="nil"/>
              <w:left w:val="nil"/>
              <w:bottom w:val="single" w:sz="4" w:space="0" w:color="auto"/>
              <w:right w:val="single" w:sz="4" w:space="0" w:color="auto"/>
            </w:tcBorders>
            <w:shd w:val="clear" w:color="auto" w:fill="auto"/>
            <w:vAlign w:val="center"/>
            <w:hideMark/>
          </w:tcPr>
          <w:p w14:paraId="616477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生化试剂，250g/瓶</w:t>
            </w:r>
          </w:p>
        </w:tc>
        <w:tc>
          <w:tcPr>
            <w:tcW w:w="737" w:type="dxa"/>
            <w:tcBorders>
              <w:top w:val="nil"/>
              <w:left w:val="nil"/>
              <w:bottom w:val="single" w:sz="4" w:space="0" w:color="auto"/>
              <w:right w:val="single" w:sz="4" w:space="0" w:color="auto"/>
            </w:tcBorders>
            <w:shd w:val="clear" w:color="auto" w:fill="auto"/>
            <w:vAlign w:val="center"/>
            <w:hideMark/>
          </w:tcPr>
          <w:p w14:paraId="663A45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47E12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8F16A2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1C71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w:t>
            </w:r>
          </w:p>
        </w:tc>
        <w:tc>
          <w:tcPr>
            <w:tcW w:w="2945" w:type="dxa"/>
            <w:tcBorders>
              <w:top w:val="nil"/>
              <w:left w:val="nil"/>
              <w:bottom w:val="single" w:sz="4" w:space="0" w:color="auto"/>
              <w:right w:val="single" w:sz="4" w:space="0" w:color="auto"/>
            </w:tcBorders>
            <w:shd w:val="clear" w:color="auto" w:fill="auto"/>
            <w:vAlign w:val="center"/>
            <w:hideMark/>
          </w:tcPr>
          <w:p w14:paraId="13464C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载玻片</w:t>
            </w:r>
          </w:p>
        </w:tc>
        <w:tc>
          <w:tcPr>
            <w:tcW w:w="3449" w:type="dxa"/>
            <w:tcBorders>
              <w:top w:val="nil"/>
              <w:left w:val="nil"/>
              <w:bottom w:val="single" w:sz="4" w:space="0" w:color="auto"/>
              <w:right w:val="single" w:sz="4" w:space="0" w:color="auto"/>
            </w:tcBorders>
            <w:shd w:val="clear" w:color="auto" w:fill="auto"/>
            <w:vAlign w:val="center"/>
            <w:hideMark/>
          </w:tcPr>
          <w:p w14:paraId="0AE9A1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玻璃，7101光面，50片/盒</w:t>
            </w:r>
          </w:p>
        </w:tc>
        <w:tc>
          <w:tcPr>
            <w:tcW w:w="737" w:type="dxa"/>
            <w:tcBorders>
              <w:top w:val="nil"/>
              <w:left w:val="nil"/>
              <w:bottom w:val="single" w:sz="4" w:space="0" w:color="auto"/>
              <w:right w:val="single" w:sz="4" w:space="0" w:color="auto"/>
            </w:tcBorders>
            <w:shd w:val="clear" w:color="auto" w:fill="auto"/>
            <w:vAlign w:val="center"/>
            <w:hideMark/>
          </w:tcPr>
          <w:p w14:paraId="3FD363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BA9B7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6B1657D7"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829D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w:t>
            </w:r>
          </w:p>
        </w:tc>
        <w:tc>
          <w:tcPr>
            <w:tcW w:w="2945" w:type="dxa"/>
            <w:tcBorders>
              <w:top w:val="nil"/>
              <w:left w:val="nil"/>
              <w:bottom w:val="single" w:sz="4" w:space="0" w:color="auto"/>
              <w:right w:val="single" w:sz="4" w:space="0" w:color="auto"/>
            </w:tcBorders>
            <w:shd w:val="clear" w:color="auto" w:fill="auto"/>
            <w:vAlign w:val="center"/>
            <w:hideMark/>
          </w:tcPr>
          <w:p w14:paraId="3DE9EB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MRS肉汤培养基</w:t>
            </w:r>
          </w:p>
        </w:tc>
        <w:tc>
          <w:tcPr>
            <w:tcW w:w="3449" w:type="dxa"/>
            <w:tcBorders>
              <w:top w:val="nil"/>
              <w:left w:val="nil"/>
              <w:bottom w:val="single" w:sz="4" w:space="0" w:color="auto"/>
              <w:right w:val="single" w:sz="4" w:space="0" w:color="auto"/>
            </w:tcBorders>
            <w:shd w:val="clear" w:color="auto" w:fill="auto"/>
            <w:vAlign w:val="center"/>
            <w:hideMark/>
          </w:tcPr>
          <w:p w14:paraId="520C80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品质或相当于环凯027312，生化试剂，250g/瓶 （培养基灭菌完有沉淀会要求换货）</w:t>
            </w:r>
          </w:p>
        </w:tc>
        <w:tc>
          <w:tcPr>
            <w:tcW w:w="737" w:type="dxa"/>
            <w:tcBorders>
              <w:top w:val="nil"/>
              <w:left w:val="nil"/>
              <w:bottom w:val="single" w:sz="4" w:space="0" w:color="auto"/>
              <w:right w:val="single" w:sz="4" w:space="0" w:color="auto"/>
            </w:tcBorders>
            <w:shd w:val="clear" w:color="auto" w:fill="auto"/>
            <w:vAlign w:val="center"/>
            <w:hideMark/>
          </w:tcPr>
          <w:p w14:paraId="449DDD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7509F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68E4A7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34D6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w:t>
            </w:r>
          </w:p>
        </w:tc>
        <w:tc>
          <w:tcPr>
            <w:tcW w:w="2945" w:type="dxa"/>
            <w:tcBorders>
              <w:top w:val="nil"/>
              <w:left w:val="nil"/>
              <w:bottom w:val="single" w:sz="4" w:space="0" w:color="auto"/>
              <w:right w:val="single" w:sz="4" w:space="0" w:color="auto"/>
            </w:tcBorders>
            <w:shd w:val="clear" w:color="auto" w:fill="auto"/>
            <w:vAlign w:val="center"/>
            <w:hideMark/>
          </w:tcPr>
          <w:p w14:paraId="2D140A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巴氏吸针</w:t>
            </w:r>
          </w:p>
        </w:tc>
        <w:tc>
          <w:tcPr>
            <w:tcW w:w="3449" w:type="dxa"/>
            <w:tcBorders>
              <w:top w:val="nil"/>
              <w:left w:val="nil"/>
              <w:bottom w:val="single" w:sz="4" w:space="0" w:color="auto"/>
              <w:right w:val="single" w:sz="4" w:space="0" w:color="auto"/>
            </w:tcBorders>
            <w:shd w:val="clear" w:color="auto" w:fill="auto"/>
            <w:vAlign w:val="center"/>
            <w:hideMark/>
          </w:tcPr>
          <w:p w14:paraId="74D108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玻璃，150 mm</w:t>
            </w:r>
          </w:p>
        </w:tc>
        <w:tc>
          <w:tcPr>
            <w:tcW w:w="737" w:type="dxa"/>
            <w:tcBorders>
              <w:top w:val="nil"/>
              <w:left w:val="nil"/>
              <w:bottom w:val="single" w:sz="4" w:space="0" w:color="auto"/>
              <w:right w:val="single" w:sz="4" w:space="0" w:color="auto"/>
            </w:tcBorders>
            <w:shd w:val="clear" w:color="auto" w:fill="auto"/>
            <w:vAlign w:val="center"/>
            <w:hideMark/>
          </w:tcPr>
          <w:p w14:paraId="1233A6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28940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A22280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BCB0E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w:t>
            </w:r>
          </w:p>
        </w:tc>
        <w:tc>
          <w:tcPr>
            <w:tcW w:w="2945" w:type="dxa"/>
            <w:tcBorders>
              <w:top w:val="nil"/>
              <w:left w:val="nil"/>
              <w:bottom w:val="single" w:sz="4" w:space="0" w:color="auto"/>
              <w:right w:val="single" w:sz="4" w:space="0" w:color="auto"/>
            </w:tcBorders>
            <w:shd w:val="clear" w:color="auto" w:fill="auto"/>
            <w:vAlign w:val="center"/>
            <w:hideMark/>
          </w:tcPr>
          <w:p w14:paraId="17EE53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巴氏消毒液</w:t>
            </w:r>
          </w:p>
        </w:tc>
        <w:tc>
          <w:tcPr>
            <w:tcW w:w="3449" w:type="dxa"/>
            <w:tcBorders>
              <w:top w:val="nil"/>
              <w:left w:val="nil"/>
              <w:bottom w:val="single" w:sz="4" w:space="0" w:color="auto"/>
              <w:right w:val="single" w:sz="4" w:space="0" w:color="auto"/>
            </w:tcBorders>
            <w:shd w:val="clear" w:color="auto" w:fill="auto"/>
            <w:vAlign w:val="center"/>
            <w:hideMark/>
          </w:tcPr>
          <w:p w14:paraId="2CF388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 mL/瓶</w:t>
            </w:r>
          </w:p>
        </w:tc>
        <w:tc>
          <w:tcPr>
            <w:tcW w:w="737" w:type="dxa"/>
            <w:tcBorders>
              <w:top w:val="nil"/>
              <w:left w:val="nil"/>
              <w:bottom w:val="single" w:sz="4" w:space="0" w:color="auto"/>
              <w:right w:val="single" w:sz="4" w:space="0" w:color="auto"/>
            </w:tcBorders>
            <w:shd w:val="clear" w:color="auto" w:fill="auto"/>
            <w:vAlign w:val="center"/>
            <w:hideMark/>
          </w:tcPr>
          <w:p w14:paraId="15D81E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F271A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51F4E50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6645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w:t>
            </w:r>
          </w:p>
        </w:tc>
        <w:tc>
          <w:tcPr>
            <w:tcW w:w="2945" w:type="dxa"/>
            <w:tcBorders>
              <w:top w:val="nil"/>
              <w:left w:val="nil"/>
              <w:bottom w:val="single" w:sz="4" w:space="0" w:color="auto"/>
              <w:right w:val="single" w:sz="4" w:space="0" w:color="auto"/>
            </w:tcBorders>
            <w:shd w:val="clear" w:color="auto" w:fill="auto"/>
            <w:vAlign w:val="center"/>
            <w:hideMark/>
          </w:tcPr>
          <w:p w14:paraId="2D7E3E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保鲜膜</w:t>
            </w:r>
          </w:p>
        </w:tc>
        <w:tc>
          <w:tcPr>
            <w:tcW w:w="3449" w:type="dxa"/>
            <w:tcBorders>
              <w:top w:val="nil"/>
              <w:left w:val="nil"/>
              <w:bottom w:val="single" w:sz="4" w:space="0" w:color="auto"/>
              <w:right w:val="single" w:sz="4" w:space="0" w:color="auto"/>
            </w:tcBorders>
            <w:shd w:val="clear" w:color="auto" w:fill="auto"/>
            <w:vAlign w:val="center"/>
            <w:hideMark/>
          </w:tcPr>
          <w:p w14:paraId="5F22E5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35*500（3.9斤）</w:t>
            </w:r>
          </w:p>
        </w:tc>
        <w:tc>
          <w:tcPr>
            <w:tcW w:w="737" w:type="dxa"/>
            <w:tcBorders>
              <w:top w:val="nil"/>
              <w:left w:val="nil"/>
              <w:bottom w:val="single" w:sz="4" w:space="0" w:color="auto"/>
              <w:right w:val="single" w:sz="4" w:space="0" w:color="auto"/>
            </w:tcBorders>
            <w:shd w:val="clear" w:color="auto" w:fill="auto"/>
            <w:vAlign w:val="center"/>
            <w:hideMark/>
          </w:tcPr>
          <w:p w14:paraId="58D444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6250D4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A6CDBA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021B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w:t>
            </w:r>
          </w:p>
        </w:tc>
        <w:tc>
          <w:tcPr>
            <w:tcW w:w="2945" w:type="dxa"/>
            <w:tcBorders>
              <w:top w:val="nil"/>
              <w:left w:val="nil"/>
              <w:bottom w:val="single" w:sz="4" w:space="0" w:color="auto"/>
              <w:right w:val="single" w:sz="4" w:space="0" w:color="auto"/>
            </w:tcBorders>
            <w:shd w:val="clear" w:color="auto" w:fill="auto"/>
            <w:vAlign w:val="center"/>
            <w:hideMark/>
          </w:tcPr>
          <w:p w14:paraId="5AD94F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擦镜纸</w:t>
            </w:r>
          </w:p>
        </w:tc>
        <w:tc>
          <w:tcPr>
            <w:tcW w:w="3449" w:type="dxa"/>
            <w:tcBorders>
              <w:top w:val="nil"/>
              <w:left w:val="nil"/>
              <w:bottom w:val="single" w:sz="4" w:space="0" w:color="auto"/>
              <w:right w:val="single" w:sz="4" w:space="0" w:color="auto"/>
            </w:tcBorders>
            <w:shd w:val="clear" w:color="auto" w:fill="auto"/>
            <w:vAlign w:val="center"/>
            <w:hideMark/>
          </w:tcPr>
          <w:p w14:paraId="5DCEF6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10*15cm</w:t>
            </w:r>
          </w:p>
        </w:tc>
        <w:tc>
          <w:tcPr>
            <w:tcW w:w="737" w:type="dxa"/>
            <w:tcBorders>
              <w:top w:val="nil"/>
              <w:left w:val="nil"/>
              <w:bottom w:val="single" w:sz="4" w:space="0" w:color="auto"/>
              <w:right w:val="single" w:sz="4" w:space="0" w:color="auto"/>
            </w:tcBorders>
            <w:shd w:val="clear" w:color="auto" w:fill="auto"/>
            <w:vAlign w:val="center"/>
            <w:hideMark/>
          </w:tcPr>
          <w:p w14:paraId="67E0B6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32B30F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512A89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3368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w:t>
            </w:r>
          </w:p>
        </w:tc>
        <w:tc>
          <w:tcPr>
            <w:tcW w:w="2945" w:type="dxa"/>
            <w:tcBorders>
              <w:top w:val="nil"/>
              <w:left w:val="nil"/>
              <w:bottom w:val="single" w:sz="4" w:space="0" w:color="auto"/>
              <w:right w:val="single" w:sz="4" w:space="0" w:color="auto"/>
            </w:tcBorders>
            <w:shd w:val="clear" w:color="auto" w:fill="auto"/>
            <w:vAlign w:val="center"/>
            <w:hideMark/>
          </w:tcPr>
          <w:p w14:paraId="184CAB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打火机</w:t>
            </w:r>
          </w:p>
        </w:tc>
        <w:tc>
          <w:tcPr>
            <w:tcW w:w="3449" w:type="dxa"/>
            <w:tcBorders>
              <w:top w:val="nil"/>
              <w:left w:val="nil"/>
              <w:bottom w:val="single" w:sz="4" w:space="0" w:color="auto"/>
              <w:right w:val="single" w:sz="4" w:space="0" w:color="auto"/>
            </w:tcBorders>
            <w:shd w:val="clear" w:color="auto" w:fill="auto"/>
            <w:vAlign w:val="center"/>
            <w:hideMark/>
          </w:tcPr>
          <w:p w14:paraId="5053AD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高78mm*宽20mm*厚10mm</w:t>
            </w:r>
          </w:p>
        </w:tc>
        <w:tc>
          <w:tcPr>
            <w:tcW w:w="737" w:type="dxa"/>
            <w:tcBorders>
              <w:top w:val="nil"/>
              <w:left w:val="nil"/>
              <w:bottom w:val="single" w:sz="4" w:space="0" w:color="auto"/>
              <w:right w:val="single" w:sz="4" w:space="0" w:color="auto"/>
            </w:tcBorders>
            <w:shd w:val="clear" w:color="auto" w:fill="auto"/>
            <w:vAlign w:val="center"/>
            <w:hideMark/>
          </w:tcPr>
          <w:p w14:paraId="353667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3259D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D54C98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DA7E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w:t>
            </w:r>
          </w:p>
        </w:tc>
        <w:tc>
          <w:tcPr>
            <w:tcW w:w="2945" w:type="dxa"/>
            <w:tcBorders>
              <w:top w:val="nil"/>
              <w:left w:val="nil"/>
              <w:bottom w:val="single" w:sz="4" w:space="0" w:color="auto"/>
              <w:right w:val="single" w:sz="4" w:space="0" w:color="auto"/>
            </w:tcBorders>
            <w:shd w:val="clear" w:color="auto" w:fill="auto"/>
            <w:vAlign w:val="center"/>
            <w:hideMark/>
          </w:tcPr>
          <w:p w14:paraId="242E16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172F0F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品质或相当于皎洁，12.5cm中速，100张/盒</w:t>
            </w:r>
          </w:p>
        </w:tc>
        <w:tc>
          <w:tcPr>
            <w:tcW w:w="737" w:type="dxa"/>
            <w:tcBorders>
              <w:top w:val="nil"/>
              <w:left w:val="nil"/>
              <w:bottom w:val="single" w:sz="4" w:space="0" w:color="auto"/>
              <w:right w:val="single" w:sz="4" w:space="0" w:color="auto"/>
            </w:tcBorders>
            <w:shd w:val="clear" w:color="auto" w:fill="auto"/>
            <w:vAlign w:val="center"/>
            <w:hideMark/>
          </w:tcPr>
          <w:p w14:paraId="0369A9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7A202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3012C2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8C31E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w:t>
            </w:r>
          </w:p>
        </w:tc>
        <w:tc>
          <w:tcPr>
            <w:tcW w:w="2945" w:type="dxa"/>
            <w:tcBorders>
              <w:top w:val="nil"/>
              <w:left w:val="nil"/>
              <w:bottom w:val="single" w:sz="4" w:space="0" w:color="auto"/>
              <w:right w:val="single" w:sz="4" w:space="0" w:color="auto"/>
            </w:tcBorders>
            <w:shd w:val="clear" w:color="auto" w:fill="auto"/>
            <w:vAlign w:val="center"/>
            <w:hideMark/>
          </w:tcPr>
          <w:p w14:paraId="208716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冻存管</w:t>
            </w:r>
          </w:p>
        </w:tc>
        <w:tc>
          <w:tcPr>
            <w:tcW w:w="3449" w:type="dxa"/>
            <w:tcBorders>
              <w:top w:val="nil"/>
              <w:left w:val="nil"/>
              <w:bottom w:val="single" w:sz="4" w:space="0" w:color="auto"/>
              <w:right w:val="single" w:sz="4" w:space="0" w:color="auto"/>
            </w:tcBorders>
            <w:shd w:val="clear" w:color="auto" w:fill="auto"/>
            <w:vAlign w:val="center"/>
            <w:hideMark/>
          </w:tcPr>
          <w:p w14:paraId="796535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塑料，2mL（带垫圈），100个/袋</w:t>
            </w:r>
          </w:p>
        </w:tc>
        <w:tc>
          <w:tcPr>
            <w:tcW w:w="737" w:type="dxa"/>
            <w:tcBorders>
              <w:top w:val="nil"/>
              <w:left w:val="nil"/>
              <w:bottom w:val="single" w:sz="4" w:space="0" w:color="auto"/>
              <w:right w:val="single" w:sz="4" w:space="0" w:color="auto"/>
            </w:tcBorders>
            <w:shd w:val="clear" w:color="auto" w:fill="auto"/>
            <w:vAlign w:val="center"/>
            <w:hideMark/>
          </w:tcPr>
          <w:p w14:paraId="3AB7E9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C8E87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62C8A7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0859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w:t>
            </w:r>
          </w:p>
        </w:tc>
        <w:tc>
          <w:tcPr>
            <w:tcW w:w="2945" w:type="dxa"/>
            <w:tcBorders>
              <w:top w:val="nil"/>
              <w:left w:val="nil"/>
              <w:bottom w:val="single" w:sz="4" w:space="0" w:color="auto"/>
              <w:right w:val="single" w:sz="4" w:space="0" w:color="auto"/>
            </w:tcBorders>
            <w:shd w:val="clear" w:color="auto" w:fill="auto"/>
            <w:vAlign w:val="center"/>
            <w:hideMark/>
          </w:tcPr>
          <w:p w14:paraId="1E67AB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封口膜</w:t>
            </w:r>
          </w:p>
        </w:tc>
        <w:tc>
          <w:tcPr>
            <w:tcW w:w="3449" w:type="dxa"/>
            <w:tcBorders>
              <w:top w:val="nil"/>
              <w:left w:val="nil"/>
              <w:bottom w:val="single" w:sz="4" w:space="0" w:color="auto"/>
              <w:right w:val="single" w:sz="4" w:space="0" w:color="auto"/>
            </w:tcBorders>
            <w:shd w:val="clear" w:color="auto" w:fill="auto"/>
            <w:vAlign w:val="center"/>
            <w:hideMark/>
          </w:tcPr>
          <w:p w14:paraId="0A3DB3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12×12cm，50张/包</w:t>
            </w:r>
          </w:p>
        </w:tc>
        <w:tc>
          <w:tcPr>
            <w:tcW w:w="737" w:type="dxa"/>
            <w:tcBorders>
              <w:top w:val="nil"/>
              <w:left w:val="nil"/>
              <w:bottom w:val="single" w:sz="4" w:space="0" w:color="auto"/>
              <w:right w:val="single" w:sz="4" w:space="0" w:color="auto"/>
            </w:tcBorders>
            <w:shd w:val="clear" w:color="auto" w:fill="auto"/>
            <w:vAlign w:val="center"/>
            <w:hideMark/>
          </w:tcPr>
          <w:p w14:paraId="7C2942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5E466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6D2CAF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C9E8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w:t>
            </w:r>
          </w:p>
        </w:tc>
        <w:tc>
          <w:tcPr>
            <w:tcW w:w="2945" w:type="dxa"/>
            <w:tcBorders>
              <w:top w:val="nil"/>
              <w:left w:val="nil"/>
              <w:bottom w:val="single" w:sz="4" w:space="0" w:color="auto"/>
              <w:right w:val="single" w:sz="4" w:space="0" w:color="auto"/>
            </w:tcBorders>
            <w:shd w:val="clear" w:color="auto" w:fill="auto"/>
            <w:vAlign w:val="center"/>
            <w:hideMark/>
          </w:tcPr>
          <w:p w14:paraId="0DE2AF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盖玻片</w:t>
            </w:r>
          </w:p>
        </w:tc>
        <w:tc>
          <w:tcPr>
            <w:tcW w:w="3449" w:type="dxa"/>
            <w:tcBorders>
              <w:top w:val="nil"/>
              <w:left w:val="nil"/>
              <w:bottom w:val="single" w:sz="4" w:space="0" w:color="auto"/>
              <w:right w:val="single" w:sz="4" w:space="0" w:color="auto"/>
            </w:tcBorders>
            <w:shd w:val="clear" w:color="auto" w:fill="auto"/>
            <w:vAlign w:val="center"/>
            <w:hideMark/>
          </w:tcPr>
          <w:p w14:paraId="4C689C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玻璃，18mm×18mm 100片/盒</w:t>
            </w:r>
          </w:p>
        </w:tc>
        <w:tc>
          <w:tcPr>
            <w:tcW w:w="737" w:type="dxa"/>
            <w:tcBorders>
              <w:top w:val="nil"/>
              <w:left w:val="nil"/>
              <w:bottom w:val="single" w:sz="4" w:space="0" w:color="auto"/>
              <w:right w:val="single" w:sz="4" w:space="0" w:color="auto"/>
            </w:tcBorders>
            <w:shd w:val="clear" w:color="auto" w:fill="auto"/>
            <w:vAlign w:val="center"/>
            <w:hideMark/>
          </w:tcPr>
          <w:p w14:paraId="644904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044B4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1831BE5C"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C192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w:t>
            </w:r>
          </w:p>
        </w:tc>
        <w:tc>
          <w:tcPr>
            <w:tcW w:w="2945" w:type="dxa"/>
            <w:tcBorders>
              <w:top w:val="nil"/>
              <w:left w:val="nil"/>
              <w:bottom w:val="single" w:sz="4" w:space="0" w:color="auto"/>
              <w:right w:val="single" w:sz="4" w:space="0" w:color="auto"/>
            </w:tcBorders>
            <w:shd w:val="clear" w:color="auto" w:fill="auto"/>
            <w:vAlign w:val="center"/>
            <w:hideMark/>
          </w:tcPr>
          <w:p w14:paraId="602466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革兰氏染色液试剂盒</w:t>
            </w:r>
          </w:p>
        </w:tc>
        <w:tc>
          <w:tcPr>
            <w:tcW w:w="3449" w:type="dxa"/>
            <w:tcBorders>
              <w:top w:val="nil"/>
              <w:left w:val="nil"/>
              <w:bottom w:val="single" w:sz="4" w:space="0" w:color="auto"/>
              <w:right w:val="single" w:sz="4" w:space="0" w:color="auto"/>
            </w:tcBorders>
            <w:shd w:val="clear" w:color="auto" w:fill="auto"/>
            <w:vAlign w:val="center"/>
            <w:hideMark/>
          </w:tcPr>
          <w:p w14:paraId="6F74F9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品质或相当于比克曼牌，生化试剂，100mL*4瓶（包含：结晶紫染色液、碘液、脱色液、沙黄复染液）</w:t>
            </w:r>
          </w:p>
        </w:tc>
        <w:tc>
          <w:tcPr>
            <w:tcW w:w="737" w:type="dxa"/>
            <w:tcBorders>
              <w:top w:val="nil"/>
              <w:left w:val="nil"/>
              <w:bottom w:val="single" w:sz="4" w:space="0" w:color="auto"/>
              <w:right w:val="single" w:sz="4" w:space="0" w:color="auto"/>
            </w:tcBorders>
            <w:shd w:val="clear" w:color="auto" w:fill="auto"/>
            <w:vAlign w:val="center"/>
            <w:hideMark/>
          </w:tcPr>
          <w:p w14:paraId="758AFA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FB1EF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40CEE4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6092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w:t>
            </w:r>
          </w:p>
        </w:tc>
        <w:tc>
          <w:tcPr>
            <w:tcW w:w="2945" w:type="dxa"/>
            <w:tcBorders>
              <w:top w:val="nil"/>
              <w:left w:val="nil"/>
              <w:bottom w:val="single" w:sz="4" w:space="0" w:color="auto"/>
              <w:right w:val="single" w:sz="4" w:space="0" w:color="auto"/>
            </w:tcBorders>
            <w:shd w:val="clear" w:color="auto" w:fill="auto"/>
            <w:vAlign w:val="center"/>
            <w:hideMark/>
          </w:tcPr>
          <w:p w14:paraId="5EE628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煌绿乳糖胆盐(BGLB)肉汤</w:t>
            </w:r>
          </w:p>
        </w:tc>
        <w:tc>
          <w:tcPr>
            <w:tcW w:w="3449" w:type="dxa"/>
            <w:tcBorders>
              <w:top w:val="nil"/>
              <w:left w:val="nil"/>
              <w:bottom w:val="single" w:sz="4" w:space="0" w:color="auto"/>
              <w:right w:val="single" w:sz="4" w:space="0" w:color="auto"/>
            </w:tcBorders>
            <w:shd w:val="clear" w:color="auto" w:fill="auto"/>
            <w:vAlign w:val="center"/>
            <w:hideMark/>
          </w:tcPr>
          <w:p w14:paraId="3E9BFE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生化试剂，250g/瓶</w:t>
            </w:r>
          </w:p>
        </w:tc>
        <w:tc>
          <w:tcPr>
            <w:tcW w:w="737" w:type="dxa"/>
            <w:tcBorders>
              <w:top w:val="nil"/>
              <w:left w:val="nil"/>
              <w:bottom w:val="single" w:sz="4" w:space="0" w:color="auto"/>
              <w:right w:val="single" w:sz="4" w:space="0" w:color="auto"/>
            </w:tcBorders>
            <w:shd w:val="clear" w:color="auto" w:fill="auto"/>
            <w:vAlign w:val="center"/>
            <w:hideMark/>
          </w:tcPr>
          <w:p w14:paraId="017F44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7A61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F4E9B4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1E5C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w:t>
            </w:r>
          </w:p>
        </w:tc>
        <w:tc>
          <w:tcPr>
            <w:tcW w:w="2945" w:type="dxa"/>
            <w:tcBorders>
              <w:top w:val="nil"/>
              <w:left w:val="nil"/>
              <w:bottom w:val="single" w:sz="4" w:space="0" w:color="auto"/>
              <w:right w:val="single" w:sz="4" w:space="0" w:color="auto"/>
            </w:tcBorders>
            <w:shd w:val="clear" w:color="auto" w:fill="auto"/>
            <w:vAlign w:val="center"/>
            <w:hideMark/>
          </w:tcPr>
          <w:p w14:paraId="5AD4FA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记号笔</w:t>
            </w:r>
          </w:p>
        </w:tc>
        <w:tc>
          <w:tcPr>
            <w:tcW w:w="3449" w:type="dxa"/>
            <w:tcBorders>
              <w:top w:val="nil"/>
              <w:left w:val="nil"/>
              <w:bottom w:val="single" w:sz="4" w:space="0" w:color="auto"/>
              <w:right w:val="single" w:sz="4" w:space="0" w:color="auto"/>
            </w:tcBorders>
            <w:shd w:val="clear" w:color="auto" w:fill="auto"/>
            <w:vAlign w:val="center"/>
            <w:hideMark/>
          </w:tcPr>
          <w:p w14:paraId="379226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黑色</w:t>
            </w:r>
          </w:p>
        </w:tc>
        <w:tc>
          <w:tcPr>
            <w:tcW w:w="737" w:type="dxa"/>
            <w:tcBorders>
              <w:top w:val="nil"/>
              <w:left w:val="nil"/>
              <w:bottom w:val="single" w:sz="4" w:space="0" w:color="auto"/>
              <w:right w:val="single" w:sz="4" w:space="0" w:color="auto"/>
            </w:tcBorders>
            <w:shd w:val="clear" w:color="auto" w:fill="auto"/>
            <w:vAlign w:val="center"/>
            <w:hideMark/>
          </w:tcPr>
          <w:p w14:paraId="7CE732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4C763E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DA0C66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A6FF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w:t>
            </w:r>
          </w:p>
        </w:tc>
        <w:tc>
          <w:tcPr>
            <w:tcW w:w="2945" w:type="dxa"/>
            <w:tcBorders>
              <w:top w:val="nil"/>
              <w:left w:val="nil"/>
              <w:bottom w:val="single" w:sz="4" w:space="0" w:color="auto"/>
              <w:right w:val="single" w:sz="4" w:space="0" w:color="auto"/>
            </w:tcBorders>
            <w:shd w:val="clear" w:color="auto" w:fill="auto"/>
            <w:vAlign w:val="center"/>
            <w:hideMark/>
          </w:tcPr>
          <w:p w14:paraId="62B236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接种环</w:t>
            </w:r>
          </w:p>
        </w:tc>
        <w:tc>
          <w:tcPr>
            <w:tcW w:w="3449" w:type="dxa"/>
            <w:tcBorders>
              <w:top w:val="nil"/>
              <w:left w:val="nil"/>
              <w:bottom w:val="single" w:sz="4" w:space="0" w:color="auto"/>
              <w:right w:val="single" w:sz="4" w:space="0" w:color="auto"/>
            </w:tcBorders>
            <w:shd w:val="clear" w:color="auto" w:fill="auto"/>
            <w:vAlign w:val="center"/>
            <w:hideMark/>
          </w:tcPr>
          <w:p w14:paraId="69D31A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镍铬合金，环内径1mm，丝径0.5mm，长度5.5cm，10根/管</w:t>
            </w:r>
          </w:p>
        </w:tc>
        <w:tc>
          <w:tcPr>
            <w:tcW w:w="737" w:type="dxa"/>
            <w:tcBorders>
              <w:top w:val="nil"/>
              <w:left w:val="nil"/>
              <w:bottom w:val="single" w:sz="4" w:space="0" w:color="auto"/>
              <w:right w:val="single" w:sz="4" w:space="0" w:color="auto"/>
            </w:tcBorders>
            <w:shd w:val="clear" w:color="auto" w:fill="auto"/>
            <w:vAlign w:val="center"/>
            <w:hideMark/>
          </w:tcPr>
          <w:p w14:paraId="62B164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管</w:t>
            </w:r>
          </w:p>
        </w:tc>
        <w:tc>
          <w:tcPr>
            <w:tcW w:w="822" w:type="dxa"/>
            <w:tcBorders>
              <w:top w:val="nil"/>
              <w:left w:val="nil"/>
              <w:bottom w:val="single" w:sz="4" w:space="0" w:color="auto"/>
              <w:right w:val="single" w:sz="4" w:space="0" w:color="auto"/>
            </w:tcBorders>
            <w:shd w:val="clear" w:color="auto" w:fill="auto"/>
            <w:vAlign w:val="center"/>
            <w:hideMark/>
          </w:tcPr>
          <w:p w14:paraId="4A64F1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1C3B5A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E8C3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72</w:t>
            </w:r>
          </w:p>
        </w:tc>
        <w:tc>
          <w:tcPr>
            <w:tcW w:w="2945" w:type="dxa"/>
            <w:tcBorders>
              <w:top w:val="nil"/>
              <w:left w:val="nil"/>
              <w:bottom w:val="single" w:sz="4" w:space="0" w:color="auto"/>
              <w:right w:val="single" w:sz="4" w:space="0" w:color="auto"/>
            </w:tcBorders>
            <w:shd w:val="clear" w:color="auto" w:fill="auto"/>
            <w:vAlign w:val="center"/>
            <w:hideMark/>
          </w:tcPr>
          <w:p w14:paraId="6BAA5E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离心管（耐高速离心）</w:t>
            </w:r>
          </w:p>
        </w:tc>
        <w:tc>
          <w:tcPr>
            <w:tcW w:w="3449" w:type="dxa"/>
            <w:tcBorders>
              <w:top w:val="nil"/>
              <w:left w:val="nil"/>
              <w:bottom w:val="single" w:sz="4" w:space="0" w:color="auto"/>
              <w:right w:val="single" w:sz="4" w:space="0" w:color="auto"/>
            </w:tcBorders>
            <w:shd w:val="clear" w:color="auto" w:fill="auto"/>
            <w:vAlign w:val="center"/>
            <w:hideMark/>
          </w:tcPr>
          <w:p w14:paraId="01EB3A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品质或相当于比克曼，塑料，15mL螺口圆底 50支/袋</w:t>
            </w:r>
          </w:p>
        </w:tc>
        <w:tc>
          <w:tcPr>
            <w:tcW w:w="737" w:type="dxa"/>
            <w:tcBorders>
              <w:top w:val="nil"/>
              <w:left w:val="nil"/>
              <w:bottom w:val="single" w:sz="4" w:space="0" w:color="auto"/>
              <w:right w:val="single" w:sz="4" w:space="0" w:color="auto"/>
            </w:tcBorders>
            <w:shd w:val="clear" w:color="auto" w:fill="auto"/>
            <w:vAlign w:val="center"/>
            <w:hideMark/>
          </w:tcPr>
          <w:p w14:paraId="38374C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C6E62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73382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1DE7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w:t>
            </w:r>
          </w:p>
        </w:tc>
        <w:tc>
          <w:tcPr>
            <w:tcW w:w="2945" w:type="dxa"/>
            <w:tcBorders>
              <w:top w:val="nil"/>
              <w:left w:val="nil"/>
              <w:bottom w:val="single" w:sz="4" w:space="0" w:color="auto"/>
              <w:right w:val="single" w:sz="4" w:space="0" w:color="auto"/>
            </w:tcBorders>
            <w:shd w:val="clear" w:color="auto" w:fill="auto"/>
            <w:vAlign w:val="center"/>
            <w:hideMark/>
          </w:tcPr>
          <w:p w14:paraId="224A97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single" w:sz="4" w:space="0" w:color="auto"/>
            </w:tcBorders>
            <w:shd w:val="clear" w:color="auto" w:fill="auto"/>
            <w:vAlign w:val="center"/>
            <w:hideMark/>
          </w:tcPr>
          <w:p w14:paraId="22955A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塑料，500 mL</w:t>
            </w:r>
          </w:p>
        </w:tc>
        <w:tc>
          <w:tcPr>
            <w:tcW w:w="737" w:type="dxa"/>
            <w:tcBorders>
              <w:top w:val="nil"/>
              <w:left w:val="nil"/>
              <w:bottom w:val="single" w:sz="4" w:space="0" w:color="auto"/>
              <w:right w:val="single" w:sz="4" w:space="0" w:color="auto"/>
            </w:tcBorders>
            <w:shd w:val="clear" w:color="auto" w:fill="auto"/>
            <w:vAlign w:val="center"/>
            <w:hideMark/>
          </w:tcPr>
          <w:p w14:paraId="56ACAF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9CF77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F9C3B5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2C28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w:t>
            </w:r>
          </w:p>
        </w:tc>
        <w:tc>
          <w:tcPr>
            <w:tcW w:w="2945" w:type="dxa"/>
            <w:tcBorders>
              <w:top w:val="nil"/>
              <w:left w:val="nil"/>
              <w:bottom w:val="single" w:sz="4" w:space="0" w:color="auto"/>
              <w:right w:val="single" w:sz="4" w:space="0" w:color="auto"/>
            </w:tcBorders>
            <w:shd w:val="clear" w:color="auto" w:fill="auto"/>
            <w:vAlign w:val="center"/>
            <w:hideMark/>
          </w:tcPr>
          <w:p w14:paraId="3F173F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single" w:sz="4" w:space="0" w:color="auto"/>
            </w:tcBorders>
            <w:shd w:val="clear" w:color="auto" w:fill="auto"/>
            <w:vAlign w:val="center"/>
            <w:hideMark/>
          </w:tcPr>
          <w:p w14:paraId="79EB04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塑料，100 mL</w:t>
            </w:r>
          </w:p>
        </w:tc>
        <w:tc>
          <w:tcPr>
            <w:tcW w:w="737" w:type="dxa"/>
            <w:tcBorders>
              <w:top w:val="nil"/>
              <w:left w:val="nil"/>
              <w:bottom w:val="single" w:sz="4" w:space="0" w:color="auto"/>
              <w:right w:val="single" w:sz="4" w:space="0" w:color="auto"/>
            </w:tcBorders>
            <w:shd w:val="clear" w:color="auto" w:fill="auto"/>
            <w:vAlign w:val="center"/>
            <w:hideMark/>
          </w:tcPr>
          <w:p w14:paraId="481508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A01BC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2DD34F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9E9A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w:t>
            </w:r>
          </w:p>
        </w:tc>
        <w:tc>
          <w:tcPr>
            <w:tcW w:w="2945" w:type="dxa"/>
            <w:tcBorders>
              <w:top w:val="nil"/>
              <w:left w:val="nil"/>
              <w:bottom w:val="single" w:sz="4" w:space="0" w:color="auto"/>
              <w:right w:val="single" w:sz="4" w:space="0" w:color="auto"/>
            </w:tcBorders>
            <w:shd w:val="clear" w:color="auto" w:fill="auto"/>
            <w:vAlign w:val="center"/>
            <w:hideMark/>
          </w:tcPr>
          <w:p w14:paraId="6A993A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氯化钠</w:t>
            </w:r>
          </w:p>
        </w:tc>
        <w:tc>
          <w:tcPr>
            <w:tcW w:w="3449" w:type="dxa"/>
            <w:tcBorders>
              <w:top w:val="nil"/>
              <w:left w:val="nil"/>
              <w:bottom w:val="single" w:sz="4" w:space="0" w:color="auto"/>
              <w:right w:val="single" w:sz="4" w:space="0" w:color="auto"/>
            </w:tcBorders>
            <w:shd w:val="clear" w:color="auto" w:fill="auto"/>
            <w:vAlign w:val="center"/>
            <w:hideMark/>
          </w:tcPr>
          <w:p w14:paraId="137557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17B27F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5D3A1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559A3AD4"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44D9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w:t>
            </w:r>
          </w:p>
        </w:tc>
        <w:tc>
          <w:tcPr>
            <w:tcW w:w="2945" w:type="dxa"/>
            <w:tcBorders>
              <w:top w:val="nil"/>
              <w:left w:val="nil"/>
              <w:bottom w:val="single" w:sz="4" w:space="0" w:color="auto"/>
              <w:right w:val="single" w:sz="4" w:space="0" w:color="auto"/>
            </w:tcBorders>
            <w:shd w:val="clear" w:color="auto" w:fill="auto"/>
            <w:vAlign w:val="center"/>
            <w:hideMark/>
          </w:tcPr>
          <w:p w14:paraId="2B5C60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马铃薯葡萄糖琼脂培养基（PDA）</w:t>
            </w:r>
          </w:p>
        </w:tc>
        <w:tc>
          <w:tcPr>
            <w:tcW w:w="3449" w:type="dxa"/>
            <w:tcBorders>
              <w:top w:val="nil"/>
              <w:left w:val="nil"/>
              <w:bottom w:val="single" w:sz="4" w:space="0" w:color="auto"/>
              <w:right w:val="single" w:sz="4" w:space="0" w:color="auto"/>
            </w:tcBorders>
            <w:shd w:val="clear" w:color="auto" w:fill="auto"/>
            <w:vAlign w:val="center"/>
            <w:hideMark/>
          </w:tcPr>
          <w:p w14:paraId="11DFB5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品质或相当于海博，生化试剂，250g/瓶 （培养基灭菌完有沉淀会要求换货）</w:t>
            </w:r>
          </w:p>
        </w:tc>
        <w:tc>
          <w:tcPr>
            <w:tcW w:w="737" w:type="dxa"/>
            <w:tcBorders>
              <w:top w:val="nil"/>
              <w:left w:val="nil"/>
              <w:bottom w:val="single" w:sz="4" w:space="0" w:color="auto"/>
              <w:right w:val="single" w:sz="4" w:space="0" w:color="auto"/>
            </w:tcBorders>
            <w:shd w:val="clear" w:color="auto" w:fill="auto"/>
            <w:vAlign w:val="center"/>
            <w:hideMark/>
          </w:tcPr>
          <w:p w14:paraId="4E301F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73C76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C0C5EF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CFB1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w:t>
            </w:r>
          </w:p>
        </w:tc>
        <w:tc>
          <w:tcPr>
            <w:tcW w:w="2945" w:type="dxa"/>
            <w:tcBorders>
              <w:top w:val="nil"/>
              <w:left w:val="nil"/>
              <w:bottom w:val="single" w:sz="4" w:space="0" w:color="auto"/>
              <w:right w:val="single" w:sz="4" w:space="0" w:color="auto"/>
            </w:tcBorders>
            <w:shd w:val="clear" w:color="auto" w:fill="auto"/>
            <w:vAlign w:val="center"/>
            <w:hideMark/>
          </w:tcPr>
          <w:p w14:paraId="72D1D2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迷你涡旋振荡器</w:t>
            </w:r>
          </w:p>
        </w:tc>
        <w:tc>
          <w:tcPr>
            <w:tcW w:w="3449" w:type="dxa"/>
            <w:tcBorders>
              <w:top w:val="nil"/>
              <w:left w:val="nil"/>
              <w:bottom w:val="single" w:sz="4" w:space="0" w:color="auto"/>
              <w:right w:val="single" w:sz="4" w:space="0" w:color="auto"/>
            </w:tcBorders>
            <w:shd w:val="clear" w:color="auto" w:fill="auto"/>
            <w:vAlign w:val="center"/>
            <w:hideMark/>
          </w:tcPr>
          <w:p w14:paraId="768393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品质或相当于JOANLAB/群安科学，VM-300（定速）</w:t>
            </w:r>
          </w:p>
        </w:tc>
        <w:tc>
          <w:tcPr>
            <w:tcW w:w="737" w:type="dxa"/>
            <w:tcBorders>
              <w:top w:val="nil"/>
              <w:left w:val="nil"/>
              <w:bottom w:val="single" w:sz="4" w:space="0" w:color="auto"/>
              <w:right w:val="single" w:sz="4" w:space="0" w:color="auto"/>
            </w:tcBorders>
            <w:shd w:val="clear" w:color="auto" w:fill="auto"/>
            <w:vAlign w:val="center"/>
            <w:hideMark/>
          </w:tcPr>
          <w:p w14:paraId="30B1A9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AB3BA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4F75EEA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A378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w:t>
            </w:r>
          </w:p>
        </w:tc>
        <w:tc>
          <w:tcPr>
            <w:tcW w:w="2945" w:type="dxa"/>
            <w:tcBorders>
              <w:top w:val="nil"/>
              <w:left w:val="nil"/>
              <w:bottom w:val="single" w:sz="4" w:space="0" w:color="auto"/>
              <w:right w:val="single" w:sz="4" w:space="0" w:color="auto"/>
            </w:tcBorders>
            <w:shd w:val="clear" w:color="auto" w:fill="auto"/>
            <w:vAlign w:val="center"/>
            <w:hideMark/>
          </w:tcPr>
          <w:p w14:paraId="475879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w:t>
            </w:r>
          </w:p>
        </w:tc>
        <w:tc>
          <w:tcPr>
            <w:tcW w:w="3449" w:type="dxa"/>
            <w:tcBorders>
              <w:top w:val="nil"/>
              <w:left w:val="nil"/>
              <w:bottom w:val="single" w:sz="4" w:space="0" w:color="auto"/>
              <w:right w:val="single" w:sz="4" w:space="0" w:color="auto"/>
            </w:tcBorders>
            <w:shd w:val="clear" w:color="auto" w:fill="auto"/>
            <w:vAlign w:val="center"/>
            <w:hideMark/>
          </w:tcPr>
          <w:p w14:paraId="283943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蓝色塑料，1 mL，1000个/包</w:t>
            </w:r>
          </w:p>
        </w:tc>
        <w:tc>
          <w:tcPr>
            <w:tcW w:w="737" w:type="dxa"/>
            <w:tcBorders>
              <w:top w:val="nil"/>
              <w:left w:val="nil"/>
              <w:bottom w:val="single" w:sz="4" w:space="0" w:color="auto"/>
              <w:right w:val="single" w:sz="4" w:space="0" w:color="auto"/>
            </w:tcBorders>
            <w:shd w:val="clear" w:color="auto" w:fill="auto"/>
            <w:vAlign w:val="center"/>
            <w:hideMark/>
          </w:tcPr>
          <w:p w14:paraId="37D485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F1338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7FAAD8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5063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w:t>
            </w:r>
          </w:p>
        </w:tc>
        <w:tc>
          <w:tcPr>
            <w:tcW w:w="2945" w:type="dxa"/>
            <w:tcBorders>
              <w:top w:val="nil"/>
              <w:left w:val="nil"/>
              <w:bottom w:val="single" w:sz="4" w:space="0" w:color="auto"/>
              <w:right w:val="single" w:sz="4" w:space="0" w:color="auto"/>
            </w:tcBorders>
            <w:shd w:val="clear" w:color="auto" w:fill="auto"/>
            <w:vAlign w:val="center"/>
            <w:hideMark/>
          </w:tcPr>
          <w:p w14:paraId="78F82E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w:t>
            </w:r>
          </w:p>
        </w:tc>
        <w:tc>
          <w:tcPr>
            <w:tcW w:w="3449" w:type="dxa"/>
            <w:tcBorders>
              <w:top w:val="nil"/>
              <w:left w:val="nil"/>
              <w:bottom w:val="single" w:sz="4" w:space="0" w:color="auto"/>
              <w:right w:val="single" w:sz="4" w:space="0" w:color="auto"/>
            </w:tcBorders>
            <w:shd w:val="clear" w:color="auto" w:fill="auto"/>
            <w:vAlign w:val="center"/>
            <w:hideMark/>
          </w:tcPr>
          <w:p w14:paraId="642DF6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黄色塑料，200uL，1000个/包</w:t>
            </w:r>
          </w:p>
        </w:tc>
        <w:tc>
          <w:tcPr>
            <w:tcW w:w="737" w:type="dxa"/>
            <w:tcBorders>
              <w:top w:val="nil"/>
              <w:left w:val="nil"/>
              <w:bottom w:val="single" w:sz="4" w:space="0" w:color="auto"/>
              <w:right w:val="single" w:sz="4" w:space="0" w:color="auto"/>
            </w:tcBorders>
            <w:shd w:val="clear" w:color="auto" w:fill="auto"/>
            <w:vAlign w:val="center"/>
            <w:hideMark/>
          </w:tcPr>
          <w:p w14:paraId="524BA9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BAD71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897824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E024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w:t>
            </w:r>
          </w:p>
        </w:tc>
        <w:tc>
          <w:tcPr>
            <w:tcW w:w="2945" w:type="dxa"/>
            <w:tcBorders>
              <w:top w:val="nil"/>
              <w:left w:val="nil"/>
              <w:bottom w:val="single" w:sz="4" w:space="0" w:color="auto"/>
              <w:right w:val="single" w:sz="4" w:space="0" w:color="auto"/>
            </w:tcBorders>
            <w:shd w:val="clear" w:color="auto" w:fill="auto"/>
            <w:vAlign w:val="center"/>
            <w:hideMark/>
          </w:tcPr>
          <w:p w14:paraId="4FD9CB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枪头盒</w:t>
            </w:r>
          </w:p>
        </w:tc>
        <w:tc>
          <w:tcPr>
            <w:tcW w:w="3449" w:type="dxa"/>
            <w:tcBorders>
              <w:top w:val="nil"/>
              <w:left w:val="nil"/>
              <w:bottom w:val="single" w:sz="4" w:space="0" w:color="auto"/>
              <w:right w:val="single" w:sz="4" w:space="0" w:color="auto"/>
            </w:tcBorders>
            <w:shd w:val="clear" w:color="auto" w:fill="auto"/>
            <w:vAlign w:val="center"/>
            <w:hideMark/>
          </w:tcPr>
          <w:p w14:paraId="714E10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塑料，100孔，1mL</w:t>
            </w:r>
          </w:p>
        </w:tc>
        <w:tc>
          <w:tcPr>
            <w:tcW w:w="737" w:type="dxa"/>
            <w:tcBorders>
              <w:top w:val="nil"/>
              <w:left w:val="nil"/>
              <w:bottom w:val="single" w:sz="4" w:space="0" w:color="auto"/>
              <w:right w:val="single" w:sz="4" w:space="0" w:color="auto"/>
            </w:tcBorders>
            <w:shd w:val="clear" w:color="auto" w:fill="auto"/>
            <w:vAlign w:val="center"/>
            <w:hideMark/>
          </w:tcPr>
          <w:p w14:paraId="5ACA94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89D60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B5212F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6D7D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w:t>
            </w:r>
          </w:p>
        </w:tc>
        <w:tc>
          <w:tcPr>
            <w:tcW w:w="2945" w:type="dxa"/>
            <w:tcBorders>
              <w:top w:val="nil"/>
              <w:left w:val="nil"/>
              <w:bottom w:val="single" w:sz="4" w:space="0" w:color="auto"/>
              <w:right w:val="single" w:sz="4" w:space="0" w:color="auto"/>
            </w:tcBorders>
            <w:shd w:val="clear" w:color="auto" w:fill="auto"/>
            <w:vAlign w:val="center"/>
            <w:hideMark/>
          </w:tcPr>
          <w:p w14:paraId="2E6878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枪头盒</w:t>
            </w:r>
          </w:p>
        </w:tc>
        <w:tc>
          <w:tcPr>
            <w:tcW w:w="3449" w:type="dxa"/>
            <w:tcBorders>
              <w:top w:val="nil"/>
              <w:left w:val="nil"/>
              <w:bottom w:val="single" w:sz="4" w:space="0" w:color="auto"/>
              <w:right w:val="single" w:sz="4" w:space="0" w:color="auto"/>
            </w:tcBorders>
            <w:shd w:val="clear" w:color="auto" w:fill="auto"/>
            <w:vAlign w:val="center"/>
            <w:hideMark/>
          </w:tcPr>
          <w:p w14:paraId="78DFB2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塑料，96空，200 uL</w:t>
            </w:r>
          </w:p>
        </w:tc>
        <w:tc>
          <w:tcPr>
            <w:tcW w:w="737" w:type="dxa"/>
            <w:tcBorders>
              <w:top w:val="nil"/>
              <w:left w:val="nil"/>
              <w:bottom w:val="single" w:sz="4" w:space="0" w:color="auto"/>
              <w:right w:val="single" w:sz="4" w:space="0" w:color="auto"/>
            </w:tcBorders>
            <w:shd w:val="clear" w:color="auto" w:fill="auto"/>
            <w:vAlign w:val="center"/>
            <w:hideMark/>
          </w:tcPr>
          <w:p w14:paraId="38CA03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8F934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4C3BC72"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AE1E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w:t>
            </w:r>
          </w:p>
        </w:tc>
        <w:tc>
          <w:tcPr>
            <w:tcW w:w="2945" w:type="dxa"/>
            <w:tcBorders>
              <w:top w:val="nil"/>
              <w:left w:val="nil"/>
              <w:bottom w:val="single" w:sz="4" w:space="0" w:color="auto"/>
              <w:right w:val="single" w:sz="4" w:space="0" w:color="auto"/>
            </w:tcBorders>
            <w:shd w:val="clear" w:color="auto" w:fill="auto"/>
            <w:vAlign w:val="center"/>
            <w:hideMark/>
          </w:tcPr>
          <w:p w14:paraId="00D85B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琼脂粉</w:t>
            </w:r>
          </w:p>
        </w:tc>
        <w:tc>
          <w:tcPr>
            <w:tcW w:w="3449" w:type="dxa"/>
            <w:tcBorders>
              <w:top w:val="nil"/>
              <w:left w:val="nil"/>
              <w:bottom w:val="single" w:sz="4" w:space="0" w:color="auto"/>
              <w:right w:val="single" w:sz="4" w:space="0" w:color="auto"/>
            </w:tcBorders>
            <w:shd w:val="clear" w:color="auto" w:fill="auto"/>
            <w:vAlign w:val="center"/>
            <w:hideMark/>
          </w:tcPr>
          <w:p w14:paraId="0741C7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品质或相当于奥博星（其他有沉淀），生化试剂，250g/瓶 （培养基灭菌完有沉淀会要求换货）</w:t>
            </w:r>
          </w:p>
        </w:tc>
        <w:tc>
          <w:tcPr>
            <w:tcW w:w="737" w:type="dxa"/>
            <w:tcBorders>
              <w:top w:val="nil"/>
              <w:left w:val="nil"/>
              <w:bottom w:val="single" w:sz="4" w:space="0" w:color="auto"/>
              <w:right w:val="single" w:sz="4" w:space="0" w:color="auto"/>
            </w:tcBorders>
            <w:shd w:val="clear" w:color="auto" w:fill="auto"/>
            <w:vAlign w:val="center"/>
            <w:hideMark/>
          </w:tcPr>
          <w:p w14:paraId="017C2B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3AF3C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9A2FA0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2138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w:t>
            </w:r>
          </w:p>
        </w:tc>
        <w:tc>
          <w:tcPr>
            <w:tcW w:w="2945" w:type="dxa"/>
            <w:tcBorders>
              <w:top w:val="nil"/>
              <w:left w:val="nil"/>
              <w:bottom w:val="single" w:sz="4" w:space="0" w:color="auto"/>
              <w:right w:val="single" w:sz="4" w:space="0" w:color="auto"/>
            </w:tcBorders>
            <w:shd w:val="clear" w:color="auto" w:fill="auto"/>
            <w:vAlign w:val="center"/>
            <w:hideMark/>
          </w:tcPr>
          <w:p w14:paraId="298C22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三角瓶</w:t>
            </w:r>
          </w:p>
        </w:tc>
        <w:tc>
          <w:tcPr>
            <w:tcW w:w="3449" w:type="dxa"/>
            <w:tcBorders>
              <w:top w:val="nil"/>
              <w:left w:val="nil"/>
              <w:bottom w:val="single" w:sz="4" w:space="0" w:color="auto"/>
              <w:right w:val="single" w:sz="4" w:space="0" w:color="auto"/>
            </w:tcBorders>
            <w:shd w:val="clear" w:color="auto" w:fill="auto"/>
            <w:vAlign w:val="center"/>
            <w:hideMark/>
          </w:tcPr>
          <w:p w14:paraId="001669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玻璃，250 mL</w:t>
            </w:r>
          </w:p>
        </w:tc>
        <w:tc>
          <w:tcPr>
            <w:tcW w:w="737" w:type="dxa"/>
            <w:tcBorders>
              <w:top w:val="nil"/>
              <w:left w:val="nil"/>
              <w:bottom w:val="single" w:sz="4" w:space="0" w:color="auto"/>
              <w:right w:val="single" w:sz="4" w:space="0" w:color="auto"/>
            </w:tcBorders>
            <w:shd w:val="clear" w:color="auto" w:fill="auto"/>
            <w:vAlign w:val="center"/>
            <w:hideMark/>
          </w:tcPr>
          <w:p w14:paraId="76DAD5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43112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6D2D7E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C5FC4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w:t>
            </w:r>
          </w:p>
        </w:tc>
        <w:tc>
          <w:tcPr>
            <w:tcW w:w="2945" w:type="dxa"/>
            <w:tcBorders>
              <w:top w:val="nil"/>
              <w:left w:val="nil"/>
              <w:bottom w:val="single" w:sz="4" w:space="0" w:color="auto"/>
              <w:right w:val="single" w:sz="4" w:space="0" w:color="auto"/>
            </w:tcBorders>
            <w:shd w:val="clear" w:color="auto" w:fill="auto"/>
            <w:vAlign w:val="center"/>
            <w:hideMark/>
          </w:tcPr>
          <w:p w14:paraId="3109EA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三角涂布棒</w:t>
            </w:r>
          </w:p>
        </w:tc>
        <w:tc>
          <w:tcPr>
            <w:tcW w:w="3449" w:type="dxa"/>
            <w:tcBorders>
              <w:top w:val="nil"/>
              <w:left w:val="nil"/>
              <w:bottom w:val="single" w:sz="4" w:space="0" w:color="auto"/>
              <w:right w:val="single" w:sz="4" w:space="0" w:color="auto"/>
            </w:tcBorders>
            <w:shd w:val="clear" w:color="auto" w:fill="auto"/>
            <w:vAlign w:val="center"/>
            <w:hideMark/>
          </w:tcPr>
          <w:p w14:paraId="6468E6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玻璃，涂布区 35mm，手柄长度 15.4mm， 玻璃棒直径6mm</w:t>
            </w:r>
          </w:p>
        </w:tc>
        <w:tc>
          <w:tcPr>
            <w:tcW w:w="737" w:type="dxa"/>
            <w:tcBorders>
              <w:top w:val="nil"/>
              <w:left w:val="nil"/>
              <w:bottom w:val="single" w:sz="4" w:space="0" w:color="auto"/>
              <w:right w:val="single" w:sz="4" w:space="0" w:color="auto"/>
            </w:tcBorders>
            <w:shd w:val="clear" w:color="auto" w:fill="auto"/>
            <w:vAlign w:val="center"/>
            <w:hideMark/>
          </w:tcPr>
          <w:p w14:paraId="275A2B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494352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30AE2921"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B16A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w:t>
            </w:r>
          </w:p>
        </w:tc>
        <w:tc>
          <w:tcPr>
            <w:tcW w:w="2945" w:type="dxa"/>
            <w:tcBorders>
              <w:top w:val="nil"/>
              <w:left w:val="nil"/>
              <w:bottom w:val="single" w:sz="4" w:space="0" w:color="auto"/>
              <w:right w:val="single" w:sz="4" w:space="0" w:color="auto"/>
            </w:tcBorders>
            <w:shd w:val="clear" w:color="auto" w:fill="auto"/>
            <w:vAlign w:val="center"/>
            <w:hideMark/>
          </w:tcPr>
          <w:p w14:paraId="1E47B3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生物显微镜标本装片</w:t>
            </w:r>
          </w:p>
        </w:tc>
        <w:tc>
          <w:tcPr>
            <w:tcW w:w="3449" w:type="dxa"/>
            <w:tcBorders>
              <w:top w:val="nil"/>
              <w:left w:val="nil"/>
              <w:bottom w:val="single" w:sz="4" w:space="0" w:color="auto"/>
              <w:right w:val="single" w:sz="4" w:space="0" w:color="auto"/>
            </w:tcBorders>
            <w:shd w:val="clear" w:color="auto" w:fill="auto"/>
            <w:vAlign w:val="center"/>
            <w:hideMark/>
          </w:tcPr>
          <w:p w14:paraId="3FD0A4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品质或相当于SAGA/萨伽，细菌、真菌、酵母、霉菌等微生物混装，100片/盒</w:t>
            </w:r>
          </w:p>
        </w:tc>
        <w:tc>
          <w:tcPr>
            <w:tcW w:w="737" w:type="dxa"/>
            <w:tcBorders>
              <w:top w:val="nil"/>
              <w:left w:val="nil"/>
              <w:bottom w:val="single" w:sz="4" w:space="0" w:color="auto"/>
              <w:right w:val="single" w:sz="4" w:space="0" w:color="auto"/>
            </w:tcBorders>
            <w:shd w:val="clear" w:color="auto" w:fill="auto"/>
            <w:vAlign w:val="center"/>
            <w:hideMark/>
          </w:tcPr>
          <w:p w14:paraId="42397B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252E1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4A9321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6CA9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w:t>
            </w:r>
          </w:p>
        </w:tc>
        <w:tc>
          <w:tcPr>
            <w:tcW w:w="2945" w:type="dxa"/>
            <w:tcBorders>
              <w:top w:val="nil"/>
              <w:left w:val="nil"/>
              <w:bottom w:val="single" w:sz="4" w:space="0" w:color="auto"/>
              <w:right w:val="single" w:sz="4" w:space="0" w:color="auto"/>
            </w:tcBorders>
            <w:shd w:val="clear" w:color="auto" w:fill="auto"/>
            <w:vAlign w:val="center"/>
            <w:hideMark/>
          </w:tcPr>
          <w:p w14:paraId="77BA52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石英比色皿</w:t>
            </w:r>
          </w:p>
        </w:tc>
        <w:tc>
          <w:tcPr>
            <w:tcW w:w="3449" w:type="dxa"/>
            <w:tcBorders>
              <w:top w:val="nil"/>
              <w:left w:val="nil"/>
              <w:bottom w:val="single" w:sz="4" w:space="0" w:color="auto"/>
              <w:right w:val="single" w:sz="4" w:space="0" w:color="auto"/>
            </w:tcBorders>
            <w:shd w:val="clear" w:color="auto" w:fill="auto"/>
            <w:vAlign w:val="center"/>
            <w:hideMark/>
          </w:tcPr>
          <w:p w14:paraId="420905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石英，10mm*10mm标准透光款</w:t>
            </w:r>
          </w:p>
        </w:tc>
        <w:tc>
          <w:tcPr>
            <w:tcW w:w="737" w:type="dxa"/>
            <w:tcBorders>
              <w:top w:val="nil"/>
              <w:left w:val="nil"/>
              <w:bottom w:val="single" w:sz="4" w:space="0" w:color="auto"/>
              <w:right w:val="single" w:sz="4" w:space="0" w:color="auto"/>
            </w:tcBorders>
            <w:shd w:val="clear" w:color="auto" w:fill="auto"/>
            <w:vAlign w:val="center"/>
            <w:hideMark/>
          </w:tcPr>
          <w:p w14:paraId="6F28DC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只</w:t>
            </w:r>
          </w:p>
        </w:tc>
        <w:tc>
          <w:tcPr>
            <w:tcW w:w="822" w:type="dxa"/>
            <w:tcBorders>
              <w:top w:val="nil"/>
              <w:left w:val="nil"/>
              <w:bottom w:val="single" w:sz="4" w:space="0" w:color="auto"/>
              <w:right w:val="single" w:sz="4" w:space="0" w:color="auto"/>
            </w:tcBorders>
            <w:shd w:val="clear" w:color="auto" w:fill="auto"/>
            <w:vAlign w:val="center"/>
            <w:hideMark/>
          </w:tcPr>
          <w:p w14:paraId="0DA9C2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69D5E84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F40E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w:t>
            </w:r>
          </w:p>
        </w:tc>
        <w:tc>
          <w:tcPr>
            <w:tcW w:w="2945" w:type="dxa"/>
            <w:tcBorders>
              <w:top w:val="nil"/>
              <w:left w:val="nil"/>
              <w:bottom w:val="single" w:sz="4" w:space="0" w:color="auto"/>
              <w:right w:val="single" w:sz="4" w:space="0" w:color="auto"/>
            </w:tcBorders>
            <w:shd w:val="clear" w:color="auto" w:fill="auto"/>
            <w:vAlign w:val="center"/>
            <w:hideMark/>
          </w:tcPr>
          <w:p w14:paraId="12D847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脱脂棉</w:t>
            </w:r>
          </w:p>
        </w:tc>
        <w:tc>
          <w:tcPr>
            <w:tcW w:w="3449" w:type="dxa"/>
            <w:tcBorders>
              <w:top w:val="nil"/>
              <w:left w:val="nil"/>
              <w:bottom w:val="single" w:sz="4" w:space="0" w:color="auto"/>
              <w:right w:val="single" w:sz="4" w:space="0" w:color="auto"/>
            </w:tcBorders>
            <w:shd w:val="clear" w:color="auto" w:fill="auto"/>
            <w:vAlign w:val="center"/>
            <w:hideMark/>
          </w:tcPr>
          <w:p w14:paraId="0E2F5C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500g/卷</w:t>
            </w:r>
          </w:p>
        </w:tc>
        <w:tc>
          <w:tcPr>
            <w:tcW w:w="737" w:type="dxa"/>
            <w:tcBorders>
              <w:top w:val="nil"/>
              <w:left w:val="nil"/>
              <w:bottom w:val="single" w:sz="4" w:space="0" w:color="auto"/>
              <w:right w:val="single" w:sz="4" w:space="0" w:color="auto"/>
            </w:tcBorders>
            <w:shd w:val="clear" w:color="auto" w:fill="auto"/>
            <w:vAlign w:val="center"/>
            <w:hideMark/>
          </w:tcPr>
          <w:p w14:paraId="49EBE6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79F291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F0BA4D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3CAC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w:t>
            </w:r>
          </w:p>
        </w:tc>
        <w:tc>
          <w:tcPr>
            <w:tcW w:w="2945" w:type="dxa"/>
            <w:tcBorders>
              <w:top w:val="nil"/>
              <w:left w:val="nil"/>
              <w:bottom w:val="single" w:sz="4" w:space="0" w:color="auto"/>
              <w:right w:val="single" w:sz="4" w:space="0" w:color="auto"/>
            </w:tcBorders>
            <w:shd w:val="clear" w:color="auto" w:fill="auto"/>
            <w:vAlign w:val="center"/>
            <w:hideMark/>
          </w:tcPr>
          <w:p w14:paraId="08C214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188DD3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mL/瓶</w:t>
            </w:r>
          </w:p>
        </w:tc>
        <w:tc>
          <w:tcPr>
            <w:tcW w:w="737" w:type="dxa"/>
            <w:tcBorders>
              <w:top w:val="nil"/>
              <w:left w:val="nil"/>
              <w:bottom w:val="single" w:sz="4" w:space="0" w:color="auto"/>
              <w:right w:val="single" w:sz="4" w:space="0" w:color="auto"/>
            </w:tcBorders>
            <w:shd w:val="clear" w:color="auto" w:fill="auto"/>
            <w:vAlign w:val="center"/>
            <w:hideMark/>
          </w:tcPr>
          <w:p w14:paraId="13EA44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D6036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59AF71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C042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89</w:t>
            </w:r>
          </w:p>
        </w:tc>
        <w:tc>
          <w:tcPr>
            <w:tcW w:w="2945" w:type="dxa"/>
            <w:tcBorders>
              <w:top w:val="nil"/>
              <w:left w:val="nil"/>
              <w:bottom w:val="single" w:sz="4" w:space="0" w:color="auto"/>
              <w:right w:val="single" w:sz="4" w:space="0" w:color="auto"/>
            </w:tcBorders>
            <w:shd w:val="clear" w:color="auto" w:fill="auto"/>
            <w:vAlign w:val="center"/>
            <w:hideMark/>
          </w:tcPr>
          <w:p w14:paraId="06B479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显微镜镜头清洗液</w:t>
            </w:r>
          </w:p>
        </w:tc>
        <w:tc>
          <w:tcPr>
            <w:tcW w:w="3449" w:type="dxa"/>
            <w:tcBorders>
              <w:top w:val="nil"/>
              <w:left w:val="nil"/>
              <w:bottom w:val="single" w:sz="4" w:space="0" w:color="auto"/>
              <w:right w:val="single" w:sz="4" w:space="0" w:color="auto"/>
            </w:tcBorders>
            <w:shd w:val="clear" w:color="auto" w:fill="auto"/>
            <w:vAlign w:val="center"/>
            <w:hideMark/>
          </w:tcPr>
          <w:p w14:paraId="549586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复合试剂，50mL/瓶</w:t>
            </w:r>
          </w:p>
        </w:tc>
        <w:tc>
          <w:tcPr>
            <w:tcW w:w="737" w:type="dxa"/>
            <w:tcBorders>
              <w:top w:val="nil"/>
              <w:left w:val="nil"/>
              <w:bottom w:val="single" w:sz="4" w:space="0" w:color="auto"/>
              <w:right w:val="single" w:sz="4" w:space="0" w:color="auto"/>
            </w:tcBorders>
            <w:shd w:val="clear" w:color="auto" w:fill="auto"/>
            <w:vAlign w:val="center"/>
            <w:hideMark/>
          </w:tcPr>
          <w:p w14:paraId="07436F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12864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20169E8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051E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90</w:t>
            </w:r>
          </w:p>
        </w:tc>
        <w:tc>
          <w:tcPr>
            <w:tcW w:w="2945" w:type="dxa"/>
            <w:tcBorders>
              <w:top w:val="nil"/>
              <w:left w:val="nil"/>
              <w:bottom w:val="single" w:sz="4" w:space="0" w:color="auto"/>
              <w:right w:val="single" w:sz="4" w:space="0" w:color="auto"/>
            </w:tcBorders>
            <w:shd w:val="clear" w:color="auto" w:fill="auto"/>
            <w:vAlign w:val="center"/>
            <w:hideMark/>
          </w:tcPr>
          <w:p w14:paraId="107A2C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橡皮筋</w:t>
            </w:r>
          </w:p>
        </w:tc>
        <w:tc>
          <w:tcPr>
            <w:tcW w:w="3449" w:type="dxa"/>
            <w:tcBorders>
              <w:top w:val="nil"/>
              <w:left w:val="nil"/>
              <w:bottom w:val="single" w:sz="4" w:space="0" w:color="auto"/>
              <w:right w:val="single" w:sz="4" w:space="0" w:color="auto"/>
            </w:tcBorders>
            <w:shd w:val="clear" w:color="auto" w:fill="auto"/>
            <w:vAlign w:val="center"/>
            <w:hideMark/>
          </w:tcPr>
          <w:p w14:paraId="39F704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塑料，直径3cm，250根</w:t>
            </w:r>
          </w:p>
        </w:tc>
        <w:tc>
          <w:tcPr>
            <w:tcW w:w="737" w:type="dxa"/>
            <w:tcBorders>
              <w:top w:val="nil"/>
              <w:left w:val="nil"/>
              <w:bottom w:val="single" w:sz="4" w:space="0" w:color="auto"/>
              <w:right w:val="single" w:sz="4" w:space="0" w:color="auto"/>
            </w:tcBorders>
            <w:shd w:val="clear" w:color="auto" w:fill="auto"/>
            <w:vAlign w:val="center"/>
            <w:hideMark/>
          </w:tcPr>
          <w:p w14:paraId="546C9A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573A1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36C9D7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CBFD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91</w:t>
            </w:r>
          </w:p>
        </w:tc>
        <w:tc>
          <w:tcPr>
            <w:tcW w:w="2945" w:type="dxa"/>
            <w:tcBorders>
              <w:top w:val="nil"/>
              <w:left w:val="nil"/>
              <w:bottom w:val="single" w:sz="4" w:space="0" w:color="auto"/>
              <w:right w:val="single" w:sz="4" w:space="0" w:color="auto"/>
            </w:tcBorders>
            <w:shd w:val="clear" w:color="auto" w:fill="auto"/>
            <w:vAlign w:val="center"/>
            <w:hideMark/>
          </w:tcPr>
          <w:p w14:paraId="12B5DB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药品勺（两头）</w:t>
            </w:r>
          </w:p>
        </w:tc>
        <w:tc>
          <w:tcPr>
            <w:tcW w:w="3449" w:type="dxa"/>
            <w:tcBorders>
              <w:top w:val="nil"/>
              <w:left w:val="nil"/>
              <w:bottom w:val="single" w:sz="4" w:space="0" w:color="auto"/>
              <w:right w:val="single" w:sz="4" w:space="0" w:color="auto"/>
            </w:tcBorders>
            <w:shd w:val="clear" w:color="auto" w:fill="auto"/>
            <w:vAlign w:val="center"/>
            <w:hideMark/>
          </w:tcPr>
          <w:p w14:paraId="65A0FA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不锈钢，20 cm长</w:t>
            </w:r>
          </w:p>
        </w:tc>
        <w:tc>
          <w:tcPr>
            <w:tcW w:w="737" w:type="dxa"/>
            <w:tcBorders>
              <w:top w:val="nil"/>
              <w:left w:val="nil"/>
              <w:bottom w:val="single" w:sz="4" w:space="0" w:color="auto"/>
              <w:right w:val="single" w:sz="4" w:space="0" w:color="auto"/>
            </w:tcBorders>
            <w:shd w:val="clear" w:color="auto" w:fill="auto"/>
            <w:vAlign w:val="center"/>
            <w:hideMark/>
          </w:tcPr>
          <w:p w14:paraId="6BA3DD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87033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2A8572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E284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92</w:t>
            </w:r>
          </w:p>
        </w:tc>
        <w:tc>
          <w:tcPr>
            <w:tcW w:w="2945" w:type="dxa"/>
            <w:tcBorders>
              <w:top w:val="nil"/>
              <w:left w:val="nil"/>
              <w:bottom w:val="single" w:sz="4" w:space="0" w:color="auto"/>
              <w:right w:val="single" w:sz="4" w:space="0" w:color="auto"/>
            </w:tcBorders>
            <w:shd w:val="clear" w:color="auto" w:fill="auto"/>
            <w:vAlign w:val="center"/>
            <w:hideMark/>
          </w:tcPr>
          <w:p w14:paraId="75099B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一次性PE手套（实验专用）</w:t>
            </w:r>
          </w:p>
        </w:tc>
        <w:tc>
          <w:tcPr>
            <w:tcW w:w="3449" w:type="dxa"/>
            <w:tcBorders>
              <w:top w:val="nil"/>
              <w:left w:val="nil"/>
              <w:bottom w:val="single" w:sz="4" w:space="0" w:color="auto"/>
              <w:right w:val="single" w:sz="4" w:space="0" w:color="auto"/>
            </w:tcBorders>
            <w:shd w:val="clear" w:color="auto" w:fill="auto"/>
            <w:vAlign w:val="center"/>
            <w:hideMark/>
          </w:tcPr>
          <w:p w14:paraId="0C8D00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品质或相当于光明，中号，70只/包</w:t>
            </w:r>
          </w:p>
        </w:tc>
        <w:tc>
          <w:tcPr>
            <w:tcW w:w="737" w:type="dxa"/>
            <w:tcBorders>
              <w:top w:val="nil"/>
              <w:left w:val="nil"/>
              <w:bottom w:val="single" w:sz="4" w:space="0" w:color="auto"/>
              <w:right w:val="single" w:sz="4" w:space="0" w:color="auto"/>
            </w:tcBorders>
            <w:shd w:val="clear" w:color="auto" w:fill="auto"/>
            <w:vAlign w:val="center"/>
            <w:hideMark/>
          </w:tcPr>
          <w:p w14:paraId="18557D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2C460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8C0319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2487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93</w:t>
            </w:r>
          </w:p>
        </w:tc>
        <w:tc>
          <w:tcPr>
            <w:tcW w:w="2945" w:type="dxa"/>
            <w:tcBorders>
              <w:top w:val="nil"/>
              <w:left w:val="nil"/>
              <w:bottom w:val="single" w:sz="4" w:space="0" w:color="auto"/>
              <w:right w:val="single" w:sz="4" w:space="0" w:color="auto"/>
            </w:tcBorders>
            <w:shd w:val="clear" w:color="auto" w:fill="auto"/>
            <w:vAlign w:val="center"/>
            <w:hideMark/>
          </w:tcPr>
          <w:p w14:paraId="677B91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月桂基硫酸盐胰蛋白胨肉汤（LST）</w:t>
            </w:r>
          </w:p>
        </w:tc>
        <w:tc>
          <w:tcPr>
            <w:tcW w:w="3449" w:type="dxa"/>
            <w:tcBorders>
              <w:top w:val="nil"/>
              <w:left w:val="nil"/>
              <w:bottom w:val="single" w:sz="4" w:space="0" w:color="auto"/>
              <w:right w:val="single" w:sz="4" w:space="0" w:color="auto"/>
            </w:tcBorders>
            <w:shd w:val="clear" w:color="auto" w:fill="auto"/>
            <w:vAlign w:val="center"/>
            <w:hideMark/>
          </w:tcPr>
          <w:p w14:paraId="0A9831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生化试剂，250g/瓶</w:t>
            </w:r>
          </w:p>
        </w:tc>
        <w:tc>
          <w:tcPr>
            <w:tcW w:w="737" w:type="dxa"/>
            <w:tcBorders>
              <w:top w:val="nil"/>
              <w:left w:val="nil"/>
              <w:bottom w:val="single" w:sz="4" w:space="0" w:color="auto"/>
              <w:right w:val="single" w:sz="4" w:space="0" w:color="auto"/>
            </w:tcBorders>
            <w:shd w:val="clear" w:color="auto" w:fill="auto"/>
            <w:vAlign w:val="center"/>
            <w:hideMark/>
          </w:tcPr>
          <w:p w14:paraId="0BB71B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ADCD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991CB1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3C3E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94</w:t>
            </w:r>
          </w:p>
        </w:tc>
        <w:tc>
          <w:tcPr>
            <w:tcW w:w="2945" w:type="dxa"/>
            <w:tcBorders>
              <w:top w:val="nil"/>
              <w:left w:val="nil"/>
              <w:bottom w:val="single" w:sz="4" w:space="0" w:color="auto"/>
              <w:right w:val="single" w:sz="4" w:space="0" w:color="auto"/>
            </w:tcBorders>
            <w:shd w:val="clear" w:color="auto" w:fill="auto"/>
            <w:vAlign w:val="center"/>
            <w:hideMark/>
          </w:tcPr>
          <w:p w14:paraId="7225A0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载玻片</w:t>
            </w:r>
          </w:p>
        </w:tc>
        <w:tc>
          <w:tcPr>
            <w:tcW w:w="3449" w:type="dxa"/>
            <w:tcBorders>
              <w:top w:val="nil"/>
              <w:left w:val="nil"/>
              <w:bottom w:val="single" w:sz="4" w:space="0" w:color="auto"/>
              <w:right w:val="single" w:sz="4" w:space="0" w:color="auto"/>
            </w:tcBorders>
            <w:shd w:val="clear" w:color="auto" w:fill="auto"/>
            <w:vAlign w:val="center"/>
            <w:hideMark/>
          </w:tcPr>
          <w:p w14:paraId="287C4A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玻璃，7101光面，50片/盒</w:t>
            </w:r>
          </w:p>
        </w:tc>
        <w:tc>
          <w:tcPr>
            <w:tcW w:w="737" w:type="dxa"/>
            <w:tcBorders>
              <w:top w:val="nil"/>
              <w:left w:val="nil"/>
              <w:bottom w:val="single" w:sz="4" w:space="0" w:color="auto"/>
              <w:right w:val="single" w:sz="4" w:space="0" w:color="auto"/>
            </w:tcBorders>
            <w:shd w:val="clear" w:color="auto" w:fill="auto"/>
            <w:vAlign w:val="center"/>
            <w:hideMark/>
          </w:tcPr>
          <w:p w14:paraId="4334CC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BA37A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25C6970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27F4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w:t>
            </w:r>
          </w:p>
        </w:tc>
        <w:tc>
          <w:tcPr>
            <w:tcW w:w="2945" w:type="dxa"/>
            <w:tcBorders>
              <w:top w:val="nil"/>
              <w:left w:val="nil"/>
              <w:bottom w:val="single" w:sz="4" w:space="0" w:color="auto"/>
              <w:right w:val="single" w:sz="4" w:space="0" w:color="auto"/>
            </w:tcBorders>
            <w:shd w:val="clear" w:color="auto" w:fill="auto"/>
            <w:vAlign w:val="center"/>
            <w:hideMark/>
          </w:tcPr>
          <w:p w14:paraId="6CE2CF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95%乙醇</w:t>
            </w:r>
          </w:p>
        </w:tc>
        <w:tc>
          <w:tcPr>
            <w:tcW w:w="3449" w:type="dxa"/>
            <w:tcBorders>
              <w:top w:val="nil"/>
              <w:left w:val="nil"/>
              <w:bottom w:val="single" w:sz="4" w:space="0" w:color="auto"/>
              <w:right w:val="single" w:sz="4" w:space="0" w:color="auto"/>
            </w:tcBorders>
            <w:shd w:val="clear" w:color="auto" w:fill="auto"/>
            <w:vAlign w:val="center"/>
            <w:hideMark/>
          </w:tcPr>
          <w:p w14:paraId="5440C5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53E701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04081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3540174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9DC2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96</w:t>
            </w:r>
          </w:p>
        </w:tc>
        <w:tc>
          <w:tcPr>
            <w:tcW w:w="2945" w:type="dxa"/>
            <w:tcBorders>
              <w:top w:val="nil"/>
              <w:left w:val="nil"/>
              <w:bottom w:val="single" w:sz="4" w:space="0" w:color="auto"/>
              <w:right w:val="single" w:sz="4" w:space="0" w:color="auto"/>
            </w:tcBorders>
            <w:shd w:val="clear" w:color="auto" w:fill="auto"/>
            <w:vAlign w:val="center"/>
            <w:hideMark/>
          </w:tcPr>
          <w:p w14:paraId="1528C3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DNS</w:t>
            </w:r>
          </w:p>
        </w:tc>
        <w:tc>
          <w:tcPr>
            <w:tcW w:w="3449" w:type="dxa"/>
            <w:tcBorders>
              <w:top w:val="nil"/>
              <w:left w:val="nil"/>
              <w:bottom w:val="single" w:sz="4" w:space="0" w:color="auto"/>
              <w:right w:val="single" w:sz="4" w:space="0" w:color="auto"/>
            </w:tcBorders>
            <w:shd w:val="clear" w:color="auto" w:fill="auto"/>
            <w:vAlign w:val="center"/>
            <w:hideMark/>
          </w:tcPr>
          <w:p w14:paraId="57DA70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r w:rsidRPr="0060382F">
              <w:rPr>
                <w:rFonts w:hint="eastAsia"/>
                <w:color w:val="000000"/>
                <w:sz w:val="24"/>
                <w:szCs w:val="24"/>
                <w:lang w:val="en-US" w:bidi="ar-SA"/>
              </w:rPr>
              <w:t> </w:t>
            </w:r>
          </w:p>
        </w:tc>
        <w:tc>
          <w:tcPr>
            <w:tcW w:w="737" w:type="dxa"/>
            <w:tcBorders>
              <w:top w:val="nil"/>
              <w:left w:val="nil"/>
              <w:bottom w:val="single" w:sz="4" w:space="0" w:color="auto"/>
              <w:right w:val="single" w:sz="4" w:space="0" w:color="auto"/>
            </w:tcBorders>
            <w:shd w:val="clear" w:color="auto" w:fill="auto"/>
            <w:vAlign w:val="center"/>
            <w:hideMark/>
          </w:tcPr>
          <w:p w14:paraId="721498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B3E04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82C6C5D" w14:textId="77777777" w:rsidTr="00D50833">
        <w:trPr>
          <w:trHeight w:val="37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CA5B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97</w:t>
            </w:r>
          </w:p>
        </w:tc>
        <w:tc>
          <w:tcPr>
            <w:tcW w:w="2945" w:type="dxa"/>
            <w:tcBorders>
              <w:top w:val="nil"/>
              <w:left w:val="nil"/>
              <w:bottom w:val="single" w:sz="4" w:space="0" w:color="auto"/>
              <w:right w:val="single" w:sz="4" w:space="0" w:color="auto"/>
            </w:tcBorders>
            <w:shd w:val="clear" w:color="auto" w:fill="auto"/>
            <w:vAlign w:val="center"/>
            <w:hideMark/>
          </w:tcPr>
          <w:p w14:paraId="4C31CE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Na</w:t>
            </w:r>
            <w:r w:rsidRPr="0060382F">
              <w:rPr>
                <w:rFonts w:hint="eastAsia"/>
                <w:sz w:val="24"/>
                <w:szCs w:val="24"/>
                <w:vertAlign w:val="subscript"/>
                <w:lang w:val="en-US" w:bidi="ar-SA"/>
              </w:rPr>
              <w:t>2</w:t>
            </w:r>
            <w:r w:rsidRPr="0060382F">
              <w:rPr>
                <w:rFonts w:hint="eastAsia"/>
                <w:sz w:val="24"/>
                <w:szCs w:val="24"/>
                <w:lang w:val="en-US" w:bidi="ar-SA"/>
              </w:rPr>
              <w:t>SO</w:t>
            </w:r>
            <w:r w:rsidRPr="0060382F">
              <w:rPr>
                <w:rFonts w:hint="eastAsia"/>
                <w:sz w:val="24"/>
                <w:szCs w:val="24"/>
                <w:vertAlign w:val="subscript"/>
                <w:lang w:val="en-US" w:bidi="ar-SA"/>
              </w:rPr>
              <w:t>3</w:t>
            </w:r>
          </w:p>
        </w:tc>
        <w:tc>
          <w:tcPr>
            <w:tcW w:w="3449" w:type="dxa"/>
            <w:tcBorders>
              <w:top w:val="nil"/>
              <w:left w:val="nil"/>
              <w:bottom w:val="single" w:sz="4" w:space="0" w:color="auto"/>
              <w:right w:val="single" w:sz="4" w:space="0" w:color="auto"/>
            </w:tcBorders>
            <w:shd w:val="clear" w:color="auto" w:fill="auto"/>
            <w:vAlign w:val="center"/>
            <w:hideMark/>
          </w:tcPr>
          <w:p w14:paraId="2DBB84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0DDE79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AEED9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833879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45F5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98</w:t>
            </w:r>
          </w:p>
        </w:tc>
        <w:tc>
          <w:tcPr>
            <w:tcW w:w="2945" w:type="dxa"/>
            <w:tcBorders>
              <w:top w:val="nil"/>
              <w:left w:val="nil"/>
              <w:bottom w:val="single" w:sz="4" w:space="0" w:color="auto"/>
              <w:right w:val="single" w:sz="4" w:space="0" w:color="auto"/>
            </w:tcBorders>
            <w:shd w:val="clear" w:color="auto" w:fill="auto"/>
            <w:vAlign w:val="center"/>
            <w:hideMark/>
          </w:tcPr>
          <w:p w14:paraId="55F6F7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NaOH</w:t>
            </w:r>
          </w:p>
        </w:tc>
        <w:tc>
          <w:tcPr>
            <w:tcW w:w="3449" w:type="dxa"/>
            <w:tcBorders>
              <w:top w:val="nil"/>
              <w:left w:val="nil"/>
              <w:bottom w:val="single" w:sz="4" w:space="0" w:color="auto"/>
              <w:right w:val="single" w:sz="4" w:space="0" w:color="auto"/>
            </w:tcBorders>
            <w:shd w:val="clear" w:color="auto" w:fill="auto"/>
            <w:vAlign w:val="center"/>
            <w:hideMark/>
          </w:tcPr>
          <w:p w14:paraId="7E933A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71368D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4D19A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3F5D68D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E5A8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99</w:t>
            </w:r>
          </w:p>
        </w:tc>
        <w:tc>
          <w:tcPr>
            <w:tcW w:w="2945" w:type="dxa"/>
            <w:tcBorders>
              <w:top w:val="nil"/>
              <w:left w:val="nil"/>
              <w:bottom w:val="single" w:sz="4" w:space="0" w:color="auto"/>
              <w:right w:val="single" w:sz="4" w:space="0" w:color="auto"/>
            </w:tcBorders>
            <w:shd w:val="clear" w:color="auto" w:fill="auto"/>
            <w:vAlign w:val="center"/>
            <w:hideMark/>
          </w:tcPr>
          <w:p w14:paraId="746E33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丙酮</w:t>
            </w:r>
          </w:p>
        </w:tc>
        <w:tc>
          <w:tcPr>
            <w:tcW w:w="3449" w:type="dxa"/>
            <w:tcBorders>
              <w:top w:val="nil"/>
              <w:left w:val="nil"/>
              <w:bottom w:val="single" w:sz="4" w:space="0" w:color="auto"/>
              <w:right w:val="single" w:sz="4" w:space="0" w:color="auto"/>
            </w:tcBorders>
            <w:shd w:val="clear" w:color="auto" w:fill="auto"/>
            <w:vAlign w:val="center"/>
            <w:hideMark/>
          </w:tcPr>
          <w:p w14:paraId="42CCCB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45A5B5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12339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1663FE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8C3D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w:t>
            </w:r>
          </w:p>
        </w:tc>
        <w:tc>
          <w:tcPr>
            <w:tcW w:w="2945" w:type="dxa"/>
            <w:tcBorders>
              <w:top w:val="nil"/>
              <w:left w:val="nil"/>
              <w:bottom w:val="single" w:sz="4" w:space="0" w:color="auto"/>
              <w:right w:val="single" w:sz="4" w:space="0" w:color="auto"/>
            </w:tcBorders>
            <w:shd w:val="clear" w:color="auto" w:fill="auto"/>
            <w:vAlign w:val="center"/>
            <w:hideMark/>
          </w:tcPr>
          <w:p w14:paraId="08212A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福林酚</w:t>
            </w:r>
          </w:p>
        </w:tc>
        <w:tc>
          <w:tcPr>
            <w:tcW w:w="3449" w:type="dxa"/>
            <w:tcBorders>
              <w:top w:val="nil"/>
              <w:left w:val="nil"/>
              <w:bottom w:val="single" w:sz="4" w:space="0" w:color="auto"/>
              <w:right w:val="single" w:sz="4" w:space="0" w:color="auto"/>
            </w:tcBorders>
            <w:shd w:val="clear" w:color="auto" w:fill="auto"/>
            <w:vAlign w:val="center"/>
            <w:hideMark/>
          </w:tcPr>
          <w:p w14:paraId="7B5BDA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0DE534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D0B9B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C921BC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AE4E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101</w:t>
            </w:r>
          </w:p>
        </w:tc>
        <w:tc>
          <w:tcPr>
            <w:tcW w:w="2945" w:type="dxa"/>
            <w:tcBorders>
              <w:top w:val="nil"/>
              <w:left w:val="nil"/>
              <w:bottom w:val="single" w:sz="4" w:space="0" w:color="auto"/>
              <w:right w:val="single" w:sz="4" w:space="0" w:color="auto"/>
            </w:tcBorders>
            <w:shd w:val="clear" w:color="auto" w:fill="auto"/>
            <w:vAlign w:val="center"/>
            <w:hideMark/>
          </w:tcPr>
          <w:p w14:paraId="4C0AEB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花生油</w:t>
            </w:r>
          </w:p>
        </w:tc>
        <w:tc>
          <w:tcPr>
            <w:tcW w:w="3449" w:type="dxa"/>
            <w:tcBorders>
              <w:top w:val="nil"/>
              <w:left w:val="nil"/>
              <w:bottom w:val="single" w:sz="4" w:space="0" w:color="auto"/>
              <w:right w:val="single" w:sz="4" w:space="0" w:color="auto"/>
            </w:tcBorders>
            <w:shd w:val="clear" w:color="auto" w:fill="auto"/>
            <w:vAlign w:val="center"/>
            <w:hideMark/>
          </w:tcPr>
          <w:p w14:paraId="59EA06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食品级，3L</w:t>
            </w:r>
          </w:p>
        </w:tc>
        <w:tc>
          <w:tcPr>
            <w:tcW w:w="737" w:type="dxa"/>
            <w:tcBorders>
              <w:top w:val="nil"/>
              <w:left w:val="nil"/>
              <w:bottom w:val="single" w:sz="4" w:space="0" w:color="auto"/>
              <w:right w:val="single" w:sz="4" w:space="0" w:color="auto"/>
            </w:tcBorders>
            <w:shd w:val="clear" w:color="auto" w:fill="auto"/>
            <w:vAlign w:val="center"/>
            <w:hideMark/>
          </w:tcPr>
          <w:p w14:paraId="0217D0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桶</w:t>
            </w:r>
          </w:p>
        </w:tc>
        <w:tc>
          <w:tcPr>
            <w:tcW w:w="822" w:type="dxa"/>
            <w:tcBorders>
              <w:top w:val="nil"/>
              <w:left w:val="nil"/>
              <w:bottom w:val="single" w:sz="4" w:space="0" w:color="auto"/>
              <w:right w:val="single" w:sz="4" w:space="0" w:color="auto"/>
            </w:tcBorders>
            <w:shd w:val="clear" w:color="auto" w:fill="auto"/>
            <w:vAlign w:val="center"/>
            <w:hideMark/>
          </w:tcPr>
          <w:p w14:paraId="66A82B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CA1385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C4003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102</w:t>
            </w:r>
          </w:p>
        </w:tc>
        <w:tc>
          <w:tcPr>
            <w:tcW w:w="2945" w:type="dxa"/>
            <w:tcBorders>
              <w:top w:val="nil"/>
              <w:left w:val="nil"/>
              <w:bottom w:val="single" w:sz="4" w:space="0" w:color="auto"/>
              <w:right w:val="single" w:sz="4" w:space="0" w:color="auto"/>
            </w:tcBorders>
            <w:shd w:val="clear" w:color="auto" w:fill="auto"/>
            <w:vAlign w:val="center"/>
            <w:hideMark/>
          </w:tcPr>
          <w:p w14:paraId="6EC688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一次性滴管</w:t>
            </w:r>
          </w:p>
        </w:tc>
        <w:tc>
          <w:tcPr>
            <w:tcW w:w="3449" w:type="dxa"/>
            <w:tcBorders>
              <w:top w:val="nil"/>
              <w:left w:val="nil"/>
              <w:bottom w:val="single" w:sz="4" w:space="0" w:color="auto"/>
              <w:right w:val="single" w:sz="4" w:space="0" w:color="auto"/>
            </w:tcBorders>
            <w:shd w:val="clear" w:color="auto" w:fill="auto"/>
            <w:vAlign w:val="center"/>
            <w:hideMark/>
          </w:tcPr>
          <w:p w14:paraId="515F19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2ml，100只/包</w:t>
            </w:r>
          </w:p>
        </w:tc>
        <w:tc>
          <w:tcPr>
            <w:tcW w:w="737" w:type="dxa"/>
            <w:tcBorders>
              <w:top w:val="nil"/>
              <w:left w:val="nil"/>
              <w:bottom w:val="single" w:sz="4" w:space="0" w:color="auto"/>
              <w:right w:val="single" w:sz="4" w:space="0" w:color="auto"/>
            </w:tcBorders>
            <w:shd w:val="clear" w:color="auto" w:fill="auto"/>
            <w:vAlign w:val="center"/>
            <w:hideMark/>
          </w:tcPr>
          <w:p w14:paraId="48697E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229E7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6FEE98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FC1E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103</w:t>
            </w:r>
          </w:p>
        </w:tc>
        <w:tc>
          <w:tcPr>
            <w:tcW w:w="2945" w:type="dxa"/>
            <w:tcBorders>
              <w:top w:val="nil"/>
              <w:left w:val="nil"/>
              <w:bottom w:val="single" w:sz="4" w:space="0" w:color="auto"/>
              <w:right w:val="single" w:sz="4" w:space="0" w:color="auto"/>
            </w:tcBorders>
            <w:shd w:val="clear" w:color="auto" w:fill="auto"/>
            <w:vAlign w:val="center"/>
            <w:hideMark/>
          </w:tcPr>
          <w:p w14:paraId="06386D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酒石酸钾钠</w:t>
            </w:r>
          </w:p>
        </w:tc>
        <w:tc>
          <w:tcPr>
            <w:tcW w:w="3449" w:type="dxa"/>
            <w:tcBorders>
              <w:top w:val="nil"/>
              <w:left w:val="nil"/>
              <w:bottom w:val="single" w:sz="4" w:space="0" w:color="auto"/>
              <w:right w:val="single" w:sz="4" w:space="0" w:color="auto"/>
            </w:tcBorders>
            <w:shd w:val="clear" w:color="auto" w:fill="auto"/>
            <w:vAlign w:val="center"/>
            <w:hideMark/>
          </w:tcPr>
          <w:p w14:paraId="3DD685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69C6FF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2530B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91377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51E8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104</w:t>
            </w:r>
          </w:p>
        </w:tc>
        <w:tc>
          <w:tcPr>
            <w:tcW w:w="2945" w:type="dxa"/>
            <w:tcBorders>
              <w:top w:val="nil"/>
              <w:left w:val="nil"/>
              <w:bottom w:val="single" w:sz="4" w:space="0" w:color="auto"/>
              <w:right w:val="single" w:sz="4" w:space="0" w:color="auto"/>
            </w:tcBorders>
            <w:shd w:val="clear" w:color="auto" w:fill="auto"/>
            <w:vAlign w:val="center"/>
            <w:hideMark/>
          </w:tcPr>
          <w:p w14:paraId="7D4B14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具塞刻度试管</w:t>
            </w:r>
          </w:p>
        </w:tc>
        <w:tc>
          <w:tcPr>
            <w:tcW w:w="3449" w:type="dxa"/>
            <w:tcBorders>
              <w:top w:val="nil"/>
              <w:left w:val="nil"/>
              <w:bottom w:val="single" w:sz="4" w:space="0" w:color="auto"/>
              <w:right w:val="single" w:sz="4" w:space="0" w:color="auto"/>
            </w:tcBorders>
            <w:shd w:val="clear" w:color="auto" w:fill="auto"/>
            <w:vAlign w:val="center"/>
            <w:hideMark/>
          </w:tcPr>
          <w:p w14:paraId="4461CD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25ml</w:t>
            </w:r>
          </w:p>
        </w:tc>
        <w:tc>
          <w:tcPr>
            <w:tcW w:w="737" w:type="dxa"/>
            <w:tcBorders>
              <w:top w:val="nil"/>
              <w:left w:val="nil"/>
              <w:bottom w:val="single" w:sz="4" w:space="0" w:color="auto"/>
              <w:right w:val="single" w:sz="4" w:space="0" w:color="auto"/>
            </w:tcBorders>
            <w:shd w:val="clear" w:color="auto" w:fill="auto"/>
            <w:vAlign w:val="center"/>
            <w:hideMark/>
          </w:tcPr>
          <w:p w14:paraId="7716AA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3BA376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w:t>
            </w:r>
          </w:p>
        </w:tc>
      </w:tr>
      <w:tr w:rsidR="00D50833" w:rsidRPr="0060382F" w14:paraId="48952D8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CD7F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105</w:t>
            </w:r>
          </w:p>
        </w:tc>
        <w:tc>
          <w:tcPr>
            <w:tcW w:w="2945" w:type="dxa"/>
            <w:tcBorders>
              <w:top w:val="nil"/>
              <w:left w:val="nil"/>
              <w:bottom w:val="single" w:sz="4" w:space="0" w:color="auto"/>
              <w:right w:val="single" w:sz="4" w:space="0" w:color="auto"/>
            </w:tcBorders>
            <w:shd w:val="clear" w:color="auto" w:fill="auto"/>
            <w:vAlign w:val="center"/>
            <w:hideMark/>
          </w:tcPr>
          <w:p w14:paraId="4898CE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赖氨酸</w:t>
            </w:r>
          </w:p>
        </w:tc>
        <w:tc>
          <w:tcPr>
            <w:tcW w:w="3449" w:type="dxa"/>
            <w:tcBorders>
              <w:top w:val="nil"/>
              <w:left w:val="nil"/>
              <w:bottom w:val="single" w:sz="4" w:space="0" w:color="auto"/>
              <w:right w:val="single" w:sz="4" w:space="0" w:color="auto"/>
            </w:tcBorders>
            <w:shd w:val="clear" w:color="auto" w:fill="auto"/>
            <w:vAlign w:val="center"/>
            <w:hideMark/>
          </w:tcPr>
          <w:p w14:paraId="293C29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分析纯，500g/包</w:t>
            </w:r>
          </w:p>
        </w:tc>
        <w:tc>
          <w:tcPr>
            <w:tcW w:w="737" w:type="dxa"/>
            <w:tcBorders>
              <w:top w:val="nil"/>
              <w:left w:val="nil"/>
              <w:bottom w:val="single" w:sz="4" w:space="0" w:color="auto"/>
              <w:right w:val="single" w:sz="4" w:space="0" w:color="auto"/>
            </w:tcBorders>
            <w:shd w:val="clear" w:color="auto" w:fill="auto"/>
            <w:vAlign w:val="center"/>
            <w:hideMark/>
          </w:tcPr>
          <w:p w14:paraId="04023E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5354B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70E6D0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001B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106</w:t>
            </w:r>
          </w:p>
        </w:tc>
        <w:tc>
          <w:tcPr>
            <w:tcW w:w="2945" w:type="dxa"/>
            <w:tcBorders>
              <w:top w:val="nil"/>
              <w:left w:val="nil"/>
              <w:bottom w:val="single" w:sz="4" w:space="0" w:color="auto"/>
              <w:right w:val="single" w:sz="4" w:space="0" w:color="auto"/>
            </w:tcBorders>
            <w:shd w:val="clear" w:color="auto" w:fill="auto"/>
            <w:vAlign w:val="center"/>
            <w:hideMark/>
          </w:tcPr>
          <w:p w14:paraId="052D36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酪蛋白</w:t>
            </w:r>
          </w:p>
        </w:tc>
        <w:tc>
          <w:tcPr>
            <w:tcW w:w="3449" w:type="dxa"/>
            <w:tcBorders>
              <w:top w:val="nil"/>
              <w:left w:val="nil"/>
              <w:bottom w:val="single" w:sz="4" w:space="0" w:color="auto"/>
              <w:right w:val="single" w:sz="4" w:space="0" w:color="auto"/>
            </w:tcBorders>
            <w:shd w:val="clear" w:color="auto" w:fill="auto"/>
            <w:vAlign w:val="center"/>
            <w:hideMark/>
          </w:tcPr>
          <w:p w14:paraId="32A017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42B1A2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3A75F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EC9835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7A79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107</w:t>
            </w:r>
          </w:p>
        </w:tc>
        <w:tc>
          <w:tcPr>
            <w:tcW w:w="2945" w:type="dxa"/>
            <w:tcBorders>
              <w:top w:val="nil"/>
              <w:left w:val="nil"/>
              <w:bottom w:val="single" w:sz="4" w:space="0" w:color="auto"/>
              <w:right w:val="single" w:sz="4" w:space="0" w:color="auto"/>
            </w:tcBorders>
            <w:shd w:val="clear" w:color="auto" w:fill="auto"/>
            <w:vAlign w:val="center"/>
            <w:hideMark/>
          </w:tcPr>
          <w:p w14:paraId="589694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single" w:sz="4" w:space="0" w:color="auto"/>
            </w:tcBorders>
            <w:shd w:val="clear" w:color="auto" w:fill="auto"/>
            <w:vAlign w:val="center"/>
            <w:hideMark/>
          </w:tcPr>
          <w:p w14:paraId="23CA0B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EP管圆底，15ml，50只/袋</w:t>
            </w:r>
          </w:p>
        </w:tc>
        <w:tc>
          <w:tcPr>
            <w:tcW w:w="737" w:type="dxa"/>
            <w:tcBorders>
              <w:top w:val="nil"/>
              <w:left w:val="nil"/>
              <w:bottom w:val="single" w:sz="4" w:space="0" w:color="auto"/>
              <w:right w:val="single" w:sz="4" w:space="0" w:color="auto"/>
            </w:tcBorders>
            <w:shd w:val="clear" w:color="auto" w:fill="auto"/>
            <w:vAlign w:val="center"/>
            <w:hideMark/>
          </w:tcPr>
          <w:p w14:paraId="19315D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5DEC8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11F94A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C05C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108</w:t>
            </w:r>
          </w:p>
        </w:tc>
        <w:tc>
          <w:tcPr>
            <w:tcW w:w="2945" w:type="dxa"/>
            <w:tcBorders>
              <w:top w:val="nil"/>
              <w:left w:val="nil"/>
              <w:bottom w:val="single" w:sz="4" w:space="0" w:color="auto"/>
              <w:right w:val="single" w:sz="4" w:space="0" w:color="auto"/>
            </w:tcBorders>
            <w:shd w:val="clear" w:color="auto" w:fill="auto"/>
            <w:vAlign w:val="center"/>
            <w:hideMark/>
          </w:tcPr>
          <w:p w14:paraId="75AB4C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single" w:sz="4" w:space="0" w:color="auto"/>
            </w:tcBorders>
            <w:shd w:val="clear" w:color="auto" w:fill="auto"/>
            <w:vAlign w:val="center"/>
            <w:hideMark/>
          </w:tcPr>
          <w:p w14:paraId="47A9D0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EP管圆底，50ml，25只/袋</w:t>
            </w:r>
          </w:p>
        </w:tc>
        <w:tc>
          <w:tcPr>
            <w:tcW w:w="737" w:type="dxa"/>
            <w:tcBorders>
              <w:top w:val="nil"/>
              <w:left w:val="nil"/>
              <w:bottom w:val="single" w:sz="4" w:space="0" w:color="auto"/>
              <w:right w:val="single" w:sz="4" w:space="0" w:color="auto"/>
            </w:tcBorders>
            <w:shd w:val="clear" w:color="auto" w:fill="auto"/>
            <w:vAlign w:val="center"/>
            <w:hideMark/>
          </w:tcPr>
          <w:p w14:paraId="589DAF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45237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3E6429D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396C0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109</w:t>
            </w:r>
          </w:p>
        </w:tc>
        <w:tc>
          <w:tcPr>
            <w:tcW w:w="2945" w:type="dxa"/>
            <w:tcBorders>
              <w:top w:val="nil"/>
              <w:left w:val="nil"/>
              <w:bottom w:val="single" w:sz="4" w:space="0" w:color="auto"/>
              <w:right w:val="single" w:sz="4" w:space="0" w:color="auto"/>
            </w:tcBorders>
            <w:shd w:val="clear" w:color="auto" w:fill="auto"/>
            <w:vAlign w:val="center"/>
            <w:hideMark/>
          </w:tcPr>
          <w:p w14:paraId="095691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single" w:sz="4" w:space="0" w:color="auto"/>
            </w:tcBorders>
            <w:shd w:val="clear" w:color="auto" w:fill="auto"/>
            <w:vAlign w:val="center"/>
            <w:hideMark/>
          </w:tcPr>
          <w:p w14:paraId="590C52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EP管圆底，10ml，50只/袋</w:t>
            </w:r>
          </w:p>
        </w:tc>
        <w:tc>
          <w:tcPr>
            <w:tcW w:w="737" w:type="dxa"/>
            <w:tcBorders>
              <w:top w:val="nil"/>
              <w:left w:val="nil"/>
              <w:bottom w:val="single" w:sz="4" w:space="0" w:color="auto"/>
              <w:right w:val="single" w:sz="4" w:space="0" w:color="auto"/>
            </w:tcBorders>
            <w:shd w:val="clear" w:color="auto" w:fill="auto"/>
            <w:vAlign w:val="center"/>
            <w:hideMark/>
          </w:tcPr>
          <w:p w14:paraId="48C99C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99759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A56D9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A5B2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110</w:t>
            </w:r>
          </w:p>
        </w:tc>
        <w:tc>
          <w:tcPr>
            <w:tcW w:w="2945" w:type="dxa"/>
            <w:tcBorders>
              <w:top w:val="nil"/>
              <w:left w:val="nil"/>
              <w:bottom w:val="single" w:sz="4" w:space="0" w:color="auto"/>
              <w:right w:val="single" w:sz="4" w:space="0" w:color="auto"/>
            </w:tcBorders>
            <w:shd w:val="clear" w:color="auto" w:fill="auto"/>
            <w:vAlign w:val="center"/>
            <w:hideMark/>
          </w:tcPr>
          <w:p w14:paraId="26AAEA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single" w:sz="4" w:space="0" w:color="auto"/>
            </w:tcBorders>
            <w:shd w:val="clear" w:color="auto" w:fill="auto"/>
            <w:vAlign w:val="center"/>
            <w:hideMark/>
          </w:tcPr>
          <w:p w14:paraId="05F58F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EP管圆底，1.5ml，500只/袋</w:t>
            </w:r>
          </w:p>
        </w:tc>
        <w:tc>
          <w:tcPr>
            <w:tcW w:w="737" w:type="dxa"/>
            <w:tcBorders>
              <w:top w:val="nil"/>
              <w:left w:val="nil"/>
              <w:bottom w:val="single" w:sz="4" w:space="0" w:color="auto"/>
              <w:right w:val="single" w:sz="4" w:space="0" w:color="auto"/>
            </w:tcBorders>
            <w:shd w:val="clear" w:color="auto" w:fill="auto"/>
            <w:vAlign w:val="center"/>
            <w:hideMark/>
          </w:tcPr>
          <w:p w14:paraId="388DE3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6684C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AA7684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D437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111</w:t>
            </w:r>
          </w:p>
        </w:tc>
        <w:tc>
          <w:tcPr>
            <w:tcW w:w="2945" w:type="dxa"/>
            <w:tcBorders>
              <w:top w:val="nil"/>
              <w:left w:val="nil"/>
              <w:bottom w:val="single" w:sz="4" w:space="0" w:color="auto"/>
              <w:right w:val="single" w:sz="4" w:space="0" w:color="auto"/>
            </w:tcBorders>
            <w:shd w:val="clear" w:color="auto" w:fill="auto"/>
            <w:vAlign w:val="center"/>
            <w:hideMark/>
          </w:tcPr>
          <w:p w14:paraId="786CAC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硫酸铜</w:t>
            </w:r>
          </w:p>
        </w:tc>
        <w:tc>
          <w:tcPr>
            <w:tcW w:w="3449" w:type="dxa"/>
            <w:tcBorders>
              <w:top w:val="nil"/>
              <w:left w:val="nil"/>
              <w:bottom w:val="single" w:sz="4" w:space="0" w:color="auto"/>
              <w:right w:val="single" w:sz="4" w:space="0" w:color="auto"/>
            </w:tcBorders>
            <w:shd w:val="clear" w:color="auto" w:fill="auto"/>
            <w:vAlign w:val="center"/>
            <w:hideMark/>
          </w:tcPr>
          <w:p w14:paraId="7C0F6C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76C6C3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2484C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0940A0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583E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112</w:t>
            </w:r>
          </w:p>
        </w:tc>
        <w:tc>
          <w:tcPr>
            <w:tcW w:w="2945" w:type="dxa"/>
            <w:tcBorders>
              <w:top w:val="nil"/>
              <w:left w:val="nil"/>
              <w:bottom w:val="single" w:sz="4" w:space="0" w:color="auto"/>
              <w:right w:val="single" w:sz="4" w:space="0" w:color="auto"/>
            </w:tcBorders>
            <w:shd w:val="clear" w:color="auto" w:fill="auto"/>
            <w:vAlign w:val="center"/>
            <w:hideMark/>
          </w:tcPr>
          <w:p w14:paraId="5B5D56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葡萄糖</w:t>
            </w:r>
          </w:p>
        </w:tc>
        <w:tc>
          <w:tcPr>
            <w:tcW w:w="3449" w:type="dxa"/>
            <w:tcBorders>
              <w:top w:val="nil"/>
              <w:left w:val="nil"/>
              <w:bottom w:val="single" w:sz="4" w:space="0" w:color="auto"/>
              <w:right w:val="single" w:sz="4" w:space="0" w:color="auto"/>
            </w:tcBorders>
            <w:shd w:val="clear" w:color="auto" w:fill="auto"/>
            <w:vAlign w:val="center"/>
            <w:hideMark/>
          </w:tcPr>
          <w:p w14:paraId="26BBB3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食品级，500g/包</w:t>
            </w:r>
          </w:p>
        </w:tc>
        <w:tc>
          <w:tcPr>
            <w:tcW w:w="737" w:type="dxa"/>
            <w:tcBorders>
              <w:top w:val="nil"/>
              <w:left w:val="nil"/>
              <w:bottom w:val="single" w:sz="4" w:space="0" w:color="auto"/>
              <w:right w:val="single" w:sz="4" w:space="0" w:color="auto"/>
            </w:tcBorders>
            <w:shd w:val="clear" w:color="auto" w:fill="auto"/>
            <w:vAlign w:val="center"/>
            <w:hideMark/>
          </w:tcPr>
          <w:p w14:paraId="09E8C4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1B7BB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ABDB9F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52A6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113</w:t>
            </w:r>
          </w:p>
        </w:tc>
        <w:tc>
          <w:tcPr>
            <w:tcW w:w="2945" w:type="dxa"/>
            <w:tcBorders>
              <w:top w:val="nil"/>
              <w:left w:val="nil"/>
              <w:bottom w:val="single" w:sz="4" w:space="0" w:color="auto"/>
              <w:right w:val="single" w:sz="4" w:space="0" w:color="auto"/>
            </w:tcBorders>
            <w:shd w:val="clear" w:color="auto" w:fill="auto"/>
            <w:vAlign w:val="center"/>
            <w:hideMark/>
          </w:tcPr>
          <w:p w14:paraId="1FBA5C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碳酸钠</w:t>
            </w:r>
          </w:p>
        </w:tc>
        <w:tc>
          <w:tcPr>
            <w:tcW w:w="3449" w:type="dxa"/>
            <w:tcBorders>
              <w:top w:val="nil"/>
              <w:left w:val="nil"/>
              <w:bottom w:val="single" w:sz="4" w:space="0" w:color="auto"/>
              <w:right w:val="single" w:sz="4" w:space="0" w:color="auto"/>
            </w:tcBorders>
            <w:shd w:val="clear" w:color="auto" w:fill="auto"/>
            <w:vAlign w:val="center"/>
            <w:hideMark/>
          </w:tcPr>
          <w:p w14:paraId="4B6E2C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5CBE0A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1ABE6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508649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9506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114</w:t>
            </w:r>
          </w:p>
        </w:tc>
        <w:tc>
          <w:tcPr>
            <w:tcW w:w="2945" w:type="dxa"/>
            <w:tcBorders>
              <w:top w:val="nil"/>
              <w:left w:val="nil"/>
              <w:bottom w:val="single" w:sz="4" w:space="0" w:color="auto"/>
              <w:right w:val="single" w:sz="4" w:space="0" w:color="auto"/>
            </w:tcBorders>
            <w:shd w:val="clear" w:color="auto" w:fill="auto"/>
            <w:vAlign w:val="center"/>
            <w:hideMark/>
          </w:tcPr>
          <w:p w14:paraId="3F314E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脱脂豆粕</w:t>
            </w:r>
          </w:p>
        </w:tc>
        <w:tc>
          <w:tcPr>
            <w:tcW w:w="3449" w:type="dxa"/>
            <w:tcBorders>
              <w:top w:val="nil"/>
              <w:left w:val="nil"/>
              <w:bottom w:val="single" w:sz="4" w:space="0" w:color="auto"/>
              <w:right w:val="single" w:sz="4" w:space="0" w:color="auto"/>
            </w:tcBorders>
            <w:shd w:val="clear" w:color="auto" w:fill="auto"/>
            <w:vAlign w:val="center"/>
            <w:hideMark/>
          </w:tcPr>
          <w:p w14:paraId="61936D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浅黄色</w:t>
            </w:r>
          </w:p>
        </w:tc>
        <w:tc>
          <w:tcPr>
            <w:tcW w:w="737" w:type="dxa"/>
            <w:tcBorders>
              <w:top w:val="nil"/>
              <w:left w:val="nil"/>
              <w:bottom w:val="single" w:sz="4" w:space="0" w:color="auto"/>
              <w:right w:val="single" w:sz="4" w:space="0" w:color="auto"/>
            </w:tcBorders>
            <w:shd w:val="clear" w:color="auto" w:fill="auto"/>
            <w:vAlign w:val="center"/>
            <w:hideMark/>
          </w:tcPr>
          <w:p w14:paraId="6FDBA9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590A23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3EEAA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E08CC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115</w:t>
            </w:r>
          </w:p>
        </w:tc>
        <w:tc>
          <w:tcPr>
            <w:tcW w:w="2945" w:type="dxa"/>
            <w:tcBorders>
              <w:top w:val="nil"/>
              <w:left w:val="nil"/>
              <w:bottom w:val="single" w:sz="4" w:space="0" w:color="auto"/>
              <w:right w:val="single" w:sz="4" w:space="0" w:color="auto"/>
            </w:tcBorders>
            <w:shd w:val="clear" w:color="auto" w:fill="auto"/>
            <w:vAlign w:val="center"/>
            <w:hideMark/>
          </w:tcPr>
          <w:p w14:paraId="1287FF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鲜鸡蛋</w:t>
            </w:r>
          </w:p>
        </w:tc>
        <w:tc>
          <w:tcPr>
            <w:tcW w:w="3449" w:type="dxa"/>
            <w:tcBorders>
              <w:top w:val="nil"/>
              <w:left w:val="nil"/>
              <w:bottom w:val="single" w:sz="4" w:space="0" w:color="auto"/>
              <w:right w:val="single" w:sz="4" w:space="0" w:color="auto"/>
            </w:tcBorders>
            <w:shd w:val="clear" w:color="auto" w:fill="auto"/>
            <w:vAlign w:val="center"/>
            <w:hideMark/>
          </w:tcPr>
          <w:p w14:paraId="0651C0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w:t>
            </w:r>
          </w:p>
        </w:tc>
        <w:tc>
          <w:tcPr>
            <w:tcW w:w="737" w:type="dxa"/>
            <w:tcBorders>
              <w:top w:val="nil"/>
              <w:left w:val="nil"/>
              <w:bottom w:val="single" w:sz="4" w:space="0" w:color="auto"/>
              <w:right w:val="single" w:sz="4" w:space="0" w:color="auto"/>
            </w:tcBorders>
            <w:shd w:val="clear" w:color="auto" w:fill="auto"/>
            <w:vAlign w:val="center"/>
            <w:hideMark/>
          </w:tcPr>
          <w:p w14:paraId="096492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个 </w:t>
            </w:r>
          </w:p>
        </w:tc>
        <w:tc>
          <w:tcPr>
            <w:tcW w:w="822" w:type="dxa"/>
            <w:tcBorders>
              <w:top w:val="nil"/>
              <w:left w:val="nil"/>
              <w:bottom w:val="single" w:sz="4" w:space="0" w:color="auto"/>
              <w:right w:val="single" w:sz="4" w:space="0" w:color="auto"/>
            </w:tcBorders>
            <w:shd w:val="clear" w:color="auto" w:fill="auto"/>
            <w:vAlign w:val="center"/>
            <w:hideMark/>
          </w:tcPr>
          <w:p w14:paraId="725A0E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w:t>
            </w:r>
          </w:p>
        </w:tc>
      </w:tr>
      <w:tr w:rsidR="00D50833" w:rsidRPr="0060382F" w14:paraId="1B0AE21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0EA1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116</w:t>
            </w:r>
          </w:p>
        </w:tc>
        <w:tc>
          <w:tcPr>
            <w:tcW w:w="2945" w:type="dxa"/>
            <w:tcBorders>
              <w:top w:val="nil"/>
              <w:left w:val="nil"/>
              <w:bottom w:val="single" w:sz="4" w:space="0" w:color="auto"/>
              <w:right w:val="single" w:sz="4" w:space="0" w:color="auto"/>
            </w:tcBorders>
            <w:shd w:val="clear" w:color="auto" w:fill="auto"/>
            <w:vAlign w:val="center"/>
            <w:hideMark/>
          </w:tcPr>
          <w:p w14:paraId="2A66BC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w:t>
            </w:r>
          </w:p>
        </w:tc>
        <w:tc>
          <w:tcPr>
            <w:tcW w:w="3449" w:type="dxa"/>
            <w:tcBorders>
              <w:top w:val="nil"/>
              <w:left w:val="nil"/>
              <w:bottom w:val="single" w:sz="4" w:space="0" w:color="auto"/>
              <w:right w:val="single" w:sz="4" w:space="0" w:color="auto"/>
            </w:tcBorders>
            <w:shd w:val="clear" w:color="auto" w:fill="auto"/>
            <w:vAlign w:val="center"/>
            <w:hideMark/>
          </w:tcPr>
          <w:p w14:paraId="42694E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5D0384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B0E34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16E14D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8FC6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117</w:t>
            </w:r>
          </w:p>
        </w:tc>
        <w:tc>
          <w:tcPr>
            <w:tcW w:w="2945" w:type="dxa"/>
            <w:tcBorders>
              <w:top w:val="nil"/>
              <w:left w:val="nil"/>
              <w:bottom w:val="single" w:sz="4" w:space="0" w:color="auto"/>
              <w:right w:val="single" w:sz="4" w:space="0" w:color="auto"/>
            </w:tcBorders>
            <w:shd w:val="clear" w:color="auto" w:fill="auto"/>
            <w:vAlign w:val="center"/>
            <w:hideMark/>
          </w:tcPr>
          <w:p w14:paraId="25BCF1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一次性口罩</w:t>
            </w:r>
          </w:p>
        </w:tc>
        <w:tc>
          <w:tcPr>
            <w:tcW w:w="3449" w:type="dxa"/>
            <w:tcBorders>
              <w:top w:val="nil"/>
              <w:left w:val="nil"/>
              <w:bottom w:val="single" w:sz="4" w:space="0" w:color="auto"/>
              <w:right w:val="single" w:sz="4" w:space="0" w:color="auto"/>
            </w:tcBorders>
            <w:shd w:val="clear" w:color="auto" w:fill="auto"/>
            <w:vAlign w:val="center"/>
            <w:hideMark/>
          </w:tcPr>
          <w:p w14:paraId="5C8BD5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独立包装100只/盒</w:t>
            </w:r>
          </w:p>
        </w:tc>
        <w:tc>
          <w:tcPr>
            <w:tcW w:w="737" w:type="dxa"/>
            <w:tcBorders>
              <w:top w:val="nil"/>
              <w:left w:val="nil"/>
              <w:bottom w:val="single" w:sz="4" w:space="0" w:color="auto"/>
              <w:right w:val="single" w:sz="4" w:space="0" w:color="auto"/>
            </w:tcBorders>
            <w:shd w:val="clear" w:color="auto" w:fill="auto"/>
            <w:vAlign w:val="center"/>
            <w:hideMark/>
          </w:tcPr>
          <w:p w14:paraId="7B805A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6143C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D26B65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2239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118</w:t>
            </w:r>
          </w:p>
        </w:tc>
        <w:tc>
          <w:tcPr>
            <w:tcW w:w="2945" w:type="dxa"/>
            <w:tcBorders>
              <w:top w:val="nil"/>
              <w:left w:val="nil"/>
              <w:bottom w:val="single" w:sz="4" w:space="0" w:color="auto"/>
              <w:right w:val="single" w:sz="4" w:space="0" w:color="auto"/>
            </w:tcBorders>
            <w:shd w:val="clear" w:color="auto" w:fill="auto"/>
            <w:vAlign w:val="center"/>
            <w:hideMark/>
          </w:tcPr>
          <w:p w14:paraId="470C47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一次性乳胶手套</w:t>
            </w:r>
          </w:p>
        </w:tc>
        <w:tc>
          <w:tcPr>
            <w:tcW w:w="3449" w:type="dxa"/>
            <w:tcBorders>
              <w:top w:val="nil"/>
              <w:left w:val="nil"/>
              <w:bottom w:val="single" w:sz="4" w:space="0" w:color="auto"/>
              <w:right w:val="single" w:sz="4" w:space="0" w:color="auto"/>
            </w:tcBorders>
            <w:shd w:val="clear" w:color="auto" w:fill="auto"/>
            <w:vAlign w:val="center"/>
            <w:hideMark/>
          </w:tcPr>
          <w:p w14:paraId="3D19C1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丁腈加厚食品级100只/盒，中号</w:t>
            </w:r>
          </w:p>
        </w:tc>
        <w:tc>
          <w:tcPr>
            <w:tcW w:w="737" w:type="dxa"/>
            <w:tcBorders>
              <w:top w:val="nil"/>
              <w:left w:val="nil"/>
              <w:bottom w:val="single" w:sz="4" w:space="0" w:color="auto"/>
              <w:right w:val="single" w:sz="4" w:space="0" w:color="auto"/>
            </w:tcBorders>
            <w:shd w:val="clear" w:color="auto" w:fill="auto"/>
            <w:vAlign w:val="center"/>
            <w:hideMark/>
          </w:tcPr>
          <w:p w14:paraId="2011DC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853AD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2815DF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2D12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119</w:t>
            </w:r>
          </w:p>
        </w:tc>
        <w:tc>
          <w:tcPr>
            <w:tcW w:w="2945" w:type="dxa"/>
            <w:tcBorders>
              <w:top w:val="nil"/>
              <w:left w:val="nil"/>
              <w:bottom w:val="single" w:sz="4" w:space="0" w:color="auto"/>
              <w:right w:val="single" w:sz="4" w:space="0" w:color="auto"/>
            </w:tcBorders>
            <w:shd w:val="clear" w:color="auto" w:fill="auto"/>
            <w:vAlign w:val="center"/>
            <w:hideMark/>
          </w:tcPr>
          <w:p w14:paraId="393140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一次性乳胶手套</w:t>
            </w:r>
          </w:p>
        </w:tc>
        <w:tc>
          <w:tcPr>
            <w:tcW w:w="3449" w:type="dxa"/>
            <w:tcBorders>
              <w:top w:val="nil"/>
              <w:left w:val="nil"/>
              <w:bottom w:val="single" w:sz="4" w:space="0" w:color="auto"/>
              <w:right w:val="single" w:sz="4" w:space="0" w:color="auto"/>
            </w:tcBorders>
            <w:shd w:val="clear" w:color="auto" w:fill="auto"/>
            <w:vAlign w:val="center"/>
            <w:hideMark/>
          </w:tcPr>
          <w:p w14:paraId="317A97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丁腈加厚食品级100只/盒，大号</w:t>
            </w:r>
          </w:p>
        </w:tc>
        <w:tc>
          <w:tcPr>
            <w:tcW w:w="737" w:type="dxa"/>
            <w:tcBorders>
              <w:top w:val="nil"/>
              <w:left w:val="nil"/>
              <w:bottom w:val="single" w:sz="4" w:space="0" w:color="auto"/>
              <w:right w:val="single" w:sz="4" w:space="0" w:color="auto"/>
            </w:tcBorders>
            <w:shd w:val="clear" w:color="auto" w:fill="auto"/>
            <w:vAlign w:val="center"/>
            <w:hideMark/>
          </w:tcPr>
          <w:p w14:paraId="471FE8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E16F9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E2F402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FF8F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120</w:t>
            </w:r>
          </w:p>
        </w:tc>
        <w:tc>
          <w:tcPr>
            <w:tcW w:w="2945" w:type="dxa"/>
            <w:tcBorders>
              <w:top w:val="nil"/>
              <w:left w:val="nil"/>
              <w:bottom w:val="single" w:sz="4" w:space="0" w:color="auto"/>
              <w:right w:val="single" w:sz="4" w:space="0" w:color="auto"/>
            </w:tcBorders>
            <w:shd w:val="clear" w:color="auto" w:fill="auto"/>
            <w:vAlign w:val="center"/>
            <w:hideMark/>
          </w:tcPr>
          <w:p w14:paraId="22236F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移液器头</w:t>
            </w:r>
          </w:p>
        </w:tc>
        <w:tc>
          <w:tcPr>
            <w:tcW w:w="3449" w:type="dxa"/>
            <w:tcBorders>
              <w:top w:val="nil"/>
              <w:left w:val="nil"/>
              <w:bottom w:val="single" w:sz="4" w:space="0" w:color="auto"/>
              <w:right w:val="single" w:sz="4" w:space="0" w:color="auto"/>
            </w:tcBorders>
            <w:shd w:val="clear" w:color="auto" w:fill="auto"/>
            <w:vAlign w:val="center"/>
            <w:hideMark/>
          </w:tcPr>
          <w:p w14:paraId="44710C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w:t>
            </w:r>
          </w:p>
        </w:tc>
        <w:tc>
          <w:tcPr>
            <w:tcW w:w="737" w:type="dxa"/>
            <w:tcBorders>
              <w:top w:val="nil"/>
              <w:left w:val="nil"/>
              <w:bottom w:val="single" w:sz="4" w:space="0" w:color="auto"/>
              <w:right w:val="single" w:sz="4" w:space="0" w:color="auto"/>
            </w:tcBorders>
            <w:shd w:val="clear" w:color="auto" w:fill="auto"/>
            <w:vAlign w:val="center"/>
            <w:hideMark/>
          </w:tcPr>
          <w:p w14:paraId="3FF0C1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23F37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6FA2E4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BD7A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121</w:t>
            </w:r>
          </w:p>
        </w:tc>
        <w:tc>
          <w:tcPr>
            <w:tcW w:w="2945" w:type="dxa"/>
            <w:tcBorders>
              <w:top w:val="nil"/>
              <w:left w:val="nil"/>
              <w:bottom w:val="single" w:sz="4" w:space="0" w:color="auto"/>
              <w:right w:val="single" w:sz="4" w:space="0" w:color="auto"/>
            </w:tcBorders>
            <w:shd w:val="clear" w:color="auto" w:fill="auto"/>
            <w:vAlign w:val="center"/>
            <w:hideMark/>
          </w:tcPr>
          <w:p w14:paraId="21181C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移液器头</w:t>
            </w:r>
          </w:p>
        </w:tc>
        <w:tc>
          <w:tcPr>
            <w:tcW w:w="3449" w:type="dxa"/>
            <w:tcBorders>
              <w:top w:val="nil"/>
              <w:left w:val="nil"/>
              <w:bottom w:val="single" w:sz="4" w:space="0" w:color="auto"/>
              <w:right w:val="single" w:sz="4" w:space="0" w:color="auto"/>
            </w:tcBorders>
            <w:shd w:val="clear" w:color="auto" w:fill="auto"/>
            <w:vAlign w:val="center"/>
            <w:hideMark/>
          </w:tcPr>
          <w:p w14:paraId="350A83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1ml</w:t>
            </w:r>
          </w:p>
        </w:tc>
        <w:tc>
          <w:tcPr>
            <w:tcW w:w="737" w:type="dxa"/>
            <w:tcBorders>
              <w:top w:val="nil"/>
              <w:left w:val="nil"/>
              <w:bottom w:val="single" w:sz="4" w:space="0" w:color="auto"/>
              <w:right w:val="single" w:sz="4" w:space="0" w:color="auto"/>
            </w:tcBorders>
            <w:shd w:val="clear" w:color="auto" w:fill="auto"/>
            <w:vAlign w:val="center"/>
            <w:hideMark/>
          </w:tcPr>
          <w:p w14:paraId="6F50F7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03331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5366EC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6CE44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122</w:t>
            </w:r>
          </w:p>
        </w:tc>
        <w:tc>
          <w:tcPr>
            <w:tcW w:w="2945" w:type="dxa"/>
            <w:tcBorders>
              <w:top w:val="nil"/>
              <w:left w:val="nil"/>
              <w:bottom w:val="single" w:sz="4" w:space="0" w:color="auto"/>
              <w:right w:val="single" w:sz="4" w:space="0" w:color="auto"/>
            </w:tcBorders>
            <w:shd w:val="clear" w:color="auto" w:fill="auto"/>
            <w:vAlign w:val="center"/>
            <w:hideMark/>
          </w:tcPr>
          <w:p w14:paraId="021523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蔗糖</w:t>
            </w:r>
          </w:p>
        </w:tc>
        <w:tc>
          <w:tcPr>
            <w:tcW w:w="3449" w:type="dxa"/>
            <w:tcBorders>
              <w:top w:val="nil"/>
              <w:left w:val="nil"/>
              <w:bottom w:val="single" w:sz="4" w:space="0" w:color="auto"/>
              <w:right w:val="single" w:sz="4" w:space="0" w:color="auto"/>
            </w:tcBorders>
            <w:shd w:val="clear" w:color="auto" w:fill="auto"/>
            <w:vAlign w:val="center"/>
            <w:hideMark/>
          </w:tcPr>
          <w:p w14:paraId="7FF447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食品级，500g/包</w:t>
            </w:r>
          </w:p>
        </w:tc>
        <w:tc>
          <w:tcPr>
            <w:tcW w:w="737" w:type="dxa"/>
            <w:tcBorders>
              <w:top w:val="nil"/>
              <w:left w:val="nil"/>
              <w:bottom w:val="single" w:sz="4" w:space="0" w:color="auto"/>
              <w:right w:val="single" w:sz="4" w:space="0" w:color="auto"/>
            </w:tcBorders>
            <w:shd w:val="clear" w:color="auto" w:fill="auto"/>
            <w:vAlign w:val="center"/>
            <w:hideMark/>
          </w:tcPr>
          <w:p w14:paraId="59596A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64AF8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DDEDFA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44511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123</w:t>
            </w:r>
          </w:p>
        </w:tc>
        <w:tc>
          <w:tcPr>
            <w:tcW w:w="2945" w:type="dxa"/>
            <w:tcBorders>
              <w:top w:val="nil"/>
              <w:left w:val="nil"/>
              <w:bottom w:val="single" w:sz="4" w:space="0" w:color="auto"/>
              <w:right w:val="single" w:sz="4" w:space="0" w:color="auto"/>
            </w:tcBorders>
            <w:shd w:val="clear" w:color="auto" w:fill="auto"/>
            <w:vAlign w:val="center"/>
            <w:hideMark/>
          </w:tcPr>
          <w:p w14:paraId="48B684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95%乙醇</w:t>
            </w:r>
          </w:p>
        </w:tc>
        <w:tc>
          <w:tcPr>
            <w:tcW w:w="3449" w:type="dxa"/>
            <w:tcBorders>
              <w:top w:val="nil"/>
              <w:left w:val="nil"/>
              <w:bottom w:val="single" w:sz="4" w:space="0" w:color="auto"/>
              <w:right w:val="single" w:sz="4" w:space="0" w:color="auto"/>
            </w:tcBorders>
            <w:shd w:val="clear" w:color="auto" w:fill="auto"/>
            <w:vAlign w:val="center"/>
            <w:hideMark/>
          </w:tcPr>
          <w:p w14:paraId="1CF6C9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分析纯AR，500ml/瓶</w:t>
            </w:r>
          </w:p>
        </w:tc>
        <w:tc>
          <w:tcPr>
            <w:tcW w:w="737" w:type="dxa"/>
            <w:tcBorders>
              <w:top w:val="nil"/>
              <w:left w:val="nil"/>
              <w:bottom w:val="single" w:sz="4" w:space="0" w:color="auto"/>
              <w:right w:val="single" w:sz="4" w:space="0" w:color="auto"/>
            </w:tcBorders>
            <w:shd w:val="clear" w:color="auto" w:fill="auto"/>
            <w:vAlign w:val="center"/>
            <w:hideMark/>
          </w:tcPr>
          <w:p w14:paraId="4295E3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B38D2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67570B1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3662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124</w:t>
            </w:r>
          </w:p>
        </w:tc>
        <w:tc>
          <w:tcPr>
            <w:tcW w:w="2945" w:type="dxa"/>
            <w:tcBorders>
              <w:top w:val="nil"/>
              <w:left w:val="nil"/>
              <w:bottom w:val="single" w:sz="4" w:space="0" w:color="auto"/>
              <w:right w:val="single" w:sz="4" w:space="0" w:color="auto"/>
            </w:tcBorders>
            <w:shd w:val="clear" w:color="auto" w:fill="auto"/>
            <w:vAlign w:val="center"/>
            <w:hideMark/>
          </w:tcPr>
          <w:p w14:paraId="637862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pH试纸</w:t>
            </w:r>
          </w:p>
        </w:tc>
        <w:tc>
          <w:tcPr>
            <w:tcW w:w="3449" w:type="dxa"/>
            <w:tcBorders>
              <w:top w:val="nil"/>
              <w:left w:val="nil"/>
              <w:bottom w:val="single" w:sz="4" w:space="0" w:color="auto"/>
              <w:right w:val="single" w:sz="4" w:space="0" w:color="auto"/>
            </w:tcBorders>
            <w:shd w:val="clear" w:color="auto" w:fill="auto"/>
            <w:vAlign w:val="center"/>
            <w:hideMark/>
          </w:tcPr>
          <w:p w14:paraId="1C5787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 1-14</w:t>
            </w:r>
          </w:p>
        </w:tc>
        <w:tc>
          <w:tcPr>
            <w:tcW w:w="737" w:type="dxa"/>
            <w:tcBorders>
              <w:top w:val="nil"/>
              <w:left w:val="nil"/>
              <w:bottom w:val="single" w:sz="4" w:space="0" w:color="auto"/>
              <w:right w:val="single" w:sz="4" w:space="0" w:color="auto"/>
            </w:tcBorders>
            <w:shd w:val="clear" w:color="auto" w:fill="auto"/>
            <w:vAlign w:val="center"/>
            <w:hideMark/>
          </w:tcPr>
          <w:p w14:paraId="650100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728805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51D1798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5156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125</w:t>
            </w:r>
          </w:p>
        </w:tc>
        <w:tc>
          <w:tcPr>
            <w:tcW w:w="2945" w:type="dxa"/>
            <w:tcBorders>
              <w:top w:val="nil"/>
              <w:left w:val="nil"/>
              <w:bottom w:val="single" w:sz="4" w:space="0" w:color="auto"/>
              <w:right w:val="single" w:sz="4" w:space="0" w:color="auto"/>
            </w:tcBorders>
            <w:shd w:val="clear" w:color="auto" w:fill="auto"/>
            <w:vAlign w:val="center"/>
            <w:hideMark/>
          </w:tcPr>
          <w:p w14:paraId="78737B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苯胺</w:t>
            </w:r>
          </w:p>
        </w:tc>
        <w:tc>
          <w:tcPr>
            <w:tcW w:w="3449" w:type="dxa"/>
            <w:tcBorders>
              <w:top w:val="nil"/>
              <w:left w:val="nil"/>
              <w:bottom w:val="single" w:sz="4" w:space="0" w:color="auto"/>
              <w:right w:val="single" w:sz="4" w:space="0" w:color="auto"/>
            </w:tcBorders>
            <w:shd w:val="clear" w:color="auto" w:fill="auto"/>
            <w:vAlign w:val="center"/>
            <w:hideMark/>
          </w:tcPr>
          <w:p w14:paraId="014960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770862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7B690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2935DA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C2F13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126</w:t>
            </w:r>
          </w:p>
        </w:tc>
        <w:tc>
          <w:tcPr>
            <w:tcW w:w="2945" w:type="dxa"/>
            <w:tcBorders>
              <w:top w:val="nil"/>
              <w:left w:val="nil"/>
              <w:bottom w:val="single" w:sz="4" w:space="0" w:color="auto"/>
              <w:right w:val="single" w:sz="4" w:space="0" w:color="auto"/>
            </w:tcBorders>
            <w:shd w:val="clear" w:color="auto" w:fill="auto"/>
            <w:vAlign w:val="center"/>
            <w:hideMark/>
          </w:tcPr>
          <w:p w14:paraId="651AFD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苯甲醛</w:t>
            </w:r>
          </w:p>
        </w:tc>
        <w:tc>
          <w:tcPr>
            <w:tcW w:w="3449" w:type="dxa"/>
            <w:tcBorders>
              <w:top w:val="nil"/>
              <w:left w:val="nil"/>
              <w:bottom w:val="single" w:sz="4" w:space="0" w:color="auto"/>
              <w:right w:val="single" w:sz="4" w:space="0" w:color="auto"/>
            </w:tcBorders>
            <w:shd w:val="clear" w:color="auto" w:fill="auto"/>
            <w:vAlign w:val="center"/>
            <w:hideMark/>
          </w:tcPr>
          <w:p w14:paraId="577632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分析纯AR，500ml/瓶</w:t>
            </w:r>
          </w:p>
        </w:tc>
        <w:tc>
          <w:tcPr>
            <w:tcW w:w="737" w:type="dxa"/>
            <w:tcBorders>
              <w:top w:val="nil"/>
              <w:left w:val="nil"/>
              <w:bottom w:val="single" w:sz="4" w:space="0" w:color="auto"/>
              <w:right w:val="single" w:sz="4" w:space="0" w:color="auto"/>
            </w:tcBorders>
            <w:shd w:val="clear" w:color="auto" w:fill="auto"/>
            <w:vAlign w:val="center"/>
            <w:hideMark/>
          </w:tcPr>
          <w:p w14:paraId="6C7653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262C7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F2FDF0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7D1B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127</w:t>
            </w:r>
          </w:p>
        </w:tc>
        <w:tc>
          <w:tcPr>
            <w:tcW w:w="2945" w:type="dxa"/>
            <w:tcBorders>
              <w:top w:val="nil"/>
              <w:left w:val="nil"/>
              <w:bottom w:val="single" w:sz="4" w:space="0" w:color="auto"/>
              <w:right w:val="single" w:sz="4" w:space="0" w:color="auto"/>
            </w:tcBorders>
            <w:shd w:val="clear" w:color="auto" w:fill="auto"/>
            <w:vAlign w:val="center"/>
            <w:hideMark/>
          </w:tcPr>
          <w:p w14:paraId="4C93CD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苯甲酸</w:t>
            </w:r>
          </w:p>
        </w:tc>
        <w:tc>
          <w:tcPr>
            <w:tcW w:w="3449" w:type="dxa"/>
            <w:tcBorders>
              <w:top w:val="nil"/>
              <w:left w:val="nil"/>
              <w:bottom w:val="single" w:sz="4" w:space="0" w:color="auto"/>
              <w:right w:val="single" w:sz="4" w:space="0" w:color="auto"/>
            </w:tcBorders>
            <w:shd w:val="clear" w:color="auto" w:fill="auto"/>
            <w:vAlign w:val="center"/>
            <w:hideMark/>
          </w:tcPr>
          <w:p w14:paraId="5D33C1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分析纯AR，500g/瓶</w:t>
            </w:r>
          </w:p>
        </w:tc>
        <w:tc>
          <w:tcPr>
            <w:tcW w:w="737" w:type="dxa"/>
            <w:tcBorders>
              <w:top w:val="nil"/>
              <w:left w:val="nil"/>
              <w:bottom w:val="single" w:sz="4" w:space="0" w:color="auto"/>
              <w:right w:val="single" w:sz="4" w:space="0" w:color="auto"/>
            </w:tcBorders>
            <w:shd w:val="clear" w:color="auto" w:fill="auto"/>
            <w:vAlign w:val="center"/>
            <w:hideMark/>
          </w:tcPr>
          <w:p w14:paraId="25989F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B2D98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14B200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8CE0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128</w:t>
            </w:r>
          </w:p>
        </w:tc>
        <w:tc>
          <w:tcPr>
            <w:tcW w:w="2945" w:type="dxa"/>
            <w:tcBorders>
              <w:top w:val="nil"/>
              <w:left w:val="nil"/>
              <w:bottom w:val="single" w:sz="4" w:space="0" w:color="auto"/>
              <w:right w:val="single" w:sz="4" w:space="0" w:color="auto"/>
            </w:tcBorders>
            <w:shd w:val="clear" w:color="auto" w:fill="auto"/>
            <w:vAlign w:val="center"/>
            <w:hideMark/>
          </w:tcPr>
          <w:p w14:paraId="099E7A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玻璃搅拌棒</w:t>
            </w:r>
          </w:p>
        </w:tc>
        <w:tc>
          <w:tcPr>
            <w:tcW w:w="3449" w:type="dxa"/>
            <w:tcBorders>
              <w:top w:val="nil"/>
              <w:left w:val="nil"/>
              <w:bottom w:val="single" w:sz="4" w:space="0" w:color="auto"/>
              <w:right w:val="single" w:sz="4" w:space="0" w:color="auto"/>
            </w:tcBorders>
            <w:shd w:val="clear" w:color="auto" w:fill="auto"/>
            <w:vAlign w:val="center"/>
            <w:hideMark/>
          </w:tcPr>
          <w:p w14:paraId="1FE0CB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直径x长度：5x200mm</w:t>
            </w:r>
          </w:p>
        </w:tc>
        <w:tc>
          <w:tcPr>
            <w:tcW w:w="737" w:type="dxa"/>
            <w:tcBorders>
              <w:top w:val="nil"/>
              <w:left w:val="nil"/>
              <w:bottom w:val="single" w:sz="4" w:space="0" w:color="auto"/>
              <w:right w:val="single" w:sz="4" w:space="0" w:color="auto"/>
            </w:tcBorders>
            <w:shd w:val="clear" w:color="auto" w:fill="auto"/>
            <w:vAlign w:val="center"/>
            <w:hideMark/>
          </w:tcPr>
          <w:p w14:paraId="0DF438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6D1CB4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7859C9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181F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129</w:t>
            </w:r>
          </w:p>
        </w:tc>
        <w:tc>
          <w:tcPr>
            <w:tcW w:w="2945" w:type="dxa"/>
            <w:tcBorders>
              <w:top w:val="nil"/>
              <w:left w:val="nil"/>
              <w:bottom w:val="single" w:sz="4" w:space="0" w:color="auto"/>
              <w:right w:val="single" w:sz="4" w:space="0" w:color="auto"/>
            </w:tcBorders>
            <w:shd w:val="clear" w:color="auto" w:fill="auto"/>
            <w:vAlign w:val="center"/>
            <w:hideMark/>
          </w:tcPr>
          <w:p w14:paraId="4A8BE0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不锈钢尖嘴镊子</w:t>
            </w:r>
          </w:p>
        </w:tc>
        <w:tc>
          <w:tcPr>
            <w:tcW w:w="3449" w:type="dxa"/>
            <w:tcBorders>
              <w:top w:val="nil"/>
              <w:left w:val="nil"/>
              <w:bottom w:val="single" w:sz="4" w:space="0" w:color="auto"/>
              <w:right w:val="single" w:sz="4" w:space="0" w:color="auto"/>
            </w:tcBorders>
            <w:shd w:val="clear" w:color="auto" w:fill="auto"/>
            <w:vAlign w:val="center"/>
            <w:hideMark/>
          </w:tcPr>
          <w:p w14:paraId="73249A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弯头，长度125mm</w:t>
            </w:r>
          </w:p>
        </w:tc>
        <w:tc>
          <w:tcPr>
            <w:tcW w:w="737" w:type="dxa"/>
            <w:tcBorders>
              <w:top w:val="nil"/>
              <w:left w:val="nil"/>
              <w:bottom w:val="single" w:sz="4" w:space="0" w:color="auto"/>
              <w:right w:val="single" w:sz="4" w:space="0" w:color="auto"/>
            </w:tcBorders>
            <w:shd w:val="clear" w:color="auto" w:fill="auto"/>
            <w:vAlign w:val="center"/>
            <w:hideMark/>
          </w:tcPr>
          <w:p w14:paraId="5E55A2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1641DB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ACA948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BD615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130</w:t>
            </w:r>
          </w:p>
        </w:tc>
        <w:tc>
          <w:tcPr>
            <w:tcW w:w="2945" w:type="dxa"/>
            <w:tcBorders>
              <w:top w:val="nil"/>
              <w:left w:val="nil"/>
              <w:bottom w:val="single" w:sz="4" w:space="0" w:color="auto"/>
              <w:right w:val="single" w:sz="4" w:space="0" w:color="auto"/>
            </w:tcBorders>
            <w:shd w:val="clear" w:color="auto" w:fill="auto"/>
            <w:vAlign w:val="center"/>
            <w:hideMark/>
          </w:tcPr>
          <w:p w14:paraId="3F11AF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不锈钢微量药勺</w:t>
            </w:r>
          </w:p>
        </w:tc>
        <w:tc>
          <w:tcPr>
            <w:tcW w:w="3449" w:type="dxa"/>
            <w:tcBorders>
              <w:top w:val="nil"/>
              <w:left w:val="nil"/>
              <w:bottom w:val="single" w:sz="4" w:space="0" w:color="auto"/>
              <w:right w:val="single" w:sz="4" w:space="0" w:color="auto"/>
            </w:tcBorders>
            <w:shd w:val="clear" w:color="auto" w:fill="auto"/>
            <w:vAlign w:val="center"/>
            <w:hideMark/>
          </w:tcPr>
          <w:p w14:paraId="248A8B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双头，长度125mm</w:t>
            </w:r>
          </w:p>
        </w:tc>
        <w:tc>
          <w:tcPr>
            <w:tcW w:w="737" w:type="dxa"/>
            <w:tcBorders>
              <w:top w:val="nil"/>
              <w:left w:val="nil"/>
              <w:bottom w:val="single" w:sz="4" w:space="0" w:color="auto"/>
              <w:right w:val="single" w:sz="4" w:space="0" w:color="auto"/>
            </w:tcBorders>
            <w:shd w:val="clear" w:color="auto" w:fill="auto"/>
            <w:vAlign w:val="center"/>
            <w:hideMark/>
          </w:tcPr>
          <w:p w14:paraId="72167E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3F436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A60C6C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B09F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131</w:t>
            </w:r>
          </w:p>
        </w:tc>
        <w:tc>
          <w:tcPr>
            <w:tcW w:w="2945" w:type="dxa"/>
            <w:tcBorders>
              <w:top w:val="nil"/>
              <w:left w:val="nil"/>
              <w:bottom w:val="single" w:sz="4" w:space="0" w:color="auto"/>
              <w:right w:val="single" w:sz="4" w:space="0" w:color="auto"/>
            </w:tcBorders>
            <w:shd w:val="clear" w:color="auto" w:fill="auto"/>
            <w:vAlign w:val="center"/>
            <w:hideMark/>
          </w:tcPr>
          <w:p w14:paraId="6AE62A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布氏漏斗</w:t>
            </w:r>
          </w:p>
        </w:tc>
        <w:tc>
          <w:tcPr>
            <w:tcW w:w="3449" w:type="dxa"/>
            <w:tcBorders>
              <w:top w:val="nil"/>
              <w:left w:val="nil"/>
              <w:bottom w:val="single" w:sz="4" w:space="0" w:color="auto"/>
              <w:right w:val="single" w:sz="4" w:space="0" w:color="auto"/>
            </w:tcBorders>
            <w:shd w:val="clear" w:color="auto" w:fill="auto"/>
            <w:vAlign w:val="center"/>
            <w:hideMark/>
          </w:tcPr>
          <w:p w14:paraId="1B0141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陶瓷，直径80mm</w:t>
            </w:r>
          </w:p>
        </w:tc>
        <w:tc>
          <w:tcPr>
            <w:tcW w:w="737" w:type="dxa"/>
            <w:tcBorders>
              <w:top w:val="nil"/>
              <w:left w:val="nil"/>
              <w:bottom w:val="single" w:sz="4" w:space="0" w:color="auto"/>
              <w:right w:val="single" w:sz="4" w:space="0" w:color="auto"/>
            </w:tcBorders>
            <w:shd w:val="clear" w:color="auto" w:fill="auto"/>
            <w:vAlign w:val="center"/>
            <w:hideMark/>
          </w:tcPr>
          <w:p w14:paraId="1A4C5C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E94B7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303D53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B7A0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132</w:t>
            </w:r>
          </w:p>
        </w:tc>
        <w:tc>
          <w:tcPr>
            <w:tcW w:w="2945" w:type="dxa"/>
            <w:tcBorders>
              <w:top w:val="nil"/>
              <w:left w:val="nil"/>
              <w:bottom w:val="single" w:sz="4" w:space="0" w:color="auto"/>
              <w:right w:val="single" w:sz="4" w:space="0" w:color="auto"/>
            </w:tcBorders>
            <w:shd w:val="clear" w:color="auto" w:fill="auto"/>
            <w:vAlign w:val="center"/>
            <w:hideMark/>
          </w:tcPr>
          <w:p w14:paraId="688AD7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317F91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长×宽：75×75mm，500张/包</w:t>
            </w:r>
          </w:p>
        </w:tc>
        <w:tc>
          <w:tcPr>
            <w:tcW w:w="737" w:type="dxa"/>
            <w:tcBorders>
              <w:top w:val="nil"/>
              <w:left w:val="nil"/>
              <w:bottom w:val="single" w:sz="4" w:space="0" w:color="auto"/>
              <w:right w:val="single" w:sz="4" w:space="0" w:color="auto"/>
            </w:tcBorders>
            <w:shd w:val="clear" w:color="auto" w:fill="auto"/>
            <w:vAlign w:val="center"/>
            <w:hideMark/>
          </w:tcPr>
          <w:p w14:paraId="05EEB3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16AA3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1D5201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1751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133</w:t>
            </w:r>
          </w:p>
        </w:tc>
        <w:tc>
          <w:tcPr>
            <w:tcW w:w="2945" w:type="dxa"/>
            <w:tcBorders>
              <w:top w:val="nil"/>
              <w:left w:val="nil"/>
              <w:bottom w:val="single" w:sz="4" w:space="0" w:color="auto"/>
              <w:right w:val="single" w:sz="4" w:space="0" w:color="auto"/>
            </w:tcBorders>
            <w:shd w:val="clear" w:color="auto" w:fill="auto"/>
            <w:vAlign w:val="center"/>
            <w:hideMark/>
          </w:tcPr>
          <w:p w14:paraId="0AAC25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抽滤垫</w:t>
            </w:r>
          </w:p>
        </w:tc>
        <w:tc>
          <w:tcPr>
            <w:tcW w:w="3449" w:type="dxa"/>
            <w:tcBorders>
              <w:top w:val="nil"/>
              <w:left w:val="nil"/>
              <w:bottom w:val="single" w:sz="4" w:space="0" w:color="auto"/>
              <w:right w:val="single" w:sz="4" w:space="0" w:color="auto"/>
            </w:tcBorders>
            <w:shd w:val="clear" w:color="auto" w:fill="auto"/>
            <w:vAlign w:val="center"/>
            <w:hideMark/>
          </w:tcPr>
          <w:p w14:paraId="091C5C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橡胶，9*75mm，与布氏漏斗、抽滤瓶配套使用</w:t>
            </w:r>
          </w:p>
        </w:tc>
        <w:tc>
          <w:tcPr>
            <w:tcW w:w="737" w:type="dxa"/>
            <w:tcBorders>
              <w:top w:val="nil"/>
              <w:left w:val="nil"/>
              <w:bottom w:val="single" w:sz="4" w:space="0" w:color="auto"/>
              <w:right w:val="single" w:sz="4" w:space="0" w:color="auto"/>
            </w:tcBorders>
            <w:shd w:val="clear" w:color="auto" w:fill="auto"/>
            <w:vAlign w:val="center"/>
            <w:hideMark/>
          </w:tcPr>
          <w:p w14:paraId="2019BE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6A4F8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E3EA9B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3C24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134</w:t>
            </w:r>
          </w:p>
        </w:tc>
        <w:tc>
          <w:tcPr>
            <w:tcW w:w="2945" w:type="dxa"/>
            <w:tcBorders>
              <w:top w:val="nil"/>
              <w:left w:val="nil"/>
              <w:bottom w:val="single" w:sz="4" w:space="0" w:color="auto"/>
              <w:right w:val="single" w:sz="4" w:space="0" w:color="auto"/>
            </w:tcBorders>
            <w:shd w:val="clear" w:color="auto" w:fill="auto"/>
            <w:vAlign w:val="center"/>
            <w:hideMark/>
          </w:tcPr>
          <w:p w14:paraId="364EA4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抽滤瓶</w:t>
            </w:r>
          </w:p>
        </w:tc>
        <w:tc>
          <w:tcPr>
            <w:tcW w:w="3449" w:type="dxa"/>
            <w:tcBorders>
              <w:top w:val="nil"/>
              <w:left w:val="nil"/>
              <w:bottom w:val="single" w:sz="4" w:space="0" w:color="auto"/>
              <w:right w:val="single" w:sz="4" w:space="0" w:color="auto"/>
            </w:tcBorders>
            <w:shd w:val="clear" w:color="auto" w:fill="auto"/>
            <w:vAlign w:val="center"/>
            <w:hideMark/>
          </w:tcPr>
          <w:p w14:paraId="020E29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玻璃，容积：500ml，上嘴，瓶口内径39mm</w:t>
            </w:r>
          </w:p>
        </w:tc>
        <w:tc>
          <w:tcPr>
            <w:tcW w:w="737" w:type="dxa"/>
            <w:tcBorders>
              <w:top w:val="nil"/>
              <w:left w:val="nil"/>
              <w:bottom w:val="single" w:sz="4" w:space="0" w:color="auto"/>
              <w:right w:val="single" w:sz="4" w:space="0" w:color="auto"/>
            </w:tcBorders>
            <w:shd w:val="clear" w:color="auto" w:fill="auto"/>
            <w:vAlign w:val="center"/>
            <w:hideMark/>
          </w:tcPr>
          <w:p w14:paraId="745FAC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55663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C48A42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0215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135</w:t>
            </w:r>
          </w:p>
        </w:tc>
        <w:tc>
          <w:tcPr>
            <w:tcW w:w="2945" w:type="dxa"/>
            <w:tcBorders>
              <w:top w:val="nil"/>
              <w:left w:val="nil"/>
              <w:bottom w:val="single" w:sz="4" w:space="0" w:color="auto"/>
              <w:right w:val="single" w:sz="4" w:space="0" w:color="auto"/>
            </w:tcBorders>
            <w:shd w:val="clear" w:color="auto" w:fill="auto"/>
            <w:vAlign w:val="center"/>
            <w:hideMark/>
          </w:tcPr>
          <w:p w14:paraId="2C0522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抽气接头（四氟塞）</w:t>
            </w:r>
          </w:p>
        </w:tc>
        <w:tc>
          <w:tcPr>
            <w:tcW w:w="3449" w:type="dxa"/>
            <w:tcBorders>
              <w:top w:val="nil"/>
              <w:left w:val="nil"/>
              <w:bottom w:val="single" w:sz="4" w:space="0" w:color="auto"/>
              <w:right w:val="single" w:sz="4" w:space="0" w:color="auto"/>
            </w:tcBorders>
            <w:shd w:val="clear" w:color="auto" w:fill="auto"/>
            <w:vAlign w:val="center"/>
            <w:hideMark/>
          </w:tcPr>
          <w:p w14:paraId="5C1A8D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 直型，具2mm四氟节门，外磨口：19/22</w:t>
            </w:r>
          </w:p>
        </w:tc>
        <w:tc>
          <w:tcPr>
            <w:tcW w:w="737" w:type="dxa"/>
            <w:tcBorders>
              <w:top w:val="nil"/>
              <w:left w:val="nil"/>
              <w:bottom w:val="single" w:sz="4" w:space="0" w:color="auto"/>
              <w:right w:val="single" w:sz="4" w:space="0" w:color="auto"/>
            </w:tcBorders>
            <w:shd w:val="clear" w:color="auto" w:fill="auto"/>
            <w:vAlign w:val="center"/>
            <w:hideMark/>
          </w:tcPr>
          <w:p w14:paraId="01A433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368F3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1EE3BBF0" w14:textId="77777777" w:rsidTr="00D50833">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CE89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136</w:t>
            </w:r>
          </w:p>
        </w:tc>
        <w:tc>
          <w:tcPr>
            <w:tcW w:w="2945" w:type="dxa"/>
            <w:tcBorders>
              <w:top w:val="nil"/>
              <w:left w:val="nil"/>
              <w:bottom w:val="single" w:sz="4" w:space="0" w:color="auto"/>
              <w:right w:val="single" w:sz="4" w:space="0" w:color="auto"/>
            </w:tcBorders>
            <w:shd w:val="clear" w:color="auto" w:fill="auto"/>
            <w:vAlign w:val="center"/>
            <w:hideMark/>
          </w:tcPr>
          <w:p w14:paraId="138E47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磁力搅拌子</w:t>
            </w:r>
          </w:p>
        </w:tc>
        <w:tc>
          <w:tcPr>
            <w:tcW w:w="3449" w:type="dxa"/>
            <w:tcBorders>
              <w:top w:val="nil"/>
              <w:left w:val="nil"/>
              <w:bottom w:val="single" w:sz="4" w:space="0" w:color="auto"/>
              <w:right w:val="single" w:sz="4" w:space="0" w:color="auto"/>
            </w:tcBorders>
            <w:shd w:val="clear" w:color="auto" w:fill="auto"/>
            <w:vAlign w:val="center"/>
            <w:hideMark/>
          </w:tcPr>
          <w:p w14:paraId="544B84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枣核形，</w:t>
            </w:r>
            <w:r w:rsidRPr="0060382F">
              <w:rPr>
                <w:rFonts w:ascii="Arial" w:hAnsi="Arial" w:cs="Arial"/>
                <w:sz w:val="24"/>
                <w:szCs w:val="24"/>
                <w:lang w:val="en-US" w:bidi="ar-SA"/>
              </w:rPr>
              <w:t xml:space="preserve"> </w:t>
            </w:r>
            <w:r w:rsidRPr="0060382F">
              <w:rPr>
                <w:rFonts w:hint="eastAsia"/>
                <w:sz w:val="24"/>
                <w:szCs w:val="24"/>
                <w:lang w:val="en-US" w:bidi="ar-SA"/>
              </w:rPr>
              <w:t>直径x长度：8x20mm</w:t>
            </w:r>
          </w:p>
        </w:tc>
        <w:tc>
          <w:tcPr>
            <w:tcW w:w="737" w:type="dxa"/>
            <w:tcBorders>
              <w:top w:val="nil"/>
              <w:left w:val="nil"/>
              <w:bottom w:val="single" w:sz="4" w:space="0" w:color="auto"/>
              <w:right w:val="single" w:sz="4" w:space="0" w:color="auto"/>
            </w:tcBorders>
            <w:shd w:val="clear" w:color="auto" w:fill="auto"/>
            <w:vAlign w:val="center"/>
            <w:hideMark/>
          </w:tcPr>
          <w:p w14:paraId="7022F4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80ABC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C8F1D6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ADA8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137</w:t>
            </w:r>
          </w:p>
        </w:tc>
        <w:tc>
          <w:tcPr>
            <w:tcW w:w="2945" w:type="dxa"/>
            <w:tcBorders>
              <w:top w:val="nil"/>
              <w:left w:val="nil"/>
              <w:bottom w:val="single" w:sz="4" w:space="0" w:color="auto"/>
              <w:right w:val="single" w:sz="4" w:space="0" w:color="auto"/>
            </w:tcBorders>
            <w:shd w:val="clear" w:color="auto" w:fill="auto"/>
            <w:vAlign w:val="center"/>
            <w:hideMark/>
          </w:tcPr>
          <w:p w14:paraId="1E3466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磁力搅拌子拾取棒</w:t>
            </w:r>
          </w:p>
        </w:tc>
        <w:tc>
          <w:tcPr>
            <w:tcW w:w="3449" w:type="dxa"/>
            <w:tcBorders>
              <w:top w:val="nil"/>
              <w:left w:val="nil"/>
              <w:bottom w:val="single" w:sz="4" w:space="0" w:color="auto"/>
              <w:right w:val="single" w:sz="4" w:space="0" w:color="auto"/>
            </w:tcBorders>
            <w:shd w:val="clear" w:color="auto" w:fill="auto"/>
            <w:vAlign w:val="center"/>
            <w:hideMark/>
          </w:tcPr>
          <w:p w14:paraId="5B40AD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长度300mm</w:t>
            </w:r>
          </w:p>
        </w:tc>
        <w:tc>
          <w:tcPr>
            <w:tcW w:w="737" w:type="dxa"/>
            <w:tcBorders>
              <w:top w:val="nil"/>
              <w:left w:val="nil"/>
              <w:bottom w:val="single" w:sz="4" w:space="0" w:color="auto"/>
              <w:right w:val="single" w:sz="4" w:space="0" w:color="auto"/>
            </w:tcBorders>
            <w:shd w:val="clear" w:color="auto" w:fill="auto"/>
            <w:vAlign w:val="center"/>
            <w:hideMark/>
          </w:tcPr>
          <w:p w14:paraId="5B3FA5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33ACF0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E45425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6789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138</w:t>
            </w:r>
          </w:p>
        </w:tc>
        <w:tc>
          <w:tcPr>
            <w:tcW w:w="2945" w:type="dxa"/>
            <w:tcBorders>
              <w:top w:val="nil"/>
              <w:left w:val="nil"/>
              <w:bottom w:val="single" w:sz="4" w:space="0" w:color="auto"/>
              <w:right w:val="single" w:sz="4" w:space="0" w:color="auto"/>
            </w:tcBorders>
            <w:shd w:val="clear" w:color="auto" w:fill="auto"/>
            <w:vAlign w:val="center"/>
            <w:hideMark/>
          </w:tcPr>
          <w:p w14:paraId="44075D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翻口塞</w:t>
            </w:r>
          </w:p>
        </w:tc>
        <w:tc>
          <w:tcPr>
            <w:tcW w:w="3449" w:type="dxa"/>
            <w:tcBorders>
              <w:top w:val="nil"/>
              <w:left w:val="nil"/>
              <w:bottom w:val="single" w:sz="4" w:space="0" w:color="auto"/>
              <w:right w:val="single" w:sz="4" w:space="0" w:color="auto"/>
            </w:tcBorders>
            <w:shd w:val="clear" w:color="auto" w:fill="auto"/>
            <w:vAlign w:val="center"/>
            <w:hideMark/>
          </w:tcPr>
          <w:p w14:paraId="69A411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19#，橡胶平口19#，100只/包</w:t>
            </w:r>
          </w:p>
        </w:tc>
        <w:tc>
          <w:tcPr>
            <w:tcW w:w="737" w:type="dxa"/>
            <w:tcBorders>
              <w:top w:val="nil"/>
              <w:left w:val="nil"/>
              <w:bottom w:val="single" w:sz="4" w:space="0" w:color="auto"/>
              <w:right w:val="single" w:sz="4" w:space="0" w:color="auto"/>
            </w:tcBorders>
            <w:shd w:val="clear" w:color="auto" w:fill="auto"/>
            <w:vAlign w:val="center"/>
            <w:hideMark/>
          </w:tcPr>
          <w:p w14:paraId="563871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E5B43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0FA888E"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20E5A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139</w:t>
            </w:r>
          </w:p>
        </w:tc>
        <w:tc>
          <w:tcPr>
            <w:tcW w:w="2945" w:type="dxa"/>
            <w:tcBorders>
              <w:top w:val="nil"/>
              <w:left w:val="nil"/>
              <w:bottom w:val="single" w:sz="4" w:space="0" w:color="auto"/>
              <w:right w:val="single" w:sz="4" w:space="0" w:color="auto"/>
            </w:tcBorders>
            <w:shd w:val="clear" w:color="auto" w:fill="auto"/>
            <w:vAlign w:val="center"/>
            <w:hideMark/>
          </w:tcPr>
          <w:p w14:paraId="5BA332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分水蒸馏接受管（四氟塞）</w:t>
            </w:r>
          </w:p>
        </w:tc>
        <w:tc>
          <w:tcPr>
            <w:tcW w:w="3449" w:type="dxa"/>
            <w:tcBorders>
              <w:top w:val="nil"/>
              <w:left w:val="nil"/>
              <w:bottom w:val="single" w:sz="4" w:space="0" w:color="auto"/>
              <w:right w:val="single" w:sz="4" w:space="0" w:color="auto"/>
            </w:tcBorders>
            <w:shd w:val="clear" w:color="auto" w:fill="auto"/>
            <w:vAlign w:val="center"/>
            <w:hideMark/>
          </w:tcPr>
          <w:p w14:paraId="1EE07B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双磨口19/22，容积：10ml，塞子材质：四氟，高×宽：250×120</w:t>
            </w:r>
          </w:p>
        </w:tc>
        <w:tc>
          <w:tcPr>
            <w:tcW w:w="737" w:type="dxa"/>
            <w:tcBorders>
              <w:top w:val="nil"/>
              <w:left w:val="nil"/>
              <w:bottom w:val="single" w:sz="4" w:space="0" w:color="auto"/>
              <w:right w:val="single" w:sz="4" w:space="0" w:color="auto"/>
            </w:tcBorders>
            <w:shd w:val="clear" w:color="auto" w:fill="auto"/>
            <w:vAlign w:val="center"/>
            <w:hideMark/>
          </w:tcPr>
          <w:p w14:paraId="24DD6B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D6D30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0D1E97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5579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140</w:t>
            </w:r>
          </w:p>
        </w:tc>
        <w:tc>
          <w:tcPr>
            <w:tcW w:w="2945" w:type="dxa"/>
            <w:tcBorders>
              <w:top w:val="nil"/>
              <w:left w:val="nil"/>
              <w:bottom w:val="single" w:sz="4" w:space="0" w:color="auto"/>
              <w:right w:val="single" w:sz="4" w:space="0" w:color="auto"/>
            </w:tcBorders>
            <w:shd w:val="clear" w:color="auto" w:fill="auto"/>
            <w:vAlign w:val="center"/>
            <w:hideMark/>
          </w:tcPr>
          <w:p w14:paraId="782767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分液漏斗（四氟塞）</w:t>
            </w:r>
          </w:p>
        </w:tc>
        <w:tc>
          <w:tcPr>
            <w:tcW w:w="3449" w:type="dxa"/>
            <w:tcBorders>
              <w:top w:val="nil"/>
              <w:left w:val="nil"/>
              <w:bottom w:val="single" w:sz="4" w:space="0" w:color="auto"/>
              <w:right w:val="single" w:sz="4" w:space="0" w:color="auto"/>
            </w:tcBorders>
            <w:shd w:val="clear" w:color="auto" w:fill="auto"/>
            <w:vAlign w:val="center"/>
            <w:hideMark/>
          </w:tcPr>
          <w:p w14:paraId="1ABCA5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梨形，125 ml，上磨口：19/22，四氟节门：2 mm</w:t>
            </w:r>
          </w:p>
        </w:tc>
        <w:tc>
          <w:tcPr>
            <w:tcW w:w="737" w:type="dxa"/>
            <w:tcBorders>
              <w:top w:val="nil"/>
              <w:left w:val="nil"/>
              <w:bottom w:val="single" w:sz="4" w:space="0" w:color="auto"/>
              <w:right w:val="single" w:sz="4" w:space="0" w:color="auto"/>
            </w:tcBorders>
            <w:shd w:val="clear" w:color="auto" w:fill="auto"/>
            <w:vAlign w:val="center"/>
            <w:hideMark/>
          </w:tcPr>
          <w:p w14:paraId="5226F8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C0898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DEE96B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F543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141</w:t>
            </w:r>
          </w:p>
        </w:tc>
        <w:tc>
          <w:tcPr>
            <w:tcW w:w="2945" w:type="dxa"/>
            <w:tcBorders>
              <w:top w:val="nil"/>
              <w:left w:val="nil"/>
              <w:bottom w:val="single" w:sz="4" w:space="0" w:color="auto"/>
              <w:right w:val="single" w:sz="4" w:space="0" w:color="auto"/>
            </w:tcBorders>
            <w:shd w:val="clear" w:color="auto" w:fill="auto"/>
            <w:vAlign w:val="center"/>
            <w:hideMark/>
          </w:tcPr>
          <w:p w14:paraId="7F333E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盖玻片</w:t>
            </w:r>
          </w:p>
        </w:tc>
        <w:tc>
          <w:tcPr>
            <w:tcW w:w="3449" w:type="dxa"/>
            <w:tcBorders>
              <w:top w:val="nil"/>
              <w:left w:val="nil"/>
              <w:bottom w:val="single" w:sz="4" w:space="0" w:color="auto"/>
              <w:right w:val="single" w:sz="4" w:space="0" w:color="auto"/>
            </w:tcBorders>
            <w:shd w:val="clear" w:color="auto" w:fill="auto"/>
            <w:vAlign w:val="center"/>
            <w:hideMark/>
          </w:tcPr>
          <w:p w14:paraId="6BEA48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18×18mm，厚度0.13-0.17mm，100片/盒</w:t>
            </w:r>
          </w:p>
        </w:tc>
        <w:tc>
          <w:tcPr>
            <w:tcW w:w="737" w:type="dxa"/>
            <w:tcBorders>
              <w:top w:val="nil"/>
              <w:left w:val="nil"/>
              <w:bottom w:val="single" w:sz="4" w:space="0" w:color="auto"/>
              <w:right w:val="single" w:sz="4" w:space="0" w:color="auto"/>
            </w:tcBorders>
            <w:shd w:val="clear" w:color="auto" w:fill="auto"/>
            <w:vAlign w:val="center"/>
            <w:hideMark/>
          </w:tcPr>
          <w:p w14:paraId="15ECFE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FF966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AC741E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18FE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142</w:t>
            </w:r>
          </w:p>
        </w:tc>
        <w:tc>
          <w:tcPr>
            <w:tcW w:w="2945" w:type="dxa"/>
            <w:tcBorders>
              <w:top w:val="nil"/>
              <w:left w:val="nil"/>
              <w:bottom w:val="single" w:sz="4" w:space="0" w:color="auto"/>
              <w:right w:val="single" w:sz="4" w:space="0" w:color="auto"/>
            </w:tcBorders>
            <w:shd w:val="clear" w:color="auto" w:fill="auto"/>
            <w:vAlign w:val="center"/>
            <w:hideMark/>
          </w:tcPr>
          <w:p w14:paraId="4AD5AB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环己烷</w:t>
            </w:r>
          </w:p>
        </w:tc>
        <w:tc>
          <w:tcPr>
            <w:tcW w:w="3449" w:type="dxa"/>
            <w:tcBorders>
              <w:top w:val="nil"/>
              <w:left w:val="nil"/>
              <w:bottom w:val="single" w:sz="4" w:space="0" w:color="auto"/>
              <w:right w:val="single" w:sz="4" w:space="0" w:color="auto"/>
            </w:tcBorders>
            <w:shd w:val="clear" w:color="auto" w:fill="auto"/>
            <w:vAlign w:val="center"/>
            <w:hideMark/>
          </w:tcPr>
          <w:p w14:paraId="022FBB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分析纯AR，500ml/瓶</w:t>
            </w:r>
          </w:p>
        </w:tc>
        <w:tc>
          <w:tcPr>
            <w:tcW w:w="737" w:type="dxa"/>
            <w:tcBorders>
              <w:top w:val="nil"/>
              <w:left w:val="nil"/>
              <w:bottom w:val="single" w:sz="4" w:space="0" w:color="auto"/>
              <w:right w:val="single" w:sz="4" w:space="0" w:color="auto"/>
            </w:tcBorders>
            <w:shd w:val="clear" w:color="auto" w:fill="auto"/>
            <w:vAlign w:val="center"/>
            <w:hideMark/>
          </w:tcPr>
          <w:p w14:paraId="7C285D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3915D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03FADD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3743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143</w:t>
            </w:r>
          </w:p>
        </w:tc>
        <w:tc>
          <w:tcPr>
            <w:tcW w:w="2945" w:type="dxa"/>
            <w:tcBorders>
              <w:top w:val="nil"/>
              <w:left w:val="nil"/>
              <w:bottom w:val="single" w:sz="4" w:space="0" w:color="auto"/>
              <w:right w:val="single" w:sz="4" w:space="0" w:color="auto"/>
            </w:tcBorders>
            <w:shd w:val="clear" w:color="auto" w:fill="auto"/>
            <w:vAlign w:val="center"/>
            <w:hideMark/>
          </w:tcPr>
          <w:p w14:paraId="5824B1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糠醛</w:t>
            </w:r>
          </w:p>
        </w:tc>
        <w:tc>
          <w:tcPr>
            <w:tcW w:w="3449" w:type="dxa"/>
            <w:tcBorders>
              <w:top w:val="nil"/>
              <w:left w:val="nil"/>
              <w:bottom w:val="single" w:sz="4" w:space="0" w:color="auto"/>
              <w:right w:val="single" w:sz="4" w:space="0" w:color="auto"/>
            </w:tcBorders>
            <w:shd w:val="clear" w:color="auto" w:fill="auto"/>
            <w:vAlign w:val="center"/>
            <w:hideMark/>
          </w:tcPr>
          <w:p w14:paraId="12BA8A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分析纯AR，500g/瓶</w:t>
            </w:r>
          </w:p>
        </w:tc>
        <w:tc>
          <w:tcPr>
            <w:tcW w:w="737" w:type="dxa"/>
            <w:tcBorders>
              <w:top w:val="nil"/>
              <w:left w:val="nil"/>
              <w:bottom w:val="single" w:sz="4" w:space="0" w:color="auto"/>
              <w:right w:val="single" w:sz="4" w:space="0" w:color="auto"/>
            </w:tcBorders>
            <w:shd w:val="clear" w:color="auto" w:fill="auto"/>
            <w:vAlign w:val="center"/>
            <w:hideMark/>
          </w:tcPr>
          <w:p w14:paraId="195BE0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4C8A3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CA428C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FD9C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144</w:t>
            </w:r>
          </w:p>
        </w:tc>
        <w:tc>
          <w:tcPr>
            <w:tcW w:w="2945" w:type="dxa"/>
            <w:tcBorders>
              <w:top w:val="nil"/>
              <w:left w:val="nil"/>
              <w:bottom w:val="single" w:sz="4" w:space="0" w:color="auto"/>
              <w:right w:val="single" w:sz="4" w:space="0" w:color="auto"/>
            </w:tcBorders>
            <w:shd w:val="clear" w:color="auto" w:fill="auto"/>
            <w:vAlign w:val="center"/>
            <w:hideMark/>
          </w:tcPr>
          <w:p w14:paraId="5D7BE4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single" w:sz="4" w:space="0" w:color="auto"/>
            </w:tcBorders>
            <w:shd w:val="clear" w:color="auto" w:fill="auto"/>
            <w:vAlign w:val="center"/>
            <w:hideMark/>
          </w:tcPr>
          <w:p w14:paraId="74F27B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中速，定性，直径：7cm</w:t>
            </w:r>
          </w:p>
        </w:tc>
        <w:tc>
          <w:tcPr>
            <w:tcW w:w="737" w:type="dxa"/>
            <w:tcBorders>
              <w:top w:val="nil"/>
              <w:left w:val="nil"/>
              <w:bottom w:val="single" w:sz="4" w:space="0" w:color="auto"/>
              <w:right w:val="single" w:sz="4" w:space="0" w:color="auto"/>
            </w:tcBorders>
            <w:shd w:val="clear" w:color="auto" w:fill="auto"/>
            <w:vAlign w:val="center"/>
            <w:hideMark/>
          </w:tcPr>
          <w:p w14:paraId="156944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26661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75C9E7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BC08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145</w:t>
            </w:r>
          </w:p>
        </w:tc>
        <w:tc>
          <w:tcPr>
            <w:tcW w:w="2945" w:type="dxa"/>
            <w:tcBorders>
              <w:top w:val="nil"/>
              <w:left w:val="nil"/>
              <w:bottom w:val="single" w:sz="4" w:space="0" w:color="auto"/>
              <w:right w:val="single" w:sz="4" w:space="0" w:color="auto"/>
            </w:tcBorders>
            <w:shd w:val="clear" w:color="auto" w:fill="auto"/>
            <w:vAlign w:val="center"/>
            <w:hideMark/>
          </w:tcPr>
          <w:p w14:paraId="38AD29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single" w:sz="4" w:space="0" w:color="auto"/>
            </w:tcBorders>
            <w:shd w:val="clear" w:color="auto" w:fill="auto"/>
            <w:vAlign w:val="center"/>
            <w:hideMark/>
          </w:tcPr>
          <w:p w14:paraId="661FFE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中速，定性，直径：9 cm</w:t>
            </w:r>
          </w:p>
        </w:tc>
        <w:tc>
          <w:tcPr>
            <w:tcW w:w="737" w:type="dxa"/>
            <w:tcBorders>
              <w:top w:val="nil"/>
              <w:left w:val="nil"/>
              <w:bottom w:val="single" w:sz="4" w:space="0" w:color="auto"/>
              <w:right w:val="single" w:sz="4" w:space="0" w:color="auto"/>
            </w:tcBorders>
            <w:shd w:val="clear" w:color="auto" w:fill="auto"/>
            <w:vAlign w:val="center"/>
            <w:hideMark/>
          </w:tcPr>
          <w:p w14:paraId="747582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B29A2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7DA52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73712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146</w:t>
            </w:r>
          </w:p>
        </w:tc>
        <w:tc>
          <w:tcPr>
            <w:tcW w:w="2945" w:type="dxa"/>
            <w:tcBorders>
              <w:top w:val="nil"/>
              <w:left w:val="nil"/>
              <w:bottom w:val="single" w:sz="4" w:space="0" w:color="auto"/>
              <w:right w:val="single" w:sz="4" w:space="0" w:color="auto"/>
            </w:tcBorders>
            <w:shd w:val="clear" w:color="auto" w:fill="auto"/>
            <w:vAlign w:val="center"/>
            <w:hideMark/>
          </w:tcPr>
          <w:p w14:paraId="46DE82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single" w:sz="4" w:space="0" w:color="auto"/>
            </w:tcBorders>
            <w:shd w:val="clear" w:color="auto" w:fill="auto"/>
            <w:vAlign w:val="center"/>
            <w:hideMark/>
          </w:tcPr>
          <w:p w14:paraId="614A68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中速，定性，直径：15 cm</w:t>
            </w:r>
          </w:p>
        </w:tc>
        <w:tc>
          <w:tcPr>
            <w:tcW w:w="737" w:type="dxa"/>
            <w:tcBorders>
              <w:top w:val="nil"/>
              <w:left w:val="nil"/>
              <w:bottom w:val="single" w:sz="4" w:space="0" w:color="auto"/>
              <w:right w:val="single" w:sz="4" w:space="0" w:color="auto"/>
            </w:tcBorders>
            <w:shd w:val="clear" w:color="auto" w:fill="auto"/>
            <w:vAlign w:val="center"/>
            <w:hideMark/>
          </w:tcPr>
          <w:p w14:paraId="7E9E6A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E6586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9DE0B4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D8DA2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147</w:t>
            </w:r>
          </w:p>
        </w:tc>
        <w:tc>
          <w:tcPr>
            <w:tcW w:w="2945" w:type="dxa"/>
            <w:tcBorders>
              <w:top w:val="nil"/>
              <w:left w:val="nil"/>
              <w:bottom w:val="single" w:sz="4" w:space="0" w:color="auto"/>
              <w:right w:val="single" w:sz="4" w:space="0" w:color="auto"/>
            </w:tcBorders>
            <w:shd w:val="clear" w:color="auto" w:fill="auto"/>
            <w:vAlign w:val="center"/>
            <w:hideMark/>
          </w:tcPr>
          <w:p w14:paraId="4DA541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浓硫酸</w:t>
            </w:r>
          </w:p>
        </w:tc>
        <w:tc>
          <w:tcPr>
            <w:tcW w:w="3449" w:type="dxa"/>
            <w:tcBorders>
              <w:top w:val="nil"/>
              <w:left w:val="nil"/>
              <w:bottom w:val="single" w:sz="4" w:space="0" w:color="auto"/>
              <w:right w:val="single" w:sz="4" w:space="0" w:color="auto"/>
            </w:tcBorders>
            <w:shd w:val="clear" w:color="auto" w:fill="auto"/>
            <w:vAlign w:val="center"/>
            <w:hideMark/>
          </w:tcPr>
          <w:p w14:paraId="57D16F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分析纯AR，500ml/瓶</w:t>
            </w:r>
          </w:p>
        </w:tc>
        <w:tc>
          <w:tcPr>
            <w:tcW w:w="737" w:type="dxa"/>
            <w:tcBorders>
              <w:top w:val="nil"/>
              <w:left w:val="nil"/>
              <w:bottom w:val="single" w:sz="4" w:space="0" w:color="auto"/>
              <w:right w:val="single" w:sz="4" w:space="0" w:color="auto"/>
            </w:tcBorders>
            <w:shd w:val="clear" w:color="auto" w:fill="auto"/>
            <w:vAlign w:val="center"/>
            <w:hideMark/>
          </w:tcPr>
          <w:p w14:paraId="18B45B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A23C8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B1B083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6344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148</w:t>
            </w:r>
          </w:p>
        </w:tc>
        <w:tc>
          <w:tcPr>
            <w:tcW w:w="2945" w:type="dxa"/>
            <w:tcBorders>
              <w:top w:val="nil"/>
              <w:left w:val="nil"/>
              <w:bottom w:val="single" w:sz="4" w:space="0" w:color="auto"/>
              <w:right w:val="single" w:sz="4" w:space="0" w:color="auto"/>
            </w:tcBorders>
            <w:shd w:val="clear" w:color="auto" w:fill="auto"/>
            <w:vAlign w:val="center"/>
            <w:hideMark/>
          </w:tcPr>
          <w:p w14:paraId="694265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氢氧化钠</w:t>
            </w:r>
          </w:p>
        </w:tc>
        <w:tc>
          <w:tcPr>
            <w:tcW w:w="3449" w:type="dxa"/>
            <w:tcBorders>
              <w:top w:val="nil"/>
              <w:left w:val="nil"/>
              <w:bottom w:val="single" w:sz="4" w:space="0" w:color="auto"/>
              <w:right w:val="single" w:sz="4" w:space="0" w:color="auto"/>
            </w:tcBorders>
            <w:shd w:val="clear" w:color="auto" w:fill="auto"/>
            <w:vAlign w:val="center"/>
            <w:hideMark/>
          </w:tcPr>
          <w:p w14:paraId="33425E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分析纯AR，500g/瓶</w:t>
            </w:r>
          </w:p>
        </w:tc>
        <w:tc>
          <w:tcPr>
            <w:tcW w:w="737" w:type="dxa"/>
            <w:tcBorders>
              <w:top w:val="nil"/>
              <w:left w:val="nil"/>
              <w:bottom w:val="single" w:sz="4" w:space="0" w:color="auto"/>
              <w:right w:val="single" w:sz="4" w:space="0" w:color="auto"/>
            </w:tcBorders>
            <w:shd w:val="clear" w:color="auto" w:fill="auto"/>
            <w:vAlign w:val="center"/>
            <w:hideMark/>
          </w:tcPr>
          <w:p w14:paraId="1423F2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21A6E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CF86F8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1820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149</w:t>
            </w:r>
          </w:p>
        </w:tc>
        <w:tc>
          <w:tcPr>
            <w:tcW w:w="2945" w:type="dxa"/>
            <w:tcBorders>
              <w:top w:val="nil"/>
              <w:left w:val="nil"/>
              <w:bottom w:val="single" w:sz="4" w:space="0" w:color="auto"/>
              <w:right w:val="single" w:sz="4" w:space="0" w:color="auto"/>
            </w:tcBorders>
            <w:shd w:val="clear" w:color="auto" w:fill="auto"/>
            <w:vAlign w:val="center"/>
            <w:hideMark/>
          </w:tcPr>
          <w:p w14:paraId="63931B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1D90B4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玻璃，容积：100ml</w:t>
            </w:r>
          </w:p>
        </w:tc>
        <w:tc>
          <w:tcPr>
            <w:tcW w:w="737" w:type="dxa"/>
            <w:tcBorders>
              <w:top w:val="nil"/>
              <w:left w:val="nil"/>
              <w:bottom w:val="single" w:sz="4" w:space="0" w:color="auto"/>
              <w:right w:val="single" w:sz="4" w:space="0" w:color="auto"/>
            </w:tcBorders>
            <w:shd w:val="clear" w:color="auto" w:fill="auto"/>
            <w:vAlign w:val="center"/>
            <w:hideMark/>
          </w:tcPr>
          <w:p w14:paraId="535B86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94D13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33B3D9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DA36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150</w:t>
            </w:r>
          </w:p>
        </w:tc>
        <w:tc>
          <w:tcPr>
            <w:tcW w:w="2945" w:type="dxa"/>
            <w:tcBorders>
              <w:top w:val="nil"/>
              <w:left w:val="nil"/>
              <w:bottom w:val="single" w:sz="4" w:space="0" w:color="auto"/>
              <w:right w:val="single" w:sz="4" w:space="0" w:color="auto"/>
            </w:tcBorders>
            <w:shd w:val="clear" w:color="auto" w:fill="auto"/>
            <w:vAlign w:val="center"/>
            <w:hideMark/>
          </w:tcPr>
          <w:p w14:paraId="2B576A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实验用不锈钢剪刀</w:t>
            </w:r>
          </w:p>
        </w:tc>
        <w:tc>
          <w:tcPr>
            <w:tcW w:w="3449" w:type="dxa"/>
            <w:tcBorders>
              <w:top w:val="nil"/>
              <w:left w:val="nil"/>
              <w:bottom w:val="single" w:sz="4" w:space="0" w:color="auto"/>
              <w:right w:val="single" w:sz="4" w:space="0" w:color="auto"/>
            </w:tcBorders>
            <w:shd w:val="clear" w:color="auto" w:fill="auto"/>
            <w:vAlign w:val="center"/>
            <w:hideMark/>
          </w:tcPr>
          <w:p w14:paraId="53A481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 直尖全长12.5cm</w:t>
            </w:r>
          </w:p>
        </w:tc>
        <w:tc>
          <w:tcPr>
            <w:tcW w:w="737" w:type="dxa"/>
            <w:tcBorders>
              <w:top w:val="nil"/>
              <w:left w:val="nil"/>
              <w:bottom w:val="single" w:sz="4" w:space="0" w:color="auto"/>
              <w:right w:val="single" w:sz="4" w:space="0" w:color="auto"/>
            </w:tcBorders>
            <w:shd w:val="clear" w:color="auto" w:fill="auto"/>
            <w:vAlign w:val="center"/>
            <w:hideMark/>
          </w:tcPr>
          <w:p w14:paraId="690E0E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5B4864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2C787F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B605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151</w:t>
            </w:r>
          </w:p>
        </w:tc>
        <w:tc>
          <w:tcPr>
            <w:tcW w:w="2945" w:type="dxa"/>
            <w:tcBorders>
              <w:top w:val="nil"/>
              <w:left w:val="nil"/>
              <w:bottom w:val="single" w:sz="4" w:space="0" w:color="auto"/>
              <w:right w:val="single" w:sz="4" w:space="0" w:color="auto"/>
            </w:tcBorders>
            <w:shd w:val="clear" w:color="auto" w:fill="auto"/>
            <w:vAlign w:val="center"/>
            <w:hideMark/>
          </w:tcPr>
          <w:p w14:paraId="6BED67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塑料发酵桶</w:t>
            </w:r>
          </w:p>
        </w:tc>
        <w:tc>
          <w:tcPr>
            <w:tcW w:w="3449" w:type="dxa"/>
            <w:tcBorders>
              <w:top w:val="nil"/>
              <w:left w:val="nil"/>
              <w:bottom w:val="single" w:sz="4" w:space="0" w:color="auto"/>
              <w:right w:val="single" w:sz="4" w:space="0" w:color="auto"/>
            </w:tcBorders>
            <w:shd w:val="clear" w:color="auto" w:fill="auto"/>
            <w:vAlign w:val="center"/>
            <w:hideMark/>
          </w:tcPr>
          <w:p w14:paraId="0D99EA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密封，加厚，容积20L，口径20cm</w:t>
            </w:r>
          </w:p>
        </w:tc>
        <w:tc>
          <w:tcPr>
            <w:tcW w:w="737" w:type="dxa"/>
            <w:tcBorders>
              <w:top w:val="nil"/>
              <w:left w:val="nil"/>
              <w:bottom w:val="single" w:sz="4" w:space="0" w:color="auto"/>
              <w:right w:val="single" w:sz="4" w:space="0" w:color="auto"/>
            </w:tcBorders>
            <w:shd w:val="clear" w:color="auto" w:fill="auto"/>
            <w:vAlign w:val="center"/>
            <w:hideMark/>
          </w:tcPr>
          <w:p w14:paraId="64B6B9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0EB6D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D8C495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B934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152</w:t>
            </w:r>
          </w:p>
        </w:tc>
        <w:tc>
          <w:tcPr>
            <w:tcW w:w="2945" w:type="dxa"/>
            <w:tcBorders>
              <w:top w:val="nil"/>
              <w:left w:val="nil"/>
              <w:bottom w:val="single" w:sz="4" w:space="0" w:color="auto"/>
              <w:right w:val="single" w:sz="4" w:space="0" w:color="auto"/>
            </w:tcBorders>
            <w:shd w:val="clear" w:color="auto" w:fill="auto"/>
            <w:vAlign w:val="center"/>
            <w:hideMark/>
          </w:tcPr>
          <w:p w14:paraId="3B119E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塑料量筒</w:t>
            </w:r>
          </w:p>
        </w:tc>
        <w:tc>
          <w:tcPr>
            <w:tcW w:w="3449" w:type="dxa"/>
            <w:tcBorders>
              <w:top w:val="nil"/>
              <w:left w:val="nil"/>
              <w:bottom w:val="single" w:sz="4" w:space="0" w:color="auto"/>
              <w:right w:val="single" w:sz="4" w:space="0" w:color="auto"/>
            </w:tcBorders>
            <w:shd w:val="clear" w:color="auto" w:fill="auto"/>
            <w:vAlign w:val="center"/>
            <w:hideMark/>
          </w:tcPr>
          <w:p w14:paraId="2DF847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塑料，容积：10 ml</w:t>
            </w:r>
          </w:p>
        </w:tc>
        <w:tc>
          <w:tcPr>
            <w:tcW w:w="737" w:type="dxa"/>
            <w:tcBorders>
              <w:top w:val="nil"/>
              <w:left w:val="nil"/>
              <w:bottom w:val="single" w:sz="4" w:space="0" w:color="auto"/>
              <w:right w:val="single" w:sz="4" w:space="0" w:color="auto"/>
            </w:tcBorders>
            <w:shd w:val="clear" w:color="auto" w:fill="auto"/>
            <w:vAlign w:val="center"/>
            <w:hideMark/>
          </w:tcPr>
          <w:p w14:paraId="28E607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BBD05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FFDC7D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E7A1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153</w:t>
            </w:r>
          </w:p>
        </w:tc>
        <w:tc>
          <w:tcPr>
            <w:tcW w:w="2945" w:type="dxa"/>
            <w:tcBorders>
              <w:top w:val="nil"/>
              <w:left w:val="nil"/>
              <w:bottom w:val="single" w:sz="4" w:space="0" w:color="auto"/>
              <w:right w:val="single" w:sz="4" w:space="0" w:color="auto"/>
            </w:tcBorders>
            <w:shd w:val="clear" w:color="auto" w:fill="auto"/>
            <w:vAlign w:val="center"/>
            <w:hideMark/>
          </w:tcPr>
          <w:p w14:paraId="562593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塑料量筒</w:t>
            </w:r>
          </w:p>
        </w:tc>
        <w:tc>
          <w:tcPr>
            <w:tcW w:w="3449" w:type="dxa"/>
            <w:tcBorders>
              <w:top w:val="nil"/>
              <w:left w:val="nil"/>
              <w:bottom w:val="single" w:sz="4" w:space="0" w:color="auto"/>
              <w:right w:val="single" w:sz="4" w:space="0" w:color="auto"/>
            </w:tcBorders>
            <w:shd w:val="clear" w:color="auto" w:fill="auto"/>
            <w:vAlign w:val="center"/>
            <w:hideMark/>
          </w:tcPr>
          <w:p w14:paraId="7A860F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塑料，容积：25 ml</w:t>
            </w:r>
          </w:p>
        </w:tc>
        <w:tc>
          <w:tcPr>
            <w:tcW w:w="737" w:type="dxa"/>
            <w:tcBorders>
              <w:top w:val="nil"/>
              <w:left w:val="nil"/>
              <w:bottom w:val="single" w:sz="4" w:space="0" w:color="auto"/>
              <w:right w:val="single" w:sz="4" w:space="0" w:color="auto"/>
            </w:tcBorders>
            <w:shd w:val="clear" w:color="auto" w:fill="auto"/>
            <w:vAlign w:val="center"/>
            <w:hideMark/>
          </w:tcPr>
          <w:p w14:paraId="0418A4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06EA6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2CB503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5E860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154</w:t>
            </w:r>
          </w:p>
        </w:tc>
        <w:tc>
          <w:tcPr>
            <w:tcW w:w="2945" w:type="dxa"/>
            <w:tcBorders>
              <w:top w:val="nil"/>
              <w:left w:val="nil"/>
              <w:bottom w:val="single" w:sz="4" w:space="0" w:color="auto"/>
              <w:right w:val="single" w:sz="4" w:space="0" w:color="auto"/>
            </w:tcBorders>
            <w:shd w:val="clear" w:color="auto" w:fill="auto"/>
            <w:vAlign w:val="center"/>
            <w:hideMark/>
          </w:tcPr>
          <w:p w14:paraId="6EC6BB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塑料量筒</w:t>
            </w:r>
          </w:p>
        </w:tc>
        <w:tc>
          <w:tcPr>
            <w:tcW w:w="3449" w:type="dxa"/>
            <w:tcBorders>
              <w:top w:val="nil"/>
              <w:left w:val="nil"/>
              <w:bottom w:val="single" w:sz="4" w:space="0" w:color="auto"/>
              <w:right w:val="single" w:sz="4" w:space="0" w:color="auto"/>
            </w:tcBorders>
            <w:shd w:val="clear" w:color="auto" w:fill="auto"/>
            <w:vAlign w:val="center"/>
            <w:hideMark/>
          </w:tcPr>
          <w:p w14:paraId="591C17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塑料，容积：50 ml</w:t>
            </w:r>
          </w:p>
        </w:tc>
        <w:tc>
          <w:tcPr>
            <w:tcW w:w="737" w:type="dxa"/>
            <w:tcBorders>
              <w:top w:val="nil"/>
              <w:left w:val="nil"/>
              <w:bottom w:val="single" w:sz="4" w:space="0" w:color="auto"/>
              <w:right w:val="single" w:sz="4" w:space="0" w:color="auto"/>
            </w:tcBorders>
            <w:shd w:val="clear" w:color="auto" w:fill="auto"/>
            <w:vAlign w:val="center"/>
            <w:hideMark/>
          </w:tcPr>
          <w:p w14:paraId="25C9CF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A29DB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2A7403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D0AD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155</w:t>
            </w:r>
          </w:p>
        </w:tc>
        <w:tc>
          <w:tcPr>
            <w:tcW w:w="2945" w:type="dxa"/>
            <w:tcBorders>
              <w:top w:val="nil"/>
              <w:left w:val="nil"/>
              <w:bottom w:val="single" w:sz="4" w:space="0" w:color="auto"/>
              <w:right w:val="single" w:sz="4" w:space="0" w:color="auto"/>
            </w:tcBorders>
            <w:shd w:val="clear" w:color="auto" w:fill="auto"/>
            <w:vAlign w:val="center"/>
            <w:hideMark/>
          </w:tcPr>
          <w:p w14:paraId="3C9B68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拖把</w:t>
            </w:r>
          </w:p>
        </w:tc>
        <w:tc>
          <w:tcPr>
            <w:tcW w:w="3449" w:type="dxa"/>
            <w:tcBorders>
              <w:top w:val="nil"/>
              <w:left w:val="nil"/>
              <w:bottom w:val="single" w:sz="4" w:space="0" w:color="auto"/>
              <w:right w:val="single" w:sz="4" w:space="0" w:color="auto"/>
            </w:tcBorders>
            <w:shd w:val="clear" w:color="auto" w:fill="auto"/>
            <w:vAlign w:val="center"/>
            <w:hideMark/>
          </w:tcPr>
          <w:p w14:paraId="30F763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木杆棉线铁头拖把</w:t>
            </w:r>
          </w:p>
        </w:tc>
        <w:tc>
          <w:tcPr>
            <w:tcW w:w="737" w:type="dxa"/>
            <w:tcBorders>
              <w:top w:val="nil"/>
              <w:left w:val="nil"/>
              <w:bottom w:val="single" w:sz="4" w:space="0" w:color="auto"/>
              <w:right w:val="single" w:sz="4" w:space="0" w:color="auto"/>
            </w:tcBorders>
            <w:shd w:val="clear" w:color="auto" w:fill="auto"/>
            <w:vAlign w:val="center"/>
            <w:hideMark/>
          </w:tcPr>
          <w:p w14:paraId="1DA977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095D7D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7D5139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56CF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156</w:t>
            </w:r>
          </w:p>
        </w:tc>
        <w:tc>
          <w:tcPr>
            <w:tcW w:w="2945" w:type="dxa"/>
            <w:tcBorders>
              <w:top w:val="nil"/>
              <w:left w:val="nil"/>
              <w:bottom w:val="single" w:sz="4" w:space="0" w:color="auto"/>
              <w:right w:val="single" w:sz="4" w:space="0" w:color="auto"/>
            </w:tcBorders>
            <w:shd w:val="clear" w:color="auto" w:fill="auto"/>
            <w:vAlign w:val="center"/>
            <w:hideMark/>
          </w:tcPr>
          <w:p w14:paraId="2E6430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维生素B1（盐酸硫铵）</w:t>
            </w:r>
          </w:p>
        </w:tc>
        <w:tc>
          <w:tcPr>
            <w:tcW w:w="3449" w:type="dxa"/>
            <w:tcBorders>
              <w:top w:val="nil"/>
              <w:left w:val="nil"/>
              <w:bottom w:val="single" w:sz="4" w:space="0" w:color="auto"/>
              <w:right w:val="single" w:sz="4" w:space="0" w:color="auto"/>
            </w:tcBorders>
            <w:shd w:val="clear" w:color="auto" w:fill="auto"/>
            <w:vAlign w:val="center"/>
            <w:hideMark/>
          </w:tcPr>
          <w:p w14:paraId="549A23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分析纯AR，25g/瓶</w:t>
            </w:r>
          </w:p>
        </w:tc>
        <w:tc>
          <w:tcPr>
            <w:tcW w:w="737" w:type="dxa"/>
            <w:tcBorders>
              <w:top w:val="nil"/>
              <w:left w:val="nil"/>
              <w:bottom w:val="single" w:sz="4" w:space="0" w:color="auto"/>
              <w:right w:val="single" w:sz="4" w:space="0" w:color="auto"/>
            </w:tcBorders>
            <w:shd w:val="clear" w:color="auto" w:fill="auto"/>
            <w:vAlign w:val="center"/>
            <w:hideMark/>
          </w:tcPr>
          <w:p w14:paraId="385621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B5E32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CCE6E9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5DE2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157</w:t>
            </w:r>
          </w:p>
        </w:tc>
        <w:tc>
          <w:tcPr>
            <w:tcW w:w="2945" w:type="dxa"/>
            <w:tcBorders>
              <w:top w:val="nil"/>
              <w:left w:val="nil"/>
              <w:bottom w:val="single" w:sz="4" w:space="0" w:color="auto"/>
              <w:right w:val="single" w:sz="4" w:space="0" w:color="auto"/>
            </w:tcBorders>
            <w:shd w:val="clear" w:color="auto" w:fill="auto"/>
            <w:vAlign w:val="center"/>
            <w:hideMark/>
          </w:tcPr>
          <w:p w14:paraId="30D27C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无水氯化钙</w:t>
            </w:r>
          </w:p>
        </w:tc>
        <w:tc>
          <w:tcPr>
            <w:tcW w:w="3449" w:type="dxa"/>
            <w:tcBorders>
              <w:top w:val="nil"/>
              <w:left w:val="nil"/>
              <w:bottom w:val="single" w:sz="4" w:space="0" w:color="auto"/>
              <w:right w:val="single" w:sz="4" w:space="0" w:color="auto"/>
            </w:tcBorders>
            <w:shd w:val="clear" w:color="auto" w:fill="auto"/>
            <w:vAlign w:val="center"/>
            <w:hideMark/>
          </w:tcPr>
          <w:p w14:paraId="15FF5D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分析纯AR，500g/瓶</w:t>
            </w:r>
          </w:p>
        </w:tc>
        <w:tc>
          <w:tcPr>
            <w:tcW w:w="737" w:type="dxa"/>
            <w:tcBorders>
              <w:top w:val="nil"/>
              <w:left w:val="nil"/>
              <w:bottom w:val="single" w:sz="4" w:space="0" w:color="auto"/>
              <w:right w:val="single" w:sz="4" w:space="0" w:color="auto"/>
            </w:tcBorders>
            <w:shd w:val="clear" w:color="auto" w:fill="auto"/>
            <w:vAlign w:val="center"/>
            <w:hideMark/>
          </w:tcPr>
          <w:p w14:paraId="00A901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EA937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6AF6F9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7588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158</w:t>
            </w:r>
          </w:p>
        </w:tc>
        <w:tc>
          <w:tcPr>
            <w:tcW w:w="2945" w:type="dxa"/>
            <w:tcBorders>
              <w:top w:val="nil"/>
              <w:left w:val="nil"/>
              <w:bottom w:val="single" w:sz="4" w:space="0" w:color="auto"/>
              <w:right w:val="single" w:sz="4" w:space="0" w:color="auto"/>
            </w:tcBorders>
            <w:shd w:val="clear" w:color="auto" w:fill="auto"/>
            <w:vAlign w:val="center"/>
            <w:hideMark/>
          </w:tcPr>
          <w:p w14:paraId="25FD85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09F907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分析纯AR，500ml/瓶</w:t>
            </w:r>
          </w:p>
        </w:tc>
        <w:tc>
          <w:tcPr>
            <w:tcW w:w="737" w:type="dxa"/>
            <w:tcBorders>
              <w:top w:val="nil"/>
              <w:left w:val="nil"/>
              <w:bottom w:val="single" w:sz="4" w:space="0" w:color="auto"/>
              <w:right w:val="single" w:sz="4" w:space="0" w:color="auto"/>
            </w:tcBorders>
            <w:shd w:val="clear" w:color="auto" w:fill="auto"/>
            <w:vAlign w:val="center"/>
            <w:hideMark/>
          </w:tcPr>
          <w:p w14:paraId="31B2E9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7A316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F3FCC3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591D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159</w:t>
            </w:r>
          </w:p>
        </w:tc>
        <w:tc>
          <w:tcPr>
            <w:tcW w:w="2945" w:type="dxa"/>
            <w:tcBorders>
              <w:top w:val="nil"/>
              <w:left w:val="nil"/>
              <w:bottom w:val="single" w:sz="4" w:space="0" w:color="auto"/>
              <w:right w:val="single" w:sz="4" w:space="0" w:color="auto"/>
            </w:tcBorders>
            <w:shd w:val="clear" w:color="auto" w:fill="auto"/>
            <w:vAlign w:val="center"/>
            <w:hideMark/>
          </w:tcPr>
          <w:p w14:paraId="5CC78D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橡胶管</w:t>
            </w:r>
          </w:p>
        </w:tc>
        <w:tc>
          <w:tcPr>
            <w:tcW w:w="3449" w:type="dxa"/>
            <w:tcBorders>
              <w:top w:val="nil"/>
              <w:left w:val="nil"/>
              <w:bottom w:val="single" w:sz="4" w:space="0" w:color="auto"/>
              <w:right w:val="single" w:sz="4" w:space="0" w:color="auto"/>
            </w:tcBorders>
            <w:shd w:val="clear" w:color="auto" w:fill="auto"/>
            <w:vAlign w:val="center"/>
            <w:hideMark/>
          </w:tcPr>
          <w:p w14:paraId="6E9A29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内径13mm*外径17mm</w:t>
            </w:r>
          </w:p>
        </w:tc>
        <w:tc>
          <w:tcPr>
            <w:tcW w:w="737" w:type="dxa"/>
            <w:tcBorders>
              <w:top w:val="nil"/>
              <w:left w:val="nil"/>
              <w:bottom w:val="single" w:sz="4" w:space="0" w:color="auto"/>
              <w:right w:val="single" w:sz="4" w:space="0" w:color="auto"/>
            </w:tcBorders>
            <w:shd w:val="clear" w:color="auto" w:fill="auto"/>
            <w:vAlign w:val="center"/>
            <w:hideMark/>
          </w:tcPr>
          <w:p w14:paraId="2B3357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米</w:t>
            </w:r>
          </w:p>
        </w:tc>
        <w:tc>
          <w:tcPr>
            <w:tcW w:w="822" w:type="dxa"/>
            <w:tcBorders>
              <w:top w:val="nil"/>
              <w:left w:val="nil"/>
              <w:bottom w:val="single" w:sz="4" w:space="0" w:color="auto"/>
              <w:right w:val="single" w:sz="4" w:space="0" w:color="auto"/>
            </w:tcBorders>
            <w:shd w:val="clear" w:color="auto" w:fill="auto"/>
            <w:vAlign w:val="center"/>
            <w:hideMark/>
          </w:tcPr>
          <w:p w14:paraId="6BB524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5F8DF7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8A0C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160</w:t>
            </w:r>
          </w:p>
        </w:tc>
        <w:tc>
          <w:tcPr>
            <w:tcW w:w="2945" w:type="dxa"/>
            <w:tcBorders>
              <w:top w:val="nil"/>
              <w:left w:val="nil"/>
              <w:bottom w:val="single" w:sz="4" w:space="0" w:color="auto"/>
              <w:right w:val="single" w:sz="4" w:space="0" w:color="auto"/>
            </w:tcBorders>
            <w:shd w:val="clear" w:color="auto" w:fill="auto"/>
            <w:vAlign w:val="center"/>
            <w:hideMark/>
          </w:tcPr>
          <w:p w14:paraId="641C14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橡皮筋</w:t>
            </w:r>
          </w:p>
        </w:tc>
        <w:tc>
          <w:tcPr>
            <w:tcW w:w="3449" w:type="dxa"/>
            <w:tcBorders>
              <w:top w:val="nil"/>
              <w:left w:val="nil"/>
              <w:bottom w:val="single" w:sz="4" w:space="0" w:color="auto"/>
              <w:right w:val="single" w:sz="4" w:space="0" w:color="auto"/>
            </w:tcBorders>
            <w:shd w:val="clear" w:color="auto" w:fill="auto"/>
            <w:vAlign w:val="center"/>
            <w:hideMark/>
          </w:tcPr>
          <w:p w14:paraId="24402F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200个/包</w:t>
            </w:r>
          </w:p>
        </w:tc>
        <w:tc>
          <w:tcPr>
            <w:tcW w:w="737" w:type="dxa"/>
            <w:tcBorders>
              <w:top w:val="nil"/>
              <w:left w:val="nil"/>
              <w:bottom w:val="single" w:sz="4" w:space="0" w:color="auto"/>
              <w:right w:val="single" w:sz="4" w:space="0" w:color="auto"/>
            </w:tcBorders>
            <w:shd w:val="clear" w:color="auto" w:fill="auto"/>
            <w:vAlign w:val="center"/>
            <w:hideMark/>
          </w:tcPr>
          <w:p w14:paraId="4D7525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21977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354D31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A216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161</w:t>
            </w:r>
          </w:p>
        </w:tc>
        <w:tc>
          <w:tcPr>
            <w:tcW w:w="2945" w:type="dxa"/>
            <w:tcBorders>
              <w:top w:val="nil"/>
              <w:left w:val="nil"/>
              <w:bottom w:val="single" w:sz="4" w:space="0" w:color="auto"/>
              <w:right w:val="single" w:sz="4" w:space="0" w:color="auto"/>
            </w:tcBorders>
            <w:shd w:val="clear" w:color="auto" w:fill="auto"/>
            <w:vAlign w:val="center"/>
            <w:hideMark/>
          </w:tcPr>
          <w:p w14:paraId="203981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w:t>
            </w:r>
          </w:p>
        </w:tc>
        <w:tc>
          <w:tcPr>
            <w:tcW w:w="3449" w:type="dxa"/>
            <w:tcBorders>
              <w:top w:val="nil"/>
              <w:left w:val="nil"/>
              <w:bottom w:val="single" w:sz="4" w:space="0" w:color="auto"/>
              <w:right w:val="single" w:sz="4" w:space="0" w:color="auto"/>
            </w:tcBorders>
            <w:shd w:val="clear" w:color="auto" w:fill="auto"/>
            <w:vAlign w:val="center"/>
            <w:hideMark/>
          </w:tcPr>
          <w:p w14:paraId="592745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分析纯AR，500ml/瓶</w:t>
            </w:r>
          </w:p>
        </w:tc>
        <w:tc>
          <w:tcPr>
            <w:tcW w:w="737" w:type="dxa"/>
            <w:tcBorders>
              <w:top w:val="nil"/>
              <w:left w:val="nil"/>
              <w:bottom w:val="single" w:sz="4" w:space="0" w:color="auto"/>
              <w:right w:val="single" w:sz="4" w:space="0" w:color="auto"/>
            </w:tcBorders>
            <w:shd w:val="clear" w:color="auto" w:fill="auto"/>
            <w:vAlign w:val="center"/>
            <w:hideMark/>
          </w:tcPr>
          <w:p w14:paraId="529214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92CB6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E125F2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3289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162</w:t>
            </w:r>
          </w:p>
        </w:tc>
        <w:tc>
          <w:tcPr>
            <w:tcW w:w="2945" w:type="dxa"/>
            <w:tcBorders>
              <w:top w:val="nil"/>
              <w:left w:val="nil"/>
              <w:bottom w:val="single" w:sz="4" w:space="0" w:color="auto"/>
              <w:right w:val="single" w:sz="4" w:space="0" w:color="auto"/>
            </w:tcBorders>
            <w:shd w:val="clear" w:color="auto" w:fill="auto"/>
            <w:vAlign w:val="center"/>
            <w:hideMark/>
          </w:tcPr>
          <w:p w14:paraId="45C24D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一次性PE手套</w:t>
            </w:r>
          </w:p>
        </w:tc>
        <w:tc>
          <w:tcPr>
            <w:tcW w:w="3449" w:type="dxa"/>
            <w:tcBorders>
              <w:top w:val="nil"/>
              <w:left w:val="nil"/>
              <w:bottom w:val="single" w:sz="4" w:space="0" w:color="auto"/>
              <w:right w:val="single" w:sz="4" w:space="0" w:color="auto"/>
            </w:tcBorders>
            <w:shd w:val="clear" w:color="auto" w:fill="auto"/>
            <w:vAlign w:val="center"/>
            <w:hideMark/>
          </w:tcPr>
          <w:p w14:paraId="4A35B4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加厚款，1.2g，M码，100只/袋</w:t>
            </w:r>
          </w:p>
        </w:tc>
        <w:tc>
          <w:tcPr>
            <w:tcW w:w="737" w:type="dxa"/>
            <w:tcBorders>
              <w:top w:val="nil"/>
              <w:left w:val="nil"/>
              <w:bottom w:val="single" w:sz="4" w:space="0" w:color="auto"/>
              <w:right w:val="single" w:sz="4" w:space="0" w:color="auto"/>
            </w:tcBorders>
            <w:shd w:val="clear" w:color="auto" w:fill="auto"/>
            <w:vAlign w:val="center"/>
            <w:hideMark/>
          </w:tcPr>
          <w:p w14:paraId="094B2C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3EB89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8E7C92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DA3C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163</w:t>
            </w:r>
          </w:p>
        </w:tc>
        <w:tc>
          <w:tcPr>
            <w:tcW w:w="2945" w:type="dxa"/>
            <w:tcBorders>
              <w:top w:val="nil"/>
              <w:left w:val="nil"/>
              <w:bottom w:val="single" w:sz="4" w:space="0" w:color="auto"/>
              <w:right w:val="single" w:sz="4" w:space="0" w:color="auto"/>
            </w:tcBorders>
            <w:shd w:val="clear" w:color="auto" w:fill="auto"/>
            <w:vAlign w:val="center"/>
            <w:hideMark/>
          </w:tcPr>
          <w:p w14:paraId="6C4299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一次性丁腈手套</w:t>
            </w:r>
          </w:p>
        </w:tc>
        <w:tc>
          <w:tcPr>
            <w:tcW w:w="3449" w:type="dxa"/>
            <w:tcBorders>
              <w:top w:val="nil"/>
              <w:left w:val="nil"/>
              <w:bottom w:val="single" w:sz="4" w:space="0" w:color="auto"/>
              <w:right w:val="single" w:sz="4" w:space="0" w:color="auto"/>
            </w:tcBorders>
            <w:shd w:val="clear" w:color="auto" w:fill="auto"/>
            <w:vAlign w:val="center"/>
            <w:hideMark/>
          </w:tcPr>
          <w:p w14:paraId="51FC55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蓝色，丁腈，M码，100只/盒，无粉/麻面/左右手通用</w:t>
            </w:r>
          </w:p>
        </w:tc>
        <w:tc>
          <w:tcPr>
            <w:tcW w:w="737" w:type="dxa"/>
            <w:tcBorders>
              <w:top w:val="nil"/>
              <w:left w:val="nil"/>
              <w:bottom w:val="single" w:sz="4" w:space="0" w:color="auto"/>
              <w:right w:val="single" w:sz="4" w:space="0" w:color="auto"/>
            </w:tcBorders>
            <w:shd w:val="clear" w:color="auto" w:fill="auto"/>
            <w:vAlign w:val="center"/>
            <w:hideMark/>
          </w:tcPr>
          <w:p w14:paraId="58671C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6C9DB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4EE0FAA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1D44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164</w:t>
            </w:r>
          </w:p>
        </w:tc>
        <w:tc>
          <w:tcPr>
            <w:tcW w:w="2945" w:type="dxa"/>
            <w:tcBorders>
              <w:top w:val="nil"/>
              <w:left w:val="nil"/>
              <w:bottom w:val="single" w:sz="4" w:space="0" w:color="auto"/>
              <w:right w:val="single" w:sz="4" w:space="0" w:color="auto"/>
            </w:tcBorders>
            <w:shd w:val="clear" w:color="auto" w:fill="auto"/>
            <w:vAlign w:val="center"/>
            <w:hideMark/>
          </w:tcPr>
          <w:p w14:paraId="60CA45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一次性塑料滴管</w:t>
            </w:r>
          </w:p>
        </w:tc>
        <w:tc>
          <w:tcPr>
            <w:tcW w:w="3449" w:type="dxa"/>
            <w:tcBorders>
              <w:top w:val="nil"/>
              <w:left w:val="nil"/>
              <w:bottom w:val="single" w:sz="4" w:space="0" w:color="auto"/>
              <w:right w:val="single" w:sz="4" w:space="0" w:color="auto"/>
            </w:tcBorders>
            <w:shd w:val="clear" w:color="auto" w:fill="auto"/>
            <w:vAlign w:val="center"/>
            <w:hideMark/>
          </w:tcPr>
          <w:p w14:paraId="4AE797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容积：2 ml，100支/包</w:t>
            </w:r>
          </w:p>
        </w:tc>
        <w:tc>
          <w:tcPr>
            <w:tcW w:w="737" w:type="dxa"/>
            <w:tcBorders>
              <w:top w:val="nil"/>
              <w:left w:val="nil"/>
              <w:bottom w:val="single" w:sz="4" w:space="0" w:color="auto"/>
              <w:right w:val="single" w:sz="4" w:space="0" w:color="auto"/>
            </w:tcBorders>
            <w:shd w:val="clear" w:color="auto" w:fill="auto"/>
            <w:vAlign w:val="center"/>
            <w:hideMark/>
          </w:tcPr>
          <w:p w14:paraId="31AE4C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06B7A9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1E62D0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FDEA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165</w:t>
            </w:r>
          </w:p>
        </w:tc>
        <w:tc>
          <w:tcPr>
            <w:tcW w:w="2945" w:type="dxa"/>
            <w:tcBorders>
              <w:top w:val="nil"/>
              <w:left w:val="nil"/>
              <w:bottom w:val="single" w:sz="4" w:space="0" w:color="auto"/>
              <w:right w:val="single" w:sz="4" w:space="0" w:color="auto"/>
            </w:tcBorders>
            <w:shd w:val="clear" w:color="auto" w:fill="auto"/>
            <w:vAlign w:val="center"/>
            <w:hideMark/>
          </w:tcPr>
          <w:p w14:paraId="5311BC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真空接收管</w:t>
            </w:r>
          </w:p>
        </w:tc>
        <w:tc>
          <w:tcPr>
            <w:tcW w:w="3449" w:type="dxa"/>
            <w:tcBorders>
              <w:top w:val="nil"/>
              <w:left w:val="nil"/>
              <w:bottom w:val="single" w:sz="4" w:space="0" w:color="auto"/>
              <w:right w:val="single" w:sz="4" w:space="0" w:color="auto"/>
            </w:tcBorders>
            <w:shd w:val="clear" w:color="auto" w:fill="auto"/>
            <w:vAlign w:val="center"/>
            <w:hideMark/>
          </w:tcPr>
          <w:p w14:paraId="6A83D1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双磨口19/22，磨口：19/22</w:t>
            </w:r>
          </w:p>
        </w:tc>
        <w:tc>
          <w:tcPr>
            <w:tcW w:w="737" w:type="dxa"/>
            <w:tcBorders>
              <w:top w:val="nil"/>
              <w:left w:val="nil"/>
              <w:bottom w:val="single" w:sz="4" w:space="0" w:color="auto"/>
              <w:right w:val="single" w:sz="4" w:space="0" w:color="auto"/>
            </w:tcBorders>
            <w:shd w:val="clear" w:color="auto" w:fill="auto"/>
            <w:vAlign w:val="center"/>
            <w:hideMark/>
          </w:tcPr>
          <w:p w14:paraId="5E1BE3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F00EF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D39623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5B59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166</w:t>
            </w:r>
          </w:p>
        </w:tc>
        <w:tc>
          <w:tcPr>
            <w:tcW w:w="2945" w:type="dxa"/>
            <w:tcBorders>
              <w:top w:val="nil"/>
              <w:left w:val="nil"/>
              <w:bottom w:val="single" w:sz="4" w:space="0" w:color="auto"/>
              <w:right w:val="single" w:sz="4" w:space="0" w:color="auto"/>
            </w:tcBorders>
            <w:shd w:val="clear" w:color="auto" w:fill="auto"/>
            <w:vAlign w:val="center"/>
            <w:hideMark/>
          </w:tcPr>
          <w:p w14:paraId="398D7C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真空橡胶管</w:t>
            </w:r>
          </w:p>
        </w:tc>
        <w:tc>
          <w:tcPr>
            <w:tcW w:w="3449" w:type="dxa"/>
            <w:tcBorders>
              <w:top w:val="nil"/>
              <w:left w:val="nil"/>
              <w:bottom w:val="single" w:sz="4" w:space="0" w:color="auto"/>
              <w:right w:val="single" w:sz="4" w:space="0" w:color="auto"/>
            </w:tcBorders>
            <w:shd w:val="clear" w:color="auto" w:fill="auto"/>
            <w:vAlign w:val="center"/>
            <w:hideMark/>
          </w:tcPr>
          <w:p w14:paraId="04003E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内径6mm*外径11mm</w:t>
            </w:r>
          </w:p>
        </w:tc>
        <w:tc>
          <w:tcPr>
            <w:tcW w:w="737" w:type="dxa"/>
            <w:tcBorders>
              <w:top w:val="nil"/>
              <w:left w:val="nil"/>
              <w:bottom w:val="single" w:sz="4" w:space="0" w:color="auto"/>
              <w:right w:val="single" w:sz="4" w:space="0" w:color="auto"/>
            </w:tcBorders>
            <w:shd w:val="clear" w:color="auto" w:fill="auto"/>
            <w:vAlign w:val="center"/>
            <w:hideMark/>
          </w:tcPr>
          <w:p w14:paraId="187784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米</w:t>
            </w:r>
          </w:p>
        </w:tc>
        <w:tc>
          <w:tcPr>
            <w:tcW w:w="822" w:type="dxa"/>
            <w:tcBorders>
              <w:top w:val="nil"/>
              <w:left w:val="nil"/>
              <w:bottom w:val="single" w:sz="4" w:space="0" w:color="auto"/>
              <w:right w:val="single" w:sz="4" w:space="0" w:color="auto"/>
            </w:tcBorders>
            <w:shd w:val="clear" w:color="auto" w:fill="auto"/>
            <w:vAlign w:val="center"/>
            <w:hideMark/>
          </w:tcPr>
          <w:p w14:paraId="3C2472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49B060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791E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167</w:t>
            </w:r>
          </w:p>
        </w:tc>
        <w:tc>
          <w:tcPr>
            <w:tcW w:w="2945" w:type="dxa"/>
            <w:tcBorders>
              <w:top w:val="nil"/>
              <w:left w:val="nil"/>
              <w:bottom w:val="single" w:sz="4" w:space="0" w:color="auto"/>
              <w:right w:val="single" w:sz="4" w:space="0" w:color="auto"/>
            </w:tcBorders>
            <w:shd w:val="clear" w:color="auto" w:fill="auto"/>
            <w:vAlign w:val="center"/>
            <w:hideMark/>
          </w:tcPr>
          <w:p w14:paraId="2A9FD4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中号试管刷</w:t>
            </w:r>
          </w:p>
        </w:tc>
        <w:tc>
          <w:tcPr>
            <w:tcW w:w="3449" w:type="dxa"/>
            <w:tcBorders>
              <w:top w:val="nil"/>
              <w:left w:val="nil"/>
              <w:bottom w:val="single" w:sz="4" w:space="0" w:color="auto"/>
              <w:right w:val="single" w:sz="4" w:space="0" w:color="auto"/>
            </w:tcBorders>
            <w:shd w:val="clear" w:color="auto" w:fill="auto"/>
            <w:vAlign w:val="center"/>
            <w:hideMark/>
          </w:tcPr>
          <w:p w14:paraId="50AFA7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总长235mm，毛宽25mm</w:t>
            </w:r>
          </w:p>
        </w:tc>
        <w:tc>
          <w:tcPr>
            <w:tcW w:w="737" w:type="dxa"/>
            <w:tcBorders>
              <w:top w:val="nil"/>
              <w:left w:val="nil"/>
              <w:bottom w:val="single" w:sz="4" w:space="0" w:color="auto"/>
              <w:right w:val="single" w:sz="4" w:space="0" w:color="auto"/>
            </w:tcBorders>
            <w:shd w:val="clear" w:color="auto" w:fill="auto"/>
            <w:vAlign w:val="center"/>
            <w:hideMark/>
          </w:tcPr>
          <w:p w14:paraId="7DB116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DC75F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0240461"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4436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168</w:t>
            </w:r>
          </w:p>
        </w:tc>
        <w:tc>
          <w:tcPr>
            <w:tcW w:w="2945" w:type="dxa"/>
            <w:tcBorders>
              <w:top w:val="nil"/>
              <w:left w:val="nil"/>
              <w:bottom w:val="single" w:sz="4" w:space="0" w:color="auto"/>
              <w:right w:val="single" w:sz="4" w:space="0" w:color="auto"/>
            </w:tcBorders>
            <w:shd w:val="clear" w:color="auto" w:fill="auto"/>
            <w:vAlign w:val="center"/>
            <w:hideMark/>
          </w:tcPr>
          <w:p w14:paraId="65EEB0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饱和甘汞电极</w:t>
            </w:r>
          </w:p>
        </w:tc>
        <w:tc>
          <w:tcPr>
            <w:tcW w:w="3449" w:type="dxa"/>
            <w:tcBorders>
              <w:top w:val="nil"/>
              <w:left w:val="nil"/>
              <w:bottom w:val="single" w:sz="4" w:space="0" w:color="auto"/>
              <w:right w:val="single" w:sz="4" w:space="0" w:color="auto"/>
            </w:tcBorders>
            <w:shd w:val="clear" w:color="auto" w:fill="auto"/>
            <w:vAlign w:val="center"/>
            <w:hideMark/>
          </w:tcPr>
          <w:p w14:paraId="10F1EA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需与实验室现有设备配套使用，品质或相当于雷磁 232-01 参比电极，若不配套需换货</w:t>
            </w:r>
          </w:p>
        </w:tc>
        <w:tc>
          <w:tcPr>
            <w:tcW w:w="737" w:type="dxa"/>
            <w:tcBorders>
              <w:top w:val="nil"/>
              <w:left w:val="nil"/>
              <w:bottom w:val="single" w:sz="4" w:space="0" w:color="auto"/>
              <w:right w:val="single" w:sz="4" w:space="0" w:color="auto"/>
            </w:tcBorders>
            <w:shd w:val="clear" w:color="auto" w:fill="auto"/>
            <w:vAlign w:val="center"/>
            <w:hideMark/>
          </w:tcPr>
          <w:p w14:paraId="2BB892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62E5AC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60A1697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C8BC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169</w:t>
            </w:r>
          </w:p>
        </w:tc>
        <w:tc>
          <w:tcPr>
            <w:tcW w:w="2945" w:type="dxa"/>
            <w:tcBorders>
              <w:top w:val="nil"/>
              <w:left w:val="nil"/>
              <w:bottom w:val="single" w:sz="4" w:space="0" w:color="auto"/>
              <w:right w:val="single" w:sz="4" w:space="0" w:color="auto"/>
            </w:tcBorders>
            <w:shd w:val="clear" w:color="auto" w:fill="auto"/>
            <w:vAlign w:val="center"/>
            <w:hideMark/>
          </w:tcPr>
          <w:p w14:paraId="4FE23A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擦镜纸</w:t>
            </w:r>
          </w:p>
        </w:tc>
        <w:tc>
          <w:tcPr>
            <w:tcW w:w="3449" w:type="dxa"/>
            <w:tcBorders>
              <w:top w:val="nil"/>
              <w:left w:val="nil"/>
              <w:bottom w:val="single" w:sz="4" w:space="0" w:color="auto"/>
              <w:right w:val="single" w:sz="4" w:space="0" w:color="auto"/>
            </w:tcBorders>
            <w:shd w:val="clear" w:color="auto" w:fill="auto"/>
            <w:vAlign w:val="center"/>
            <w:hideMark/>
          </w:tcPr>
          <w:p w14:paraId="34EFDD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100张/本</w:t>
            </w:r>
          </w:p>
        </w:tc>
        <w:tc>
          <w:tcPr>
            <w:tcW w:w="737" w:type="dxa"/>
            <w:tcBorders>
              <w:top w:val="nil"/>
              <w:left w:val="nil"/>
              <w:bottom w:val="single" w:sz="4" w:space="0" w:color="auto"/>
              <w:right w:val="single" w:sz="4" w:space="0" w:color="auto"/>
            </w:tcBorders>
            <w:shd w:val="clear" w:color="auto" w:fill="auto"/>
            <w:vAlign w:val="center"/>
            <w:hideMark/>
          </w:tcPr>
          <w:p w14:paraId="70FFF5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26853D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CA6BA2B"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5711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170</w:t>
            </w:r>
          </w:p>
        </w:tc>
        <w:tc>
          <w:tcPr>
            <w:tcW w:w="2945" w:type="dxa"/>
            <w:tcBorders>
              <w:top w:val="nil"/>
              <w:left w:val="nil"/>
              <w:bottom w:val="single" w:sz="4" w:space="0" w:color="auto"/>
              <w:right w:val="single" w:sz="4" w:space="0" w:color="auto"/>
            </w:tcBorders>
            <w:shd w:val="clear" w:color="auto" w:fill="auto"/>
            <w:vAlign w:val="center"/>
            <w:hideMark/>
          </w:tcPr>
          <w:p w14:paraId="463AF8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氟离子选择性电极</w:t>
            </w:r>
          </w:p>
        </w:tc>
        <w:tc>
          <w:tcPr>
            <w:tcW w:w="3449" w:type="dxa"/>
            <w:tcBorders>
              <w:top w:val="nil"/>
              <w:left w:val="nil"/>
              <w:bottom w:val="single" w:sz="4" w:space="0" w:color="auto"/>
              <w:right w:val="single" w:sz="4" w:space="0" w:color="auto"/>
            </w:tcBorders>
            <w:shd w:val="clear" w:color="auto" w:fill="auto"/>
            <w:vAlign w:val="center"/>
            <w:hideMark/>
          </w:tcPr>
          <w:p w14:paraId="5F5F7B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需与实验室现有设备配套使用，品质或相当于雷磁 PF-3-01型，若不配套需换货</w:t>
            </w:r>
          </w:p>
        </w:tc>
        <w:tc>
          <w:tcPr>
            <w:tcW w:w="737" w:type="dxa"/>
            <w:tcBorders>
              <w:top w:val="nil"/>
              <w:left w:val="nil"/>
              <w:bottom w:val="single" w:sz="4" w:space="0" w:color="auto"/>
              <w:right w:val="single" w:sz="4" w:space="0" w:color="auto"/>
            </w:tcBorders>
            <w:shd w:val="clear" w:color="auto" w:fill="auto"/>
            <w:vAlign w:val="center"/>
            <w:hideMark/>
          </w:tcPr>
          <w:p w14:paraId="6D0D90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3C6F80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5A2CBE0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340CC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171</w:t>
            </w:r>
          </w:p>
        </w:tc>
        <w:tc>
          <w:tcPr>
            <w:tcW w:w="2945" w:type="dxa"/>
            <w:tcBorders>
              <w:top w:val="nil"/>
              <w:left w:val="nil"/>
              <w:bottom w:val="single" w:sz="4" w:space="0" w:color="auto"/>
              <w:right w:val="single" w:sz="4" w:space="0" w:color="auto"/>
            </w:tcBorders>
            <w:shd w:val="clear" w:color="auto" w:fill="auto"/>
            <w:vAlign w:val="center"/>
            <w:hideMark/>
          </w:tcPr>
          <w:p w14:paraId="27DF07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氯化钾</w:t>
            </w:r>
          </w:p>
        </w:tc>
        <w:tc>
          <w:tcPr>
            <w:tcW w:w="3449" w:type="dxa"/>
            <w:tcBorders>
              <w:top w:val="nil"/>
              <w:left w:val="nil"/>
              <w:bottom w:val="single" w:sz="4" w:space="0" w:color="auto"/>
              <w:right w:val="single" w:sz="4" w:space="0" w:color="auto"/>
            </w:tcBorders>
            <w:shd w:val="clear" w:color="auto" w:fill="auto"/>
            <w:vAlign w:val="center"/>
            <w:hideMark/>
          </w:tcPr>
          <w:p w14:paraId="32362C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342BF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2BF91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40E72A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83A4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172</w:t>
            </w:r>
          </w:p>
        </w:tc>
        <w:tc>
          <w:tcPr>
            <w:tcW w:w="2945" w:type="dxa"/>
            <w:tcBorders>
              <w:top w:val="nil"/>
              <w:left w:val="nil"/>
              <w:bottom w:val="single" w:sz="4" w:space="0" w:color="auto"/>
              <w:right w:val="single" w:sz="4" w:space="0" w:color="auto"/>
            </w:tcBorders>
            <w:shd w:val="clear" w:color="auto" w:fill="auto"/>
            <w:vAlign w:val="center"/>
            <w:hideMark/>
          </w:tcPr>
          <w:p w14:paraId="32555F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102A74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1000mL</w:t>
            </w:r>
          </w:p>
        </w:tc>
        <w:tc>
          <w:tcPr>
            <w:tcW w:w="737" w:type="dxa"/>
            <w:tcBorders>
              <w:top w:val="nil"/>
              <w:left w:val="nil"/>
              <w:bottom w:val="single" w:sz="4" w:space="0" w:color="auto"/>
              <w:right w:val="single" w:sz="4" w:space="0" w:color="auto"/>
            </w:tcBorders>
            <w:shd w:val="clear" w:color="auto" w:fill="auto"/>
            <w:vAlign w:val="center"/>
            <w:hideMark/>
          </w:tcPr>
          <w:p w14:paraId="47CD78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0825B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477874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51A1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173</w:t>
            </w:r>
          </w:p>
        </w:tc>
        <w:tc>
          <w:tcPr>
            <w:tcW w:w="2945" w:type="dxa"/>
            <w:tcBorders>
              <w:top w:val="nil"/>
              <w:left w:val="nil"/>
              <w:bottom w:val="single" w:sz="4" w:space="0" w:color="auto"/>
              <w:right w:val="single" w:sz="4" w:space="0" w:color="auto"/>
            </w:tcBorders>
            <w:shd w:val="clear" w:color="auto" w:fill="auto"/>
            <w:vAlign w:val="center"/>
            <w:hideMark/>
          </w:tcPr>
          <w:p w14:paraId="1B9F19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419E30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2000mL</w:t>
            </w:r>
          </w:p>
        </w:tc>
        <w:tc>
          <w:tcPr>
            <w:tcW w:w="737" w:type="dxa"/>
            <w:tcBorders>
              <w:top w:val="nil"/>
              <w:left w:val="nil"/>
              <w:bottom w:val="single" w:sz="4" w:space="0" w:color="auto"/>
              <w:right w:val="single" w:sz="4" w:space="0" w:color="auto"/>
            </w:tcBorders>
            <w:shd w:val="clear" w:color="auto" w:fill="auto"/>
            <w:vAlign w:val="center"/>
            <w:hideMark/>
          </w:tcPr>
          <w:p w14:paraId="6CB96A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038F7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A17113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8D81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174</w:t>
            </w:r>
          </w:p>
        </w:tc>
        <w:tc>
          <w:tcPr>
            <w:tcW w:w="2945" w:type="dxa"/>
            <w:tcBorders>
              <w:top w:val="nil"/>
              <w:left w:val="nil"/>
              <w:bottom w:val="single" w:sz="4" w:space="0" w:color="auto"/>
              <w:right w:val="single" w:sz="4" w:space="0" w:color="auto"/>
            </w:tcBorders>
            <w:shd w:val="clear" w:color="auto" w:fill="auto"/>
            <w:vAlign w:val="center"/>
            <w:hideMark/>
          </w:tcPr>
          <w:p w14:paraId="27A8AD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0D044E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w:t>
            </w:r>
          </w:p>
        </w:tc>
        <w:tc>
          <w:tcPr>
            <w:tcW w:w="737" w:type="dxa"/>
            <w:tcBorders>
              <w:top w:val="nil"/>
              <w:left w:val="nil"/>
              <w:bottom w:val="single" w:sz="4" w:space="0" w:color="auto"/>
              <w:right w:val="single" w:sz="4" w:space="0" w:color="auto"/>
            </w:tcBorders>
            <w:shd w:val="clear" w:color="auto" w:fill="auto"/>
            <w:vAlign w:val="center"/>
            <w:hideMark/>
          </w:tcPr>
          <w:p w14:paraId="794B13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0286E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762E94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FBF0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175</w:t>
            </w:r>
          </w:p>
        </w:tc>
        <w:tc>
          <w:tcPr>
            <w:tcW w:w="2945" w:type="dxa"/>
            <w:tcBorders>
              <w:top w:val="nil"/>
              <w:left w:val="nil"/>
              <w:bottom w:val="single" w:sz="4" w:space="0" w:color="auto"/>
              <w:right w:val="single" w:sz="4" w:space="0" w:color="auto"/>
            </w:tcBorders>
            <w:shd w:val="clear" w:color="auto" w:fill="auto"/>
            <w:vAlign w:val="center"/>
            <w:hideMark/>
          </w:tcPr>
          <w:p w14:paraId="5952AE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540DF0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35C970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BE9E7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D89E70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9CF3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176</w:t>
            </w:r>
          </w:p>
        </w:tc>
        <w:tc>
          <w:tcPr>
            <w:tcW w:w="2945" w:type="dxa"/>
            <w:tcBorders>
              <w:top w:val="nil"/>
              <w:left w:val="nil"/>
              <w:bottom w:val="single" w:sz="4" w:space="0" w:color="auto"/>
              <w:right w:val="single" w:sz="4" w:space="0" w:color="auto"/>
            </w:tcBorders>
            <w:shd w:val="clear" w:color="auto" w:fill="auto"/>
            <w:vAlign w:val="center"/>
            <w:hideMark/>
          </w:tcPr>
          <w:p w14:paraId="583A69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石英比色皿</w:t>
            </w:r>
          </w:p>
        </w:tc>
        <w:tc>
          <w:tcPr>
            <w:tcW w:w="3449" w:type="dxa"/>
            <w:tcBorders>
              <w:top w:val="nil"/>
              <w:left w:val="nil"/>
              <w:bottom w:val="single" w:sz="4" w:space="0" w:color="auto"/>
              <w:right w:val="single" w:sz="4" w:space="0" w:color="auto"/>
            </w:tcBorders>
            <w:shd w:val="clear" w:color="auto" w:fill="auto"/>
            <w:vAlign w:val="center"/>
            <w:hideMark/>
          </w:tcPr>
          <w:p w14:paraId="53FAF9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品质或相当于七光，1cm，两面通光，2只/盒</w:t>
            </w:r>
          </w:p>
        </w:tc>
        <w:tc>
          <w:tcPr>
            <w:tcW w:w="737" w:type="dxa"/>
            <w:tcBorders>
              <w:top w:val="nil"/>
              <w:left w:val="nil"/>
              <w:bottom w:val="single" w:sz="4" w:space="0" w:color="auto"/>
              <w:right w:val="single" w:sz="4" w:space="0" w:color="auto"/>
            </w:tcBorders>
            <w:shd w:val="clear" w:color="auto" w:fill="auto"/>
            <w:vAlign w:val="center"/>
            <w:hideMark/>
          </w:tcPr>
          <w:p w14:paraId="5E343E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5461B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04434D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E7178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177</w:t>
            </w:r>
          </w:p>
        </w:tc>
        <w:tc>
          <w:tcPr>
            <w:tcW w:w="2945" w:type="dxa"/>
            <w:tcBorders>
              <w:top w:val="nil"/>
              <w:left w:val="nil"/>
              <w:bottom w:val="single" w:sz="4" w:space="0" w:color="auto"/>
              <w:right w:val="single" w:sz="4" w:space="0" w:color="auto"/>
            </w:tcBorders>
            <w:shd w:val="clear" w:color="auto" w:fill="auto"/>
            <w:vAlign w:val="center"/>
            <w:hideMark/>
          </w:tcPr>
          <w:p w14:paraId="1235ED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硝酸钾</w:t>
            </w:r>
          </w:p>
        </w:tc>
        <w:tc>
          <w:tcPr>
            <w:tcW w:w="3449" w:type="dxa"/>
            <w:tcBorders>
              <w:top w:val="nil"/>
              <w:left w:val="nil"/>
              <w:bottom w:val="single" w:sz="4" w:space="0" w:color="auto"/>
              <w:right w:val="single" w:sz="4" w:space="0" w:color="auto"/>
            </w:tcBorders>
            <w:shd w:val="clear" w:color="auto" w:fill="auto"/>
            <w:vAlign w:val="center"/>
            <w:hideMark/>
          </w:tcPr>
          <w:p w14:paraId="39DAC6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18FEF7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86C5D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0A678D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AB8B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178</w:t>
            </w:r>
          </w:p>
        </w:tc>
        <w:tc>
          <w:tcPr>
            <w:tcW w:w="2945" w:type="dxa"/>
            <w:tcBorders>
              <w:top w:val="nil"/>
              <w:left w:val="nil"/>
              <w:bottom w:val="single" w:sz="4" w:space="0" w:color="auto"/>
              <w:right w:val="single" w:sz="4" w:space="0" w:color="auto"/>
            </w:tcBorders>
            <w:shd w:val="clear" w:color="auto" w:fill="auto"/>
            <w:vAlign w:val="center"/>
            <w:hideMark/>
          </w:tcPr>
          <w:p w14:paraId="370F8E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硝酸铁</w:t>
            </w:r>
          </w:p>
        </w:tc>
        <w:tc>
          <w:tcPr>
            <w:tcW w:w="3449" w:type="dxa"/>
            <w:tcBorders>
              <w:top w:val="nil"/>
              <w:left w:val="nil"/>
              <w:bottom w:val="single" w:sz="4" w:space="0" w:color="auto"/>
              <w:right w:val="single" w:sz="4" w:space="0" w:color="auto"/>
            </w:tcBorders>
            <w:shd w:val="clear" w:color="auto" w:fill="auto"/>
            <w:vAlign w:val="center"/>
            <w:hideMark/>
          </w:tcPr>
          <w:p w14:paraId="6ADA21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D3E98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58028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9A9E3D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D7625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179</w:t>
            </w:r>
          </w:p>
        </w:tc>
        <w:tc>
          <w:tcPr>
            <w:tcW w:w="2945" w:type="dxa"/>
            <w:tcBorders>
              <w:top w:val="nil"/>
              <w:left w:val="nil"/>
              <w:bottom w:val="single" w:sz="4" w:space="0" w:color="auto"/>
              <w:right w:val="single" w:sz="4" w:space="0" w:color="auto"/>
            </w:tcBorders>
            <w:shd w:val="clear" w:color="auto" w:fill="auto"/>
            <w:vAlign w:val="center"/>
            <w:hideMark/>
          </w:tcPr>
          <w:p w14:paraId="587CDF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溴化钾</w:t>
            </w:r>
          </w:p>
        </w:tc>
        <w:tc>
          <w:tcPr>
            <w:tcW w:w="3449" w:type="dxa"/>
            <w:tcBorders>
              <w:top w:val="nil"/>
              <w:left w:val="nil"/>
              <w:bottom w:val="single" w:sz="4" w:space="0" w:color="auto"/>
              <w:right w:val="single" w:sz="4" w:space="0" w:color="auto"/>
            </w:tcBorders>
            <w:shd w:val="clear" w:color="auto" w:fill="auto"/>
            <w:vAlign w:val="center"/>
            <w:hideMark/>
          </w:tcPr>
          <w:p w14:paraId="49A0AF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347E76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282A9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F05E10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962F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180</w:t>
            </w:r>
          </w:p>
        </w:tc>
        <w:tc>
          <w:tcPr>
            <w:tcW w:w="2945" w:type="dxa"/>
            <w:tcBorders>
              <w:top w:val="nil"/>
              <w:left w:val="nil"/>
              <w:bottom w:val="single" w:sz="4" w:space="0" w:color="auto"/>
              <w:right w:val="single" w:sz="4" w:space="0" w:color="auto"/>
            </w:tcBorders>
            <w:shd w:val="clear" w:color="auto" w:fill="auto"/>
            <w:vAlign w:val="center"/>
            <w:hideMark/>
          </w:tcPr>
          <w:p w14:paraId="0DA298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一次性滴管</w:t>
            </w:r>
          </w:p>
        </w:tc>
        <w:tc>
          <w:tcPr>
            <w:tcW w:w="3449" w:type="dxa"/>
            <w:tcBorders>
              <w:top w:val="nil"/>
              <w:left w:val="nil"/>
              <w:bottom w:val="single" w:sz="4" w:space="0" w:color="auto"/>
              <w:right w:val="single" w:sz="4" w:space="0" w:color="auto"/>
            </w:tcBorders>
            <w:shd w:val="clear" w:color="auto" w:fill="auto"/>
            <w:vAlign w:val="center"/>
            <w:hideMark/>
          </w:tcPr>
          <w:p w14:paraId="31B807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w:t>
            </w:r>
          </w:p>
        </w:tc>
        <w:tc>
          <w:tcPr>
            <w:tcW w:w="737" w:type="dxa"/>
            <w:tcBorders>
              <w:top w:val="nil"/>
              <w:left w:val="nil"/>
              <w:bottom w:val="single" w:sz="4" w:space="0" w:color="auto"/>
              <w:right w:val="single" w:sz="4" w:space="0" w:color="auto"/>
            </w:tcBorders>
            <w:shd w:val="clear" w:color="auto" w:fill="auto"/>
            <w:vAlign w:val="center"/>
            <w:hideMark/>
          </w:tcPr>
          <w:p w14:paraId="7C0A45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1254C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34EFBC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962F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181</w:t>
            </w:r>
          </w:p>
        </w:tc>
        <w:tc>
          <w:tcPr>
            <w:tcW w:w="2945" w:type="dxa"/>
            <w:tcBorders>
              <w:top w:val="nil"/>
              <w:left w:val="nil"/>
              <w:bottom w:val="single" w:sz="4" w:space="0" w:color="auto"/>
              <w:right w:val="single" w:sz="4" w:space="0" w:color="auto"/>
            </w:tcBorders>
            <w:shd w:val="clear" w:color="auto" w:fill="auto"/>
            <w:vAlign w:val="center"/>
            <w:hideMark/>
          </w:tcPr>
          <w:p w14:paraId="5F96A1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一次性滴管</w:t>
            </w:r>
          </w:p>
        </w:tc>
        <w:tc>
          <w:tcPr>
            <w:tcW w:w="3449" w:type="dxa"/>
            <w:tcBorders>
              <w:top w:val="nil"/>
              <w:left w:val="nil"/>
              <w:bottom w:val="single" w:sz="4" w:space="0" w:color="auto"/>
              <w:right w:val="single" w:sz="4" w:space="0" w:color="auto"/>
            </w:tcBorders>
            <w:shd w:val="clear" w:color="auto" w:fill="auto"/>
            <w:vAlign w:val="center"/>
            <w:hideMark/>
          </w:tcPr>
          <w:p w14:paraId="30B58E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2.5mL</w:t>
            </w:r>
          </w:p>
        </w:tc>
        <w:tc>
          <w:tcPr>
            <w:tcW w:w="737" w:type="dxa"/>
            <w:tcBorders>
              <w:top w:val="nil"/>
              <w:left w:val="nil"/>
              <w:bottom w:val="single" w:sz="4" w:space="0" w:color="auto"/>
              <w:right w:val="single" w:sz="4" w:space="0" w:color="auto"/>
            </w:tcBorders>
            <w:shd w:val="clear" w:color="auto" w:fill="auto"/>
            <w:vAlign w:val="center"/>
            <w:hideMark/>
          </w:tcPr>
          <w:p w14:paraId="402345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42A3C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59D613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1D72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182</w:t>
            </w:r>
          </w:p>
        </w:tc>
        <w:tc>
          <w:tcPr>
            <w:tcW w:w="2945" w:type="dxa"/>
            <w:tcBorders>
              <w:top w:val="nil"/>
              <w:left w:val="nil"/>
              <w:bottom w:val="single" w:sz="4" w:space="0" w:color="auto"/>
              <w:right w:val="single" w:sz="4" w:space="0" w:color="auto"/>
            </w:tcBorders>
            <w:shd w:val="clear" w:color="auto" w:fill="auto"/>
            <w:vAlign w:val="center"/>
            <w:hideMark/>
          </w:tcPr>
          <w:p w14:paraId="6CC84D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医用手套</w:t>
            </w:r>
          </w:p>
        </w:tc>
        <w:tc>
          <w:tcPr>
            <w:tcW w:w="3449" w:type="dxa"/>
            <w:tcBorders>
              <w:top w:val="nil"/>
              <w:left w:val="nil"/>
              <w:bottom w:val="single" w:sz="4" w:space="0" w:color="auto"/>
              <w:right w:val="single" w:sz="4" w:space="0" w:color="auto"/>
            </w:tcBorders>
            <w:shd w:val="clear" w:color="auto" w:fill="auto"/>
            <w:vAlign w:val="center"/>
            <w:hideMark/>
          </w:tcPr>
          <w:p w14:paraId="5B4599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中号，100只/盒</w:t>
            </w:r>
          </w:p>
        </w:tc>
        <w:tc>
          <w:tcPr>
            <w:tcW w:w="737" w:type="dxa"/>
            <w:tcBorders>
              <w:top w:val="nil"/>
              <w:left w:val="nil"/>
              <w:bottom w:val="single" w:sz="4" w:space="0" w:color="auto"/>
              <w:right w:val="single" w:sz="4" w:space="0" w:color="auto"/>
            </w:tcBorders>
            <w:shd w:val="clear" w:color="auto" w:fill="auto"/>
            <w:vAlign w:val="center"/>
            <w:hideMark/>
          </w:tcPr>
          <w:p w14:paraId="182CC5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894F5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58B1F65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A754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183</w:t>
            </w:r>
          </w:p>
        </w:tc>
        <w:tc>
          <w:tcPr>
            <w:tcW w:w="2945" w:type="dxa"/>
            <w:tcBorders>
              <w:top w:val="nil"/>
              <w:left w:val="nil"/>
              <w:bottom w:val="single" w:sz="4" w:space="0" w:color="auto"/>
              <w:right w:val="single" w:sz="4" w:space="0" w:color="auto"/>
            </w:tcBorders>
            <w:shd w:val="clear" w:color="auto" w:fill="auto"/>
            <w:vAlign w:val="center"/>
            <w:hideMark/>
          </w:tcPr>
          <w:p w14:paraId="5B70AD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移液管（大肚）</w:t>
            </w:r>
          </w:p>
        </w:tc>
        <w:tc>
          <w:tcPr>
            <w:tcW w:w="3449" w:type="dxa"/>
            <w:tcBorders>
              <w:top w:val="nil"/>
              <w:left w:val="nil"/>
              <w:bottom w:val="single" w:sz="4" w:space="0" w:color="auto"/>
              <w:right w:val="single" w:sz="4" w:space="0" w:color="auto"/>
            </w:tcBorders>
            <w:shd w:val="clear" w:color="auto" w:fill="auto"/>
            <w:vAlign w:val="center"/>
            <w:hideMark/>
          </w:tcPr>
          <w:p w14:paraId="0CC999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w:t>
            </w:r>
          </w:p>
        </w:tc>
        <w:tc>
          <w:tcPr>
            <w:tcW w:w="737" w:type="dxa"/>
            <w:tcBorders>
              <w:top w:val="nil"/>
              <w:left w:val="nil"/>
              <w:bottom w:val="single" w:sz="4" w:space="0" w:color="auto"/>
              <w:right w:val="single" w:sz="4" w:space="0" w:color="auto"/>
            </w:tcBorders>
            <w:shd w:val="clear" w:color="auto" w:fill="auto"/>
            <w:vAlign w:val="center"/>
            <w:hideMark/>
          </w:tcPr>
          <w:p w14:paraId="2D1843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16F1E3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58A1D0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43B0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184</w:t>
            </w:r>
          </w:p>
        </w:tc>
        <w:tc>
          <w:tcPr>
            <w:tcW w:w="2945" w:type="dxa"/>
            <w:tcBorders>
              <w:top w:val="nil"/>
              <w:left w:val="nil"/>
              <w:bottom w:val="single" w:sz="4" w:space="0" w:color="auto"/>
              <w:right w:val="single" w:sz="4" w:space="0" w:color="auto"/>
            </w:tcBorders>
            <w:shd w:val="clear" w:color="auto" w:fill="auto"/>
            <w:vAlign w:val="center"/>
            <w:hideMark/>
          </w:tcPr>
          <w:p w14:paraId="45E69D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移液管（大肚）</w:t>
            </w:r>
          </w:p>
        </w:tc>
        <w:tc>
          <w:tcPr>
            <w:tcW w:w="3449" w:type="dxa"/>
            <w:tcBorders>
              <w:top w:val="nil"/>
              <w:left w:val="nil"/>
              <w:bottom w:val="single" w:sz="4" w:space="0" w:color="auto"/>
              <w:right w:val="single" w:sz="4" w:space="0" w:color="auto"/>
            </w:tcBorders>
            <w:shd w:val="clear" w:color="auto" w:fill="auto"/>
            <w:vAlign w:val="center"/>
            <w:hideMark/>
          </w:tcPr>
          <w:p w14:paraId="3B3732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10ml</w:t>
            </w:r>
          </w:p>
        </w:tc>
        <w:tc>
          <w:tcPr>
            <w:tcW w:w="737" w:type="dxa"/>
            <w:tcBorders>
              <w:top w:val="nil"/>
              <w:left w:val="nil"/>
              <w:bottom w:val="single" w:sz="4" w:space="0" w:color="auto"/>
              <w:right w:val="single" w:sz="4" w:space="0" w:color="auto"/>
            </w:tcBorders>
            <w:shd w:val="clear" w:color="auto" w:fill="auto"/>
            <w:vAlign w:val="center"/>
            <w:hideMark/>
          </w:tcPr>
          <w:p w14:paraId="4F913B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11ABC3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7D4A1D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8822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185</w:t>
            </w:r>
          </w:p>
        </w:tc>
        <w:tc>
          <w:tcPr>
            <w:tcW w:w="2945" w:type="dxa"/>
            <w:tcBorders>
              <w:top w:val="nil"/>
              <w:left w:val="nil"/>
              <w:bottom w:val="single" w:sz="4" w:space="0" w:color="auto"/>
              <w:right w:val="single" w:sz="4" w:space="0" w:color="auto"/>
            </w:tcBorders>
            <w:shd w:val="clear" w:color="auto" w:fill="auto"/>
            <w:vAlign w:val="center"/>
            <w:hideMark/>
          </w:tcPr>
          <w:p w14:paraId="679DB9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荧光比色皿</w:t>
            </w:r>
          </w:p>
        </w:tc>
        <w:tc>
          <w:tcPr>
            <w:tcW w:w="3449" w:type="dxa"/>
            <w:tcBorders>
              <w:top w:val="nil"/>
              <w:left w:val="nil"/>
              <w:bottom w:val="single" w:sz="4" w:space="0" w:color="auto"/>
              <w:right w:val="single" w:sz="4" w:space="0" w:color="auto"/>
            </w:tcBorders>
            <w:shd w:val="clear" w:color="auto" w:fill="auto"/>
            <w:vAlign w:val="center"/>
            <w:hideMark/>
          </w:tcPr>
          <w:p w14:paraId="28D28D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1cm，七光，四面通光石英，2只/盒</w:t>
            </w:r>
          </w:p>
        </w:tc>
        <w:tc>
          <w:tcPr>
            <w:tcW w:w="737" w:type="dxa"/>
            <w:tcBorders>
              <w:top w:val="nil"/>
              <w:left w:val="nil"/>
              <w:bottom w:val="single" w:sz="4" w:space="0" w:color="auto"/>
              <w:right w:val="single" w:sz="4" w:space="0" w:color="auto"/>
            </w:tcBorders>
            <w:shd w:val="clear" w:color="auto" w:fill="auto"/>
            <w:vAlign w:val="center"/>
            <w:hideMark/>
          </w:tcPr>
          <w:p w14:paraId="307C38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887AB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108C86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50AA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186</w:t>
            </w:r>
          </w:p>
        </w:tc>
        <w:tc>
          <w:tcPr>
            <w:tcW w:w="2945" w:type="dxa"/>
            <w:tcBorders>
              <w:top w:val="nil"/>
              <w:left w:val="nil"/>
              <w:bottom w:val="single" w:sz="4" w:space="0" w:color="auto"/>
              <w:right w:val="single" w:sz="4" w:space="0" w:color="auto"/>
            </w:tcBorders>
            <w:shd w:val="clear" w:color="auto" w:fill="auto"/>
            <w:vAlign w:val="center"/>
            <w:hideMark/>
          </w:tcPr>
          <w:p w14:paraId="389DD6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擦镜纸</w:t>
            </w:r>
          </w:p>
        </w:tc>
        <w:tc>
          <w:tcPr>
            <w:tcW w:w="3449" w:type="dxa"/>
            <w:tcBorders>
              <w:top w:val="nil"/>
              <w:left w:val="nil"/>
              <w:bottom w:val="single" w:sz="4" w:space="0" w:color="auto"/>
              <w:right w:val="single" w:sz="4" w:space="0" w:color="auto"/>
            </w:tcBorders>
            <w:shd w:val="clear" w:color="auto" w:fill="auto"/>
            <w:vAlign w:val="center"/>
            <w:hideMark/>
          </w:tcPr>
          <w:p w14:paraId="1A3D5E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擦镜纸 10*15cm，100张每本</w:t>
            </w:r>
          </w:p>
        </w:tc>
        <w:tc>
          <w:tcPr>
            <w:tcW w:w="737" w:type="dxa"/>
            <w:tcBorders>
              <w:top w:val="nil"/>
              <w:left w:val="nil"/>
              <w:bottom w:val="single" w:sz="4" w:space="0" w:color="auto"/>
              <w:right w:val="single" w:sz="4" w:space="0" w:color="auto"/>
            </w:tcBorders>
            <w:shd w:val="clear" w:color="auto" w:fill="auto"/>
            <w:vAlign w:val="center"/>
            <w:hideMark/>
          </w:tcPr>
          <w:p w14:paraId="3F5C6F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581D8F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7D9EDD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FD8C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187</w:t>
            </w:r>
          </w:p>
        </w:tc>
        <w:tc>
          <w:tcPr>
            <w:tcW w:w="2945" w:type="dxa"/>
            <w:tcBorders>
              <w:top w:val="nil"/>
              <w:left w:val="nil"/>
              <w:bottom w:val="single" w:sz="4" w:space="0" w:color="auto"/>
              <w:right w:val="single" w:sz="4" w:space="0" w:color="auto"/>
            </w:tcBorders>
            <w:shd w:val="clear" w:color="auto" w:fill="auto"/>
            <w:vAlign w:val="center"/>
            <w:hideMark/>
          </w:tcPr>
          <w:p w14:paraId="41F5D7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0F52BB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100*100mm，100张/袋</w:t>
            </w:r>
          </w:p>
        </w:tc>
        <w:tc>
          <w:tcPr>
            <w:tcW w:w="737" w:type="dxa"/>
            <w:tcBorders>
              <w:top w:val="nil"/>
              <w:left w:val="nil"/>
              <w:bottom w:val="single" w:sz="4" w:space="0" w:color="auto"/>
              <w:right w:val="single" w:sz="4" w:space="0" w:color="auto"/>
            </w:tcBorders>
            <w:shd w:val="clear" w:color="auto" w:fill="auto"/>
            <w:vAlign w:val="center"/>
            <w:hideMark/>
          </w:tcPr>
          <w:p w14:paraId="73E2E1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1E70C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9BDBE8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854E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188</w:t>
            </w:r>
          </w:p>
        </w:tc>
        <w:tc>
          <w:tcPr>
            <w:tcW w:w="2945" w:type="dxa"/>
            <w:tcBorders>
              <w:top w:val="nil"/>
              <w:left w:val="nil"/>
              <w:bottom w:val="single" w:sz="4" w:space="0" w:color="auto"/>
              <w:right w:val="single" w:sz="4" w:space="0" w:color="auto"/>
            </w:tcBorders>
            <w:shd w:val="clear" w:color="auto" w:fill="auto"/>
            <w:vAlign w:val="center"/>
            <w:hideMark/>
          </w:tcPr>
          <w:p w14:paraId="5B18F4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碘化钾</w:t>
            </w:r>
          </w:p>
        </w:tc>
        <w:tc>
          <w:tcPr>
            <w:tcW w:w="3449" w:type="dxa"/>
            <w:tcBorders>
              <w:top w:val="nil"/>
              <w:left w:val="nil"/>
              <w:bottom w:val="single" w:sz="4" w:space="0" w:color="auto"/>
              <w:right w:val="single" w:sz="4" w:space="0" w:color="auto"/>
            </w:tcBorders>
            <w:shd w:val="clear" w:color="auto" w:fill="auto"/>
            <w:vAlign w:val="center"/>
            <w:hideMark/>
          </w:tcPr>
          <w:p w14:paraId="676C86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97830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2F630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501A57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42B0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189</w:t>
            </w:r>
          </w:p>
        </w:tc>
        <w:tc>
          <w:tcPr>
            <w:tcW w:w="2945" w:type="dxa"/>
            <w:tcBorders>
              <w:top w:val="nil"/>
              <w:left w:val="nil"/>
              <w:bottom w:val="single" w:sz="4" w:space="0" w:color="auto"/>
              <w:right w:val="single" w:sz="4" w:space="0" w:color="auto"/>
            </w:tcBorders>
            <w:shd w:val="clear" w:color="auto" w:fill="auto"/>
            <w:vAlign w:val="center"/>
            <w:hideMark/>
          </w:tcPr>
          <w:p w14:paraId="1C6DD9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铬酸钾</w:t>
            </w:r>
          </w:p>
        </w:tc>
        <w:tc>
          <w:tcPr>
            <w:tcW w:w="3449" w:type="dxa"/>
            <w:tcBorders>
              <w:top w:val="nil"/>
              <w:left w:val="nil"/>
              <w:bottom w:val="single" w:sz="4" w:space="0" w:color="auto"/>
              <w:right w:val="single" w:sz="4" w:space="0" w:color="auto"/>
            </w:tcBorders>
            <w:shd w:val="clear" w:color="auto" w:fill="auto"/>
            <w:vAlign w:val="center"/>
            <w:hideMark/>
          </w:tcPr>
          <w:p w14:paraId="3D4E7E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074531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48031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87072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356C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190</w:t>
            </w:r>
          </w:p>
        </w:tc>
        <w:tc>
          <w:tcPr>
            <w:tcW w:w="2945" w:type="dxa"/>
            <w:tcBorders>
              <w:top w:val="nil"/>
              <w:left w:val="nil"/>
              <w:bottom w:val="single" w:sz="4" w:space="0" w:color="auto"/>
              <w:right w:val="single" w:sz="4" w:space="0" w:color="auto"/>
            </w:tcBorders>
            <w:shd w:val="clear" w:color="auto" w:fill="auto"/>
            <w:vAlign w:val="center"/>
            <w:hideMark/>
          </w:tcPr>
          <w:p w14:paraId="7B8B3D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具塞比色管</w:t>
            </w:r>
          </w:p>
        </w:tc>
        <w:tc>
          <w:tcPr>
            <w:tcW w:w="3449" w:type="dxa"/>
            <w:tcBorders>
              <w:top w:val="nil"/>
              <w:left w:val="nil"/>
              <w:bottom w:val="single" w:sz="4" w:space="0" w:color="auto"/>
              <w:right w:val="single" w:sz="4" w:space="0" w:color="auto"/>
            </w:tcBorders>
            <w:shd w:val="clear" w:color="auto" w:fill="auto"/>
            <w:vAlign w:val="center"/>
            <w:hideMark/>
          </w:tcPr>
          <w:p w14:paraId="27C11C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w:t>
            </w:r>
          </w:p>
        </w:tc>
        <w:tc>
          <w:tcPr>
            <w:tcW w:w="737" w:type="dxa"/>
            <w:tcBorders>
              <w:top w:val="nil"/>
              <w:left w:val="nil"/>
              <w:bottom w:val="single" w:sz="4" w:space="0" w:color="auto"/>
              <w:right w:val="single" w:sz="4" w:space="0" w:color="auto"/>
            </w:tcBorders>
            <w:shd w:val="clear" w:color="auto" w:fill="auto"/>
            <w:vAlign w:val="center"/>
            <w:hideMark/>
          </w:tcPr>
          <w:p w14:paraId="366D40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18419E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r>
      <w:tr w:rsidR="00D50833" w:rsidRPr="0060382F" w14:paraId="6616B50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D6AF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191</w:t>
            </w:r>
          </w:p>
        </w:tc>
        <w:tc>
          <w:tcPr>
            <w:tcW w:w="2945" w:type="dxa"/>
            <w:tcBorders>
              <w:top w:val="nil"/>
              <w:left w:val="nil"/>
              <w:bottom w:val="single" w:sz="4" w:space="0" w:color="auto"/>
              <w:right w:val="single" w:sz="4" w:space="0" w:color="auto"/>
            </w:tcBorders>
            <w:shd w:val="clear" w:color="auto" w:fill="auto"/>
            <w:vAlign w:val="center"/>
            <w:hideMark/>
          </w:tcPr>
          <w:p w14:paraId="531C9F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single" w:sz="4" w:space="0" w:color="auto"/>
            </w:tcBorders>
            <w:shd w:val="clear" w:color="auto" w:fill="auto"/>
            <w:vAlign w:val="center"/>
            <w:hideMark/>
          </w:tcPr>
          <w:p w14:paraId="0C1882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10mL</w:t>
            </w:r>
          </w:p>
        </w:tc>
        <w:tc>
          <w:tcPr>
            <w:tcW w:w="737" w:type="dxa"/>
            <w:tcBorders>
              <w:top w:val="nil"/>
              <w:left w:val="nil"/>
              <w:bottom w:val="single" w:sz="4" w:space="0" w:color="auto"/>
              <w:right w:val="single" w:sz="4" w:space="0" w:color="auto"/>
            </w:tcBorders>
            <w:shd w:val="clear" w:color="auto" w:fill="auto"/>
            <w:vAlign w:val="center"/>
            <w:hideMark/>
          </w:tcPr>
          <w:p w14:paraId="2348AD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363338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75F3C3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2C0C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192</w:t>
            </w:r>
          </w:p>
        </w:tc>
        <w:tc>
          <w:tcPr>
            <w:tcW w:w="2945" w:type="dxa"/>
            <w:tcBorders>
              <w:top w:val="nil"/>
              <w:left w:val="nil"/>
              <w:bottom w:val="single" w:sz="4" w:space="0" w:color="auto"/>
              <w:right w:val="single" w:sz="4" w:space="0" w:color="auto"/>
            </w:tcBorders>
            <w:shd w:val="clear" w:color="auto" w:fill="auto"/>
            <w:vAlign w:val="center"/>
            <w:hideMark/>
          </w:tcPr>
          <w:p w14:paraId="04EF7D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single" w:sz="4" w:space="0" w:color="auto"/>
            </w:tcBorders>
            <w:shd w:val="clear" w:color="auto" w:fill="auto"/>
            <w:vAlign w:val="center"/>
            <w:hideMark/>
          </w:tcPr>
          <w:p w14:paraId="72AB8E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20mL</w:t>
            </w:r>
          </w:p>
        </w:tc>
        <w:tc>
          <w:tcPr>
            <w:tcW w:w="737" w:type="dxa"/>
            <w:tcBorders>
              <w:top w:val="nil"/>
              <w:left w:val="nil"/>
              <w:bottom w:val="single" w:sz="4" w:space="0" w:color="auto"/>
              <w:right w:val="single" w:sz="4" w:space="0" w:color="auto"/>
            </w:tcBorders>
            <w:shd w:val="clear" w:color="auto" w:fill="auto"/>
            <w:vAlign w:val="center"/>
            <w:hideMark/>
          </w:tcPr>
          <w:p w14:paraId="3A99A2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3301CE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752098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96D1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193</w:t>
            </w:r>
          </w:p>
        </w:tc>
        <w:tc>
          <w:tcPr>
            <w:tcW w:w="2945" w:type="dxa"/>
            <w:tcBorders>
              <w:top w:val="nil"/>
              <w:left w:val="nil"/>
              <w:bottom w:val="single" w:sz="4" w:space="0" w:color="auto"/>
              <w:right w:val="single" w:sz="4" w:space="0" w:color="auto"/>
            </w:tcBorders>
            <w:shd w:val="clear" w:color="auto" w:fill="auto"/>
            <w:vAlign w:val="center"/>
            <w:hideMark/>
          </w:tcPr>
          <w:p w14:paraId="73F566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硫代硫酸钠</w:t>
            </w:r>
          </w:p>
        </w:tc>
        <w:tc>
          <w:tcPr>
            <w:tcW w:w="3449" w:type="dxa"/>
            <w:tcBorders>
              <w:top w:val="nil"/>
              <w:left w:val="nil"/>
              <w:bottom w:val="single" w:sz="4" w:space="0" w:color="auto"/>
              <w:right w:val="single" w:sz="4" w:space="0" w:color="auto"/>
            </w:tcBorders>
            <w:shd w:val="clear" w:color="auto" w:fill="auto"/>
            <w:vAlign w:val="center"/>
            <w:hideMark/>
          </w:tcPr>
          <w:p w14:paraId="286957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C5722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5CDE8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37531B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4361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194</w:t>
            </w:r>
          </w:p>
        </w:tc>
        <w:tc>
          <w:tcPr>
            <w:tcW w:w="2945" w:type="dxa"/>
            <w:tcBorders>
              <w:top w:val="nil"/>
              <w:left w:val="nil"/>
              <w:bottom w:val="single" w:sz="4" w:space="0" w:color="auto"/>
              <w:right w:val="single" w:sz="4" w:space="0" w:color="auto"/>
            </w:tcBorders>
            <w:shd w:val="clear" w:color="auto" w:fill="auto"/>
            <w:vAlign w:val="center"/>
            <w:hideMark/>
          </w:tcPr>
          <w:p w14:paraId="611150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硫酸肼</w:t>
            </w:r>
          </w:p>
        </w:tc>
        <w:tc>
          <w:tcPr>
            <w:tcW w:w="3449" w:type="dxa"/>
            <w:tcBorders>
              <w:top w:val="nil"/>
              <w:left w:val="nil"/>
              <w:bottom w:val="single" w:sz="4" w:space="0" w:color="auto"/>
              <w:right w:val="single" w:sz="4" w:space="0" w:color="auto"/>
            </w:tcBorders>
            <w:shd w:val="clear" w:color="auto" w:fill="auto"/>
            <w:vAlign w:val="center"/>
            <w:hideMark/>
          </w:tcPr>
          <w:p w14:paraId="705241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1E98DE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98BCE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5ADCD1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001A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195</w:t>
            </w:r>
          </w:p>
        </w:tc>
        <w:tc>
          <w:tcPr>
            <w:tcW w:w="2945" w:type="dxa"/>
            <w:tcBorders>
              <w:top w:val="nil"/>
              <w:left w:val="nil"/>
              <w:bottom w:val="single" w:sz="4" w:space="0" w:color="auto"/>
              <w:right w:val="single" w:sz="4" w:space="0" w:color="auto"/>
            </w:tcBorders>
            <w:shd w:val="clear" w:color="auto" w:fill="auto"/>
            <w:vAlign w:val="center"/>
            <w:hideMark/>
          </w:tcPr>
          <w:p w14:paraId="48F670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硫酸锰</w:t>
            </w:r>
          </w:p>
        </w:tc>
        <w:tc>
          <w:tcPr>
            <w:tcW w:w="3449" w:type="dxa"/>
            <w:tcBorders>
              <w:top w:val="nil"/>
              <w:left w:val="nil"/>
              <w:bottom w:val="single" w:sz="4" w:space="0" w:color="auto"/>
              <w:right w:val="single" w:sz="4" w:space="0" w:color="auto"/>
            </w:tcBorders>
            <w:shd w:val="clear" w:color="auto" w:fill="auto"/>
            <w:vAlign w:val="center"/>
            <w:hideMark/>
          </w:tcPr>
          <w:p w14:paraId="314A81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1266A9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78CF5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13A970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A209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196</w:t>
            </w:r>
          </w:p>
        </w:tc>
        <w:tc>
          <w:tcPr>
            <w:tcW w:w="2945" w:type="dxa"/>
            <w:tcBorders>
              <w:top w:val="nil"/>
              <w:left w:val="nil"/>
              <w:bottom w:val="single" w:sz="4" w:space="0" w:color="auto"/>
              <w:right w:val="single" w:sz="4" w:space="0" w:color="auto"/>
            </w:tcBorders>
            <w:shd w:val="clear" w:color="auto" w:fill="auto"/>
            <w:vAlign w:val="center"/>
            <w:hideMark/>
          </w:tcPr>
          <w:p w14:paraId="5E546A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六次甲基四胺</w:t>
            </w:r>
          </w:p>
        </w:tc>
        <w:tc>
          <w:tcPr>
            <w:tcW w:w="3449" w:type="dxa"/>
            <w:tcBorders>
              <w:top w:val="nil"/>
              <w:left w:val="nil"/>
              <w:bottom w:val="single" w:sz="4" w:space="0" w:color="auto"/>
              <w:right w:val="single" w:sz="4" w:space="0" w:color="auto"/>
            </w:tcBorders>
            <w:shd w:val="clear" w:color="auto" w:fill="auto"/>
            <w:vAlign w:val="center"/>
            <w:hideMark/>
          </w:tcPr>
          <w:p w14:paraId="679587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E78DE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DFCAB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85A5B1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C156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197</w:t>
            </w:r>
          </w:p>
        </w:tc>
        <w:tc>
          <w:tcPr>
            <w:tcW w:w="2945" w:type="dxa"/>
            <w:tcBorders>
              <w:top w:val="nil"/>
              <w:left w:val="nil"/>
              <w:bottom w:val="single" w:sz="4" w:space="0" w:color="auto"/>
              <w:right w:val="single" w:sz="4" w:space="0" w:color="auto"/>
            </w:tcBorders>
            <w:shd w:val="clear" w:color="auto" w:fill="auto"/>
            <w:vAlign w:val="center"/>
            <w:hideMark/>
          </w:tcPr>
          <w:p w14:paraId="472E3C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氯化钠</w:t>
            </w:r>
          </w:p>
        </w:tc>
        <w:tc>
          <w:tcPr>
            <w:tcW w:w="3449" w:type="dxa"/>
            <w:tcBorders>
              <w:top w:val="nil"/>
              <w:left w:val="nil"/>
              <w:bottom w:val="single" w:sz="4" w:space="0" w:color="auto"/>
              <w:right w:val="single" w:sz="4" w:space="0" w:color="auto"/>
            </w:tcBorders>
            <w:shd w:val="clear" w:color="auto" w:fill="auto"/>
            <w:vAlign w:val="center"/>
            <w:hideMark/>
          </w:tcPr>
          <w:p w14:paraId="53CAF0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B8097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F2EFA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5D0A35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D64FF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198</w:t>
            </w:r>
          </w:p>
        </w:tc>
        <w:tc>
          <w:tcPr>
            <w:tcW w:w="2945" w:type="dxa"/>
            <w:tcBorders>
              <w:top w:val="nil"/>
              <w:left w:val="nil"/>
              <w:bottom w:val="single" w:sz="4" w:space="0" w:color="auto"/>
              <w:right w:val="single" w:sz="4" w:space="0" w:color="auto"/>
            </w:tcBorders>
            <w:shd w:val="clear" w:color="auto" w:fill="auto"/>
            <w:vAlign w:val="center"/>
            <w:hideMark/>
          </w:tcPr>
          <w:p w14:paraId="3698BD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乳胶头</w:t>
            </w:r>
          </w:p>
        </w:tc>
        <w:tc>
          <w:tcPr>
            <w:tcW w:w="3449" w:type="dxa"/>
            <w:tcBorders>
              <w:top w:val="nil"/>
              <w:left w:val="nil"/>
              <w:bottom w:val="single" w:sz="4" w:space="0" w:color="auto"/>
              <w:right w:val="single" w:sz="4" w:space="0" w:color="auto"/>
            </w:tcBorders>
            <w:shd w:val="clear" w:color="auto" w:fill="auto"/>
            <w:vAlign w:val="center"/>
            <w:hideMark/>
          </w:tcPr>
          <w:p w14:paraId="1CBA4B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20个/袋</w:t>
            </w:r>
          </w:p>
        </w:tc>
        <w:tc>
          <w:tcPr>
            <w:tcW w:w="737" w:type="dxa"/>
            <w:tcBorders>
              <w:top w:val="nil"/>
              <w:left w:val="nil"/>
              <w:bottom w:val="single" w:sz="4" w:space="0" w:color="auto"/>
              <w:right w:val="single" w:sz="4" w:space="0" w:color="auto"/>
            </w:tcBorders>
            <w:shd w:val="clear" w:color="auto" w:fill="auto"/>
            <w:vAlign w:val="center"/>
            <w:hideMark/>
          </w:tcPr>
          <w:p w14:paraId="31F3BA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E3A18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8456DA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1852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199</w:t>
            </w:r>
          </w:p>
        </w:tc>
        <w:tc>
          <w:tcPr>
            <w:tcW w:w="2945" w:type="dxa"/>
            <w:tcBorders>
              <w:top w:val="nil"/>
              <w:left w:val="nil"/>
              <w:bottom w:val="single" w:sz="4" w:space="0" w:color="auto"/>
              <w:right w:val="single" w:sz="4" w:space="0" w:color="auto"/>
            </w:tcBorders>
            <w:shd w:val="clear" w:color="auto" w:fill="auto"/>
            <w:vAlign w:val="center"/>
            <w:hideMark/>
          </w:tcPr>
          <w:p w14:paraId="70143F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53C533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 mL</w:t>
            </w:r>
          </w:p>
        </w:tc>
        <w:tc>
          <w:tcPr>
            <w:tcW w:w="737" w:type="dxa"/>
            <w:tcBorders>
              <w:top w:val="nil"/>
              <w:left w:val="nil"/>
              <w:bottom w:val="single" w:sz="4" w:space="0" w:color="auto"/>
              <w:right w:val="single" w:sz="4" w:space="0" w:color="auto"/>
            </w:tcBorders>
            <w:shd w:val="clear" w:color="auto" w:fill="auto"/>
            <w:vAlign w:val="center"/>
            <w:hideMark/>
          </w:tcPr>
          <w:p w14:paraId="4F5CDB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85036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47FB63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8BBE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w:t>
            </w:r>
          </w:p>
        </w:tc>
        <w:tc>
          <w:tcPr>
            <w:tcW w:w="2945" w:type="dxa"/>
            <w:tcBorders>
              <w:top w:val="nil"/>
              <w:left w:val="nil"/>
              <w:bottom w:val="single" w:sz="4" w:space="0" w:color="auto"/>
              <w:right w:val="single" w:sz="4" w:space="0" w:color="auto"/>
            </w:tcBorders>
            <w:shd w:val="clear" w:color="auto" w:fill="auto"/>
            <w:vAlign w:val="center"/>
            <w:hideMark/>
          </w:tcPr>
          <w:p w14:paraId="7E25E4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0EAA90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w:t>
            </w:r>
          </w:p>
        </w:tc>
        <w:tc>
          <w:tcPr>
            <w:tcW w:w="737" w:type="dxa"/>
            <w:tcBorders>
              <w:top w:val="nil"/>
              <w:left w:val="nil"/>
              <w:bottom w:val="single" w:sz="4" w:space="0" w:color="auto"/>
              <w:right w:val="single" w:sz="4" w:space="0" w:color="auto"/>
            </w:tcBorders>
            <w:shd w:val="clear" w:color="auto" w:fill="auto"/>
            <w:vAlign w:val="center"/>
            <w:hideMark/>
          </w:tcPr>
          <w:p w14:paraId="406EC2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41CEB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B34F2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7D65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201</w:t>
            </w:r>
          </w:p>
        </w:tc>
        <w:tc>
          <w:tcPr>
            <w:tcW w:w="2945" w:type="dxa"/>
            <w:tcBorders>
              <w:top w:val="nil"/>
              <w:left w:val="nil"/>
              <w:bottom w:val="single" w:sz="4" w:space="0" w:color="auto"/>
              <w:right w:val="single" w:sz="4" w:space="0" w:color="auto"/>
            </w:tcBorders>
            <w:shd w:val="clear" w:color="auto" w:fill="auto"/>
            <w:vAlign w:val="center"/>
            <w:hideMark/>
          </w:tcPr>
          <w:p w14:paraId="1FB232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123DC4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66A81C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A571E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96AB94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51EA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202</w:t>
            </w:r>
          </w:p>
        </w:tc>
        <w:tc>
          <w:tcPr>
            <w:tcW w:w="2945" w:type="dxa"/>
            <w:tcBorders>
              <w:top w:val="nil"/>
              <w:left w:val="nil"/>
              <w:bottom w:val="single" w:sz="4" w:space="0" w:color="auto"/>
              <w:right w:val="single" w:sz="4" w:space="0" w:color="auto"/>
            </w:tcBorders>
            <w:shd w:val="clear" w:color="auto" w:fill="auto"/>
            <w:vAlign w:val="center"/>
            <w:hideMark/>
          </w:tcPr>
          <w:p w14:paraId="76AE2F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13625F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p>
        </w:tc>
        <w:tc>
          <w:tcPr>
            <w:tcW w:w="737" w:type="dxa"/>
            <w:tcBorders>
              <w:top w:val="nil"/>
              <w:left w:val="nil"/>
              <w:bottom w:val="single" w:sz="4" w:space="0" w:color="auto"/>
              <w:right w:val="single" w:sz="4" w:space="0" w:color="auto"/>
            </w:tcBorders>
            <w:shd w:val="clear" w:color="auto" w:fill="auto"/>
            <w:vAlign w:val="center"/>
            <w:hideMark/>
          </w:tcPr>
          <w:p w14:paraId="3FF2DA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2C638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6B3AE1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5230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203</w:t>
            </w:r>
          </w:p>
        </w:tc>
        <w:tc>
          <w:tcPr>
            <w:tcW w:w="2945" w:type="dxa"/>
            <w:tcBorders>
              <w:top w:val="nil"/>
              <w:left w:val="nil"/>
              <w:bottom w:val="single" w:sz="4" w:space="0" w:color="auto"/>
              <w:right w:val="single" w:sz="4" w:space="0" w:color="auto"/>
            </w:tcBorders>
            <w:shd w:val="clear" w:color="auto" w:fill="auto"/>
            <w:vAlign w:val="center"/>
            <w:hideMark/>
          </w:tcPr>
          <w:p w14:paraId="722082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石英比色皿</w:t>
            </w:r>
          </w:p>
        </w:tc>
        <w:tc>
          <w:tcPr>
            <w:tcW w:w="3449" w:type="dxa"/>
            <w:tcBorders>
              <w:top w:val="nil"/>
              <w:left w:val="nil"/>
              <w:bottom w:val="single" w:sz="4" w:space="0" w:color="auto"/>
              <w:right w:val="single" w:sz="4" w:space="0" w:color="auto"/>
            </w:tcBorders>
            <w:shd w:val="clear" w:color="auto" w:fill="auto"/>
            <w:vAlign w:val="center"/>
            <w:hideMark/>
          </w:tcPr>
          <w:p w14:paraId="644ABF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1cm，四通光，2个/套</w:t>
            </w:r>
          </w:p>
        </w:tc>
        <w:tc>
          <w:tcPr>
            <w:tcW w:w="737" w:type="dxa"/>
            <w:tcBorders>
              <w:top w:val="nil"/>
              <w:left w:val="nil"/>
              <w:bottom w:val="single" w:sz="4" w:space="0" w:color="auto"/>
              <w:right w:val="single" w:sz="4" w:space="0" w:color="auto"/>
            </w:tcBorders>
            <w:shd w:val="clear" w:color="auto" w:fill="auto"/>
            <w:vAlign w:val="center"/>
            <w:hideMark/>
          </w:tcPr>
          <w:p w14:paraId="22ABB9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30E971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94078E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2A6E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204</w:t>
            </w:r>
          </w:p>
        </w:tc>
        <w:tc>
          <w:tcPr>
            <w:tcW w:w="2945" w:type="dxa"/>
            <w:tcBorders>
              <w:top w:val="nil"/>
              <w:left w:val="nil"/>
              <w:bottom w:val="single" w:sz="4" w:space="0" w:color="auto"/>
              <w:right w:val="single" w:sz="4" w:space="0" w:color="auto"/>
            </w:tcBorders>
            <w:shd w:val="clear" w:color="auto" w:fill="auto"/>
            <w:vAlign w:val="center"/>
            <w:hideMark/>
          </w:tcPr>
          <w:p w14:paraId="14DD8B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水溶性淀粉</w:t>
            </w:r>
          </w:p>
        </w:tc>
        <w:tc>
          <w:tcPr>
            <w:tcW w:w="3449" w:type="dxa"/>
            <w:tcBorders>
              <w:top w:val="nil"/>
              <w:left w:val="nil"/>
              <w:bottom w:val="single" w:sz="4" w:space="0" w:color="auto"/>
              <w:right w:val="single" w:sz="4" w:space="0" w:color="auto"/>
            </w:tcBorders>
            <w:shd w:val="clear" w:color="auto" w:fill="auto"/>
            <w:vAlign w:val="center"/>
            <w:hideMark/>
          </w:tcPr>
          <w:p w14:paraId="124AE6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5E8871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36D75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E49F0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6AF6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205</w:t>
            </w:r>
          </w:p>
        </w:tc>
        <w:tc>
          <w:tcPr>
            <w:tcW w:w="2945" w:type="dxa"/>
            <w:tcBorders>
              <w:top w:val="nil"/>
              <w:left w:val="nil"/>
              <w:bottom w:val="single" w:sz="4" w:space="0" w:color="auto"/>
              <w:right w:val="single" w:sz="4" w:space="0" w:color="auto"/>
            </w:tcBorders>
            <w:shd w:val="clear" w:color="auto" w:fill="auto"/>
            <w:vAlign w:val="center"/>
            <w:hideMark/>
          </w:tcPr>
          <w:p w14:paraId="677FA2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2692C1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w:t>
            </w:r>
          </w:p>
        </w:tc>
        <w:tc>
          <w:tcPr>
            <w:tcW w:w="737" w:type="dxa"/>
            <w:tcBorders>
              <w:top w:val="nil"/>
              <w:left w:val="nil"/>
              <w:bottom w:val="single" w:sz="4" w:space="0" w:color="auto"/>
              <w:right w:val="single" w:sz="4" w:space="0" w:color="auto"/>
            </w:tcBorders>
            <w:shd w:val="clear" w:color="auto" w:fill="auto"/>
            <w:vAlign w:val="center"/>
            <w:hideMark/>
          </w:tcPr>
          <w:p w14:paraId="670486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397B6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E5B14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58E3E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206</w:t>
            </w:r>
          </w:p>
        </w:tc>
        <w:tc>
          <w:tcPr>
            <w:tcW w:w="2945" w:type="dxa"/>
            <w:tcBorders>
              <w:top w:val="nil"/>
              <w:left w:val="nil"/>
              <w:bottom w:val="single" w:sz="4" w:space="0" w:color="auto"/>
              <w:right w:val="single" w:sz="4" w:space="0" w:color="auto"/>
            </w:tcBorders>
            <w:shd w:val="clear" w:color="auto" w:fill="auto"/>
            <w:vAlign w:val="center"/>
            <w:hideMark/>
          </w:tcPr>
          <w:p w14:paraId="4CF2B3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硝酸铜</w:t>
            </w:r>
          </w:p>
        </w:tc>
        <w:tc>
          <w:tcPr>
            <w:tcW w:w="3449" w:type="dxa"/>
            <w:tcBorders>
              <w:top w:val="nil"/>
              <w:left w:val="nil"/>
              <w:bottom w:val="single" w:sz="4" w:space="0" w:color="auto"/>
              <w:right w:val="single" w:sz="4" w:space="0" w:color="auto"/>
            </w:tcBorders>
            <w:shd w:val="clear" w:color="auto" w:fill="auto"/>
            <w:vAlign w:val="center"/>
            <w:hideMark/>
          </w:tcPr>
          <w:p w14:paraId="15D2DB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553E0A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819BC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255F2A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D28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207</w:t>
            </w:r>
          </w:p>
        </w:tc>
        <w:tc>
          <w:tcPr>
            <w:tcW w:w="2945" w:type="dxa"/>
            <w:tcBorders>
              <w:top w:val="nil"/>
              <w:left w:val="nil"/>
              <w:bottom w:val="single" w:sz="4" w:space="0" w:color="auto"/>
              <w:right w:val="single" w:sz="4" w:space="0" w:color="auto"/>
            </w:tcBorders>
            <w:shd w:val="clear" w:color="auto" w:fill="auto"/>
            <w:vAlign w:val="center"/>
            <w:hideMark/>
          </w:tcPr>
          <w:p w14:paraId="0A7D0E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硝酸银</w:t>
            </w:r>
          </w:p>
        </w:tc>
        <w:tc>
          <w:tcPr>
            <w:tcW w:w="3449" w:type="dxa"/>
            <w:tcBorders>
              <w:top w:val="nil"/>
              <w:left w:val="nil"/>
              <w:bottom w:val="single" w:sz="4" w:space="0" w:color="auto"/>
              <w:right w:val="single" w:sz="4" w:space="0" w:color="auto"/>
            </w:tcBorders>
            <w:shd w:val="clear" w:color="auto" w:fill="auto"/>
            <w:vAlign w:val="center"/>
            <w:hideMark/>
          </w:tcPr>
          <w:p w14:paraId="7AAB6F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w:t>
            </w:r>
          </w:p>
        </w:tc>
        <w:tc>
          <w:tcPr>
            <w:tcW w:w="737" w:type="dxa"/>
            <w:tcBorders>
              <w:top w:val="nil"/>
              <w:left w:val="nil"/>
              <w:bottom w:val="single" w:sz="4" w:space="0" w:color="auto"/>
              <w:right w:val="single" w:sz="4" w:space="0" w:color="auto"/>
            </w:tcBorders>
            <w:shd w:val="clear" w:color="auto" w:fill="auto"/>
            <w:vAlign w:val="center"/>
            <w:hideMark/>
          </w:tcPr>
          <w:p w14:paraId="1DEE0B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04C83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BAE2E0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4A7D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208</w:t>
            </w:r>
          </w:p>
        </w:tc>
        <w:tc>
          <w:tcPr>
            <w:tcW w:w="2945" w:type="dxa"/>
            <w:tcBorders>
              <w:top w:val="nil"/>
              <w:left w:val="nil"/>
              <w:bottom w:val="single" w:sz="4" w:space="0" w:color="auto"/>
              <w:right w:val="single" w:sz="4" w:space="0" w:color="auto"/>
            </w:tcBorders>
            <w:shd w:val="clear" w:color="auto" w:fill="auto"/>
            <w:vAlign w:val="center"/>
            <w:hideMark/>
          </w:tcPr>
          <w:p w14:paraId="02B6F4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一次性滴管</w:t>
            </w:r>
          </w:p>
        </w:tc>
        <w:tc>
          <w:tcPr>
            <w:tcW w:w="3449" w:type="dxa"/>
            <w:tcBorders>
              <w:top w:val="nil"/>
              <w:left w:val="nil"/>
              <w:bottom w:val="single" w:sz="4" w:space="0" w:color="auto"/>
              <w:right w:val="single" w:sz="4" w:space="0" w:color="auto"/>
            </w:tcBorders>
            <w:shd w:val="clear" w:color="auto" w:fill="auto"/>
            <w:vAlign w:val="center"/>
            <w:hideMark/>
          </w:tcPr>
          <w:p w14:paraId="3FBF7B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2.5mL，100支/包</w:t>
            </w:r>
          </w:p>
        </w:tc>
        <w:tc>
          <w:tcPr>
            <w:tcW w:w="737" w:type="dxa"/>
            <w:tcBorders>
              <w:top w:val="nil"/>
              <w:left w:val="nil"/>
              <w:bottom w:val="single" w:sz="4" w:space="0" w:color="auto"/>
              <w:right w:val="single" w:sz="4" w:space="0" w:color="auto"/>
            </w:tcBorders>
            <w:shd w:val="clear" w:color="auto" w:fill="auto"/>
            <w:vAlign w:val="center"/>
            <w:hideMark/>
          </w:tcPr>
          <w:p w14:paraId="2FF40F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0FB81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36350B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284C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209</w:t>
            </w:r>
          </w:p>
        </w:tc>
        <w:tc>
          <w:tcPr>
            <w:tcW w:w="2945" w:type="dxa"/>
            <w:tcBorders>
              <w:top w:val="nil"/>
              <w:left w:val="nil"/>
              <w:bottom w:val="single" w:sz="4" w:space="0" w:color="auto"/>
              <w:right w:val="single" w:sz="4" w:space="0" w:color="auto"/>
            </w:tcBorders>
            <w:shd w:val="clear" w:color="auto" w:fill="auto"/>
            <w:vAlign w:val="center"/>
            <w:hideMark/>
          </w:tcPr>
          <w:p w14:paraId="090357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一次性手套</w:t>
            </w:r>
          </w:p>
        </w:tc>
        <w:tc>
          <w:tcPr>
            <w:tcW w:w="3449" w:type="dxa"/>
            <w:tcBorders>
              <w:top w:val="nil"/>
              <w:left w:val="nil"/>
              <w:bottom w:val="single" w:sz="4" w:space="0" w:color="auto"/>
              <w:right w:val="single" w:sz="4" w:space="0" w:color="auto"/>
            </w:tcBorders>
            <w:shd w:val="clear" w:color="auto" w:fill="auto"/>
            <w:vAlign w:val="center"/>
            <w:hideMark/>
          </w:tcPr>
          <w:p w14:paraId="604182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PE，中号，100个/袋</w:t>
            </w:r>
          </w:p>
        </w:tc>
        <w:tc>
          <w:tcPr>
            <w:tcW w:w="737" w:type="dxa"/>
            <w:tcBorders>
              <w:top w:val="nil"/>
              <w:left w:val="nil"/>
              <w:bottom w:val="single" w:sz="4" w:space="0" w:color="auto"/>
              <w:right w:val="single" w:sz="4" w:space="0" w:color="auto"/>
            </w:tcBorders>
            <w:shd w:val="clear" w:color="auto" w:fill="auto"/>
            <w:vAlign w:val="center"/>
            <w:hideMark/>
          </w:tcPr>
          <w:p w14:paraId="4C3FF0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C0413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21DA33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1D88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210</w:t>
            </w:r>
          </w:p>
        </w:tc>
        <w:tc>
          <w:tcPr>
            <w:tcW w:w="2945" w:type="dxa"/>
            <w:tcBorders>
              <w:top w:val="nil"/>
              <w:left w:val="nil"/>
              <w:bottom w:val="single" w:sz="4" w:space="0" w:color="auto"/>
              <w:right w:val="single" w:sz="4" w:space="0" w:color="auto"/>
            </w:tcBorders>
            <w:shd w:val="clear" w:color="auto" w:fill="auto"/>
            <w:vAlign w:val="center"/>
            <w:hideMark/>
          </w:tcPr>
          <w:p w14:paraId="1C1228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一次性注射器</w:t>
            </w:r>
          </w:p>
        </w:tc>
        <w:tc>
          <w:tcPr>
            <w:tcW w:w="3449" w:type="dxa"/>
            <w:tcBorders>
              <w:top w:val="nil"/>
              <w:left w:val="nil"/>
              <w:bottom w:val="single" w:sz="4" w:space="0" w:color="auto"/>
              <w:right w:val="single" w:sz="4" w:space="0" w:color="auto"/>
            </w:tcBorders>
            <w:shd w:val="clear" w:color="auto" w:fill="auto"/>
            <w:vAlign w:val="center"/>
            <w:hideMark/>
          </w:tcPr>
          <w:p w14:paraId="7FAE38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2mL</w:t>
            </w:r>
          </w:p>
        </w:tc>
        <w:tc>
          <w:tcPr>
            <w:tcW w:w="737" w:type="dxa"/>
            <w:tcBorders>
              <w:top w:val="nil"/>
              <w:left w:val="nil"/>
              <w:bottom w:val="single" w:sz="4" w:space="0" w:color="auto"/>
              <w:right w:val="single" w:sz="4" w:space="0" w:color="auto"/>
            </w:tcBorders>
            <w:shd w:val="clear" w:color="auto" w:fill="auto"/>
            <w:vAlign w:val="center"/>
            <w:hideMark/>
          </w:tcPr>
          <w:p w14:paraId="59AE08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0481C9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w:t>
            </w:r>
          </w:p>
        </w:tc>
      </w:tr>
      <w:tr w:rsidR="00D50833" w:rsidRPr="0060382F" w14:paraId="4C3438A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0BB7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211</w:t>
            </w:r>
          </w:p>
        </w:tc>
        <w:tc>
          <w:tcPr>
            <w:tcW w:w="2945" w:type="dxa"/>
            <w:tcBorders>
              <w:top w:val="nil"/>
              <w:left w:val="nil"/>
              <w:bottom w:val="single" w:sz="4" w:space="0" w:color="auto"/>
              <w:right w:val="single" w:sz="4" w:space="0" w:color="auto"/>
            </w:tcBorders>
            <w:shd w:val="clear" w:color="auto" w:fill="auto"/>
            <w:vAlign w:val="center"/>
            <w:hideMark/>
          </w:tcPr>
          <w:p w14:paraId="4A93EA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医用手套</w:t>
            </w:r>
          </w:p>
        </w:tc>
        <w:tc>
          <w:tcPr>
            <w:tcW w:w="3449" w:type="dxa"/>
            <w:tcBorders>
              <w:top w:val="nil"/>
              <w:left w:val="nil"/>
              <w:bottom w:val="single" w:sz="4" w:space="0" w:color="auto"/>
              <w:right w:val="single" w:sz="4" w:space="0" w:color="auto"/>
            </w:tcBorders>
            <w:shd w:val="clear" w:color="auto" w:fill="auto"/>
            <w:vAlign w:val="center"/>
            <w:hideMark/>
          </w:tcPr>
          <w:p w14:paraId="27A7A7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中号，100只/盒</w:t>
            </w:r>
          </w:p>
        </w:tc>
        <w:tc>
          <w:tcPr>
            <w:tcW w:w="737" w:type="dxa"/>
            <w:tcBorders>
              <w:top w:val="nil"/>
              <w:left w:val="nil"/>
              <w:bottom w:val="single" w:sz="4" w:space="0" w:color="auto"/>
              <w:right w:val="single" w:sz="4" w:space="0" w:color="auto"/>
            </w:tcBorders>
            <w:shd w:val="clear" w:color="auto" w:fill="auto"/>
            <w:vAlign w:val="center"/>
            <w:hideMark/>
          </w:tcPr>
          <w:p w14:paraId="65D8E9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D90EF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3E36B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6F79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212</w:t>
            </w:r>
          </w:p>
        </w:tc>
        <w:tc>
          <w:tcPr>
            <w:tcW w:w="2945" w:type="dxa"/>
            <w:tcBorders>
              <w:top w:val="nil"/>
              <w:left w:val="nil"/>
              <w:bottom w:val="single" w:sz="4" w:space="0" w:color="auto"/>
              <w:right w:val="single" w:sz="4" w:space="0" w:color="auto"/>
            </w:tcBorders>
            <w:shd w:val="clear" w:color="auto" w:fill="auto"/>
            <w:vAlign w:val="center"/>
            <w:hideMark/>
          </w:tcPr>
          <w:p w14:paraId="718C5B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移液管</w:t>
            </w:r>
          </w:p>
        </w:tc>
        <w:tc>
          <w:tcPr>
            <w:tcW w:w="3449" w:type="dxa"/>
            <w:tcBorders>
              <w:top w:val="nil"/>
              <w:left w:val="nil"/>
              <w:bottom w:val="single" w:sz="4" w:space="0" w:color="auto"/>
              <w:right w:val="single" w:sz="4" w:space="0" w:color="auto"/>
            </w:tcBorders>
            <w:shd w:val="clear" w:color="auto" w:fill="auto"/>
            <w:vAlign w:val="center"/>
            <w:hideMark/>
          </w:tcPr>
          <w:p w14:paraId="3095AA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1mL</w:t>
            </w:r>
          </w:p>
        </w:tc>
        <w:tc>
          <w:tcPr>
            <w:tcW w:w="737" w:type="dxa"/>
            <w:tcBorders>
              <w:top w:val="nil"/>
              <w:left w:val="nil"/>
              <w:bottom w:val="single" w:sz="4" w:space="0" w:color="auto"/>
              <w:right w:val="single" w:sz="4" w:space="0" w:color="auto"/>
            </w:tcBorders>
            <w:shd w:val="clear" w:color="auto" w:fill="auto"/>
            <w:vAlign w:val="center"/>
            <w:hideMark/>
          </w:tcPr>
          <w:p w14:paraId="78C91A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560409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D61504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A9E2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213</w:t>
            </w:r>
          </w:p>
        </w:tc>
        <w:tc>
          <w:tcPr>
            <w:tcW w:w="2945" w:type="dxa"/>
            <w:tcBorders>
              <w:top w:val="nil"/>
              <w:left w:val="nil"/>
              <w:bottom w:val="single" w:sz="4" w:space="0" w:color="auto"/>
              <w:right w:val="single" w:sz="4" w:space="0" w:color="auto"/>
            </w:tcBorders>
            <w:shd w:val="clear" w:color="auto" w:fill="auto"/>
            <w:vAlign w:val="center"/>
            <w:hideMark/>
          </w:tcPr>
          <w:p w14:paraId="6E5C2C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移液管</w:t>
            </w:r>
          </w:p>
        </w:tc>
        <w:tc>
          <w:tcPr>
            <w:tcW w:w="3449" w:type="dxa"/>
            <w:tcBorders>
              <w:top w:val="nil"/>
              <w:left w:val="nil"/>
              <w:bottom w:val="single" w:sz="4" w:space="0" w:color="auto"/>
              <w:right w:val="single" w:sz="4" w:space="0" w:color="auto"/>
            </w:tcBorders>
            <w:shd w:val="clear" w:color="auto" w:fill="auto"/>
            <w:vAlign w:val="center"/>
            <w:hideMark/>
          </w:tcPr>
          <w:p w14:paraId="6125B8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10mL</w:t>
            </w:r>
          </w:p>
        </w:tc>
        <w:tc>
          <w:tcPr>
            <w:tcW w:w="737" w:type="dxa"/>
            <w:tcBorders>
              <w:top w:val="nil"/>
              <w:left w:val="nil"/>
              <w:bottom w:val="single" w:sz="4" w:space="0" w:color="auto"/>
              <w:right w:val="single" w:sz="4" w:space="0" w:color="auto"/>
            </w:tcBorders>
            <w:shd w:val="clear" w:color="auto" w:fill="auto"/>
            <w:vAlign w:val="center"/>
            <w:hideMark/>
          </w:tcPr>
          <w:p w14:paraId="7F2C5E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642513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37900C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508F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214</w:t>
            </w:r>
          </w:p>
        </w:tc>
        <w:tc>
          <w:tcPr>
            <w:tcW w:w="2945" w:type="dxa"/>
            <w:tcBorders>
              <w:top w:val="nil"/>
              <w:left w:val="nil"/>
              <w:bottom w:val="single" w:sz="4" w:space="0" w:color="auto"/>
              <w:right w:val="single" w:sz="4" w:space="0" w:color="auto"/>
            </w:tcBorders>
            <w:shd w:val="clear" w:color="auto" w:fill="auto"/>
            <w:vAlign w:val="center"/>
            <w:hideMark/>
          </w:tcPr>
          <w:p w14:paraId="42A5A7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针头式过滤器</w:t>
            </w:r>
          </w:p>
        </w:tc>
        <w:tc>
          <w:tcPr>
            <w:tcW w:w="3449" w:type="dxa"/>
            <w:tcBorders>
              <w:top w:val="nil"/>
              <w:left w:val="nil"/>
              <w:bottom w:val="single" w:sz="4" w:space="0" w:color="auto"/>
              <w:right w:val="single" w:sz="4" w:space="0" w:color="auto"/>
            </w:tcBorders>
            <w:shd w:val="clear" w:color="auto" w:fill="auto"/>
            <w:vAlign w:val="center"/>
            <w:hideMark/>
          </w:tcPr>
          <w:p w14:paraId="68294B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或相当于津腾0.22μm，50个/盒</w:t>
            </w:r>
          </w:p>
        </w:tc>
        <w:tc>
          <w:tcPr>
            <w:tcW w:w="737" w:type="dxa"/>
            <w:tcBorders>
              <w:top w:val="nil"/>
              <w:left w:val="nil"/>
              <w:bottom w:val="single" w:sz="4" w:space="0" w:color="auto"/>
              <w:right w:val="single" w:sz="4" w:space="0" w:color="auto"/>
            </w:tcBorders>
            <w:shd w:val="clear" w:color="auto" w:fill="auto"/>
            <w:vAlign w:val="center"/>
            <w:hideMark/>
          </w:tcPr>
          <w:p w14:paraId="133CA4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87AA0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0CB238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42037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215</w:t>
            </w:r>
          </w:p>
        </w:tc>
        <w:tc>
          <w:tcPr>
            <w:tcW w:w="2945" w:type="dxa"/>
            <w:tcBorders>
              <w:top w:val="nil"/>
              <w:left w:val="nil"/>
              <w:bottom w:val="single" w:sz="4" w:space="0" w:color="auto"/>
              <w:right w:val="single" w:sz="4" w:space="0" w:color="auto"/>
            </w:tcBorders>
            <w:shd w:val="clear" w:color="auto" w:fill="auto"/>
            <w:vAlign w:val="center"/>
            <w:hideMark/>
          </w:tcPr>
          <w:p w14:paraId="22FB15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0.45um滤头和滤膜</w:t>
            </w:r>
          </w:p>
        </w:tc>
        <w:tc>
          <w:tcPr>
            <w:tcW w:w="3449" w:type="dxa"/>
            <w:tcBorders>
              <w:top w:val="nil"/>
              <w:left w:val="nil"/>
              <w:bottom w:val="single" w:sz="4" w:space="0" w:color="auto"/>
              <w:right w:val="single" w:sz="4" w:space="0" w:color="auto"/>
            </w:tcBorders>
            <w:shd w:val="clear" w:color="auto" w:fill="auto"/>
            <w:vAlign w:val="center"/>
            <w:hideMark/>
          </w:tcPr>
          <w:p w14:paraId="1578C0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品质或相当于津腾，100个/盒</w:t>
            </w:r>
          </w:p>
        </w:tc>
        <w:tc>
          <w:tcPr>
            <w:tcW w:w="737" w:type="dxa"/>
            <w:tcBorders>
              <w:top w:val="nil"/>
              <w:left w:val="nil"/>
              <w:bottom w:val="single" w:sz="4" w:space="0" w:color="auto"/>
              <w:right w:val="single" w:sz="4" w:space="0" w:color="auto"/>
            </w:tcBorders>
            <w:shd w:val="clear" w:color="auto" w:fill="auto"/>
            <w:vAlign w:val="center"/>
            <w:hideMark/>
          </w:tcPr>
          <w:p w14:paraId="547691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3AD77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FAD5B1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1FD6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216</w:t>
            </w:r>
          </w:p>
        </w:tc>
        <w:tc>
          <w:tcPr>
            <w:tcW w:w="2945" w:type="dxa"/>
            <w:tcBorders>
              <w:top w:val="nil"/>
              <w:left w:val="nil"/>
              <w:bottom w:val="single" w:sz="4" w:space="0" w:color="auto"/>
              <w:right w:val="single" w:sz="4" w:space="0" w:color="auto"/>
            </w:tcBorders>
            <w:shd w:val="clear" w:color="auto" w:fill="auto"/>
            <w:vAlign w:val="center"/>
            <w:hideMark/>
          </w:tcPr>
          <w:p w14:paraId="4C7C82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P401电极抛光玻璃板</w:t>
            </w:r>
          </w:p>
        </w:tc>
        <w:tc>
          <w:tcPr>
            <w:tcW w:w="3449" w:type="dxa"/>
            <w:tcBorders>
              <w:top w:val="nil"/>
              <w:left w:val="nil"/>
              <w:bottom w:val="single" w:sz="4" w:space="0" w:color="auto"/>
              <w:right w:val="single" w:sz="4" w:space="0" w:color="auto"/>
            </w:tcBorders>
            <w:shd w:val="clear" w:color="auto" w:fill="auto"/>
            <w:vAlign w:val="center"/>
            <w:hideMark/>
          </w:tcPr>
          <w:p w14:paraId="5F9D6F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品质或相当于辰华公司</w:t>
            </w:r>
          </w:p>
        </w:tc>
        <w:tc>
          <w:tcPr>
            <w:tcW w:w="737" w:type="dxa"/>
            <w:tcBorders>
              <w:top w:val="nil"/>
              <w:left w:val="nil"/>
              <w:bottom w:val="single" w:sz="4" w:space="0" w:color="auto"/>
              <w:right w:val="single" w:sz="4" w:space="0" w:color="auto"/>
            </w:tcBorders>
            <w:shd w:val="clear" w:color="auto" w:fill="auto"/>
            <w:vAlign w:val="center"/>
            <w:hideMark/>
          </w:tcPr>
          <w:p w14:paraId="35DD69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块</w:t>
            </w:r>
          </w:p>
        </w:tc>
        <w:tc>
          <w:tcPr>
            <w:tcW w:w="822" w:type="dxa"/>
            <w:tcBorders>
              <w:top w:val="nil"/>
              <w:left w:val="nil"/>
              <w:bottom w:val="single" w:sz="4" w:space="0" w:color="auto"/>
              <w:right w:val="single" w:sz="4" w:space="0" w:color="auto"/>
            </w:tcBorders>
            <w:shd w:val="clear" w:color="auto" w:fill="auto"/>
            <w:vAlign w:val="center"/>
            <w:hideMark/>
          </w:tcPr>
          <w:p w14:paraId="0A1481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18333A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8B77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217</w:t>
            </w:r>
          </w:p>
        </w:tc>
        <w:tc>
          <w:tcPr>
            <w:tcW w:w="2945" w:type="dxa"/>
            <w:tcBorders>
              <w:top w:val="nil"/>
              <w:left w:val="nil"/>
              <w:bottom w:val="single" w:sz="4" w:space="0" w:color="auto"/>
              <w:right w:val="single" w:sz="4" w:space="0" w:color="auto"/>
            </w:tcBorders>
            <w:shd w:val="clear" w:color="auto" w:fill="auto"/>
            <w:vAlign w:val="center"/>
            <w:hideMark/>
          </w:tcPr>
          <w:p w14:paraId="296E08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百事可乐</w:t>
            </w:r>
          </w:p>
        </w:tc>
        <w:tc>
          <w:tcPr>
            <w:tcW w:w="3449" w:type="dxa"/>
            <w:tcBorders>
              <w:top w:val="nil"/>
              <w:left w:val="nil"/>
              <w:bottom w:val="single" w:sz="4" w:space="0" w:color="auto"/>
              <w:right w:val="single" w:sz="4" w:space="0" w:color="auto"/>
            </w:tcBorders>
            <w:shd w:val="clear" w:color="auto" w:fill="auto"/>
            <w:vAlign w:val="center"/>
            <w:hideMark/>
          </w:tcPr>
          <w:p w14:paraId="7D3A33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500ml商品</w:t>
            </w:r>
          </w:p>
        </w:tc>
        <w:tc>
          <w:tcPr>
            <w:tcW w:w="737" w:type="dxa"/>
            <w:tcBorders>
              <w:top w:val="nil"/>
              <w:left w:val="nil"/>
              <w:bottom w:val="single" w:sz="4" w:space="0" w:color="auto"/>
              <w:right w:val="single" w:sz="4" w:space="0" w:color="auto"/>
            </w:tcBorders>
            <w:shd w:val="clear" w:color="auto" w:fill="auto"/>
            <w:vAlign w:val="center"/>
            <w:hideMark/>
          </w:tcPr>
          <w:p w14:paraId="3CDB5A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63D87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CAE0EB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6264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218</w:t>
            </w:r>
          </w:p>
        </w:tc>
        <w:tc>
          <w:tcPr>
            <w:tcW w:w="2945" w:type="dxa"/>
            <w:tcBorders>
              <w:top w:val="nil"/>
              <w:left w:val="nil"/>
              <w:bottom w:val="single" w:sz="4" w:space="0" w:color="auto"/>
              <w:right w:val="single" w:sz="4" w:space="0" w:color="auto"/>
            </w:tcBorders>
            <w:shd w:val="clear" w:color="auto" w:fill="auto"/>
            <w:vAlign w:val="center"/>
            <w:hideMark/>
          </w:tcPr>
          <w:p w14:paraId="16AF43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苯甲酸</w:t>
            </w:r>
          </w:p>
        </w:tc>
        <w:tc>
          <w:tcPr>
            <w:tcW w:w="3449" w:type="dxa"/>
            <w:tcBorders>
              <w:top w:val="nil"/>
              <w:left w:val="nil"/>
              <w:bottom w:val="single" w:sz="4" w:space="0" w:color="auto"/>
              <w:right w:val="single" w:sz="4" w:space="0" w:color="auto"/>
            </w:tcBorders>
            <w:shd w:val="clear" w:color="auto" w:fill="auto"/>
            <w:vAlign w:val="center"/>
            <w:hideMark/>
          </w:tcPr>
          <w:p w14:paraId="5CBF67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35E0DD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E959C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B5A8B9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764D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219</w:t>
            </w:r>
          </w:p>
        </w:tc>
        <w:tc>
          <w:tcPr>
            <w:tcW w:w="2945" w:type="dxa"/>
            <w:tcBorders>
              <w:top w:val="nil"/>
              <w:left w:val="nil"/>
              <w:bottom w:val="single" w:sz="4" w:space="0" w:color="auto"/>
              <w:right w:val="single" w:sz="4" w:space="0" w:color="auto"/>
            </w:tcBorders>
            <w:shd w:val="clear" w:color="auto" w:fill="auto"/>
            <w:vAlign w:val="center"/>
            <w:hideMark/>
          </w:tcPr>
          <w:p w14:paraId="4177DB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苯甲酸钠</w:t>
            </w:r>
          </w:p>
        </w:tc>
        <w:tc>
          <w:tcPr>
            <w:tcW w:w="3449" w:type="dxa"/>
            <w:tcBorders>
              <w:top w:val="nil"/>
              <w:left w:val="nil"/>
              <w:bottom w:val="single" w:sz="4" w:space="0" w:color="auto"/>
              <w:right w:val="single" w:sz="4" w:space="0" w:color="auto"/>
            </w:tcBorders>
            <w:shd w:val="clear" w:color="auto" w:fill="auto"/>
            <w:vAlign w:val="center"/>
            <w:hideMark/>
          </w:tcPr>
          <w:p w14:paraId="2E3137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w:t>
            </w:r>
          </w:p>
        </w:tc>
        <w:tc>
          <w:tcPr>
            <w:tcW w:w="737" w:type="dxa"/>
            <w:tcBorders>
              <w:top w:val="nil"/>
              <w:left w:val="nil"/>
              <w:bottom w:val="single" w:sz="4" w:space="0" w:color="auto"/>
              <w:right w:val="single" w:sz="4" w:space="0" w:color="auto"/>
            </w:tcBorders>
            <w:shd w:val="clear" w:color="auto" w:fill="auto"/>
            <w:vAlign w:val="center"/>
            <w:hideMark/>
          </w:tcPr>
          <w:p w14:paraId="3119FB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CC637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95A180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AA7D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220</w:t>
            </w:r>
          </w:p>
        </w:tc>
        <w:tc>
          <w:tcPr>
            <w:tcW w:w="2945" w:type="dxa"/>
            <w:tcBorders>
              <w:top w:val="nil"/>
              <w:left w:val="nil"/>
              <w:bottom w:val="single" w:sz="4" w:space="0" w:color="auto"/>
              <w:right w:val="single" w:sz="4" w:space="0" w:color="auto"/>
            </w:tcBorders>
            <w:shd w:val="clear" w:color="auto" w:fill="auto"/>
            <w:vAlign w:val="center"/>
            <w:hideMark/>
          </w:tcPr>
          <w:p w14:paraId="268ED0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冰醋酸</w:t>
            </w:r>
          </w:p>
        </w:tc>
        <w:tc>
          <w:tcPr>
            <w:tcW w:w="3449" w:type="dxa"/>
            <w:tcBorders>
              <w:top w:val="nil"/>
              <w:left w:val="nil"/>
              <w:bottom w:val="single" w:sz="4" w:space="0" w:color="auto"/>
              <w:right w:val="single" w:sz="4" w:space="0" w:color="auto"/>
            </w:tcBorders>
            <w:shd w:val="clear" w:color="auto" w:fill="auto"/>
            <w:vAlign w:val="center"/>
            <w:hideMark/>
          </w:tcPr>
          <w:p w14:paraId="4FE467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w:t>
            </w:r>
          </w:p>
        </w:tc>
        <w:tc>
          <w:tcPr>
            <w:tcW w:w="737" w:type="dxa"/>
            <w:tcBorders>
              <w:top w:val="nil"/>
              <w:left w:val="nil"/>
              <w:bottom w:val="single" w:sz="4" w:space="0" w:color="auto"/>
              <w:right w:val="single" w:sz="4" w:space="0" w:color="auto"/>
            </w:tcBorders>
            <w:shd w:val="clear" w:color="auto" w:fill="auto"/>
            <w:vAlign w:val="center"/>
            <w:hideMark/>
          </w:tcPr>
          <w:p w14:paraId="086C19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61FB4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405FF9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59DC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221</w:t>
            </w:r>
          </w:p>
        </w:tc>
        <w:tc>
          <w:tcPr>
            <w:tcW w:w="2945" w:type="dxa"/>
            <w:tcBorders>
              <w:top w:val="nil"/>
              <w:left w:val="nil"/>
              <w:bottom w:val="single" w:sz="4" w:space="0" w:color="auto"/>
              <w:right w:val="single" w:sz="4" w:space="0" w:color="auto"/>
            </w:tcBorders>
            <w:shd w:val="clear" w:color="auto" w:fill="auto"/>
            <w:vAlign w:val="center"/>
            <w:hideMark/>
          </w:tcPr>
          <w:p w14:paraId="626B22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擦镜纸</w:t>
            </w:r>
          </w:p>
        </w:tc>
        <w:tc>
          <w:tcPr>
            <w:tcW w:w="3449" w:type="dxa"/>
            <w:tcBorders>
              <w:top w:val="nil"/>
              <w:left w:val="nil"/>
              <w:bottom w:val="single" w:sz="4" w:space="0" w:color="auto"/>
              <w:right w:val="single" w:sz="4" w:space="0" w:color="auto"/>
            </w:tcBorders>
            <w:shd w:val="clear" w:color="auto" w:fill="auto"/>
            <w:vAlign w:val="center"/>
            <w:hideMark/>
          </w:tcPr>
          <w:p w14:paraId="430F23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100张/本</w:t>
            </w:r>
          </w:p>
        </w:tc>
        <w:tc>
          <w:tcPr>
            <w:tcW w:w="737" w:type="dxa"/>
            <w:tcBorders>
              <w:top w:val="nil"/>
              <w:left w:val="nil"/>
              <w:bottom w:val="single" w:sz="4" w:space="0" w:color="auto"/>
              <w:right w:val="single" w:sz="4" w:space="0" w:color="auto"/>
            </w:tcBorders>
            <w:shd w:val="clear" w:color="auto" w:fill="auto"/>
            <w:vAlign w:val="center"/>
            <w:hideMark/>
          </w:tcPr>
          <w:p w14:paraId="36D8D0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36BA4C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853855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2A6F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222</w:t>
            </w:r>
          </w:p>
        </w:tc>
        <w:tc>
          <w:tcPr>
            <w:tcW w:w="2945" w:type="dxa"/>
            <w:tcBorders>
              <w:top w:val="nil"/>
              <w:left w:val="nil"/>
              <w:bottom w:val="single" w:sz="4" w:space="0" w:color="auto"/>
              <w:right w:val="single" w:sz="4" w:space="0" w:color="auto"/>
            </w:tcBorders>
            <w:shd w:val="clear" w:color="auto" w:fill="auto"/>
            <w:vAlign w:val="center"/>
            <w:hideMark/>
          </w:tcPr>
          <w:p w14:paraId="1803D4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分液漏斗</w:t>
            </w:r>
          </w:p>
        </w:tc>
        <w:tc>
          <w:tcPr>
            <w:tcW w:w="3449" w:type="dxa"/>
            <w:tcBorders>
              <w:top w:val="nil"/>
              <w:left w:val="nil"/>
              <w:bottom w:val="single" w:sz="4" w:space="0" w:color="auto"/>
              <w:right w:val="single" w:sz="4" w:space="0" w:color="auto"/>
            </w:tcBorders>
            <w:shd w:val="clear" w:color="auto" w:fill="auto"/>
            <w:vAlign w:val="center"/>
            <w:hideMark/>
          </w:tcPr>
          <w:p w14:paraId="65E993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125-150ml</w:t>
            </w:r>
          </w:p>
        </w:tc>
        <w:tc>
          <w:tcPr>
            <w:tcW w:w="737" w:type="dxa"/>
            <w:tcBorders>
              <w:top w:val="nil"/>
              <w:left w:val="nil"/>
              <w:bottom w:val="single" w:sz="4" w:space="0" w:color="auto"/>
              <w:right w:val="single" w:sz="4" w:space="0" w:color="auto"/>
            </w:tcBorders>
            <w:shd w:val="clear" w:color="auto" w:fill="auto"/>
            <w:vAlign w:val="center"/>
            <w:hideMark/>
          </w:tcPr>
          <w:p w14:paraId="4CD978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DF62E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398A6D6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2E67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223</w:t>
            </w:r>
          </w:p>
        </w:tc>
        <w:tc>
          <w:tcPr>
            <w:tcW w:w="2945" w:type="dxa"/>
            <w:tcBorders>
              <w:top w:val="nil"/>
              <w:left w:val="nil"/>
              <w:bottom w:val="single" w:sz="4" w:space="0" w:color="auto"/>
              <w:right w:val="single" w:sz="4" w:space="0" w:color="auto"/>
            </w:tcBorders>
            <w:shd w:val="clear" w:color="auto" w:fill="auto"/>
            <w:vAlign w:val="center"/>
            <w:hideMark/>
          </w:tcPr>
          <w:p w14:paraId="0A460C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高氯酸</w:t>
            </w:r>
          </w:p>
        </w:tc>
        <w:tc>
          <w:tcPr>
            <w:tcW w:w="3449" w:type="dxa"/>
            <w:tcBorders>
              <w:top w:val="nil"/>
              <w:left w:val="nil"/>
              <w:bottom w:val="single" w:sz="4" w:space="0" w:color="auto"/>
              <w:right w:val="single" w:sz="4" w:space="0" w:color="auto"/>
            </w:tcBorders>
            <w:shd w:val="clear" w:color="auto" w:fill="auto"/>
            <w:vAlign w:val="center"/>
            <w:hideMark/>
          </w:tcPr>
          <w:p w14:paraId="3C6599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20BB77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2DB13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8C3075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E94E0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224</w:t>
            </w:r>
          </w:p>
        </w:tc>
        <w:tc>
          <w:tcPr>
            <w:tcW w:w="2945" w:type="dxa"/>
            <w:tcBorders>
              <w:top w:val="nil"/>
              <w:left w:val="nil"/>
              <w:bottom w:val="single" w:sz="4" w:space="0" w:color="auto"/>
              <w:right w:val="single" w:sz="4" w:space="0" w:color="auto"/>
            </w:tcBorders>
            <w:shd w:val="clear" w:color="auto" w:fill="auto"/>
            <w:vAlign w:val="center"/>
            <w:hideMark/>
          </w:tcPr>
          <w:p w14:paraId="008638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甲醇</w:t>
            </w:r>
          </w:p>
        </w:tc>
        <w:tc>
          <w:tcPr>
            <w:tcW w:w="3449" w:type="dxa"/>
            <w:tcBorders>
              <w:top w:val="nil"/>
              <w:left w:val="nil"/>
              <w:bottom w:val="single" w:sz="4" w:space="0" w:color="auto"/>
              <w:right w:val="single" w:sz="4" w:space="0" w:color="auto"/>
            </w:tcBorders>
            <w:shd w:val="clear" w:color="auto" w:fill="auto"/>
            <w:vAlign w:val="center"/>
            <w:hideMark/>
          </w:tcPr>
          <w:p w14:paraId="3821DF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色谱纯，4L</w:t>
            </w:r>
          </w:p>
        </w:tc>
        <w:tc>
          <w:tcPr>
            <w:tcW w:w="737" w:type="dxa"/>
            <w:tcBorders>
              <w:top w:val="nil"/>
              <w:left w:val="nil"/>
              <w:bottom w:val="single" w:sz="4" w:space="0" w:color="auto"/>
              <w:right w:val="single" w:sz="4" w:space="0" w:color="auto"/>
            </w:tcBorders>
            <w:shd w:val="clear" w:color="auto" w:fill="auto"/>
            <w:vAlign w:val="center"/>
            <w:hideMark/>
          </w:tcPr>
          <w:p w14:paraId="067718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1E427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40E15D4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FC56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225</w:t>
            </w:r>
          </w:p>
        </w:tc>
        <w:tc>
          <w:tcPr>
            <w:tcW w:w="2945" w:type="dxa"/>
            <w:tcBorders>
              <w:top w:val="nil"/>
              <w:left w:val="nil"/>
              <w:bottom w:val="single" w:sz="4" w:space="0" w:color="auto"/>
              <w:right w:val="single" w:sz="4" w:space="0" w:color="auto"/>
            </w:tcBorders>
            <w:shd w:val="clear" w:color="auto" w:fill="auto"/>
            <w:vAlign w:val="center"/>
            <w:hideMark/>
          </w:tcPr>
          <w:p w14:paraId="77A0FF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金相砂纸</w:t>
            </w:r>
          </w:p>
        </w:tc>
        <w:tc>
          <w:tcPr>
            <w:tcW w:w="3449" w:type="dxa"/>
            <w:tcBorders>
              <w:top w:val="nil"/>
              <w:left w:val="nil"/>
              <w:bottom w:val="single" w:sz="4" w:space="0" w:color="auto"/>
              <w:right w:val="single" w:sz="4" w:space="0" w:color="auto"/>
            </w:tcBorders>
            <w:shd w:val="clear" w:color="auto" w:fill="auto"/>
            <w:vAlign w:val="center"/>
            <w:hideMark/>
          </w:tcPr>
          <w:p w14:paraId="767592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6号</w:t>
            </w:r>
          </w:p>
        </w:tc>
        <w:tc>
          <w:tcPr>
            <w:tcW w:w="737" w:type="dxa"/>
            <w:tcBorders>
              <w:top w:val="nil"/>
              <w:left w:val="nil"/>
              <w:bottom w:val="single" w:sz="4" w:space="0" w:color="auto"/>
              <w:right w:val="single" w:sz="4" w:space="0" w:color="auto"/>
            </w:tcBorders>
            <w:shd w:val="clear" w:color="auto" w:fill="auto"/>
            <w:vAlign w:val="center"/>
            <w:hideMark/>
          </w:tcPr>
          <w:p w14:paraId="1776DF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466C39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EC8613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C46B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226</w:t>
            </w:r>
          </w:p>
        </w:tc>
        <w:tc>
          <w:tcPr>
            <w:tcW w:w="2945" w:type="dxa"/>
            <w:tcBorders>
              <w:top w:val="nil"/>
              <w:left w:val="nil"/>
              <w:bottom w:val="single" w:sz="4" w:space="0" w:color="auto"/>
              <w:right w:val="single" w:sz="4" w:space="0" w:color="auto"/>
            </w:tcBorders>
            <w:shd w:val="clear" w:color="auto" w:fill="auto"/>
            <w:vAlign w:val="center"/>
            <w:hideMark/>
          </w:tcPr>
          <w:p w14:paraId="2A5707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金相砂纸</w:t>
            </w:r>
          </w:p>
        </w:tc>
        <w:tc>
          <w:tcPr>
            <w:tcW w:w="3449" w:type="dxa"/>
            <w:tcBorders>
              <w:top w:val="nil"/>
              <w:left w:val="nil"/>
              <w:bottom w:val="single" w:sz="4" w:space="0" w:color="auto"/>
              <w:right w:val="single" w:sz="4" w:space="0" w:color="auto"/>
            </w:tcBorders>
            <w:shd w:val="clear" w:color="auto" w:fill="auto"/>
            <w:vAlign w:val="center"/>
            <w:hideMark/>
          </w:tcPr>
          <w:p w14:paraId="67BA4A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8号</w:t>
            </w:r>
          </w:p>
        </w:tc>
        <w:tc>
          <w:tcPr>
            <w:tcW w:w="737" w:type="dxa"/>
            <w:tcBorders>
              <w:top w:val="nil"/>
              <w:left w:val="nil"/>
              <w:bottom w:val="single" w:sz="4" w:space="0" w:color="auto"/>
              <w:right w:val="single" w:sz="4" w:space="0" w:color="auto"/>
            </w:tcBorders>
            <w:shd w:val="clear" w:color="auto" w:fill="auto"/>
            <w:vAlign w:val="center"/>
            <w:hideMark/>
          </w:tcPr>
          <w:p w14:paraId="70C8B0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5E1961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90D881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4639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227</w:t>
            </w:r>
          </w:p>
        </w:tc>
        <w:tc>
          <w:tcPr>
            <w:tcW w:w="2945" w:type="dxa"/>
            <w:tcBorders>
              <w:top w:val="nil"/>
              <w:left w:val="nil"/>
              <w:bottom w:val="single" w:sz="4" w:space="0" w:color="auto"/>
              <w:right w:val="single" w:sz="4" w:space="0" w:color="auto"/>
            </w:tcBorders>
            <w:shd w:val="clear" w:color="auto" w:fill="auto"/>
            <w:vAlign w:val="center"/>
            <w:hideMark/>
          </w:tcPr>
          <w:p w14:paraId="791D5C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抗坏血酸</w:t>
            </w:r>
          </w:p>
        </w:tc>
        <w:tc>
          <w:tcPr>
            <w:tcW w:w="3449" w:type="dxa"/>
            <w:tcBorders>
              <w:top w:val="nil"/>
              <w:left w:val="nil"/>
              <w:bottom w:val="single" w:sz="4" w:space="0" w:color="auto"/>
              <w:right w:val="single" w:sz="4" w:space="0" w:color="auto"/>
            </w:tcBorders>
            <w:shd w:val="clear" w:color="auto" w:fill="auto"/>
            <w:vAlign w:val="center"/>
            <w:hideMark/>
          </w:tcPr>
          <w:p w14:paraId="768209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5B13A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B1469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358B63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B62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228</w:t>
            </w:r>
          </w:p>
        </w:tc>
        <w:tc>
          <w:tcPr>
            <w:tcW w:w="2945" w:type="dxa"/>
            <w:tcBorders>
              <w:top w:val="nil"/>
              <w:left w:val="nil"/>
              <w:bottom w:val="single" w:sz="4" w:space="0" w:color="auto"/>
              <w:right w:val="single" w:sz="4" w:space="0" w:color="auto"/>
            </w:tcBorders>
            <w:shd w:val="clear" w:color="auto" w:fill="auto"/>
            <w:vAlign w:val="center"/>
            <w:hideMark/>
          </w:tcPr>
          <w:p w14:paraId="467C26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可口可乐</w:t>
            </w:r>
          </w:p>
        </w:tc>
        <w:tc>
          <w:tcPr>
            <w:tcW w:w="3449" w:type="dxa"/>
            <w:tcBorders>
              <w:top w:val="nil"/>
              <w:left w:val="nil"/>
              <w:bottom w:val="single" w:sz="4" w:space="0" w:color="auto"/>
              <w:right w:val="single" w:sz="4" w:space="0" w:color="auto"/>
            </w:tcBorders>
            <w:shd w:val="clear" w:color="auto" w:fill="auto"/>
            <w:vAlign w:val="center"/>
            <w:hideMark/>
          </w:tcPr>
          <w:p w14:paraId="23D921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500ml商品</w:t>
            </w:r>
          </w:p>
        </w:tc>
        <w:tc>
          <w:tcPr>
            <w:tcW w:w="737" w:type="dxa"/>
            <w:tcBorders>
              <w:top w:val="nil"/>
              <w:left w:val="nil"/>
              <w:bottom w:val="single" w:sz="4" w:space="0" w:color="auto"/>
              <w:right w:val="single" w:sz="4" w:space="0" w:color="auto"/>
            </w:tcBorders>
            <w:shd w:val="clear" w:color="auto" w:fill="auto"/>
            <w:vAlign w:val="center"/>
            <w:hideMark/>
          </w:tcPr>
          <w:p w14:paraId="5BDE19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27A92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D67E60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52E9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229</w:t>
            </w:r>
          </w:p>
        </w:tc>
        <w:tc>
          <w:tcPr>
            <w:tcW w:w="2945" w:type="dxa"/>
            <w:tcBorders>
              <w:top w:val="nil"/>
              <w:left w:val="nil"/>
              <w:bottom w:val="single" w:sz="4" w:space="0" w:color="auto"/>
              <w:right w:val="single" w:sz="4" w:space="0" w:color="auto"/>
            </w:tcBorders>
            <w:shd w:val="clear" w:color="auto" w:fill="auto"/>
            <w:vAlign w:val="center"/>
            <w:hideMark/>
          </w:tcPr>
          <w:p w14:paraId="50CACF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磷石膏样品</w:t>
            </w:r>
          </w:p>
        </w:tc>
        <w:tc>
          <w:tcPr>
            <w:tcW w:w="3449" w:type="dxa"/>
            <w:tcBorders>
              <w:top w:val="nil"/>
              <w:left w:val="nil"/>
              <w:bottom w:val="single" w:sz="4" w:space="0" w:color="auto"/>
              <w:right w:val="single" w:sz="4" w:space="0" w:color="auto"/>
            </w:tcBorders>
            <w:shd w:val="clear" w:color="auto" w:fill="auto"/>
            <w:vAlign w:val="center"/>
            <w:hideMark/>
          </w:tcPr>
          <w:p w14:paraId="0F791C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5-50μm</w:t>
            </w:r>
          </w:p>
        </w:tc>
        <w:tc>
          <w:tcPr>
            <w:tcW w:w="737" w:type="dxa"/>
            <w:tcBorders>
              <w:top w:val="nil"/>
              <w:left w:val="nil"/>
              <w:bottom w:val="single" w:sz="4" w:space="0" w:color="auto"/>
              <w:right w:val="single" w:sz="4" w:space="0" w:color="auto"/>
            </w:tcBorders>
            <w:shd w:val="clear" w:color="auto" w:fill="auto"/>
            <w:vAlign w:val="center"/>
            <w:hideMark/>
          </w:tcPr>
          <w:p w14:paraId="344729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公斤</w:t>
            </w:r>
          </w:p>
        </w:tc>
        <w:tc>
          <w:tcPr>
            <w:tcW w:w="822" w:type="dxa"/>
            <w:tcBorders>
              <w:top w:val="nil"/>
              <w:left w:val="nil"/>
              <w:bottom w:val="single" w:sz="4" w:space="0" w:color="auto"/>
              <w:right w:val="single" w:sz="4" w:space="0" w:color="auto"/>
            </w:tcBorders>
            <w:shd w:val="clear" w:color="auto" w:fill="auto"/>
            <w:vAlign w:val="center"/>
            <w:hideMark/>
          </w:tcPr>
          <w:p w14:paraId="290EF2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19CEE8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5F0CB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230</w:t>
            </w:r>
          </w:p>
        </w:tc>
        <w:tc>
          <w:tcPr>
            <w:tcW w:w="2945" w:type="dxa"/>
            <w:tcBorders>
              <w:top w:val="nil"/>
              <w:left w:val="nil"/>
              <w:bottom w:val="single" w:sz="4" w:space="0" w:color="auto"/>
              <w:right w:val="single" w:sz="4" w:space="0" w:color="auto"/>
            </w:tcBorders>
            <w:shd w:val="clear" w:color="auto" w:fill="auto"/>
            <w:vAlign w:val="center"/>
            <w:hideMark/>
          </w:tcPr>
          <w:p w14:paraId="11CB0E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磷酸二氢钾</w:t>
            </w:r>
          </w:p>
        </w:tc>
        <w:tc>
          <w:tcPr>
            <w:tcW w:w="3449" w:type="dxa"/>
            <w:tcBorders>
              <w:top w:val="nil"/>
              <w:left w:val="nil"/>
              <w:bottom w:val="single" w:sz="4" w:space="0" w:color="auto"/>
              <w:right w:val="single" w:sz="4" w:space="0" w:color="auto"/>
            </w:tcBorders>
            <w:shd w:val="clear" w:color="auto" w:fill="auto"/>
            <w:vAlign w:val="center"/>
            <w:hideMark/>
          </w:tcPr>
          <w:p w14:paraId="35ED68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FBFFE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38D5F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2B88E3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779A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231</w:t>
            </w:r>
          </w:p>
        </w:tc>
        <w:tc>
          <w:tcPr>
            <w:tcW w:w="2945" w:type="dxa"/>
            <w:tcBorders>
              <w:top w:val="nil"/>
              <w:left w:val="nil"/>
              <w:bottom w:val="single" w:sz="4" w:space="0" w:color="auto"/>
              <w:right w:val="single" w:sz="4" w:space="0" w:color="auto"/>
            </w:tcBorders>
            <w:shd w:val="clear" w:color="auto" w:fill="auto"/>
            <w:vAlign w:val="center"/>
            <w:hideMark/>
          </w:tcPr>
          <w:p w14:paraId="635F57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磷酸氢二钠</w:t>
            </w:r>
          </w:p>
        </w:tc>
        <w:tc>
          <w:tcPr>
            <w:tcW w:w="3449" w:type="dxa"/>
            <w:tcBorders>
              <w:top w:val="nil"/>
              <w:left w:val="nil"/>
              <w:bottom w:val="single" w:sz="4" w:space="0" w:color="auto"/>
              <w:right w:val="single" w:sz="4" w:space="0" w:color="auto"/>
            </w:tcBorders>
            <w:shd w:val="clear" w:color="auto" w:fill="auto"/>
            <w:vAlign w:val="center"/>
            <w:hideMark/>
          </w:tcPr>
          <w:p w14:paraId="5BAD6A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6CD1B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59867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0C59B3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3597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232</w:t>
            </w:r>
          </w:p>
        </w:tc>
        <w:tc>
          <w:tcPr>
            <w:tcW w:w="2945" w:type="dxa"/>
            <w:tcBorders>
              <w:top w:val="nil"/>
              <w:left w:val="nil"/>
              <w:bottom w:val="single" w:sz="4" w:space="0" w:color="auto"/>
              <w:right w:val="single" w:sz="4" w:space="0" w:color="auto"/>
            </w:tcBorders>
            <w:shd w:val="clear" w:color="auto" w:fill="auto"/>
            <w:vAlign w:val="center"/>
            <w:hideMark/>
          </w:tcPr>
          <w:p w14:paraId="6C086F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硫酸镉</w:t>
            </w:r>
          </w:p>
        </w:tc>
        <w:tc>
          <w:tcPr>
            <w:tcW w:w="3449" w:type="dxa"/>
            <w:tcBorders>
              <w:top w:val="nil"/>
              <w:left w:val="nil"/>
              <w:bottom w:val="single" w:sz="4" w:space="0" w:color="auto"/>
              <w:right w:val="single" w:sz="4" w:space="0" w:color="auto"/>
            </w:tcBorders>
            <w:shd w:val="clear" w:color="auto" w:fill="auto"/>
            <w:vAlign w:val="center"/>
            <w:hideMark/>
          </w:tcPr>
          <w:p w14:paraId="1AA405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17479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C6D1B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4A7872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DFE4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233</w:t>
            </w:r>
          </w:p>
        </w:tc>
        <w:tc>
          <w:tcPr>
            <w:tcW w:w="2945" w:type="dxa"/>
            <w:tcBorders>
              <w:top w:val="nil"/>
              <w:left w:val="nil"/>
              <w:bottom w:val="single" w:sz="4" w:space="0" w:color="auto"/>
              <w:right w:val="single" w:sz="4" w:space="0" w:color="auto"/>
            </w:tcBorders>
            <w:shd w:val="clear" w:color="auto" w:fill="auto"/>
            <w:vAlign w:val="center"/>
            <w:hideMark/>
          </w:tcPr>
          <w:p w14:paraId="734319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氯化汞</w:t>
            </w:r>
          </w:p>
        </w:tc>
        <w:tc>
          <w:tcPr>
            <w:tcW w:w="3449" w:type="dxa"/>
            <w:tcBorders>
              <w:top w:val="nil"/>
              <w:left w:val="nil"/>
              <w:bottom w:val="single" w:sz="4" w:space="0" w:color="auto"/>
              <w:right w:val="single" w:sz="4" w:space="0" w:color="auto"/>
            </w:tcBorders>
            <w:shd w:val="clear" w:color="auto" w:fill="auto"/>
            <w:vAlign w:val="center"/>
            <w:hideMark/>
          </w:tcPr>
          <w:p w14:paraId="70315A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w:t>
            </w:r>
          </w:p>
        </w:tc>
        <w:tc>
          <w:tcPr>
            <w:tcW w:w="737" w:type="dxa"/>
            <w:tcBorders>
              <w:top w:val="nil"/>
              <w:left w:val="nil"/>
              <w:bottom w:val="single" w:sz="4" w:space="0" w:color="auto"/>
              <w:right w:val="single" w:sz="4" w:space="0" w:color="auto"/>
            </w:tcBorders>
            <w:shd w:val="clear" w:color="auto" w:fill="auto"/>
            <w:vAlign w:val="center"/>
            <w:hideMark/>
          </w:tcPr>
          <w:p w14:paraId="30633C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A1221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15B363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F86F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234</w:t>
            </w:r>
          </w:p>
        </w:tc>
        <w:tc>
          <w:tcPr>
            <w:tcW w:w="2945" w:type="dxa"/>
            <w:tcBorders>
              <w:top w:val="nil"/>
              <w:left w:val="nil"/>
              <w:bottom w:val="single" w:sz="4" w:space="0" w:color="auto"/>
              <w:right w:val="single" w:sz="4" w:space="0" w:color="auto"/>
            </w:tcBorders>
            <w:shd w:val="clear" w:color="auto" w:fill="auto"/>
            <w:vAlign w:val="center"/>
            <w:hideMark/>
          </w:tcPr>
          <w:p w14:paraId="0AE70C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氯化钾</w:t>
            </w:r>
          </w:p>
        </w:tc>
        <w:tc>
          <w:tcPr>
            <w:tcW w:w="3449" w:type="dxa"/>
            <w:tcBorders>
              <w:top w:val="nil"/>
              <w:left w:val="nil"/>
              <w:bottom w:val="single" w:sz="4" w:space="0" w:color="auto"/>
              <w:right w:val="single" w:sz="4" w:space="0" w:color="auto"/>
            </w:tcBorders>
            <w:shd w:val="clear" w:color="auto" w:fill="auto"/>
            <w:vAlign w:val="center"/>
            <w:hideMark/>
          </w:tcPr>
          <w:p w14:paraId="5CDB62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74DCB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E8FE5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D037A4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3BFE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235</w:t>
            </w:r>
          </w:p>
        </w:tc>
        <w:tc>
          <w:tcPr>
            <w:tcW w:w="2945" w:type="dxa"/>
            <w:tcBorders>
              <w:top w:val="nil"/>
              <w:left w:val="nil"/>
              <w:bottom w:val="single" w:sz="4" w:space="0" w:color="auto"/>
              <w:right w:val="single" w:sz="4" w:space="0" w:color="auto"/>
            </w:tcBorders>
            <w:shd w:val="clear" w:color="auto" w:fill="auto"/>
            <w:vAlign w:val="center"/>
            <w:hideMark/>
          </w:tcPr>
          <w:p w14:paraId="2F998D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氯化钠</w:t>
            </w:r>
          </w:p>
        </w:tc>
        <w:tc>
          <w:tcPr>
            <w:tcW w:w="3449" w:type="dxa"/>
            <w:tcBorders>
              <w:top w:val="nil"/>
              <w:left w:val="nil"/>
              <w:bottom w:val="single" w:sz="4" w:space="0" w:color="auto"/>
              <w:right w:val="single" w:sz="4" w:space="0" w:color="auto"/>
            </w:tcBorders>
            <w:shd w:val="clear" w:color="auto" w:fill="auto"/>
            <w:vAlign w:val="center"/>
            <w:hideMark/>
          </w:tcPr>
          <w:p w14:paraId="30E0BE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390933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11C12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F797FA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772D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236</w:t>
            </w:r>
          </w:p>
        </w:tc>
        <w:tc>
          <w:tcPr>
            <w:tcW w:w="2945" w:type="dxa"/>
            <w:tcBorders>
              <w:top w:val="nil"/>
              <w:left w:val="nil"/>
              <w:bottom w:val="single" w:sz="4" w:space="0" w:color="auto"/>
              <w:right w:val="single" w:sz="4" w:space="0" w:color="auto"/>
            </w:tcBorders>
            <w:shd w:val="clear" w:color="auto" w:fill="auto"/>
            <w:vAlign w:val="center"/>
            <w:hideMark/>
          </w:tcPr>
          <w:p w14:paraId="5C1A09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玛瑙研钵</w:t>
            </w:r>
          </w:p>
        </w:tc>
        <w:tc>
          <w:tcPr>
            <w:tcW w:w="3449" w:type="dxa"/>
            <w:tcBorders>
              <w:top w:val="nil"/>
              <w:left w:val="nil"/>
              <w:bottom w:val="single" w:sz="4" w:space="0" w:color="auto"/>
              <w:right w:val="single" w:sz="4" w:space="0" w:color="auto"/>
            </w:tcBorders>
            <w:shd w:val="clear" w:color="auto" w:fill="auto"/>
            <w:vAlign w:val="center"/>
            <w:hideMark/>
          </w:tcPr>
          <w:p w14:paraId="6DEA76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直径100mm</w:t>
            </w:r>
          </w:p>
        </w:tc>
        <w:tc>
          <w:tcPr>
            <w:tcW w:w="737" w:type="dxa"/>
            <w:tcBorders>
              <w:top w:val="nil"/>
              <w:left w:val="nil"/>
              <w:bottom w:val="single" w:sz="4" w:space="0" w:color="auto"/>
              <w:right w:val="single" w:sz="4" w:space="0" w:color="auto"/>
            </w:tcBorders>
            <w:shd w:val="clear" w:color="auto" w:fill="auto"/>
            <w:vAlign w:val="center"/>
            <w:hideMark/>
          </w:tcPr>
          <w:p w14:paraId="56C067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E5C21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041AB4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21DA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237</w:t>
            </w:r>
          </w:p>
        </w:tc>
        <w:tc>
          <w:tcPr>
            <w:tcW w:w="2945" w:type="dxa"/>
            <w:tcBorders>
              <w:top w:val="nil"/>
              <w:left w:val="nil"/>
              <w:bottom w:val="single" w:sz="4" w:space="0" w:color="auto"/>
              <w:right w:val="single" w:sz="4" w:space="0" w:color="auto"/>
            </w:tcBorders>
            <w:shd w:val="clear" w:color="auto" w:fill="auto"/>
            <w:vAlign w:val="center"/>
            <w:hideMark/>
          </w:tcPr>
          <w:p w14:paraId="14C7E4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钼酸铵</w:t>
            </w:r>
          </w:p>
        </w:tc>
        <w:tc>
          <w:tcPr>
            <w:tcW w:w="3449" w:type="dxa"/>
            <w:tcBorders>
              <w:top w:val="nil"/>
              <w:left w:val="nil"/>
              <w:bottom w:val="single" w:sz="4" w:space="0" w:color="auto"/>
              <w:right w:val="single" w:sz="4" w:space="0" w:color="auto"/>
            </w:tcBorders>
            <w:shd w:val="clear" w:color="auto" w:fill="auto"/>
            <w:vAlign w:val="center"/>
            <w:hideMark/>
          </w:tcPr>
          <w:p w14:paraId="5397A1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B15F9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50C9F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D3775A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557B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238</w:t>
            </w:r>
          </w:p>
        </w:tc>
        <w:tc>
          <w:tcPr>
            <w:tcW w:w="2945" w:type="dxa"/>
            <w:tcBorders>
              <w:top w:val="nil"/>
              <w:left w:val="nil"/>
              <w:bottom w:val="single" w:sz="4" w:space="0" w:color="auto"/>
              <w:right w:val="single" w:sz="4" w:space="0" w:color="auto"/>
            </w:tcBorders>
            <w:shd w:val="clear" w:color="auto" w:fill="auto"/>
            <w:vAlign w:val="center"/>
            <w:hideMark/>
          </w:tcPr>
          <w:p w14:paraId="747163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尼龙抛光布</w:t>
            </w:r>
          </w:p>
        </w:tc>
        <w:tc>
          <w:tcPr>
            <w:tcW w:w="3449" w:type="dxa"/>
            <w:tcBorders>
              <w:top w:val="nil"/>
              <w:left w:val="nil"/>
              <w:bottom w:val="single" w:sz="4" w:space="0" w:color="auto"/>
              <w:right w:val="single" w:sz="4" w:space="0" w:color="auto"/>
            </w:tcBorders>
            <w:shd w:val="clear" w:color="auto" w:fill="auto"/>
            <w:vAlign w:val="center"/>
            <w:hideMark/>
          </w:tcPr>
          <w:p w14:paraId="3D0DB2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品质或相当于辰华公司</w:t>
            </w:r>
          </w:p>
        </w:tc>
        <w:tc>
          <w:tcPr>
            <w:tcW w:w="737" w:type="dxa"/>
            <w:tcBorders>
              <w:top w:val="nil"/>
              <w:left w:val="nil"/>
              <w:bottom w:val="single" w:sz="4" w:space="0" w:color="auto"/>
              <w:right w:val="single" w:sz="4" w:space="0" w:color="auto"/>
            </w:tcBorders>
            <w:shd w:val="clear" w:color="auto" w:fill="auto"/>
            <w:vAlign w:val="center"/>
            <w:hideMark/>
          </w:tcPr>
          <w:p w14:paraId="5190E5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3ED42F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B0B1BA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A8FF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239</w:t>
            </w:r>
          </w:p>
        </w:tc>
        <w:tc>
          <w:tcPr>
            <w:tcW w:w="2945" w:type="dxa"/>
            <w:tcBorders>
              <w:top w:val="nil"/>
              <w:left w:val="nil"/>
              <w:bottom w:val="single" w:sz="4" w:space="0" w:color="auto"/>
              <w:right w:val="single" w:sz="4" w:space="0" w:color="auto"/>
            </w:tcBorders>
            <w:shd w:val="clear" w:color="auto" w:fill="auto"/>
            <w:vAlign w:val="center"/>
            <w:hideMark/>
          </w:tcPr>
          <w:p w14:paraId="056192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抛光绒布</w:t>
            </w:r>
          </w:p>
        </w:tc>
        <w:tc>
          <w:tcPr>
            <w:tcW w:w="3449" w:type="dxa"/>
            <w:tcBorders>
              <w:top w:val="nil"/>
              <w:left w:val="nil"/>
              <w:bottom w:val="single" w:sz="4" w:space="0" w:color="auto"/>
              <w:right w:val="single" w:sz="4" w:space="0" w:color="auto"/>
            </w:tcBorders>
            <w:shd w:val="clear" w:color="auto" w:fill="auto"/>
            <w:vAlign w:val="center"/>
            <w:hideMark/>
          </w:tcPr>
          <w:p w14:paraId="0B4E76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品质或相当于辰华公司</w:t>
            </w:r>
          </w:p>
        </w:tc>
        <w:tc>
          <w:tcPr>
            <w:tcW w:w="737" w:type="dxa"/>
            <w:tcBorders>
              <w:top w:val="nil"/>
              <w:left w:val="nil"/>
              <w:bottom w:val="single" w:sz="4" w:space="0" w:color="auto"/>
              <w:right w:val="single" w:sz="4" w:space="0" w:color="auto"/>
            </w:tcBorders>
            <w:shd w:val="clear" w:color="auto" w:fill="auto"/>
            <w:vAlign w:val="center"/>
            <w:hideMark/>
          </w:tcPr>
          <w:p w14:paraId="5C323A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0DECA8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C49877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3024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240</w:t>
            </w:r>
          </w:p>
        </w:tc>
        <w:tc>
          <w:tcPr>
            <w:tcW w:w="2945" w:type="dxa"/>
            <w:tcBorders>
              <w:top w:val="nil"/>
              <w:left w:val="nil"/>
              <w:bottom w:val="single" w:sz="4" w:space="0" w:color="auto"/>
              <w:right w:val="single" w:sz="4" w:space="0" w:color="auto"/>
            </w:tcBorders>
            <w:shd w:val="clear" w:color="auto" w:fill="auto"/>
            <w:vAlign w:val="center"/>
            <w:hideMark/>
          </w:tcPr>
          <w:p w14:paraId="45E470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硼氢化钾</w:t>
            </w:r>
          </w:p>
        </w:tc>
        <w:tc>
          <w:tcPr>
            <w:tcW w:w="3449" w:type="dxa"/>
            <w:tcBorders>
              <w:top w:val="nil"/>
              <w:left w:val="nil"/>
              <w:bottom w:val="single" w:sz="4" w:space="0" w:color="auto"/>
              <w:right w:val="single" w:sz="4" w:space="0" w:color="auto"/>
            </w:tcBorders>
            <w:shd w:val="clear" w:color="auto" w:fill="auto"/>
            <w:vAlign w:val="center"/>
            <w:hideMark/>
          </w:tcPr>
          <w:p w14:paraId="67BF8D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w:t>
            </w:r>
          </w:p>
        </w:tc>
        <w:tc>
          <w:tcPr>
            <w:tcW w:w="737" w:type="dxa"/>
            <w:tcBorders>
              <w:top w:val="nil"/>
              <w:left w:val="nil"/>
              <w:bottom w:val="single" w:sz="4" w:space="0" w:color="auto"/>
              <w:right w:val="single" w:sz="4" w:space="0" w:color="auto"/>
            </w:tcBorders>
            <w:shd w:val="clear" w:color="auto" w:fill="auto"/>
            <w:vAlign w:val="center"/>
            <w:hideMark/>
          </w:tcPr>
          <w:p w14:paraId="3AA12F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4B344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A4553B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DEEC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241</w:t>
            </w:r>
          </w:p>
        </w:tc>
        <w:tc>
          <w:tcPr>
            <w:tcW w:w="2945" w:type="dxa"/>
            <w:tcBorders>
              <w:top w:val="nil"/>
              <w:left w:val="nil"/>
              <w:bottom w:val="single" w:sz="4" w:space="0" w:color="auto"/>
              <w:right w:val="single" w:sz="4" w:space="0" w:color="auto"/>
            </w:tcBorders>
            <w:shd w:val="clear" w:color="auto" w:fill="auto"/>
            <w:vAlign w:val="center"/>
            <w:hideMark/>
          </w:tcPr>
          <w:p w14:paraId="22239F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氢氧化钾</w:t>
            </w:r>
          </w:p>
        </w:tc>
        <w:tc>
          <w:tcPr>
            <w:tcW w:w="3449" w:type="dxa"/>
            <w:tcBorders>
              <w:top w:val="nil"/>
              <w:left w:val="nil"/>
              <w:bottom w:val="single" w:sz="4" w:space="0" w:color="auto"/>
              <w:right w:val="single" w:sz="4" w:space="0" w:color="auto"/>
            </w:tcBorders>
            <w:shd w:val="clear" w:color="auto" w:fill="auto"/>
            <w:vAlign w:val="center"/>
            <w:hideMark/>
          </w:tcPr>
          <w:p w14:paraId="4B9E4F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1359C6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61DA4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EE1546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A8FC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242</w:t>
            </w:r>
          </w:p>
        </w:tc>
        <w:tc>
          <w:tcPr>
            <w:tcW w:w="2945" w:type="dxa"/>
            <w:tcBorders>
              <w:top w:val="nil"/>
              <w:left w:val="nil"/>
              <w:bottom w:val="single" w:sz="4" w:space="0" w:color="auto"/>
              <w:right w:val="single" w:sz="4" w:space="0" w:color="auto"/>
            </w:tcBorders>
            <w:shd w:val="clear" w:color="auto" w:fill="auto"/>
            <w:vAlign w:val="center"/>
            <w:hideMark/>
          </w:tcPr>
          <w:p w14:paraId="6DD978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4ADD81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 mL</w:t>
            </w:r>
          </w:p>
        </w:tc>
        <w:tc>
          <w:tcPr>
            <w:tcW w:w="737" w:type="dxa"/>
            <w:tcBorders>
              <w:top w:val="nil"/>
              <w:left w:val="nil"/>
              <w:bottom w:val="single" w:sz="4" w:space="0" w:color="auto"/>
              <w:right w:val="single" w:sz="4" w:space="0" w:color="auto"/>
            </w:tcBorders>
            <w:shd w:val="clear" w:color="auto" w:fill="auto"/>
            <w:vAlign w:val="center"/>
            <w:hideMark/>
          </w:tcPr>
          <w:p w14:paraId="2EC0C7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4A812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6E0712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70FB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243</w:t>
            </w:r>
          </w:p>
        </w:tc>
        <w:tc>
          <w:tcPr>
            <w:tcW w:w="2945" w:type="dxa"/>
            <w:tcBorders>
              <w:top w:val="nil"/>
              <w:left w:val="nil"/>
              <w:bottom w:val="single" w:sz="4" w:space="0" w:color="auto"/>
              <w:right w:val="single" w:sz="4" w:space="0" w:color="auto"/>
            </w:tcBorders>
            <w:shd w:val="clear" w:color="auto" w:fill="auto"/>
            <w:vAlign w:val="center"/>
            <w:hideMark/>
          </w:tcPr>
          <w:p w14:paraId="2A5F85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2D94F9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 mL</w:t>
            </w:r>
          </w:p>
        </w:tc>
        <w:tc>
          <w:tcPr>
            <w:tcW w:w="737" w:type="dxa"/>
            <w:tcBorders>
              <w:top w:val="nil"/>
              <w:left w:val="nil"/>
              <w:bottom w:val="single" w:sz="4" w:space="0" w:color="auto"/>
              <w:right w:val="single" w:sz="4" w:space="0" w:color="auto"/>
            </w:tcBorders>
            <w:shd w:val="clear" w:color="auto" w:fill="auto"/>
            <w:vAlign w:val="center"/>
            <w:hideMark/>
          </w:tcPr>
          <w:p w14:paraId="47280E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6CDF9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A539F5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61E1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244</w:t>
            </w:r>
          </w:p>
        </w:tc>
        <w:tc>
          <w:tcPr>
            <w:tcW w:w="2945" w:type="dxa"/>
            <w:tcBorders>
              <w:top w:val="nil"/>
              <w:left w:val="nil"/>
              <w:bottom w:val="single" w:sz="4" w:space="0" w:color="auto"/>
              <w:right w:val="single" w:sz="4" w:space="0" w:color="auto"/>
            </w:tcBorders>
            <w:shd w:val="clear" w:color="auto" w:fill="auto"/>
            <w:vAlign w:val="center"/>
            <w:hideMark/>
          </w:tcPr>
          <w:p w14:paraId="2527E5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06892A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2000 mL</w:t>
            </w:r>
          </w:p>
        </w:tc>
        <w:tc>
          <w:tcPr>
            <w:tcW w:w="737" w:type="dxa"/>
            <w:tcBorders>
              <w:top w:val="nil"/>
              <w:left w:val="nil"/>
              <w:bottom w:val="single" w:sz="4" w:space="0" w:color="auto"/>
              <w:right w:val="single" w:sz="4" w:space="0" w:color="auto"/>
            </w:tcBorders>
            <w:shd w:val="clear" w:color="auto" w:fill="auto"/>
            <w:vAlign w:val="center"/>
            <w:hideMark/>
          </w:tcPr>
          <w:p w14:paraId="572EB5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5EA58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B3596D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515AE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245</w:t>
            </w:r>
          </w:p>
        </w:tc>
        <w:tc>
          <w:tcPr>
            <w:tcW w:w="2945" w:type="dxa"/>
            <w:tcBorders>
              <w:top w:val="nil"/>
              <w:left w:val="nil"/>
              <w:bottom w:val="single" w:sz="4" w:space="0" w:color="auto"/>
              <w:right w:val="single" w:sz="4" w:space="0" w:color="auto"/>
            </w:tcBorders>
            <w:shd w:val="clear" w:color="auto" w:fill="auto"/>
            <w:vAlign w:val="center"/>
            <w:hideMark/>
          </w:tcPr>
          <w:p w14:paraId="5BE52C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山梨酸钾</w:t>
            </w:r>
          </w:p>
        </w:tc>
        <w:tc>
          <w:tcPr>
            <w:tcW w:w="3449" w:type="dxa"/>
            <w:tcBorders>
              <w:top w:val="nil"/>
              <w:left w:val="nil"/>
              <w:bottom w:val="single" w:sz="4" w:space="0" w:color="auto"/>
              <w:right w:val="single" w:sz="4" w:space="0" w:color="auto"/>
            </w:tcBorders>
            <w:shd w:val="clear" w:color="auto" w:fill="auto"/>
            <w:vAlign w:val="center"/>
            <w:hideMark/>
          </w:tcPr>
          <w:p w14:paraId="01EE68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w:t>
            </w:r>
          </w:p>
        </w:tc>
        <w:tc>
          <w:tcPr>
            <w:tcW w:w="737" w:type="dxa"/>
            <w:tcBorders>
              <w:top w:val="nil"/>
              <w:left w:val="nil"/>
              <w:bottom w:val="single" w:sz="4" w:space="0" w:color="auto"/>
              <w:right w:val="single" w:sz="4" w:space="0" w:color="auto"/>
            </w:tcBorders>
            <w:shd w:val="clear" w:color="auto" w:fill="auto"/>
            <w:vAlign w:val="center"/>
            <w:hideMark/>
          </w:tcPr>
          <w:p w14:paraId="3226C1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3D486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CD596A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E91D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246</w:t>
            </w:r>
          </w:p>
        </w:tc>
        <w:tc>
          <w:tcPr>
            <w:tcW w:w="2945" w:type="dxa"/>
            <w:tcBorders>
              <w:top w:val="nil"/>
              <w:left w:val="nil"/>
              <w:bottom w:val="single" w:sz="4" w:space="0" w:color="auto"/>
              <w:right w:val="single" w:sz="4" w:space="0" w:color="auto"/>
            </w:tcBorders>
            <w:shd w:val="clear" w:color="auto" w:fill="auto"/>
            <w:noWrap/>
            <w:vAlign w:val="center"/>
            <w:hideMark/>
          </w:tcPr>
          <w:p w14:paraId="571174CE" w14:textId="77777777" w:rsidR="00D50833" w:rsidRPr="0060382F" w:rsidRDefault="00D50833" w:rsidP="0060382F">
            <w:pPr>
              <w:widowControl/>
              <w:autoSpaceDE/>
              <w:autoSpaceDN/>
              <w:spacing w:line="240" w:lineRule="auto"/>
              <w:ind w:firstLineChars="0" w:firstLine="0"/>
              <w:rPr>
                <w:rFonts w:hint="eastAsia"/>
                <w:color w:val="000000"/>
                <w:sz w:val="22"/>
                <w:lang w:val="en-US" w:bidi="ar-SA"/>
              </w:rPr>
            </w:pPr>
            <w:r w:rsidRPr="0060382F">
              <w:rPr>
                <w:rFonts w:hint="eastAsia"/>
                <w:color w:val="000000"/>
                <w:sz w:val="22"/>
                <w:lang w:val="en-US" w:bidi="ar-SA"/>
              </w:rPr>
              <w:t>手动(可调式&amp;固定式)移液器</w:t>
            </w:r>
          </w:p>
        </w:tc>
        <w:tc>
          <w:tcPr>
            <w:tcW w:w="3449" w:type="dxa"/>
            <w:tcBorders>
              <w:top w:val="nil"/>
              <w:left w:val="nil"/>
              <w:bottom w:val="single" w:sz="4" w:space="0" w:color="auto"/>
              <w:right w:val="single" w:sz="4" w:space="0" w:color="auto"/>
            </w:tcBorders>
            <w:shd w:val="clear" w:color="auto" w:fill="auto"/>
            <w:vAlign w:val="center"/>
            <w:hideMark/>
          </w:tcPr>
          <w:p w14:paraId="53BAEF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品质或相当于TopPette， 10-100μl</w:t>
            </w:r>
          </w:p>
        </w:tc>
        <w:tc>
          <w:tcPr>
            <w:tcW w:w="737" w:type="dxa"/>
            <w:tcBorders>
              <w:top w:val="nil"/>
              <w:left w:val="nil"/>
              <w:bottom w:val="single" w:sz="4" w:space="0" w:color="auto"/>
              <w:right w:val="single" w:sz="4" w:space="0" w:color="auto"/>
            </w:tcBorders>
            <w:shd w:val="clear" w:color="auto" w:fill="auto"/>
            <w:vAlign w:val="center"/>
            <w:hideMark/>
          </w:tcPr>
          <w:p w14:paraId="458DA9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66AE03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D827A6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029A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247</w:t>
            </w:r>
          </w:p>
        </w:tc>
        <w:tc>
          <w:tcPr>
            <w:tcW w:w="2945" w:type="dxa"/>
            <w:tcBorders>
              <w:top w:val="nil"/>
              <w:left w:val="nil"/>
              <w:bottom w:val="single" w:sz="4" w:space="0" w:color="auto"/>
              <w:right w:val="single" w:sz="4" w:space="0" w:color="auto"/>
            </w:tcBorders>
            <w:shd w:val="clear" w:color="auto" w:fill="auto"/>
            <w:noWrap/>
            <w:vAlign w:val="center"/>
            <w:hideMark/>
          </w:tcPr>
          <w:p w14:paraId="23DBF24F" w14:textId="77777777" w:rsidR="00D50833" w:rsidRPr="0060382F" w:rsidRDefault="00D50833" w:rsidP="0060382F">
            <w:pPr>
              <w:widowControl/>
              <w:autoSpaceDE/>
              <w:autoSpaceDN/>
              <w:spacing w:line="240" w:lineRule="auto"/>
              <w:ind w:firstLineChars="0" w:firstLine="0"/>
              <w:rPr>
                <w:rFonts w:hint="eastAsia"/>
                <w:color w:val="000000"/>
                <w:sz w:val="22"/>
                <w:lang w:val="en-US" w:bidi="ar-SA"/>
              </w:rPr>
            </w:pPr>
            <w:r w:rsidRPr="0060382F">
              <w:rPr>
                <w:rFonts w:hint="eastAsia"/>
                <w:color w:val="000000"/>
                <w:sz w:val="22"/>
                <w:lang w:val="en-US" w:bidi="ar-SA"/>
              </w:rPr>
              <w:t>手动(可调式&amp;固定式)移液器</w:t>
            </w:r>
          </w:p>
        </w:tc>
        <w:tc>
          <w:tcPr>
            <w:tcW w:w="3449" w:type="dxa"/>
            <w:tcBorders>
              <w:top w:val="nil"/>
              <w:left w:val="nil"/>
              <w:bottom w:val="single" w:sz="4" w:space="0" w:color="auto"/>
              <w:right w:val="single" w:sz="4" w:space="0" w:color="auto"/>
            </w:tcBorders>
            <w:shd w:val="clear" w:color="auto" w:fill="auto"/>
            <w:vAlign w:val="center"/>
            <w:hideMark/>
          </w:tcPr>
          <w:p w14:paraId="47EB8C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品质或相当于TopPett，100-1000μl</w:t>
            </w:r>
          </w:p>
        </w:tc>
        <w:tc>
          <w:tcPr>
            <w:tcW w:w="737" w:type="dxa"/>
            <w:tcBorders>
              <w:top w:val="nil"/>
              <w:left w:val="nil"/>
              <w:bottom w:val="single" w:sz="4" w:space="0" w:color="auto"/>
              <w:right w:val="single" w:sz="4" w:space="0" w:color="auto"/>
            </w:tcBorders>
            <w:shd w:val="clear" w:color="auto" w:fill="auto"/>
            <w:vAlign w:val="center"/>
            <w:hideMark/>
          </w:tcPr>
          <w:p w14:paraId="327AE9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306F6B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3CD3D1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9DAD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248</w:t>
            </w:r>
          </w:p>
        </w:tc>
        <w:tc>
          <w:tcPr>
            <w:tcW w:w="2945" w:type="dxa"/>
            <w:tcBorders>
              <w:top w:val="nil"/>
              <w:left w:val="nil"/>
              <w:bottom w:val="single" w:sz="4" w:space="0" w:color="auto"/>
              <w:right w:val="single" w:sz="4" w:space="0" w:color="auto"/>
            </w:tcBorders>
            <w:shd w:val="clear" w:color="auto" w:fill="auto"/>
            <w:vAlign w:val="center"/>
            <w:hideMark/>
          </w:tcPr>
          <w:p w14:paraId="29107F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碳酸氢钠</w:t>
            </w:r>
          </w:p>
        </w:tc>
        <w:tc>
          <w:tcPr>
            <w:tcW w:w="3449" w:type="dxa"/>
            <w:tcBorders>
              <w:top w:val="nil"/>
              <w:left w:val="nil"/>
              <w:bottom w:val="single" w:sz="4" w:space="0" w:color="auto"/>
              <w:right w:val="single" w:sz="4" w:space="0" w:color="auto"/>
            </w:tcBorders>
            <w:shd w:val="clear" w:color="auto" w:fill="auto"/>
            <w:vAlign w:val="center"/>
            <w:hideMark/>
          </w:tcPr>
          <w:p w14:paraId="78EEE2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F8120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7B989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D4F108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ADF1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249</w:t>
            </w:r>
          </w:p>
        </w:tc>
        <w:tc>
          <w:tcPr>
            <w:tcW w:w="2945" w:type="dxa"/>
            <w:tcBorders>
              <w:top w:val="nil"/>
              <w:left w:val="nil"/>
              <w:bottom w:val="single" w:sz="4" w:space="0" w:color="auto"/>
              <w:right w:val="single" w:sz="4" w:space="0" w:color="auto"/>
            </w:tcBorders>
            <w:shd w:val="clear" w:color="auto" w:fill="auto"/>
            <w:vAlign w:val="center"/>
            <w:hideMark/>
          </w:tcPr>
          <w:p w14:paraId="33055B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铁氰化钾</w:t>
            </w:r>
          </w:p>
        </w:tc>
        <w:tc>
          <w:tcPr>
            <w:tcW w:w="3449" w:type="dxa"/>
            <w:tcBorders>
              <w:top w:val="nil"/>
              <w:left w:val="nil"/>
              <w:bottom w:val="single" w:sz="4" w:space="0" w:color="auto"/>
              <w:right w:val="single" w:sz="4" w:space="0" w:color="auto"/>
            </w:tcBorders>
            <w:shd w:val="clear" w:color="auto" w:fill="auto"/>
            <w:vAlign w:val="center"/>
            <w:hideMark/>
          </w:tcPr>
          <w:p w14:paraId="6F8338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181774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6E6BF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D0F0F2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3943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w:t>
            </w:r>
          </w:p>
        </w:tc>
        <w:tc>
          <w:tcPr>
            <w:tcW w:w="2945" w:type="dxa"/>
            <w:tcBorders>
              <w:top w:val="nil"/>
              <w:left w:val="nil"/>
              <w:bottom w:val="single" w:sz="4" w:space="0" w:color="auto"/>
              <w:right w:val="single" w:sz="4" w:space="0" w:color="auto"/>
            </w:tcBorders>
            <w:shd w:val="clear" w:color="auto" w:fill="auto"/>
            <w:vAlign w:val="center"/>
            <w:hideMark/>
          </w:tcPr>
          <w:p w14:paraId="68D91A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无水乙醚</w:t>
            </w:r>
          </w:p>
        </w:tc>
        <w:tc>
          <w:tcPr>
            <w:tcW w:w="3449" w:type="dxa"/>
            <w:tcBorders>
              <w:top w:val="nil"/>
              <w:left w:val="nil"/>
              <w:bottom w:val="single" w:sz="4" w:space="0" w:color="auto"/>
              <w:right w:val="single" w:sz="4" w:space="0" w:color="auto"/>
            </w:tcBorders>
            <w:shd w:val="clear" w:color="auto" w:fill="auto"/>
            <w:vAlign w:val="center"/>
            <w:hideMark/>
          </w:tcPr>
          <w:p w14:paraId="6BE12F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38F838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5A599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1FEABBE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C662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251</w:t>
            </w:r>
          </w:p>
        </w:tc>
        <w:tc>
          <w:tcPr>
            <w:tcW w:w="2945" w:type="dxa"/>
            <w:tcBorders>
              <w:top w:val="nil"/>
              <w:left w:val="nil"/>
              <w:bottom w:val="single" w:sz="4" w:space="0" w:color="auto"/>
              <w:right w:val="single" w:sz="4" w:space="0" w:color="auto"/>
            </w:tcBorders>
            <w:shd w:val="clear" w:color="auto" w:fill="auto"/>
            <w:vAlign w:val="center"/>
            <w:hideMark/>
          </w:tcPr>
          <w:p w14:paraId="46AE6C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w:t>
            </w:r>
          </w:p>
        </w:tc>
        <w:tc>
          <w:tcPr>
            <w:tcW w:w="3449" w:type="dxa"/>
            <w:tcBorders>
              <w:top w:val="nil"/>
              <w:left w:val="nil"/>
              <w:bottom w:val="single" w:sz="4" w:space="0" w:color="auto"/>
              <w:right w:val="single" w:sz="4" w:space="0" w:color="auto"/>
            </w:tcBorders>
            <w:shd w:val="clear" w:color="auto" w:fill="auto"/>
            <w:vAlign w:val="center"/>
            <w:hideMark/>
          </w:tcPr>
          <w:p w14:paraId="2C7596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优级纯，500ml</w:t>
            </w:r>
          </w:p>
        </w:tc>
        <w:tc>
          <w:tcPr>
            <w:tcW w:w="737" w:type="dxa"/>
            <w:tcBorders>
              <w:top w:val="nil"/>
              <w:left w:val="nil"/>
              <w:bottom w:val="single" w:sz="4" w:space="0" w:color="auto"/>
              <w:right w:val="single" w:sz="4" w:space="0" w:color="auto"/>
            </w:tcBorders>
            <w:shd w:val="clear" w:color="auto" w:fill="auto"/>
            <w:vAlign w:val="center"/>
            <w:hideMark/>
          </w:tcPr>
          <w:p w14:paraId="36245E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C53A4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8DCE33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37D3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252</w:t>
            </w:r>
          </w:p>
        </w:tc>
        <w:tc>
          <w:tcPr>
            <w:tcW w:w="2945" w:type="dxa"/>
            <w:tcBorders>
              <w:top w:val="nil"/>
              <w:left w:val="nil"/>
              <w:bottom w:val="single" w:sz="4" w:space="0" w:color="auto"/>
              <w:right w:val="single" w:sz="4" w:space="0" w:color="auto"/>
            </w:tcBorders>
            <w:shd w:val="clear" w:color="auto" w:fill="auto"/>
            <w:vAlign w:val="center"/>
            <w:hideMark/>
          </w:tcPr>
          <w:p w14:paraId="77AA77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硝酸铋</w:t>
            </w:r>
          </w:p>
        </w:tc>
        <w:tc>
          <w:tcPr>
            <w:tcW w:w="3449" w:type="dxa"/>
            <w:tcBorders>
              <w:top w:val="nil"/>
              <w:left w:val="nil"/>
              <w:bottom w:val="single" w:sz="4" w:space="0" w:color="auto"/>
              <w:right w:val="single" w:sz="4" w:space="0" w:color="auto"/>
            </w:tcBorders>
            <w:shd w:val="clear" w:color="auto" w:fill="auto"/>
            <w:vAlign w:val="center"/>
            <w:hideMark/>
          </w:tcPr>
          <w:p w14:paraId="61A993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w:t>
            </w:r>
          </w:p>
        </w:tc>
        <w:tc>
          <w:tcPr>
            <w:tcW w:w="737" w:type="dxa"/>
            <w:tcBorders>
              <w:top w:val="nil"/>
              <w:left w:val="nil"/>
              <w:bottom w:val="single" w:sz="4" w:space="0" w:color="auto"/>
              <w:right w:val="single" w:sz="4" w:space="0" w:color="auto"/>
            </w:tcBorders>
            <w:shd w:val="clear" w:color="auto" w:fill="auto"/>
            <w:vAlign w:val="center"/>
            <w:hideMark/>
          </w:tcPr>
          <w:p w14:paraId="417CD2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AAA0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FDAECD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0560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253</w:t>
            </w:r>
          </w:p>
        </w:tc>
        <w:tc>
          <w:tcPr>
            <w:tcW w:w="2945" w:type="dxa"/>
            <w:tcBorders>
              <w:top w:val="nil"/>
              <w:left w:val="nil"/>
              <w:bottom w:val="single" w:sz="4" w:space="0" w:color="auto"/>
              <w:right w:val="single" w:sz="4" w:space="0" w:color="auto"/>
            </w:tcBorders>
            <w:shd w:val="clear" w:color="auto" w:fill="auto"/>
            <w:vAlign w:val="center"/>
            <w:hideMark/>
          </w:tcPr>
          <w:p w14:paraId="525FEF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硝酸钾</w:t>
            </w:r>
          </w:p>
        </w:tc>
        <w:tc>
          <w:tcPr>
            <w:tcW w:w="3449" w:type="dxa"/>
            <w:tcBorders>
              <w:top w:val="nil"/>
              <w:left w:val="nil"/>
              <w:bottom w:val="single" w:sz="4" w:space="0" w:color="auto"/>
              <w:right w:val="single" w:sz="4" w:space="0" w:color="auto"/>
            </w:tcBorders>
            <w:shd w:val="clear" w:color="auto" w:fill="auto"/>
            <w:vAlign w:val="center"/>
            <w:hideMark/>
          </w:tcPr>
          <w:p w14:paraId="456EC0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4EAB9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BCFD9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72F3C4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BDBB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254</w:t>
            </w:r>
          </w:p>
        </w:tc>
        <w:tc>
          <w:tcPr>
            <w:tcW w:w="2945" w:type="dxa"/>
            <w:tcBorders>
              <w:top w:val="nil"/>
              <w:left w:val="nil"/>
              <w:bottom w:val="single" w:sz="4" w:space="0" w:color="auto"/>
              <w:right w:val="single" w:sz="4" w:space="0" w:color="auto"/>
            </w:tcBorders>
            <w:shd w:val="clear" w:color="auto" w:fill="auto"/>
            <w:vAlign w:val="center"/>
            <w:hideMark/>
          </w:tcPr>
          <w:p w14:paraId="55DEF3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溴化钾</w:t>
            </w:r>
          </w:p>
        </w:tc>
        <w:tc>
          <w:tcPr>
            <w:tcW w:w="3449" w:type="dxa"/>
            <w:tcBorders>
              <w:top w:val="nil"/>
              <w:left w:val="nil"/>
              <w:bottom w:val="single" w:sz="4" w:space="0" w:color="auto"/>
              <w:right w:val="single" w:sz="4" w:space="0" w:color="auto"/>
            </w:tcBorders>
            <w:shd w:val="clear" w:color="auto" w:fill="auto"/>
            <w:vAlign w:val="center"/>
            <w:hideMark/>
          </w:tcPr>
          <w:p w14:paraId="65407E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641BF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3510B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F789DF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27F2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255</w:t>
            </w:r>
          </w:p>
        </w:tc>
        <w:tc>
          <w:tcPr>
            <w:tcW w:w="2945" w:type="dxa"/>
            <w:tcBorders>
              <w:top w:val="nil"/>
              <w:left w:val="nil"/>
              <w:bottom w:val="single" w:sz="4" w:space="0" w:color="auto"/>
              <w:right w:val="single" w:sz="4" w:space="0" w:color="auto"/>
            </w:tcBorders>
            <w:shd w:val="clear" w:color="auto" w:fill="auto"/>
            <w:vAlign w:val="center"/>
            <w:hideMark/>
          </w:tcPr>
          <w:p w14:paraId="0988D4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亚硒酸钠</w:t>
            </w:r>
          </w:p>
        </w:tc>
        <w:tc>
          <w:tcPr>
            <w:tcW w:w="3449" w:type="dxa"/>
            <w:tcBorders>
              <w:top w:val="nil"/>
              <w:left w:val="nil"/>
              <w:bottom w:val="single" w:sz="4" w:space="0" w:color="auto"/>
              <w:right w:val="single" w:sz="4" w:space="0" w:color="auto"/>
            </w:tcBorders>
            <w:shd w:val="clear" w:color="auto" w:fill="auto"/>
            <w:vAlign w:val="center"/>
            <w:hideMark/>
          </w:tcPr>
          <w:p w14:paraId="614114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w:t>
            </w:r>
          </w:p>
        </w:tc>
        <w:tc>
          <w:tcPr>
            <w:tcW w:w="737" w:type="dxa"/>
            <w:tcBorders>
              <w:top w:val="nil"/>
              <w:left w:val="nil"/>
              <w:bottom w:val="single" w:sz="4" w:space="0" w:color="auto"/>
              <w:right w:val="single" w:sz="4" w:space="0" w:color="auto"/>
            </w:tcBorders>
            <w:shd w:val="clear" w:color="auto" w:fill="auto"/>
            <w:vAlign w:val="center"/>
            <w:hideMark/>
          </w:tcPr>
          <w:p w14:paraId="18BA3F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C2481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2800F2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5165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256</w:t>
            </w:r>
          </w:p>
        </w:tc>
        <w:tc>
          <w:tcPr>
            <w:tcW w:w="2945" w:type="dxa"/>
            <w:tcBorders>
              <w:top w:val="nil"/>
              <w:left w:val="nil"/>
              <w:bottom w:val="single" w:sz="4" w:space="0" w:color="auto"/>
              <w:right w:val="single" w:sz="4" w:space="0" w:color="auto"/>
            </w:tcBorders>
            <w:shd w:val="clear" w:color="auto" w:fill="auto"/>
            <w:vAlign w:val="center"/>
            <w:hideMark/>
          </w:tcPr>
          <w:p w14:paraId="1AA146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w:t>
            </w:r>
          </w:p>
        </w:tc>
        <w:tc>
          <w:tcPr>
            <w:tcW w:w="3449" w:type="dxa"/>
            <w:tcBorders>
              <w:top w:val="nil"/>
              <w:left w:val="nil"/>
              <w:bottom w:val="single" w:sz="4" w:space="0" w:color="auto"/>
              <w:right w:val="single" w:sz="4" w:space="0" w:color="auto"/>
            </w:tcBorders>
            <w:shd w:val="clear" w:color="auto" w:fill="auto"/>
            <w:vAlign w:val="center"/>
            <w:hideMark/>
          </w:tcPr>
          <w:p w14:paraId="381200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25B6F2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69238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A9DE03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D1F1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257</w:t>
            </w:r>
          </w:p>
        </w:tc>
        <w:tc>
          <w:tcPr>
            <w:tcW w:w="2945" w:type="dxa"/>
            <w:tcBorders>
              <w:top w:val="nil"/>
              <w:left w:val="nil"/>
              <w:bottom w:val="single" w:sz="4" w:space="0" w:color="auto"/>
              <w:right w:val="single" w:sz="4" w:space="0" w:color="auto"/>
            </w:tcBorders>
            <w:shd w:val="clear" w:color="auto" w:fill="auto"/>
            <w:vAlign w:val="center"/>
            <w:hideMark/>
          </w:tcPr>
          <w:p w14:paraId="4228E8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w:t>
            </w:r>
          </w:p>
        </w:tc>
        <w:tc>
          <w:tcPr>
            <w:tcW w:w="3449" w:type="dxa"/>
            <w:tcBorders>
              <w:top w:val="nil"/>
              <w:left w:val="nil"/>
              <w:bottom w:val="single" w:sz="4" w:space="0" w:color="auto"/>
              <w:right w:val="single" w:sz="4" w:space="0" w:color="auto"/>
            </w:tcBorders>
            <w:shd w:val="clear" w:color="auto" w:fill="auto"/>
            <w:vAlign w:val="center"/>
            <w:hideMark/>
          </w:tcPr>
          <w:p w14:paraId="366780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优级纯，500ml</w:t>
            </w:r>
          </w:p>
        </w:tc>
        <w:tc>
          <w:tcPr>
            <w:tcW w:w="737" w:type="dxa"/>
            <w:tcBorders>
              <w:top w:val="nil"/>
              <w:left w:val="nil"/>
              <w:bottom w:val="single" w:sz="4" w:space="0" w:color="auto"/>
              <w:right w:val="single" w:sz="4" w:space="0" w:color="auto"/>
            </w:tcBorders>
            <w:shd w:val="clear" w:color="auto" w:fill="auto"/>
            <w:vAlign w:val="center"/>
            <w:hideMark/>
          </w:tcPr>
          <w:p w14:paraId="3BBFF9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EC585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136A85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AFDB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258</w:t>
            </w:r>
          </w:p>
        </w:tc>
        <w:tc>
          <w:tcPr>
            <w:tcW w:w="2945" w:type="dxa"/>
            <w:tcBorders>
              <w:top w:val="nil"/>
              <w:left w:val="nil"/>
              <w:bottom w:val="single" w:sz="4" w:space="0" w:color="auto"/>
              <w:right w:val="single" w:sz="4" w:space="0" w:color="auto"/>
            </w:tcBorders>
            <w:shd w:val="clear" w:color="auto" w:fill="auto"/>
            <w:vAlign w:val="center"/>
            <w:hideMark/>
          </w:tcPr>
          <w:p w14:paraId="267819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氧化铝粉末</w:t>
            </w:r>
          </w:p>
        </w:tc>
        <w:tc>
          <w:tcPr>
            <w:tcW w:w="3449" w:type="dxa"/>
            <w:tcBorders>
              <w:top w:val="nil"/>
              <w:left w:val="nil"/>
              <w:bottom w:val="single" w:sz="4" w:space="0" w:color="auto"/>
              <w:right w:val="single" w:sz="4" w:space="0" w:color="auto"/>
            </w:tcBorders>
            <w:shd w:val="clear" w:color="auto" w:fill="auto"/>
            <w:vAlign w:val="center"/>
            <w:hideMark/>
          </w:tcPr>
          <w:p w14:paraId="687625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0.3um, 500g</w:t>
            </w:r>
          </w:p>
        </w:tc>
        <w:tc>
          <w:tcPr>
            <w:tcW w:w="737" w:type="dxa"/>
            <w:tcBorders>
              <w:top w:val="nil"/>
              <w:left w:val="nil"/>
              <w:bottom w:val="single" w:sz="4" w:space="0" w:color="auto"/>
              <w:right w:val="single" w:sz="4" w:space="0" w:color="auto"/>
            </w:tcBorders>
            <w:shd w:val="clear" w:color="auto" w:fill="auto"/>
            <w:vAlign w:val="center"/>
            <w:hideMark/>
          </w:tcPr>
          <w:p w14:paraId="17940F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6262A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FE94D6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E5A8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259</w:t>
            </w:r>
          </w:p>
        </w:tc>
        <w:tc>
          <w:tcPr>
            <w:tcW w:w="2945" w:type="dxa"/>
            <w:tcBorders>
              <w:top w:val="nil"/>
              <w:left w:val="nil"/>
              <w:bottom w:val="single" w:sz="4" w:space="0" w:color="auto"/>
              <w:right w:val="single" w:sz="4" w:space="0" w:color="auto"/>
            </w:tcBorders>
            <w:shd w:val="clear" w:color="auto" w:fill="auto"/>
            <w:vAlign w:val="center"/>
            <w:hideMark/>
          </w:tcPr>
          <w:p w14:paraId="2D807F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氧化铝粉末</w:t>
            </w:r>
          </w:p>
        </w:tc>
        <w:tc>
          <w:tcPr>
            <w:tcW w:w="3449" w:type="dxa"/>
            <w:tcBorders>
              <w:top w:val="nil"/>
              <w:left w:val="nil"/>
              <w:bottom w:val="single" w:sz="4" w:space="0" w:color="auto"/>
              <w:right w:val="single" w:sz="4" w:space="0" w:color="auto"/>
            </w:tcBorders>
            <w:shd w:val="clear" w:color="auto" w:fill="auto"/>
            <w:vAlign w:val="center"/>
            <w:hideMark/>
          </w:tcPr>
          <w:p w14:paraId="35AE97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0.05um, 500g</w:t>
            </w:r>
          </w:p>
        </w:tc>
        <w:tc>
          <w:tcPr>
            <w:tcW w:w="737" w:type="dxa"/>
            <w:tcBorders>
              <w:top w:val="nil"/>
              <w:left w:val="nil"/>
              <w:bottom w:val="single" w:sz="4" w:space="0" w:color="auto"/>
              <w:right w:val="single" w:sz="4" w:space="0" w:color="auto"/>
            </w:tcBorders>
            <w:shd w:val="clear" w:color="auto" w:fill="auto"/>
            <w:vAlign w:val="center"/>
            <w:hideMark/>
          </w:tcPr>
          <w:p w14:paraId="05F3A4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EFECC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BF38C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B2C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260</w:t>
            </w:r>
          </w:p>
        </w:tc>
        <w:tc>
          <w:tcPr>
            <w:tcW w:w="2945" w:type="dxa"/>
            <w:tcBorders>
              <w:top w:val="nil"/>
              <w:left w:val="nil"/>
              <w:bottom w:val="single" w:sz="4" w:space="0" w:color="auto"/>
              <w:right w:val="single" w:sz="4" w:space="0" w:color="auto"/>
            </w:tcBorders>
            <w:shd w:val="clear" w:color="auto" w:fill="auto"/>
            <w:vAlign w:val="center"/>
            <w:hideMark/>
          </w:tcPr>
          <w:p w14:paraId="02F255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一次性滴管</w:t>
            </w:r>
          </w:p>
        </w:tc>
        <w:tc>
          <w:tcPr>
            <w:tcW w:w="3449" w:type="dxa"/>
            <w:tcBorders>
              <w:top w:val="nil"/>
              <w:left w:val="nil"/>
              <w:bottom w:val="single" w:sz="4" w:space="0" w:color="auto"/>
              <w:right w:val="single" w:sz="4" w:space="0" w:color="auto"/>
            </w:tcBorders>
            <w:shd w:val="clear" w:color="auto" w:fill="auto"/>
            <w:vAlign w:val="center"/>
            <w:hideMark/>
          </w:tcPr>
          <w:p w14:paraId="25C384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 mL (100只/包)</w:t>
            </w:r>
          </w:p>
        </w:tc>
        <w:tc>
          <w:tcPr>
            <w:tcW w:w="737" w:type="dxa"/>
            <w:tcBorders>
              <w:top w:val="nil"/>
              <w:left w:val="nil"/>
              <w:bottom w:val="single" w:sz="4" w:space="0" w:color="auto"/>
              <w:right w:val="single" w:sz="4" w:space="0" w:color="auto"/>
            </w:tcBorders>
            <w:shd w:val="clear" w:color="auto" w:fill="auto"/>
            <w:vAlign w:val="center"/>
            <w:hideMark/>
          </w:tcPr>
          <w:p w14:paraId="58C95B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FC537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CD0649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539E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261</w:t>
            </w:r>
          </w:p>
        </w:tc>
        <w:tc>
          <w:tcPr>
            <w:tcW w:w="2945" w:type="dxa"/>
            <w:tcBorders>
              <w:top w:val="nil"/>
              <w:left w:val="nil"/>
              <w:bottom w:val="single" w:sz="4" w:space="0" w:color="auto"/>
              <w:right w:val="single" w:sz="4" w:space="0" w:color="auto"/>
            </w:tcBorders>
            <w:shd w:val="clear" w:color="auto" w:fill="auto"/>
            <w:vAlign w:val="center"/>
            <w:hideMark/>
          </w:tcPr>
          <w:p w14:paraId="37FE71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一次性滴管</w:t>
            </w:r>
          </w:p>
        </w:tc>
        <w:tc>
          <w:tcPr>
            <w:tcW w:w="3449" w:type="dxa"/>
            <w:tcBorders>
              <w:top w:val="nil"/>
              <w:left w:val="nil"/>
              <w:bottom w:val="single" w:sz="4" w:space="0" w:color="auto"/>
              <w:right w:val="single" w:sz="4" w:space="0" w:color="auto"/>
            </w:tcBorders>
            <w:shd w:val="clear" w:color="auto" w:fill="auto"/>
            <w:vAlign w:val="center"/>
            <w:hideMark/>
          </w:tcPr>
          <w:p w14:paraId="374EC9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2.5mL (100只/包)</w:t>
            </w:r>
          </w:p>
        </w:tc>
        <w:tc>
          <w:tcPr>
            <w:tcW w:w="737" w:type="dxa"/>
            <w:tcBorders>
              <w:top w:val="nil"/>
              <w:left w:val="nil"/>
              <w:bottom w:val="single" w:sz="4" w:space="0" w:color="auto"/>
              <w:right w:val="single" w:sz="4" w:space="0" w:color="auto"/>
            </w:tcBorders>
            <w:shd w:val="clear" w:color="auto" w:fill="auto"/>
            <w:vAlign w:val="center"/>
            <w:hideMark/>
          </w:tcPr>
          <w:p w14:paraId="64973A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8A0D3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83AC17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AFD9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262</w:t>
            </w:r>
          </w:p>
        </w:tc>
        <w:tc>
          <w:tcPr>
            <w:tcW w:w="2945" w:type="dxa"/>
            <w:tcBorders>
              <w:top w:val="nil"/>
              <w:left w:val="nil"/>
              <w:bottom w:val="single" w:sz="4" w:space="0" w:color="auto"/>
              <w:right w:val="single" w:sz="4" w:space="0" w:color="auto"/>
            </w:tcBorders>
            <w:shd w:val="clear" w:color="auto" w:fill="auto"/>
            <w:vAlign w:val="center"/>
            <w:hideMark/>
          </w:tcPr>
          <w:p w14:paraId="222EA2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一次性塑料手套</w:t>
            </w:r>
          </w:p>
        </w:tc>
        <w:tc>
          <w:tcPr>
            <w:tcW w:w="3449" w:type="dxa"/>
            <w:tcBorders>
              <w:top w:val="nil"/>
              <w:left w:val="nil"/>
              <w:bottom w:val="single" w:sz="4" w:space="0" w:color="auto"/>
              <w:right w:val="single" w:sz="4" w:space="0" w:color="auto"/>
            </w:tcBorders>
            <w:shd w:val="clear" w:color="auto" w:fill="auto"/>
            <w:vAlign w:val="center"/>
            <w:hideMark/>
          </w:tcPr>
          <w:p w14:paraId="720D93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100只/包　</w:t>
            </w:r>
          </w:p>
        </w:tc>
        <w:tc>
          <w:tcPr>
            <w:tcW w:w="737" w:type="dxa"/>
            <w:tcBorders>
              <w:top w:val="nil"/>
              <w:left w:val="nil"/>
              <w:bottom w:val="single" w:sz="4" w:space="0" w:color="auto"/>
              <w:right w:val="single" w:sz="4" w:space="0" w:color="auto"/>
            </w:tcBorders>
            <w:shd w:val="clear" w:color="auto" w:fill="auto"/>
            <w:vAlign w:val="center"/>
            <w:hideMark/>
          </w:tcPr>
          <w:p w14:paraId="0DD581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2DC4B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322C7FB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1D17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263</w:t>
            </w:r>
          </w:p>
        </w:tc>
        <w:tc>
          <w:tcPr>
            <w:tcW w:w="2945" w:type="dxa"/>
            <w:tcBorders>
              <w:top w:val="nil"/>
              <w:left w:val="nil"/>
              <w:bottom w:val="single" w:sz="4" w:space="0" w:color="auto"/>
              <w:right w:val="single" w:sz="4" w:space="0" w:color="auto"/>
            </w:tcBorders>
            <w:shd w:val="clear" w:color="auto" w:fill="auto"/>
            <w:vAlign w:val="center"/>
            <w:hideMark/>
          </w:tcPr>
          <w:p w14:paraId="44139E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医用手套</w:t>
            </w:r>
          </w:p>
        </w:tc>
        <w:tc>
          <w:tcPr>
            <w:tcW w:w="3449" w:type="dxa"/>
            <w:tcBorders>
              <w:top w:val="nil"/>
              <w:left w:val="nil"/>
              <w:bottom w:val="single" w:sz="4" w:space="0" w:color="auto"/>
              <w:right w:val="single" w:sz="4" w:space="0" w:color="auto"/>
            </w:tcBorders>
            <w:shd w:val="clear" w:color="auto" w:fill="auto"/>
            <w:vAlign w:val="center"/>
            <w:hideMark/>
          </w:tcPr>
          <w:p w14:paraId="3FAF5B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中号 (200只/包)</w:t>
            </w:r>
          </w:p>
        </w:tc>
        <w:tc>
          <w:tcPr>
            <w:tcW w:w="737" w:type="dxa"/>
            <w:tcBorders>
              <w:top w:val="nil"/>
              <w:left w:val="nil"/>
              <w:bottom w:val="single" w:sz="4" w:space="0" w:color="auto"/>
              <w:right w:val="single" w:sz="4" w:space="0" w:color="auto"/>
            </w:tcBorders>
            <w:shd w:val="clear" w:color="auto" w:fill="auto"/>
            <w:vAlign w:val="center"/>
            <w:hideMark/>
          </w:tcPr>
          <w:p w14:paraId="454BD3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8FECD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3482727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2D31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264</w:t>
            </w:r>
          </w:p>
        </w:tc>
        <w:tc>
          <w:tcPr>
            <w:tcW w:w="2945" w:type="dxa"/>
            <w:tcBorders>
              <w:top w:val="nil"/>
              <w:left w:val="nil"/>
              <w:bottom w:val="single" w:sz="4" w:space="0" w:color="auto"/>
              <w:right w:val="single" w:sz="4" w:space="0" w:color="auto"/>
            </w:tcBorders>
            <w:shd w:val="clear" w:color="auto" w:fill="auto"/>
            <w:vAlign w:val="center"/>
            <w:hideMark/>
          </w:tcPr>
          <w:p w14:paraId="10C0A7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移液器吸头</w:t>
            </w:r>
          </w:p>
        </w:tc>
        <w:tc>
          <w:tcPr>
            <w:tcW w:w="3449" w:type="dxa"/>
            <w:tcBorders>
              <w:top w:val="nil"/>
              <w:left w:val="nil"/>
              <w:bottom w:val="single" w:sz="4" w:space="0" w:color="auto"/>
              <w:right w:val="single" w:sz="4" w:space="0" w:color="auto"/>
            </w:tcBorders>
            <w:shd w:val="clear" w:color="auto" w:fill="auto"/>
            <w:vAlign w:val="center"/>
            <w:hideMark/>
          </w:tcPr>
          <w:p w14:paraId="49ED88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 uL (500个/包)</w:t>
            </w:r>
          </w:p>
        </w:tc>
        <w:tc>
          <w:tcPr>
            <w:tcW w:w="737" w:type="dxa"/>
            <w:tcBorders>
              <w:top w:val="nil"/>
              <w:left w:val="nil"/>
              <w:bottom w:val="single" w:sz="4" w:space="0" w:color="auto"/>
              <w:right w:val="single" w:sz="4" w:space="0" w:color="auto"/>
            </w:tcBorders>
            <w:shd w:val="clear" w:color="auto" w:fill="auto"/>
            <w:vAlign w:val="center"/>
            <w:hideMark/>
          </w:tcPr>
          <w:p w14:paraId="38A496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D3926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D915A0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6F0D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265</w:t>
            </w:r>
          </w:p>
        </w:tc>
        <w:tc>
          <w:tcPr>
            <w:tcW w:w="2945" w:type="dxa"/>
            <w:tcBorders>
              <w:top w:val="nil"/>
              <w:left w:val="nil"/>
              <w:bottom w:val="single" w:sz="4" w:space="0" w:color="auto"/>
              <w:right w:val="single" w:sz="4" w:space="0" w:color="auto"/>
            </w:tcBorders>
            <w:shd w:val="clear" w:color="auto" w:fill="auto"/>
            <w:vAlign w:val="center"/>
            <w:hideMark/>
          </w:tcPr>
          <w:p w14:paraId="3E53F4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移液器吸头</w:t>
            </w:r>
          </w:p>
        </w:tc>
        <w:tc>
          <w:tcPr>
            <w:tcW w:w="3449" w:type="dxa"/>
            <w:tcBorders>
              <w:top w:val="nil"/>
              <w:left w:val="nil"/>
              <w:bottom w:val="single" w:sz="4" w:space="0" w:color="auto"/>
              <w:right w:val="single" w:sz="4" w:space="0" w:color="auto"/>
            </w:tcBorders>
            <w:shd w:val="clear" w:color="auto" w:fill="auto"/>
            <w:vAlign w:val="center"/>
            <w:hideMark/>
          </w:tcPr>
          <w:p w14:paraId="35C952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1000uL(500个/包)</w:t>
            </w:r>
          </w:p>
        </w:tc>
        <w:tc>
          <w:tcPr>
            <w:tcW w:w="737" w:type="dxa"/>
            <w:tcBorders>
              <w:top w:val="nil"/>
              <w:left w:val="nil"/>
              <w:bottom w:val="single" w:sz="4" w:space="0" w:color="auto"/>
              <w:right w:val="single" w:sz="4" w:space="0" w:color="auto"/>
            </w:tcBorders>
            <w:shd w:val="clear" w:color="auto" w:fill="auto"/>
            <w:vAlign w:val="center"/>
            <w:hideMark/>
          </w:tcPr>
          <w:p w14:paraId="075BDD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A403D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2D43E9F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3811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266</w:t>
            </w:r>
          </w:p>
        </w:tc>
        <w:tc>
          <w:tcPr>
            <w:tcW w:w="2945" w:type="dxa"/>
            <w:tcBorders>
              <w:top w:val="nil"/>
              <w:left w:val="nil"/>
              <w:bottom w:val="single" w:sz="4" w:space="0" w:color="auto"/>
              <w:right w:val="single" w:sz="4" w:space="0" w:color="auto"/>
            </w:tcBorders>
            <w:shd w:val="clear" w:color="auto" w:fill="auto"/>
            <w:vAlign w:val="center"/>
            <w:hideMark/>
          </w:tcPr>
          <w:p w14:paraId="5E1427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乙腈</w:t>
            </w:r>
          </w:p>
        </w:tc>
        <w:tc>
          <w:tcPr>
            <w:tcW w:w="3449" w:type="dxa"/>
            <w:tcBorders>
              <w:top w:val="nil"/>
              <w:left w:val="nil"/>
              <w:bottom w:val="single" w:sz="4" w:space="0" w:color="auto"/>
              <w:right w:val="single" w:sz="4" w:space="0" w:color="auto"/>
            </w:tcBorders>
            <w:shd w:val="clear" w:color="auto" w:fill="auto"/>
            <w:vAlign w:val="center"/>
            <w:hideMark/>
          </w:tcPr>
          <w:p w14:paraId="463C76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色谱纯，4L</w:t>
            </w:r>
          </w:p>
        </w:tc>
        <w:tc>
          <w:tcPr>
            <w:tcW w:w="737" w:type="dxa"/>
            <w:tcBorders>
              <w:top w:val="nil"/>
              <w:left w:val="nil"/>
              <w:bottom w:val="single" w:sz="4" w:space="0" w:color="auto"/>
              <w:right w:val="single" w:sz="4" w:space="0" w:color="auto"/>
            </w:tcBorders>
            <w:shd w:val="clear" w:color="auto" w:fill="auto"/>
            <w:vAlign w:val="center"/>
            <w:hideMark/>
          </w:tcPr>
          <w:p w14:paraId="1899EE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45BB5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3C8E220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7404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267</w:t>
            </w:r>
          </w:p>
        </w:tc>
        <w:tc>
          <w:tcPr>
            <w:tcW w:w="2945" w:type="dxa"/>
            <w:tcBorders>
              <w:top w:val="nil"/>
              <w:left w:val="nil"/>
              <w:bottom w:val="single" w:sz="4" w:space="0" w:color="auto"/>
              <w:right w:val="single" w:sz="4" w:space="0" w:color="auto"/>
            </w:tcBorders>
            <w:shd w:val="clear" w:color="auto" w:fill="auto"/>
            <w:vAlign w:val="center"/>
            <w:hideMark/>
          </w:tcPr>
          <w:p w14:paraId="7AD78C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乙炔气</w:t>
            </w:r>
          </w:p>
        </w:tc>
        <w:tc>
          <w:tcPr>
            <w:tcW w:w="3449" w:type="dxa"/>
            <w:tcBorders>
              <w:top w:val="nil"/>
              <w:left w:val="nil"/>
              <w:bottom w:val="single" w:sz="4" w:space="0" w:color="auto"/>
              <w:right w:val="single" w:sz="4" w:space="0" w:color="auto"/>
            </w:tcBorders>
            <w:shd w:val="clear" w:color="auto" w:fill="auto"/>
            <w:vAlign w:val="center"/>
            <w:hideMark/>
          </w:tcPr>
          <w:p w14:paraId="3A3E46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40L</w:t>
            </w:r>
          </w:p>
        </w:tc>
        <w:tc>
          <w:tcPr>
            <w:tcW w:w="737" w:type="dxa"/>
            <w:tcBorders>
              <w:top w:val="nil"/>
              <w:left w:val="nil"/>
              <w:bottom w:val="single" w:sz="4" w:space="0" w:color="auto"/>
              <w:right w:val="single" w:sz="4" w:space="0" w:color="auto"/>
            </w:tcBorders>
            <w:shd w:val="clear" w:color="auto" w:fill="auto"/>
            <w:vAlign w:val="center"/>
            <w:hideMark/>
          </w:tcPr>
          <w:p w14:paraId="021577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C9EA0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FB99AE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BBDB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268</w:t>
            </w:r>
          </w:p>
        </w:tc>
        <w:tc>
          <w:tcPr>
            <w:tcW w:w="2945" w:type="dxa"/>
            <w:tcBorders>
              <w:top w:val="nil"/>
              <w:left w:val="nil"/>
              <w:bottom w:val="single" w:sz="4" w:space="0" w:color="auto"/>
              <w:right w:val="single" w:sz="4" w:space="0" w:color="auto"/>
            </w:tcBorders>
            <w:shd w:val="clear" w:color="auto" w:fill="auto"/>
            <w:vAlign w:val="center"/>
            <w:hideMark/>
          </w:tcPr>
          <w:p w14:paraId="48D5D3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乙酸铵</w:t>
            </w:r>
          </w:p>
        </w:tc>
        <w:tc>
          <w:tcPr>
            <w:tcW w:w="3449" w:type="dxa"/>
            <w:tcBorders>
              <w:top w:val="nil"/>
              <w:left w:val="nil"/>
              <w:bottom w:val="single" w:sz="4" w:space="0" w:color="auto"/>
              <w:right w:val="single" w:sz="4" w:space="0" w:color="auto"/>
            </w:tcBorders>
            <w:shd w:val="clear" w:color="auto" w:fill="auto"/>
            <w:vAlign w:val="center"/>
            <w:hideMark/>
          </w:tcPr>
          <w:p w14:paraId="4E2D2A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35BA2A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1EBD7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BDA01A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E78B0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269</w:t>
            </w:r>
          </w:p>
        </w:tc>
        <w:tc>
          <w:tcPr>
            <w:tcW w:w="2945" w:type="dxa"/>
            <w:tcBorders>
              <w:top w:val="nil"/>
              <w:left w:val="nil"/>
              <w:bottom w:val="single" w:sz="4" w:space="0" w:color="auto"/>
              <w:right w:val="single" w:sz="4" w:space="0" w:color="auto"/>
            </w:tcBorders>
            <w:shd w:val="clear" w:color="auto" w:fill="auto"/>
            <w:vAlign w:val="center"/>
            <w:hideMark/>
          </w:tcPr>
          <w:p w14:paraId="570C0F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荧光比色皿</w:t>
            </w:r>
          </w:p>
        </w:tc>
        <w:tc>
          <w:tcPr>
            <w:tcW w:w="3449" w:type="dxa"/>
            <w:tcBorders>
              <w:top w:val="nil"/>
              <w:left w:val="nil"/>
              <w:bottom w:val="single" w:sz="4" w:space="0" w:color="auto"/>
              <w:right w:val="single" w:sz="4" w:space="0" w:color="auto"/>
            </w:tcBorders>
            <w:shd w:val="clear" w:color="auto" w:fill="auto"/>
            <w:vAlign w:val="center"/>
            <w:hideMark/>
          </w:tcPr>
          <w:p w14:paraId="04BEA1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1cm，七光，四面通光石英，2只/盒</w:t>
            </w:r>
          </w:p>
        </w:tc>
        <w:tc>
          <w:tcPr>
            <w:tcW w:w="737" w:type="dxa"/>
            <w:tcBorders>
              <w:top w:val="nil"/>
              <w:left w:val="nil"/>
              <w:bottom w:val="single" w:sz="4" w:space="0" w:color="auto"/>
              <w:right w:val="single" w:sz="4" w:space="0" w:color="auto"/>
            </w:tcBorders>
            <w:shd w:val="clear" w:color="auto" w:fill="auto"/>
            <w:vAlign w:val="center"/>
            <w:hideMark/>
          </w:tcPr>
          <w:p w14:paraId="20435A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30682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294F89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7E8D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270</w:t>
            </w:r>
          </w:p>
        </w:tc>
        <w:tc>
          <w:tcPr>
            <w:tcW w:w="2945" w:type="dxa"/>
            <w:tcBorders>
              <w:top w:val="nil"/>
              <w:left w:val="nil"/>
              <w:bottom w:val="single" w:sz="4" w:space="0" w:color="auto"/>
              <w:right w:val="single" w:sz="4" w:space="0" w:color="auto"/>
            </w:tcBorders>
            <w:shd w:val="clear" w:color="auto" w:fill="auto"/>
            <w:vAlign w:val="center"/>
            <w:hideMark/>
          </w:tcPr>
          <w:p w14:paraId="5302AC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电池(实验用)</w:t>
            </w:r>
          </w:p>
        </w:tc>
        <w:tc>
          <w:tcPr>
            <w:tcW w:w="3449" w:type="dxa"/>
            <w:tcBorders>
              <w:top w:val="nil"/>
              <w:left w:val="nil"/>
              <w:bottom w:val="single" w:sz="4" w:space="0" w:color="auto"/>
              <w:right w:val="single" w:sz="4" w:space="0" w:color="auto"/>
            </w:tcBorders>
            <w:shd w:val="clear" w:color="auto" w:fill="auto"/>
            <w:vAlign w:val="center"/>
            <w:hideMark/>
          </w:tcPr>
          <w:p w14:paraId="288EC1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5号</w:t>
            </w:r>
          </w:p>
        </w:tc>
        <w:tc>
          <w:tcPr>
            <w:tcW w:w="737" w:type="dxa"/>
            <w:tcBorders>
              <w:top w:val="nil"/>
              <w:left w:val="nil"/>
              <w:bottom w:val="single" w:sz="4" w:space="0" w:color="auto"/>
              <w:right w:val="single" w:sz="4" w:space="0" w:color="auto"/>
            </w:tcBorders>
            <w:shd w:val="clear" w:color="auto" w:fill="auto"/>
            <w:vAlign w:val="center"/>
            <w:hideMark/>
          </w:tcPr>
          <w:p w14:paraId="079DF7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224A3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875595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12CE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271</w:t>
            </w:r>
          </w:p>
        </w:tc>
        <w:tc>
          <w:tcPr>
            <w:tcW w:w="2945" w:type="dxa"/>
            <w:tcBorders>
              <w:top w:val="nil"/>
              <w:left w:val="nil"/>
              <w:bottom w:val="single" w:sz="4" w:space="0" w:color="auto"/>
              <w:right w:val="single" w:sz="4" w:space="0" w:color="auto"/>
            </w:tcBorders>
            <w:shd w:val="clear" w:color="auto" w:fill="auto"/>
            <w:vAlign w:val="center"/>
            <w:hideMark/>
          </w:tcPr>
          <w:p w14:paraId="548C67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垃圾袋(实验用)</w:t>
            </w:r>
          </w:p>
        </w:tc>
        <w:tc>
          <w:tcPr>
            <w:tcW w:w="3449" w:type="dxa"/>
            <w:tcBorders>
              <w:top w:val="nil"/>
              <w:left w:val="nil"/>
              <w:bottom w:val="single" w:sz="4" w:space="0" w:color="auto"/>
              <w:right w:val="single" w:sz="4" w:space="0" w:color="auto"/>
            </w:tcBorders>
            <w:shd w:val="clear" w:color="auto" w:fill="auto"/>
            <w:vAlign w:val="center"/>
            <w:hideMark/>
          </w:tcPr>
          <w:p w14:paraId="295C07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手提式大号，150只/包</w:t>
            </w:r>
          </w:p>
        </w:tc>
        <w:tc>
          <w:tcPr>
            <w:tcW w:w="737" w:type="dxa"/>
            <w:tcBorders>
              <w:top w:val="nil"/>
              <w:left w:val="nil"/>
              <w:bottom w:val="single" w:sz="4" w:space="0" w:color="auto"/>
              <w:right w:val="single" w:sz="4" w:space="0" w:color="auto"/>
            </w:tcBorders>
            <w:shd w:val="clear" w:color="auto" w:fill="auto"/>
            <w:vAlign w:val="center"/>
            <w:hideMark/>
          </w:tcPr>
          <w:p w14:paraId="4A9EFF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0CD8B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213263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F186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272</w:t>
            </w:r>
          </w:p>
        </w:tc>
        <w:tc>
          <w:tcPr>
            <w:tcW w:w="2945" w:type="dxa"/>
            <w:tcBorders>
              <w:top w:val="nil"/>
              <w:left w:val="nil"/>
              <w:bottom w:val="single" w:sz="4" w:space="0" w:color="auto"/>
              <w:right w:val="single" w:sz="4" w:space="0" w:color="auto"/>
            </w:tcBorders>
            <w:shd w:val="clear" w:color="auto" w:fill="auto"/>
            <w:vAlign w:val="center"/>
            <w:hideMark/>
          </w:tcPr>
          <w:p w14:paraId="74CDF7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U形管</w:t>
            </w:r>
          </w:p>
        </w:tc>
        <w:tc>
          <w:tcPr>
            <w:tcW w:w="3449" w:type="dxa"/>
            <w:tcBorders>
              <w:top w:val="nil"/>
              <w:left w:val="nil"/>
              <w:bottom w:val="single" w:sz="4" w:space="0" w:color="auto"/>
              <w:right w:val="single" w:sz="4" w:space="0" w:color="auto"/>
            </w:tcBorders>
            <w:shd w:val="clear" w:color="auto" w:fill="auto"/>
            <w:vAlign w:val="center"/>
            <w:hideMark/>
          </w:tcPr>
          <w:p w14:paraId="1CAB91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15*150mm，间距35mm</w:t>
            </w:r>
          </w:p>
        </w:tc>
        <w:tc>
          <w:tcPr>
            <w:tcW w:w="737" w:type="dxa"/>
            <w:tcBorders>
              <w:top w:val="nil"/>
              <w:left w:val="nil"/>
              <w:bottom w:val="single" w:sz="4" w:space="0" w:color="auto"/>
              <w:right w:val="single" w:sz="4" w:space="0" w:color="auto"/>
            </w:tcBorders>
            <w:shd w:val="clear" w:color="auto" w:fill="auto"/>
            <w:vAlign w:val="center"/>
            <w:hideMark/>
          </w:tcPr>
          <w:p w14:paraId="7D0883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AB58D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7F1ED0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AD4F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273</w:t>
            </w:r>
          </w:p>
        </w:tc>
        <w:tc>
          <w:tcPr>
            <w:tcW w:w="2945" w:type="dxa"/>
            <w:tcBorders>
              <w:top w:val="nil"/>
              <w:left w:val="nil"/>
              <w:bottom w:val="single" w:sz="4" w:space="0" w:color="auto"/>
              <w:right w:val="single" w:sz="4" w:space="0" w:color="auto"/>
            </w:tcBorders>
            <w:shd w:val="clear" w:color="auto" w:fill="auto"/>
            <w:vAlign w:val="center"/>
            <w:hideMark/>
          </w:tcPr>
          <w:p w14:paraId="4AD31E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α-萘胺</w:t>
            </w:r>
          </w:p>
        </w:tc>
        <w:tc>
          <w:tcPr>
            <w:tcW w:w="3449" w:type="dxa"/>
            <w:tcBorders>
              <w:top w:val="nil"/>
              <w:left w:val="nil"/>
              <w:bottom w:val="single" w:sz="4" w:space="0" w:color="auto"/>
              <w:right w:val="single" w:sz="4" w:space="0" w:color="auto"/>
            </w:tcBorders>
            <w:shd w:val="clear" w:color="auto" w:fill="auto"/>
            <w:vAlign w:val="center"/>
            <w:hideMark/>
          </w:tcPr>
          <w:p w14:paraId="203CB1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w:t>
            </w:r>
          </w:p>
        </w:tc>
        <w:tc>
          <w:tcPr>
            <w:tcW w:w="737" w:type="dxa"/>
            <w:tcBorders>
              <w:top w:val="nil"/>
              <w:left w:val="nil"/>
              <w:bottom w:val="single" w:sz="4" w:space="0" w:color="auto"/>
              <w:right w:val="single" w:sz="4" w:space="0" w:color="auto"/>
            </w:tcBorders>
            <w:shd w:val="clear" w:color="auto" w:fill="auto"/>
            <w:vAlign w:val="center"/>
            <w:hideMark/>
          </w:tcPr>
          <w:p w14:paraId="5384A2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24DA6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5FF5F9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1E24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274</w:t>
            </w:r>
          </w:p>
        </w:tc>
        <w:tc>
          <w:tcPr>
            <w:tcW w:w="2945" w:type="dxa"/>
            <w:tcBorders>
              <w:top w:val="nil"/>
              <w:left w:val="nil"/>
              <w:bottom w:val="single" w:sz="4" w:space="0" w:color="auto"/>
              <w:right w:val="single" w:sz="4" w:space="0" w:color="auto"/>
            </w:tcBorders>
            <w:shd w:val="clear" w:color="auto" w:fill="auto"/>
            <w:vAlign w:val="center"/>
            <w:hideMark/>
          </w:tcPr>
          <w:p w14:paraId="1A5A7E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w:t>
            </w:r>
          </w:p>
        </w:tc>
        <w:tc>
          <w:tcPr>
            <w:tcW w:w="3449" w:type="dxa"/>
            <w:tcBorders>
              <w:top w:val="nil"/>
              <w:left w:val="nil"/>
              <w:bottom w:val="single" w:sz="4" w:space="0" w:color="auto"/>
              <w:right w:val="single" w:sz="4" w:space="0" w:color="auto"/>
            </w:tcBorders>
            <w:shd w:val="clear" w:color="auto" w:fill="auto"/>
            <w:vAlign w:val="center"/>
            <w:hideMark/>
          </w:tcPr>
          <w:p w14:paraId="1CBFB4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0189C7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DA4CA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ECDD51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02A0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275</w:t>
            </w:r>
          </w:p>
        </w:tc>
        <w:tc>
          <w:tcPr>
            <w:tcW w:w="2945" w:type="dxa"/>
            <w:tcBorders>
              <w:top w:val="nil"/>
              <w:left w:val="nil"/>
              <w:bottom w:val="single" w:sz="4" w:space="0" w:color="auto"/>
              <w:right w:val="single" w:sz="4" w:space="0" w:color="auto"/>
            </w:tcBorders>
            <w:shd w:val="clear" w:color="auto" w:fill="auto"/>
            <w:vAlign w:val="center"/>
            <w:hideMark/>
          </w:tcPr>
          <w:p w14:paraId="1CC978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比色管</w:t>
            </w:r>
          </w:p>
        </w:tc>
        <w:tc>
          <w:tcPr>
            <w:tcW w:w="3449" w:type="dxa"/>
            <w:tcBorders>
              <w:top w:val="nil"/>
              <w:left w:val="nil"/>
              <w:bottom w:val="single" w:sz="4" w:space="0" w:color="auto"/>
              <w:right w:val="single" w:sz="4" w:space="0" w:color="auto"/>
            </w:tcBorders>
            <w:shd w:val="clear" w:color="auto" w:fill="auto"/>
            <w:vAlign w:val="center"/>
            <w:hideMark/>
          </w:tcPr>
          <w:p w14:paraId="7825B5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25mL</w:t>
            </w:r>
          </w:p>
        </w:tc>
        <w:tc>
          <w:tcPr>
            <w:tcW w:w="737" w:type="dxa"/>
            <w:tcBorders>
              <w:top w:val="nil"/>
              <w:left w:val="nil"/>
              <w:bottom w:val="single" w:sz="4" w:space="0" w:color="auto"/>
              <w:right w:val="single" w:sz="4" w:space="0" w:color="auto"/>
            </w:tcBorders>
            <w:shd w:val="clear" w:color="auto" w:fill="auto"/>
            <w:vAlign w:val="center"/>
            <w:hideMark/>
          </w:tcPr>
          <w:p w14:paraId="59A136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18A862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78769E2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73C0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276</w:t>
            </w:r>
          </w:p>
        </w:tc>
        <w:tc>
          <w:tcPr>
            <w:tcW w:w="2945" w:type="dxa"/>
            <w:tcBorders>
              <w:top w:val="nil"/>
              <w:left w:val="nil"/>
              <w:bottom w:val="single" w:sz="4" w:space="0" w:color="auto"/>
              <w:right w:val="single" w:sz="4" w:space="0" w:color="auto"/>
            </w:tcBorders>
            <w:shd w:val="clear" w:color="auto" w:fill="auto"/>
            <w:vAlign w:val="center"/>
            <w:hideMark/>
          </w:tcPr>
          <w:p w14:paraId="38A401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比色管架</w:t>
            </w:r>
          </w:p>
        </w:tc>
        <w:tc>
          <w:tcPr>
            <w:tcW w:w="3449" w:type="dxa"/>
            <w:tcBorders>
              <w:top w:val="nil"/>
              <w:left w:val="nil"/>
              <w:bottom w:val="single" w:sz="4" w:space="0" w:color="auto"/>
              <w:right w:val="single" w:sz="4" w:space="0" w:color="auto"/>
            </w:tcBorders>
            <w:shd w:val="clear" w:color="auto" w:fill="auto"/>
            <w:vAlign w:val="center"/>
            <w:hideMark/>
          </w:tcPr>
          <w:p w14:paraId="06E488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有机玻璃，12孔</w:t>
            </w:r>
          </w:p>
        </w:tc>
        <w:tc>
          <w:tcPr>
            <w:tcW w:w="737" w:type="dxa"/>
            <w:tcBorders>
              <w:top w:val="nil"/>
              <w:left w:val="nil"/>
              <w:bottom w:val="single" w:sz="4" w:space="0" w:color="auto"/>
              <w:right w:val="single" w:sz="4" w:space="0" w:color="auto"/>
            </w:tcBorders>
            <w:shd w:val="clear" w:color="auto" w:fill="auto"/>
            <w:vAlign w:val="center"/>
            <w:hideMark/>
          </w:tcPr>
          <w:p w14:paraId="08630C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AE0AD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55BB3F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9D29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277</w:t>
            </w:r>
          </w:p>
        </w:tc>
        <w:tc>
          <w:tcPr>
            <w:tcW w:w="2945" w:type="dxa"/>
            <w:tcBorders>
              <w:top w:val="nil"/>
              <w:left w:val="nil"/>
              <w:bottom w:val="single" w:sz="4" w:space="0" w:color="auto"/>
              <w:right w:val="single" w:sz="4" w:space="0" w:color="auto"/>
            </w:tcBorders>
            <w:shd w:val="clear" w:color="auto" w:fill="auto"/>
            <w:vAlign w:val="center"/>
            <w:hideMark/>
          </w:tcPr>
          <w:p w14:paraId="1D56F1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布氏漏斗</w:t>
            </w:r>
          </w:p>
        </w:tc>
        <w:tc>
          <w:tcPr>
            <w:tcW w:w="3449" w:type="dxa"/>
            <w:tcBorders>
              <w:top w:val="nil"/>
              <w:left w:val="nil"/>
              <w:bottom w:val="single" w:sz="4" w:space="0" w:color="auto"/>
              <w:right w:val="single" w:sz="4" w:space="0" w:color="auto"/>
            </w:tcBorders>
            <w:shd w:val="clear" w:color="auto" w:fill="auto"/>
            <w:vAlign w:val="center"/>
            <w:hideMark/>
          </w:tcPr>
          <w:p w14:paraId="2B8464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Φ60mm</w:t>
            </w:r>
          </w:p>
        </w:tc>
        <w:tc>
          <w:tcPr>
            <w:tcW w:w="737" w:type="dxa"/>
            <w:tcBorders>
              <w:top w:val="nil"/>
              <w:left w:val="nil"/>
              <w:bottom w:val="single" w:sz="4" w:space="0" w:color="auto"/>
              <w:right w:val="single" w:sz="4" w:space="0" w:color="auto"/>
            </w:tcBorders>
            <w:shd w:val="clear" w:color="auto" w:fill="auto"/>
            <w:vAlign w:val="center"/>
            <w:hideMark/>
          </w:tcPr>
          <w:p w14:paraId="110048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2EE27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2C5EFA9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132F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278</w:t>
            </w:r>
          </w:p>
        </w:tc>
        <w:tc>
          <w:tcPr>
            <w:tcW w:w="2945" w:type="dxa"/>
            <w:tcBorders>
              <w:top w:val="nil"/>
              <w:left w:val="nil"/>
              <w:bottom w:val="single" w:sz="4" w:space="0" w:color="auto"/>
              <w:right w:val="single" w:sz="4" w:space="0" w:color="auto"/>
            </w:tcBorders>
            <w:shd w:val="clear" w:color="auto" w:fill="auto"/>
            <w:vAlign w:val="center"/>
            <w:hideMark/>
          </w:tcPr>
          <w:p w14:paraId="4D13BF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099975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100*100mm，500张/包</w:t>
            </w:r>
          </w:p>
        </w:tc>
        <w:tc>
          <w:tcPr>
            <w:tcW w:w="737" w:type="dxa"/>
            <w:tcBorders>
              <w:top w:val="nil"/>
              <w:left w:val="nil"/>
              <w:bottom w:val="single" w:sz="4" w:space="0" w:color="auto"/>
              <w:right w:val="single" w:sz="4" w:space="0" w:color="auto"/>
            </w:tcBorders>
            <w:shd w:val="clear" w:color="auto" w:fill="auto"/>
            <w:vAlign w:val="center"/>
            <w:hideMark/>
          </w:tcPr>
          <w:p w14:paraId="5F4998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564F0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638BCE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C134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279</w:t>
            </w:r>
          </w:p>
        </w:tc>
        <w:tc>
          <w:tcPr>
            <w:tcW w:w="2945" w:type="dxa"/>
            <w:tcBorders>
              <w:top w:val="nil"/>
              <w:left w:val="nil"/>
              <w:bottom w:val="single" w:sz="4" w:space="0" w:color="auto"/>
              <w:right w:val="single" w:sz="4" w:space="0" w:color="auto"/>
            </w:tcBorders>
            <w:shd w:val="clear" w:color="auto" w:fill="auto"/>
            <w:vAlign w:val="center"/>
            <w:hideMark/>
          </w:tcPr>
          <w:p w14:paraId="58F78A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次氯酸钠</w:t>
            </w:r>
          </w:p>
        </w:tc>
        <w:tc>
          <w:tcPr>
            <w:tcW w:w="3449" w:type="dxa"/>
            <w:tcBorders>
              <w:top w:val="nil"/>
              <w:left w:val="nil"/>
              <w:bottom w:val="single" w:sz="4" w:space="0" w:color="auto"/>
              <w:right w:val="single" w:sz="4" w:space="0" w:color="auto"/>
            </w:tcBorders>
            <w:shd w:val="clear" w:color="auto" w:fill="auto"/>
            <w:vAlign w:val="center"/>
            <w:hideMark/>
          </w:tcPr>
          <w:p w14:paraId="2B9B7D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07173D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1946D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698E2C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B302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280</w:t>
            </w:r>
          </w:p>
        </w:tc>
        <w:tc>
          <w:tcPr>
            <w:tcW w:w="2945" w:type="dxa"/>
            <w:tcBorders>
              <w:top w:val="nil"/>
              <w:left w:val="nil"/>
              <w:bottom w:val="single" w:sz="4" w:space="0" w:color="auto"/>
              <w:right w:val="single" w:sz="4" w:space="0" w:color="auto"/>
            </w:tcBorders>
            <w:shd w:val="clear" w:color="auto" w:fill="auto"/>
            <w:vAlign w:val="center"/>
            <w:hideMark/>
          </w:tcPr>
          <w:p w14:paraId="437748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大剪刀（实验用）</w:t>
            </w:r>
          </w:p>
        </w:tc>
        <w:tc>
          <w:tcPr>
            <w:tcW w:w="3449" w:type="dxa"/>
            <w:tcBorders>
              <w:top w:val="nil"/>
              <w:left w:val="nil"/>
              <w:bottom w:val="single" w:sz="4" w:space="0" w:color="auto"/>
              <w:right w:val="single" w:sz="4" w:space="0" w:color="auto"/>
            </w:tcBorders>
            <w:shd w:val="clear" w:color="auto" w:fill="auto"/>
            <w:vAlign w:val="center"/>
            <w:hideMark/>
          </w:tcPr>
          <w:p w14:paraId="522720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品质或相当于王麻子牌，长度16.5cm，不生锈</w:t>
            </w:r>
          </w:p>
        </w:tc>
        <w:tc>
          <w:tcPr>
            <w:tcW w:w="737" w:type="dxa"/>
            <w:tcBorders>
              <w:top w:val="nil"/>
              <w:left w:val="nil"/>
              <w:bottom w:val="single" w:sz="4" w:space="0" w:color="auto"/>
              <w:right w:val="single" w:sz="4" w:space="0" w:color="auto"/>
            </w:tcBorders>
            <w:shd w:val="clear" w:color="auto" w:fill="auto"/>
            <w:vAlign w:val="center"/>
            <w:hideMark/>
          </w:tcPr>
          <w:p w14:paraId="4205F3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796158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B64007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41B8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281</w:t>
            </w:r>
          </w:p>
        </w:tc>
        <w:tc>
          <w:tcPr>
            <w:tcW w:w="2945" w:type="dxa"/>
            <w:tcBorders>
              <w:top w:val="nil"/>
              <w:left w:val="nil"/>
              <w:bottom w:val="single" w:sz="4" w:space="0" w:color="auto"/>
              <w:right w:val="single" w:sz="4" w:space="0" w:color="auto"/>
            </w:tcBorders>
            <w:shd w:val="clear" w:color="auto" w:fill="auto"/>
            <w:vAlign w:val="center"/>
            <w:hideMark/>
          </w:tcPr>
          <w:p w14:paraId="3E3CB6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导线</w:t>
            </w:r>
          </w:p>
        </w:tc>
        <w:tc>
          <w:tcPr>
            <w:tcW w:w="3449" w:type="dxa"/>
            <w:tcBorders>
              <w:top w:val="nil"/>
              <w:left w:val="nil"/>
              <w:bottom w:val="single" w:sz="4" w:space="0" w:color="auto"/>
              <w:right w:val="single" w:sz="4" w:space="0" w:color="auto"/>
            </w:tcBorders>
            <w:shd w:val="clear" w:color="auto" w:fill="auto"/>
            <w:vAlign w:val="center"/>
            <w:hideMark/>
          </w:tcPr>
          <w:p w14:paraId="3A346E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双头鳄鱼夹连接线（铜）总长40cm左右，铜丝16股</w:t>
            </w:r>
          </w:p>
        </w:tc>
        <w:tc>
          <w:tcPr>
            <w:tcW w:w="737" w:type="dxa"/>
            <w:tcBorders>
              <w:top w:val="nil"/>
              <w:left w:val="nil"/>
              <w:bottom w:val="single" w:sz="4" w:space="0" w:color="auto"/>
              <w:right w:val="single" w:sz="4" w:space="0" w:color="auto"/>
            </w:tcBorders>
            <w:shd w:val="clear" w:color="auto" w:fill="auto"/>
            <w:vAlign w:val="center"/>
            <w:hideMark/>
          </w:tcPr>
          <w:p w14:paraId="0884F8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704969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w:t>
            </w:r>
          </w:p>
        </w:tc>
      </w:tr>
      <w:tr w:rsidR="00D50833" w:rsidRPr="0060382F" w14:paraId="7F6EBE3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72F4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282</w:t>
            </w:r>
          </w:p>
        </w:tc>
        <w:tc>
          <w:tcPr>
            <w:tcW w:w="2945" w:type="dxa"/>
            <w:tcBorders>
              <w:top w:val="nil"/>
              <w:left w:val="nil"/>
              <w:bottom w:val="single" w:sz="4" w:space="0" w:color="auto"/>
              <w:right w:val="single" w:sz="4" w:space="0" w:color="auto"/>
            </w:tcBorders>
            <w:shd w:val="clear" w:color="auto" w:fill="auto"/>
            <w:vAlign w:val="center"/>
            <w:hideMark/>
          </w:tcPr>
          <w:p w14:paraId="13131F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滴瓶  白色</w:t>
            </w:r>
          </w:p>
        </w:tc>
        <w:tc>
          <w:tcPr>
            <w:tcW w:w="3449" w:type="dxa"/>
            <w:tcBorders>
              <w:top w:val="nil"/>
              <w:left w:val="nil"/>
              <w:bottom w:val="single" w:sz="4" w:space="0" w:color="auto"/>
              <w:right w:val="single" w:sz="4" w:space="0" w:color="auto"/>
            </w:tcBorders>
            <w:shd w:val="clear" w:color="auto" w:fill="auto"/>
            <w:vAlign w:val="center"/>
            <w:hideMark/>
          </w:tcPr>
          <w:p w14:paraId="5FB47E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125mL</w:t>
            </w:r>
          </w:p>
        </w:tc>
        <w:tc>
          <w:tcPr>
            <w:tcW w:w="737" w:type="dxa"/>
            <w:tcBorders>
              <w:top w:val="nil"/>
              <w:left w:val="nil"/>
              <w:bottom w:val="single" w:sz="4" w:space="0" w:color="auto"/>
              <w:right w:val="single" w:sz="4" w:space="0" w:color="auto"/>
            </w:tcBorders>
            <w:shd w:val="clear" w:color="auto" w:fill="auto"/>
            <w:vAlign w:val="center"/>
            <w:hideMark/>
          </w:tcPr>
          <w:p w14:paraId="2A7832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02ED3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72F8AF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844F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283</w:t>
            </w:r>
          </w:p>
        </w:tc>
        <w:tc>
          <w:tcPr>
            <w:tcW w:w="2945" w:type="dxa"/>
            <w:tcBorders>
              <w:top w:val="nil"/>
              <w:left w:val="nil"/>
              <w:bottom w:val="single" w:sz="4" w:space="0" w:color="auto"/>
              <w:right w:val="single" w:sz="4" w:space="0" w:color="auto"/>
            </w:tcBorders>
            <w:shd w:val="clear" w:color="auto" w:fill="auto"/>
            <w:vAlign w:val="center"/>
            <w:hideMark/>
          </w:tcPr>
          <w:p w14:paraId="2CF33C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滴瓶  棕色</w:t>
            </w:r>
          </w:p>
        </w:tc>
        <w:tc>
          <w:tcPr>
            <w:tcW w:w="3449" w:type="dxa"/>
            <w:tcBorders>
              <w:top w:val="nil"/>
              <w:left w:val="nil"/>
              <w:bottom w:val="single" w:sz="4" w:space="0" w:color="auto"/>
              <w:right w:val="single" w:sz="4" w:space="0" w:color="auto"/>
            </w:tcBorders>
            <w:shd w:val="clear" w:color="auto" w:fill="auto"/>
            <w:vAlign w:val="center"/>
            <w:hideMark/>
          </w:tcPr>
          <w:p w14:paraId="0A745B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125mL</w:t>
            </w:r>
          </w:p>
        </w:tc>
        <w:tc>
          <w:tcPr>
            <w:tcW w:w="737" w:type="dxa"/>
            <w:tcBorders>
              <w:top w:val="nil"/>
              <w:left w:val="nil"/>
              <w:bottom w:val="single" w:sz="4" w:space="0" w:color="auto"/>
              <w:right w:val="single" w:sz="4" w:space="0" w:color="auto"/>
            </w:tcBorders>
            <w:shd w:val="clear" w:color="auto" w:fill="auto"/>
            <w:vAlign w:val="center"/>
            <w:hideMark/>
          </w:tcPr>
          <w:p w14:paraId="2CF2F1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F2CC1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0397194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70BB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284</w:t>
            </w:r>
          </w:p>
        </w:tc>
        <w:tc>
          <w:tcPr>
            <w:tcW w:w="2945" w:type="dxa"/>
            <w:tcBorders>
              <w:top w:val="nil"/>
              <w:left w:val="nil"/>
              <w:bottom w:val="single" w:sz="4" w:space="0" w:color="auto"/>
              <w:right w:val="single" w:sz="4" w:space="0" w:color="auto"/>
            </w:tcBorders>
            <w:shd w:val="clear" w:color="auto" w:fill="auto"/>
            <w:vAlign w:val="center"/>
            <w:hideMark/>
          </w:tcPr>
          <w:p w14:paraId="04D9EC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点滴板  白色</w:t>
            </w:r>
          </w:p>
        </w:tc>
        <w:tc>
          <w:tcPr>
            <w:tcW w:w="3449" w:type="dxa"/>
            <w:tcBorders>
              <w:top w:val="nil"/>
              <w:left w:val="nil"/>
              <w:bottom w:val="single" w:sz="4" w:space="0" w:color="auto"/>
              <w:right w:val="single" w:sz="4" w:space="0" w:color="auto"/>
            </w:tcBorders>
            <w:shd w:val="clear" w:color="auto" w:fill="auto"/>
            <w:vAlign w:val="center"/>
            <w:hideMark/>
          </w:tcPr>
          <w:p w14:paraId="375381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中号</w:t>
            </w:r>
          </w:p>
        </w:tc>
        <w:tc>
          <w:tcPr>
            <w:tcW w:w="737" w:type="dxa"/>
            <w:tcBorders>
              <w:top w:val="nil"/>
              <w:left w:val="nil"/>
              <w:bottom w:val="single" w:sz="4" w:space="0" w:color="auto"/>
              <w:right w:val="single" w:sz="4" w:space="0" w:color="auto"/>
            </w:tcBorders>
            <w:shd w:val="clear" w:color="auto" w:fill="auto"/>
            <w:vAlign w:val="center"/>
            <w:hideMark/>
          </w:tcPr>
          <w:p w14:paraId="199D28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块</w:t>
            </w:r>
          </w:p>
        </w:tc>
        <w:tc>
          <w:tcPr>
            <w:tcW w:w="822" w:type="dxa"/>
            <w:tcBorders>
              <w:top w:val="nil"/>
              <w:left w:val="nil"/>
              <w:bottom w:val="single" w:sz="4" w:space="0" w:color="auto"/>
              <w:right w:val="single" w:sz="4" w:space="0" w:color="auto"/>
            </w:tcBorders>
            <w:shd w:val="clear" w:color="auto" w:fill="auto"/>
            <w:vAlign w:val="center"/>
            <w:hideMark/>
          </w:tcPr>
          <w:p w14:paraId="3D305E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71957B5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B1D9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285</w:t>
            </w:r>
          </w:p>
        </w:tc>
        <w:tc>
          <w:tcPr>
            <w:tcW w:w="2945" w:type="dxa"/>
            <w:tcBorders>
              <w:top w:val="nil"/>
              <w:left w:val="nil"/>
              <w:bottom w:val="single" w:sz="4" w:space="0" w:color="auto"/>
              <w:right w:val="single" w:sz="4" w:space="0" w:color="auto"/>
            </w:tcBorders>
            <w:shd w:val="clear" w:color="auto" w:fill="auto"/>
            <w:vAlign w:val="center"/>
            <w:hideMark/>
          </w:tcPr>
          <w:p w14:paraId="7FEF88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点滴板 黑色</w:t>
            </w:r>
          </w:p>
        </w:tc>
        <w:tc>
          <w:tcPr>
            <w:tcW w:w="3449" w:type="dxa"/>
            <w:tcBorders>
              <w:top w:val="nil"/>
              <w:left w:val="nil"/>
              <w:bottom w:val="single" w:sz="4" w:space="0" w:color="auto"/>
              <w:right w:val="single" w:sz="4" w:space="0" w:color="auto"/>
            </w:tcBorders>
            <w:shd w:val="clear" w:color="auto" w:fill="auto"/>
            <w:vAlign w:val="center"/>
            <w:hideMark/>
          </w:tcPr>
          <w:p w14:paraId="234D2A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中号</w:t>
            </w:r>
          </w:p>
        </w:tc>
        <w:tc>
          <w:tcPr>
            <w:tcW w:w="737" w:type="dxa"/>
            <w:tcBorders>
              <w:top w:val="nil"/>
              <w:left w:val="nil"/>
              <w:bottom w:val="single" w:sz="4" w:space="0" w:color="auto"/>
              <w:right w:val="single" w:sz="4" w:space="0" w:color="auto"/>
            </w:tcBorders>
            <w:shd w:val="clear" w:color="auto" w:fill="auto"/>
            <w:vAlign w:val="center"/>
            <w:hideMark/>
          </w:tcPr>
          <w:p w14:paraId="626DB8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块</w:t>
            </w:r>
          </w:p>
        </w:tc>
        <w:tc>
          <w:tcPr>
            <w:tcW w:w="822" w:type="dxa"/>
            <w:tcBorders>
              <w:top w:val="nil"/>
              <w:left w:val="nil"/>
              <w:bottom w:val="single" w:sz="4" w:space="0" w:color="auto"/>
              <w:right w:val="single" w:sz="4" w:space="0" w:color="auto"/>
            </w:tcBorders>
            <w:shd w:val="clear" w:color="auto" w:fill="auto"/>
            <w:vAlign w:val="center"/>
            <w:hideMark/>
          </w:tcPr>
          <w:p w14:paraId="264CF6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B20232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EA9EC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286</w:t>
            </w:r>
          </w:p>
        </w:tc>
        <w:tc>
          <w:tcPr>
            <w:tcW w:w="2945" w:type="dxa"/>
            <w:tcBorders>
              <w:top w:val="nil"/>
              <w:left w:val="nil"/>
              <w:bottom w:val="single" w:sz="4" w:space="0" w:color="auto"/>
              <w:right w:val="single" w:sz="4" w:space="0" w:color="auto"/>
            </w:tcBorders>
            <w:shd w:val="clear" w:color="auto" w:fill="auto"/>
            <w:vAlign w:val="center"/>
            <w:hideMark/>
          </w:tcPr>
          <w:p w14:paraId="27E035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碘化钠</w:t>
            </w:r>
          </w:p>
        </w:tc>
        <w:tc>
          <w:tcPr>
            <w:tcW w:w="3449" w:type="dxa"/>
            <w:tcBorders>
              <w:top w:val="nil"/>
              <w:left w:val="nil"/>
              <w:bottom w:val="single" w:sz="4" w:space="0" w:color="auto"/>
              <w:right w:val="single" w:sz="4" w:space="0" w:color="auto"/>
            </w:tcBorders>
            <w:shd w:val="clear" w:color="auto" w:fill="auto"/>
            <w:vAlign w:val="center"/>
            <w:hideMark/>
          </w:tcPr>
          <w:p w14:paraId="5F7B79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1EE06B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2831D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726DE1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F26E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287</w:t>
            </w:r>
          </w:p>
        </w:tc>
        <w:tc>
          <w:tcPr>
            <w:tcW w:w="2945" w:type="dxa"/>
            <w:tcBorders>
              <w:top w:val="nil"/>
              <w:left w:val="nil"/>
              <w:bottom w:val="single" w:sz="4" w:space="0" w:color="auto"/>
              <w:right w:val="single" w:sz="4" w:space="0" w:color="auto"/>
            </w:tcBorders>
            <w:shd w:val="clear" w:color="auto" w:fill="auto"/>
            <w:vAlign w:val="center"/>
            <w:hideMark/>
          </w:tcPr>
          <w:p w14:paraId="01949F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碘酸钾</w:t>
            </w:r>
          </w:p>
        </w:tc>
        <w:tc>
          <w:tcPr>
            <w:tcW w:w="3449" w:type="dxa"/>
            <w:tcBorders>
              <w:top w:val="nil"/>
              <w:left w:val="nil"/>
              <w:bottom w:val="single" w:sz="4" w:space="0" w:color="auto"/>
              <w:right w:val="single" w:sz="4" w:space="0" w:color="auto"/>
            </w:tcBorders>
            <w:shd w:val="clear" w:color="auto" w:fill="auto"/>
            <w:vAlign w:val="center"/>
            <w:hideMark/>
          </w:tcPr>
          <w:p w14:paraId="3DB421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w:t>
            </w:r>
          </w:p>
        </w:tc>
        <w:tc>
          <w:tcPr>
            <w:tcW w:w="737" w:type="dxa"/>
            <w:tcBorders>
              <w:top w:val="nil"/>
              <w:left w:val="nil"/>
              <w:bottom w:val="single" w:sz="4" w:space="0" w:color="auto"/>
              <w:right w:val="single" w:sz="4" w:space="0" w:color="auto"/>
            </w:tcBorders>
            <w:shd w:val="clear" w:color="auto" w:fill="auto"/>
            <w:vAlign w:val="center"/>
            <w:hideMark/>
          </w:tcPr>
          <w:p w14:paraId="426ECD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FC72D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94762B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228E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288</w:t>
            </w:r>
          </w:p>
        </w:tc>
        <w:tc>
          <w:tcPr>
            <w:tcW w:w="2945" w:type="dxa"/>
            <w:tcBorders>
              <w:top w:val="nil"/>
              <w:left w:val="nil"/>
              <w:bottom w:val="single" w:sz="4" w:space="0" w:color="auto"/>
              <w:right w:val="single" w:sz="4" w:space="0" w:color="auto"/>
            </w:tcBorders>
            <w:shd w:val="clear" w:color="auto" w:fill="auto"/>
            <w:vAlign w:val="center"/>
            <w:hideMark/>
          </w:tcPr>
          <w:p w14:paraId="3DC325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对氨基苯磺酸</w:t>
            </w:r>
          </w:p>
        </w:tc>
        <w:tc>
          <w:tcPr>
            <w:tcW w:w="3449" w:type="dxa"/>
            <w:tcBorders>
              <w:top w:val="nil"/>
              <w:left w:val="nil"/>
              <w:bottom w:val="single" w:sz="4" w:space="0" w:color="auto"/>
              <w:right w:val="single" w:sz="4" w:space="0" w:color="auto"/>
            </w:tcBorders>
            <w:shd w:val="clear" w:color="auto" w:fill="auto"/>
            <w:vAlign w:val="center"/>
            <w:hideMark/>
          </w:tcPr>
          <w:p w14:paraId="028F7D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55D058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4EF3E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FE7E20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A37A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289</w:t>
            </w:r>
          </w:p>
        </w:tc>
        <w:tc>
          <w:tcPr>
            <w:tcW w:w="2945" w:type="dxa"/>
            <w:tcBorders>
              <w:top w:val="nil"/>
              <w:left w:val="nil"/>
              <w:bottom w:val="single" w:sz="4" w:space="0" w:color="auto"/>
              <w:right w:val="single" w:sz="4" w:space="0" w:color="auto"/>
            </w:tcBorders>
            <w:shd w:val="clear" w:color="auto" w:fill="auto"/>
            <w:vAlign w:val="center"/>
            <w:hideMark/>
          </w:tcPr>
          <w:p w14:paraId="748C12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高锰酸钾</w:t>
            </w:r>
          </w:p>
        </w:tc>
        <w:tc>
          <w:tcPr>
            <w:tcW w:w="3449" w:type="dxa"/>
            <w:tcBorders>
              <w:top w:val="nil"/>
              <w:left w:val="nil"/>
              <w:bottom w:val="single" w:sz="4" w:space="0" w:color="auto"/>
              <w:right w:val="single" w:sz="4" w:space="0" w:color="auto"/>
            </w:tcBorders>
            <w:shd w:val="clear" w:color="auto" w:fill="auto"/>
            <w:vAlign w:val="center"/>
            <w:hideMark/>
          </w:tcPr>
          <w:p w14:paraId="3CA395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A983D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D6BE9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A33B5D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D70D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290</w:t>
            </w:r>
          </w:p>
        </w:tc>
        <w:tc>
          <w:tcPr>
            <w:tcW w:w="2945" w:type="dxa"/>
            <w:tcBorders>
              <w:top w:val="nil"/>
              <w:left w:val="nil"/>
              <w:bottom w:val="single" w:sz="4" w:space="0" w:color="auto"/>
              <w:right w:val="single" w:sz="4" w:space="0" w:color="auto"/>
            </w:tcBorders>
            <w:shd w:val="clear" w:color="auto" w:fill="auto"/>
            <w:vAlign w:val="center"/>
            <w:hideMark/>
          </w:tcPr>
          <w:p w14:paraId="1E1F2B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工业酒精</w:t>
            </w:r>
          </w:p>
        </w:tc>
        <w:tc>
          <w:tcPr>
            <w:tcW w:w="3449" w:type="dxa"/>
            <w:tcBorders>
              <w:top w:val="nil"/>
              <w:left w:val="nil"/>
              <w:bottom w:val="single" w:sz="4" w:space="0" w:color="auto"/>
              <w:right w:val="single" w:sz="4" w:space="0" w:color="auto"/>
            </w:tcBorders>
            <w:shd w:val="clear" w:color="auto" w:fill="auto"/>
            <w:vAlign w:val="center"/>
            <w:hideMark/>
          </w:tcPr>
          <w:p w14:paraId="2CCC85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w:t>
            </w:r>
          </w:p>
        </w:tc>
        <w:tc>
          <w:tcPr>
            <w:tcW w:w="737" w:type="dxa"/>
            <w:tcBorders>
              <w:top w:val="nil"/>
              <w:left w:val="nil"/>
              <w:bottom w:val="single" w:sz="4" w:space="0" w:color="auto"/>
              <w:right w:val="single" w:sz="4" w:space="0" w:color="auto"/>
            </w:tcBorders>
            <w:shd w:val="clear" w:color="auto" w:fill="auto"/>
            <w:vAlign w:val="center"/>
            <w:hideMark/>
          </w:tcPr>
          <w:p w14:paraId="3D200F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斤</w:t>
            </w:r>
          </w:p>
        </w:tc>
        <w:tc>
          <w:tcPr>
            <w:tcW w:w="822" w:type="dxa"/>
            <w:tcBorders>
              <w:top w:val="nil"/>
              <w:left w:val="nil"/>
              <w:bottom w:val="single" w:sz="4" w:space="0" w:color="auto"/>
              <w:right w:val="single" w:sz="4" w:space="0" w:color="auto"/>
            </w:tcBorders>
            <w:shd w:val="clear" w:color="auto" w:fill="auto"/>
            <w:vAlign w:val="center"/>
            <w:hideMark/>
          </w:tcPr>
          <w:p w14:paraId="121211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r>
      <w:tr w:rsidR="00D50833" w:rsidRPr="0060382F" w14:paraId="0FD5877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D34C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291</w:t>
            </w:r>
          </w:p>
        </w:tc>
        <w:tc>
          <w:tcPr>
            <w:tcW w:w="2945" w:type="dxa"/>
            <w:tcBorders>
              <w:top w:val="nil"/>
              <w:left w:val="nil"/>
              <w:bottom w:val="single" w:sz="4" w:space="0" w:color="auto"/>
              <w:right w:val="single" w:sz="4" w:space="0" w:color="auto"/>
            </w:tcBorders>
            <w:shd w:val="clear" w:color="auto" w:fill="auto"/>
            <w:vAlign w:val="center"/>
            <w:hideMark/>
          </w:tcPr>
          <w:p w14:paraId="211A48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酒石酸氢钠</w:t>
            </w:r>
          </w:p>
        </w:tc>
        <w:tc>
          <w:tcPr>
            <w:tcW w:w="3449" w:type="dxa"/>
            <w:tcBorders>
              <w:top w:val="nil"/>
              <w:left w:val="nil"/>
              <w:bottom w:val="single" w:sz="4" w:space="0" w:color="auto"/>
              <w:right w:val="single" w:sz="4" w:space="0" w:color="auto"/>
            </w:tcBorders>
            <w:shd w:val="clear" w:color="auto" w:fill="auto"/>
            <w:vAlign w:val="center"/>
            <w:hideMark/>
          </w:tcPr>
          <w:p w14:paraId="08574B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17FF7D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F7894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7EF633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BA2B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292</w:t>
            </w:r>
          </w:p>
        </w:tc>
        <w:tc>
          <w:tcPr>
            <w:tcW w:w="2945" w:type="dxa"/>
            <w:tcBorders>
              <w:top w:val="nil"/>
              <w:left w:val="nil"/>
              <w:bottom w:val="single" w:sz="4" w:space="0" w:color="auto"/>
              <w:right w:val="single" w:sz="4" w:space="0" w:color="auto"/>
            </w:tcBorders>
            <w:shd w:val="clear" w:color="auto" w:fill="auto"/>
            <w:vAlign w:val="center"/>
            <w:hideMark/>
          </w:tcPr>
          <w:p w14:paraId="3A314B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离心试管</w:t>
            </w:r>
          </w:p>
        </w:tc>
        <w:tc>
          <w:tcPr>
            <w:tcW w:w="3449" w:type="dxa"/>
            <w:tcBorders>
              <w:top w:val="nil"/>
              <w:left w:val="nil"/>
              <w:bottom w:val="single" w:sz="4" w:space="0" w:color="auto"/>
              <w:right w:val="single" w:sz="4" w:space="0" w:color="auto"/>
            </w:tcBorders>
            <w:shd w:val="clear" w:color="auto" w:fill="auto"/>
            <w:vAlign w:val="center"/>
            <w:hideMark/>
          </w:tcPr>
          <w:p w14:paraId="1030DA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10mL，50只/包</w:t>
            </w:r>
          </w:p>
        </w:tc>
        <w:tc>
          <w:tcPr>
            <w:tcW w:w="737" w:type="dxa"/>
            <w:tcBorders>
              <w:top w:val="nil"/>
              <w:left w:val="nil"/>
              <w:bottom w:val="single" w:sz="4" w:space="0" w:color="auto"/>
              <w:right w:val="single" w:sz="4" w:space="0" w:color="auto"/>
            </w:tcBorders>
            <w:shd w:val="clear" w:color="auto" w:fill="auto"/>
            <w:vAlign w:val="center"/>
            <w:hideMark/>
          </w:tcPr>
          <w:p w14:paraId="3D3C4D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D66B3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F85D97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BF2E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293</w:t>
            </w:r>
          </w:p>
        </w:tc>
        <w:tc>
          <w:tcPr>
            <w:tcW w:w="2945" w:type="dxa"/>
            <w:tcBorders>
              <w:top w:val="nil"/>
              <w:left w:val="nil"/>
              <w:bottom w:val="single" w:sz="4" w:space="0" w:color="auto"/>
              <w:right w:val="single" w:sz="4" w:space="0" w:color="auto"/>
            </w:tcBorders>
            <w:shd w:val="clear" w:color="auto" w:fill="auto"/>
            <w:vAlign w:val="center"/>
            <w:hideMark/>
          </w:tcPr>
          <w:p w14:paraId="0274EE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磷酸钠</w:t>
            </w:r>
          </w:p>
        </w:tc>
        <w:tc>
          <w:tcPr>
            <w:tcW w:w="3449" w:type="dxa"/>
            <w:tcBorders>
              <w:top w:val="nil"/>
              <w:left w:val="nil"/>
              <w:bottom w:val="single" w:sz="4" w:space="0" w:color="auto"/>
              <w:right w:val="single" w:sz="4" w:space="0" w:color="auto"/>
            </w:tcBorders>
            <w:shd w:val="clear" w:color="auto" w:fill="auto"/>
            <w:vAlign w:val="center"/>
            <w:hideMark/>
          </w:tcPr>
          <w:p w14:paraId="5AFE1D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1B84B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62333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1301D6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F3AB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294</w:t>
            </w:r>
          </w:p>
        </w:tc>
        <w:tc>
          <w:tcPr>
            <w:tcW w:w="2945" w:type="dxa"/>
            <w:tcBorders>
              <w:top w:val="nil"/>
              <w:left w:val="nil"/>
              <w:bottom w:val="single" w:sz="4" w:space="0" w:color="auto"/>
              <w:right w:val="single" w:sz="4" w:space="0" w:color="auto"/>
            </w:tcBorders>
            <w:shd w:val="clear" w:color="auto" w:fill="auto"/>
            <w:vAlign w:val="center"/>
            <w:hideMark/>
          </w:tcPr>
          <w:p w14:paraId="7B196D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硫代乙酰胺</w:t>
            </w:r>
          </w:p>
        </w:tc>
        <w:tc>
          <w:tcPr>
            <w:tcW w:w="3449" w:type="dxa"/>
            <w:tcBorders>
              <w:top w:val="nil"/>
              <w:left w:val="nil"/>
              <w:bottom w:val="single" w:sz="4" w:space="0" w:color="auto"/>
              <w:right w:val="single" w:sz="4" w:space="0" w:color="auto"/>
            </w:tcBorders>
            <w:shd w:val="clear" w:color="auto" w:fill="auto"/>
            <w:vAlign w:val="center"/>
            <w:hideMark/>
          </w:tcPr>
          <w:p w14:paraId="197E9C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294057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45FFB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8723F0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E420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295</w:t>
            </w:r>
          </w:p>
        </w:tc>
        <w:tc>
          <w:tcPr>
            <w:tcW w:w="2945" w:type="dxa"/>
            <w:tcBorders>
              <w:top w:val="nil"/>
              <w:left w:val="nil"/>
              <w:bottom w:val="single" w:sz="4" w:space="0" w:color="auto"/>
              <w:right w:val="single" w:sz="4" w:space="0" w:color="auto"/>
            </w:tcBorders>
            <w:shd w:val="clear" w:color="auto" w:fill="auto"/>
            <w:vAlign w:val="center"/>
            <w:hideMark/>
          </w:tcPr>
          <w:p w14:paraId="33C952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硫化钠</w:t>
            </w:r>
          </w:p>
        </w:tc>
        <w:tc>
          <w:tcPr>
            <w:tcW w:w="3449" w:type="dxa"/>
            <w:tcBorders>
              <w:top w:val="nil"/>
              <w:left w:val="nil"/>
              <w:bottom w:val="single" w:sz="4" w:space="0" w:color="auto"/>
              <w:right w:val="single" w:sz="4" w:space="0" w:color="auto"/>
            </w:tcBorders>
            <w:shd w:val="clear" w:color="auto" w:fill="auto"/>
            <w:vAlign w:val="center"/>
            <w:hideMark/>
          </w:tcPr>
          <w:p w14:paraId="4D5C75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F1F96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9D9ED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E7AC91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E8BA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296</w:t>
            </w:r>
          </w:p>
        </w:tc>
        <w:tc>
          <w:tcPr>
            <w:tcW w:w="2945" w:type="dxa"/>
            <w:tcBorders>
              <w:top w:val="nil"/>
              <w:left w:val="nil"/>
              <w:bottom w:val="single" w:sz="4" w:space="0" w:color="auto"/>
              <w:right w:val="single" w:sz="4" w:space="0" w:color="auto"/>
            </w:tcBorders>
            <w:shd w:val="clear" w:color="auto" w:fill="auto"/>
            <w:vAlign w:val="center"/>
            <w:hideMark/>
          </w:tcPr>
          <w:p w14:paraId="183540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硫脲</w:t>
            </w:r>
          </w:p>
        </w:tc>
        <w:tc>
          <w:tcPr>
            <w:tcW w:w="3449" w:type="dxa"/>
            <w:tcBorders>
              <w:top w:val="nil"/>
              <w:left w:val="nil"/>
              <w:bottom w:val="single" w:sz="4" w:space="0" w:color="auto"/>
              <w:right w:val="single" w:sz="4" w:space="0" w:color="auto"/>
            </w:tcBorders>
            <w:shd w:val="clear" w:color="auto" w:fill="auto"/>
            <w:vAlign w:val="center"/>
            <w:hideMark/>
          </w:tcPr>
          <w:p w14:paraId="4E0339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CB780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6DAAF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B5C36E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78032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297</w:t>
            </w:r>
          </w:p>
        </w:tc>
        <w:tc>
          <w:tcPr>
            <w:tcW w:w="2945" w:type="dxa"/>
            <w:tcBorders>
              <w:top w:val="nil"/>
              <w:left w:val="nil"/>
              <w:bottom w:val="single" w:sz="4" w:space="0" w:color="auto"/>
              <w:right w:val="single" w:sz="4" w:space="0" w:color="auto"/>
            </w:tcBorders>
            <w:shd w:val="clear" w:color="auto" w:fill="auto"/>
            <w:vAlign w:val="center"/>
            <w:hideMark/>
          </w:tcPr>
          <w:p w14:paraId="3C2D4A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w:t>
            </w:r>
          </w:p>
        </w:tc>
        <w:tc>
          <w:tcPr>
            <w:tcW w:w="3449" w:type="dxa"/>
            <w:tcBorders>
              <w:top w:val="nil"/>
              <w:left w:val="nil"/>
              <w:bottom w:val="single" w:sz="4" w:space="0" w:color="auto"/>
              <w:right w:val="single" w:sz="4" w:space="0" w:color="auto"/>
            </w:tcBorders>
            <w:shd w:val="clear" w:color="auto" w:fill="auto"/>
            <w:vAlign w:val="center"/>
            <w:hideMark/>
          </w:tcPr>
          <w:p w14:paraId="30A2B6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6D4FCA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92429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63C5B5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B447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298</w:t>
            </w:r>
          </w:p>
        </w:tc>
        <w:tc>
          <w:tcPr>
            <w:tcW w:w="2945" w:type="dxa"/>
            <w:tcBorders>
              <w:top w:val="nil"/>
              <w:left w:val="nil"/>
              <w:bottom w:val="single" w:sz="4" w:space="0" w:color="auto"/>
              <w:right w:val="single" w:sz="4" w:space="0" w:color="auto"/>
            </w:tcBorders>
            <w:shd w:val="clear" w:color="auto" w:fill="auto"/>
            <w:vAlign w:val="center"/>
            <w:hideMark/>
          </w:tcPr>
          <w:p w14:paraId="5E2F15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硫酸铁</w:t>
            </w:r>
          </w:p>
        </w:tc>
        <w:tc>
          <w:tcPr>
            <w:tcW w:w="3449" w:type="dxa"/>
            <w:tcBorders>
              <w:top w:val="nil"/>
              <w:left w:val="nil"/>
              <w:bottom w:val="single" w:sz="4" w:space="0" w:color="auto"/>
              <w:right w:val="single" w:sz="4" w:space="0" w:color="auto"/>
            </w:tcBorders>
            <w:shd w:val="clear" w:color="auto" w:fill="auto"/>
            <w:vAlign w:val="center"/>
            <w:hideMark/>
          </w:tcPr>
          <w:p w14:paraId="4F4F7B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374238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26DB8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99FE91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48904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299</w:t>
            </w:r>
          </w:p>
        </w:tc>
        <w:tc>
          <w:tcPr>
            <w:tcW w:w="2945" w:type="dxa"/>
            <w:tcBorders>
              <w:top w:val="nil"/>
              <w:left w:val="nil"/>
              <w:bottom w:val="single" w:sz="4" w:space="0" w:color="auto"/>
              <w:right w:val="single" w:sz="4" w:space="0" w:color="auto"/>
            </w:tcBorders>
            <w:shd w:val="clear" w:color="auto" w:fill="auto"/>
            <w:vAlign w:val="center"/>
            <w:hideMark/>
          </w:tcPr>
          <w:p w14:paraId="678468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硫酸锌</w:t>
            </w:r>
          </w:p>
        </w:tc>
        <w:tc>
          <w:tcPr>
            <w:tcW w:w="3449" w:type="dxa"/>
            <w:tcBorders>
              <w:top w:val="nil"/>
              <w:left w:val="nil"/>
              <w:bottom w:val="single" w:sz="4" w:space="0" w:color="auto"/>
              <w:right w:val="single" w:sz="4" w:space="0" w:color="auto"/>
            </w:tcBorders>
            <w:shd w:val="clear" w:color="auto" w:fill="auto"/>
            <w:vAlign w:val="center"/>
            <w:hideMark/>
          </w:tcPr>
          <w:p w14:paraId="5DB00E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461A25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41EB8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A45E0C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BDF7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300</w:t>
            </w:r>
          </w:p>
        </w:tc>
        <w:tc>
          <w:tcPr>
            <w:tcW w:w="2945" w:type="dxa"/>
            <w:tcBorders>
              <w:top w:val="nil"/>
              <w:left w:val="nil"/>
              <w:bottom w:val="single" w:sz="4" w:space="0" w:color="auto"/>
              <w:right w:val="single" w:sz="4" w:space="0" w:color="auto"/>
            </w:tcBorders>
            <w:shd w:val="clear" w:color="auto" w:fill="auto"/>
            <w:vAlign w:val="center"/>
            <w:hideMark/>
          </w:tcPr>
          <w:p w14:paraId="20C0D2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硫酸亚铁</w:t>
            </w:r>
          </w:p>
        </w:tc>
        <w:tc>
          <w:tcPr>
            <w:tcW w:w="3449" w:type="dxa"/>
            <w:tcBorders>
              <w:top w:val="nil"/>
              <w:left w:val="nil"/>
              <w:bottom w:val="single" w:sz="4" w:space="0" w:color="auto"/>
              <w:right w:val="single" w:sz="4" w:space="0" w:color="auto"/>
            </w:tcBorders>
            <w:shd w:val="clear" w:color="auto" w:fill="auto"/>
            <w:vAlign w:val="center"/>
            <w:hideMark/>
          </w:tcPr>
          <w:p w14:paraId="2057EE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86111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EF4A4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7D69EA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CE42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301</w:t>
            </w:r>
          </w:p>
        </w:tc>
        <w:tc>
          <w:tcPr>
            <w:tcW w:w="2945" w:type="dxa"/>
            <w:tcBorders>
              <w:top w:val="nil"/>
              <w:left w:val="nil"/>
              <w:bottom w:val="single" w:sz="4" w:space="0" w:color="auto"/>
              <w:right w:val="single" w:sz="4" w:space="0" w:color="auto"/>
            </w:tcBorders>
            <w:shd w:val="clear" w:color="auto" w:fill="auto"/>
            <w:vAlign w:val="center"/>
            <w:hideMark/>
          </w:tcPr>
          <w:p w14:paraId="74DF2E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六羟基合锑酸钾</w:t>
            </w:r>
          </w:p>
        </w:tc>
        <w:tc>
          <w:tcPr>
            <w:tcW w:w="3449" w:type="dxa"/>
            <w:tcBorders>
              <w:top w:val="nil"/>
              <w:left w:val="nil"/>
              <w:bottom w:val="single" w:sz="4" w:space="0" w:color="auto"/>
              <w:right w:val="single" w:sz="4" w:space="0" w:color="auto"/>
            </w:tcBorders>
            <w:shd w:val="clear" w:color="auto" w:fill="auto"/>
            <w:vAlign w:val="center"/>
            <w:hideMark/>
          </w:tcPr>
          <w:p w14:paraId="30F848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w:t>
            </w:r>
          </w:p>
        </w:tc>
        <w:tc>
          <w:tcPr>
            <w:tcW w:w="737" w:type="dxa"/>
            <w:tcBorders>
              <w:top w:val="nil"/>
              <w:left w:val="nil"/>
              <w:bottom w:val="single" w:sz="4" w:space="0" w:color="auto"/>
              <w:right w:val="single" w:sz="4" w:space="0" w:color="auto"/>
            </w:tcBorders>
            <w:shd w:val="clear" w:color="auto" w:fill="auto"/>
            <w:vAlign w:val="center"/>
            <w:hideMark/>
          </w:tcPr>
          <w:p w14:paraId="400150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D7E0D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3E332D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91A7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302</w:t>
            </w:r>
          </w:p>
        </w:tc>
        <w:tc>
          <w:tcPr>
            <w:tcW w:w="2945" w:type="dxa"/>
            <w:tcBorders>
              <w:top w:val="nil"/>
              <w:left w:val="nil"/>
              <w:bottom w:val="single" w:sz="4" w:space="0" w:color="auto"/>
              <w:right w:val="single" w:sz="4" w:space="0" w:color="auto"/>
            </w:tcBorders>
            <w:shd w:val="clear" w:color="auto" w:fill="auto"/>
            <w:vAlign w:val="center"/>
            <w:hideMark/>
          </w:tcPr>
          <w:p w14:paraId="51E0B2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六氰合亚铁酸钾</w:t>
            </w:r>
          </w:p>
        </w:tc>
        <w:tc>
          <w:tcPr>
            <w:tcW w:w="3449" w:type="dxa"/>
            <w:tcBorders>
              <w:top w:val="nil"/>
              <w:left w:val="nil"/>
              <w:bottom w:val="single" w:sz="4" w:space="0" w:color="auto"/>
              <w:right w:val="single" w:sz="4" w:space="0" w:color="auto"/>
            </w:tcBorders>
            <w:shd w:val="clear" w:color="auto" w:fill="auto"/>
            <w:vAlign w:val="center"/>
            <w:hideMark/>
          </w:tcPr>
          <w:p w14:paraId="343C32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047A23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CB201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DF9E94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2193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303</w:t>
            </w:r>
          </w:p>
        </w:tc>
        <w:tc>
          <w:tcPr>
            <w:tcW w:w="2945" w:type="dxa"/>
            <w:tcBorders>
              <w:top w:val="nil"/>
              <w:left w:val="nil"/>
              <w:bottom w:val="single" w:sz="4" w:space="0" w:color="auto"/>
              <w:right w:val="single" w:sz="4" w:space="0" w:color="auto"/>
            </w:tcBorders>
            <w:shd w:val="clear" w:color="auto" w:fill="auto"/>
            <w:vAlign w:val="center"/>
            <w:hideMark/>
          </w:tcPr>
          <w:p w14:paraId="592787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罗丹明B</w:t>
            </w:r>
          </w:p>
        </w:tc>
        <w:tc>
          <w:tcPr>
            <w:tcW w:w="3449" w:type="dxa"/>
            <w:tcBorders>
              <w:top w:val="nil"/>
              <w:left w:val="nil"/>
              <w:bottom w:val="single" w:sz="4" w:space="0" w:color="auto"/>
              <w:right w:val="single" w:sz="4" w:space="0" w:color="auto"/>
            </w:tcBorders>
            <w:shd w:val="clear" w:color="auto" w:fill="auto"/>
            <w:vAlign w:val="center"/>
            <w:hideMark/>
          </w:tcPr>
          <w:p w14:paraId="5C79D7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w:t>
            </w:r>
          </w:p>
        </w:tc>
        <w:tc>
          <w:tcPr>
            <w:tcW w:w="737" w:type="dxa"/>
            <w:tcBorders>
              <w:top w:val="nil"/>
              <w:left w:val="nil"/>
              <w:bottom w:val="single" w:sz="4" w:space="0" w:color="auto"/>
              <w:right w:val="single" w:sz="4" w:space="0" w:color="auto"/>
            </w:tcBorders>
            <w:shd w:val="clear" w:color="auto" w:fill="auto"/>
            <w:vAlign w:val="center"/>
            <w:hideMark/>
          </w:tcPr>
          <w:p w14:paraId="494F7F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9E33F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BE0822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76E7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304</w:t>
            </w:r>
          </w:p>
        </w:tc>
        <w:tc>
          <w:tcPr>
            <w:tcW w:w="2945" w:type="dxa"/>
            <w:tcBorders>
              <w:top w:val="nil"/>
              <w:left w:val="nil"/>
              <w:bottom w:val="single" w:sz="4" w:space="0" w:color="auto"/>
              <w:right w:val="single" w:sz="4" w:space="0" w:color="auto"/>
            </w:tcBorders>
            <w:shd w:val="clear" w:color="auto" w:fill="auto"/>
            <w:vAlign w:val="center"/>
            <w:hideMark/>
          </w:tcPr>
          <w:p w14:paraId="17A7F8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铝试剂</w:t>
            </w:r>
          </w:p>
        </w:tc>
        <w:tc>
          <w:tcPr>
            <w:tcW w:w="3449" w:type="dxa"/>
            <w:tcBorders>
              <w:top w:val="nil"/>
              <w:left w:val="nil"/>
              <w:bottom w:val="single" w:sz="4" w:space="0" w:color="auto"/>
              <w:right w:val="single" w:sz="4" w:space="0" w:color="auto"/>
            </w:tcBorders>
            <w:shd w:val="clear" w:color="auto" w:fill="auto"/>
            <w:vAlign w:val="center"/>
            <w:hideMark/>
          </w:tcPr>
          <w:p w14:paraId="21E963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w:t>
            </w:r>
          </w:p>
        </w:tc>
        <w:tc>
          <w:tcPr>
            <w:tcW w:w="737" w:type="dxa"/>
            <w:tcBorders>
              <w:top w:val="nil"/>
              <w:left w:val="nil"/>
              <w:bottom w:val="single" w:sz="4" w:space="0" w:color="auto"/>
              <w:right w:val="single" w:sz="4" w:space="0" w:color="auto"/>
            </w:tcBorders>
            <w:shd w:val="clear" w:color="auto" w:fill="auto"/>
            <w:vAlign w:val="center"/>
            <w:hideMark/>
          </w:tcPr>
          <w:p w14:paraId="11A05D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02AFA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4BAD2D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EEE56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305</w:t>
            </w:r>
          </w:p>
        </w:tc>
        <w:tc>
          <w:tcPr>
            <w:tcW w:w="2945" w:type="dxa"/>
            <w:tcBorders>
              <w:top w:val="nil"/>
              <w:left w:val="nil"/>
              <w:bottom w:val="single" w:sz="4" w:space="0" w:color="auto"/>
              <w:right w:val="single" w:sz="4" w:space="0" w:color="auto"/>
            </w:tcBorders>
            <w:shd w:val="clear" w:color="auto" w:fill="auto"/>
            <w:vAlign w:val="center"/>
            <w:hideMark/>
          </w:tcPr>
          <w:p w14:paraId="687E42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氯化钙</w:t>
            </w:r>
          </w:p>
        </w:tc>
        <w:tc>
          <w:tcPr>
            <w:tcW w:w="3449" w:type="dxa"/>
            <w:tcBorders>
              <w:top w:val="nil"/>
              <w:left w:val="nil"/>
              <w:bottom w:val="single" w:sz="4" w:space="0" w:color="auto"/>
              <w:right w:val="single" w:sz="4" w:space="0" w:color="auto"/>
            </w:tcBorders>
            <w:shd w:val="clear" w:color="auto" w:fill="auto"/>
            <w:vAlign w:val="center"/>
            <w:hideMark/>
          </w:tcPr>
          <w:p w14:paraId="4EC4EE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740C38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3D3F0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0CA386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388F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306</w:t>
            </w:r>
          </w:p>
        </w:tc>
        <w:tc>
          <w:tcPr>
            <w:tcW w:w="2945" w:type="dxa"/>
            <w:tcBorders>
              <w:top w:val="nil"/>
              <w:left w:val="nil"/>
              <w:bottom w:val="single" w:sz="4" w:space="0" w:color="auto"/>
              <w:right w:val="single" w:sz="4" w:space="0" w:color="auto"/>
            </w:tcBorders>
            <w:shd w:val="clear" w:color="auto" w:fill="auto"/>
            <w:vAlign w:val="center"/>
            <w:hideMark/>
          </w:tcPr>
          <w:p w14:paraId="6AF830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氯化汞</w:t>
            </w:r>
          </w:p>
        </w:tc>
        <w:tc>
          <w:tcPr>
            <w:tcW w:w="3449" w:type="dxa"/>
            <w:tcBorders>
              <w:top w:val="nil"/>
              <w:left w:val="nil"/>
              <w:bottom w:val="single" w:sz="4" w:space="0" w:color="auto"/>
              <w:right w:val="single" w:sz="4" w:space="0" w:color="auto"/>
            </w:tcBorders>
            <w:shd w:val="clear" w:color="auto" w:fill="auto"/>
            <w:vAlign w:val="center"/>
            <w:hideMark/>
          </w:tcPr>
          <w:p w14:paraId="4E79DC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340908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9A743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EC5E38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8E35D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307</w:t>
            </w:r>
          </w:p>
        </w:tc>
        <w:tc>
          <w:tcPr>
            <w:tcW w:w="2945" w:type="dxa"/>
            <w:tcBorders>
              <w:top w:val="nil"/>
              <w:left w:val="nil"/>
              <w:bottom w:val="single" w:sz="4" w:space="0" w:color="auto"/>
              <w:right w:val="single" w:sz="4" w:space="0" w:color="auto"/>
            </w:tcBorders>
            <w:shd w:val="clear" w:color="auto" w:fill="auto"/>
            <w:vAlign w:val="center"/>
            <w:hideMark/>
          </w:tcPr>
          <w:p w14:paraId="75944D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氯化镁</w:t>
            </w:r>
          </w:p>
        </w:tc>
        <w:tc>
          <w:tcPr>
            <w:tcW w:w="3449" w:type="dxa"/>
            <w:tcBorders>
              <w:top w:val="nil"/>
              <w:left w:val="nil"/>
              <w:bottom w:val="single" w:sz="4" w:space="0" w:color="auto"/>
              <w:right w:val="single" w:sz="4" w:space="0" w:color="auto"/>
            </w:tcBorders>
            <w:shd w:val="clear" w:color="auto" w:fill="auto"/>
            <w:vAlign w:val="center"/>
            <w:hideMark/>
          </w:tcPr>
          <w:p w14:paraId="55600D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1044C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CF930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03DC02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B6B4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308</w:t>
            </w:r>
          </w:p>
        </w:tc>
        <w:tc>
          <w:tcPr>
            <w:tcW w:w="2945" w:type="dxa"/>
            <w:tcBorders>
              <w:top w:val="nil"/>
              <w:left w:val="nil"/>
              <w:bottom w:val="single" w:sz="4" w:space="0" w:color="auto"/>
              <w:right w:val="single" w:sz="4" w:space="0" w:color="auto"/>
            </w:tcBorders>
            <w:shd w:val="clear" w:color="auto" w:fill="auto"/>
            <w:vAlign w:val="center"/>
            <w:hideMark/>
          </w:tcPr>
          <w:p w14:paraId="642BA9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single" w:sz="4" w:space="0" w:color="auto"/>
            </w:tcBorders>
            <w:shd w:val="clear" w:color="auto" w:fill="auto"/>
            <w:vAlign w:val="center"/>
            <w:hideMark/>
          </w:tcPr>
          <w:p w14:paraId="7A09A4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Φ60mm</w:t>
            </w:r>
          </w:p>
        </w:tc>
        <w:tc>
          <w:tcPr>
            <w:tcW w:w="737" w:type="dxa"/>
            <w:tcBorders>
              <w:top w:val="nil"/>
              <w:left w:val="nil"/>
              <w:bottom w:val="single" w:sz="4" w:space="0" w:color="auto"/>
              <w:right w:val="single" w:sz="4" w:space="0" w:color="auto"/>
            </w:tcBorders>
            <w:shd w:val="clear" w:color="auto" w:fill="auto"/>
            <w:vAlign w:val="center"/>
            <w:hideMark/>
          </w:tcPr>
          <w:p w14:paraId="5EF37D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E355D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5090DB6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00D1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309</w:t>
            </w:r>
          </w:p>
        </w:tc>
        <w:tc>
          <w:tcPr>
            <w:tcW w:w="2945" w:type="dxa"/>
            <w:tcBorders>
              <w:top w:val="nil"/>
              <w:left w:val="nil"/>
              <w:bottom w:val="single" w:sz="4" w:space="0" w:color="auto"/>
              <w:right w:val="single" w:sz="4" w:space="0" w:color="auto"/>
            </w:tcBorders>
            <w:shd w:val="clear" w:color="auto" w:fill="auto"/>
            <w:vAlign w:val="center"/>
            <w:hideMark/>
          </w:tcPr>
          <w:p w14:paraId="4666DD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钼酸铵</w:t>
            </w:r>
          </w:p>
        </w:tc>
        <w:tc>
          <w:tcPr>
            <w:tcW w:w="3449" w:type="dxa"/>
            <w:tcBorders>
              <w:top w:val="nil"/>
              <w:left w:val="nil"/>
              <w:bottom w:val="single" w:sz="4" w:space="0" w:color="auto"/>
              <w:right w:val="single" w:sz="4" w:space="0" w:color="auto"/>
            </w:tcBorders>
            <w:shd w:val="clear" w:color="auto" w:fill="auto"/>
            <w:vAlign w:val="center"/>
            <w:hideMark/>
          </w:tcPr>
          <w:p w14:paraId="735CE1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4D33B2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353CA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E2D82A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3CD2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310</w:t>
            </w:r>
          </w:p>
        </w:tc>
        <w:tc>
          <w:tcPr>
            <w:tcW w:w="2945" w:type="dxa"/>
            <w:tcBorders>
              <w:top w:val="nil"/>
              <w:left w:val="nil"/>
              <w:bottom w:val="single" w:sz="4" w:space="0" w:color="auto"/>
              <w:right w:val="single" w:sz="4" w:space="0" w:color="auto"/>
            </w:tcBorders>
            <w:shd w:val="clear" w:color="auto" w:fill="auto"/>
            <w:vAlign w:val="center"/>
            <w:hideMark/>
          </w:tcPr>
          <w:p w14:paraId="186E31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氢氧化钡</w:t>
            </w:r>
          </w:p>
        </w:tc>
        <w:tc>
          <w:tcPr>
            <w:tcW w:w="3449" w:type="dxa"/>
            <w:tcBorders>
              <w:top w:val="nil"/>
              <w:left w:val="nil"/>
              <w:bottom w:val="single" w:sz="4" w:space="0" w:color="auto"/>
              <w:right w:val="single" w:sz="4" w:space="0" w:color="auto"/>
            </w:tcBorders>
            <w:shd w:val="clear" w:color="auto" w:fill="auto"/>
            <w:vAlign w:val="center"/>
            <w:hideMark/>
          </w:tcPr>
          <w:p w14:paraId="565A7C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85EA1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15C54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740C59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F92B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311</w:t>
            </w:r>
          </w:p>
        </w:tc>
        <w:tc>
          <w:tcPr>
            <w:tcW w:w="2945" w:type="dxa"/>
            <w:tcBorders>
              <w:top w:val="nil"/>
              <w:left w:val="nil"/>
              <w:bottom w:val="single" w:sz="4" w:space="0" w:color="auto"/>
              <w:right w:val="single" w:sz="4" w:space="0" w:color="auto"/>
            </w:tcBorders>
            <w:shd w:val="clear" w:color="auto" w:fill="auto"/>
            <w:vAlign w:val="center"/>
            <w:hideMark/>
          </w:tcPr>
          <w:p w14:paraId="3C0BDB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三氯化铝</w:t>
            </w:r>
          </w:p>
        </w:tc>
        <w:tc>
          <w:tcPr>
            <w:tcW w:w="3449" w:type="dxa"/>
            <w:tcBorders>
              <w:top w:val="nil"/>
              <w:left w:val="nil"/>
              <w:bottom w:val="single" w:sz="4" w:space="0" w:color="auto"/>
              <w:right w:val="single" w:sz="4" w:space="0" w:color="auto"/>
            </w:tcBorders>
            <w:shd w:val="clear" w:color="auto" w:fill="auto"/>
            <w:vAlign w:val="center"/>
            <w:hideMark/>
          </w:tcPr>
          <w:p w14:paraId="2DE4AB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389489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5743C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F1E86B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EA52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312</w:t>
            </w:r>
          </w:p>
        </w:tc>
        <w:tc>
          <w:tcPr>
            <w:tcW w:w="2945" w:type="dxa"/>
            <w:tcBorders>
              <w:top w:val="nil"/>
              <w:left w:val="nil"/>
              <w:bottom w:val="single" w:sz="4" w:space="0" w:color="auto"/>
              <w:right w:val="single" w:sz="4" w:space="0" w:color="auto"/>
            </w:tcBorders>
            <w:shd w:val="clear" w:color="auto" w:fill="auto"/>
            <w:vAlign w:val="center"/>
            <w:hideMark/>
          </w:tcPr>
          <w:p w14:paraId="2A6D09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三氯化锑</w:t>
            </w:r>
          </w:p>
        </w:tc>
        <w:tc>
          <w:tcPr>
            <w:tcW w:w="3449" w:type="dxa"/>
            <w:tcBorders>
              <w:top w:val="nil"/>
              <w:left w:val="nil"/>
              <w:bottom w:val="single" w:sz="4" w:space="0" w:color="auto"/>
              <w:right w:val="single" w:sz="4" w:space="0" w:color="auto"/>
            </w:tcBorders>
            <w:shd w:val="clear" w:color="auto" w:fill="auto"/>
            <w:vAlign w:val="center"/>
            <w:hideMark/>
          </w:tcPr>
          <w:p w14:paraId="34076C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1BE21A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C2128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35EAC0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21EE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313</w:t>
            </w:r>
          </w:p>
        </w:tc>
        <w:tc>
          <w:tcPr>
            <w:tcW w:w="2945" w:type="dxa"/>
            <w:tcBorders>
              <w:top w:val="nil"/>
              <w:left w:val="nil"/>
              <w:bottom w:val="single" w:sz="4" w:space="0" w:color="auto"/>
              <w:right w:val="single" w:sz="4" w:space="0" w:color="auto"/>
            </w:tcBorders>
            <w:shd w:val="clear" w:color="auto" w:fill="auto"/>
            <w:vAlign w:val="center"/>
            <w:hideMark/>
          </w:tcPr>
          <w:p w14:paraId="4DC283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三氯化铁</w:t>
            </w:r>
          </w:p>
        </w:tc>
        <w:tc>
          <w:tcPr>
            <w:tcW w:w="3449" w:type="dxa"/>
            <w:tcBorders>
              <w:top w:val="nil"/>
              <w:left w:val="nil"/>
              <w:bottom w:val="single" w:sz="4" w:space="0" w:color="auto"/>
              <w:right w:val="single" w:sz="4" w:space="0" w:color="auto"/>
            </w:tcBorders>
            <w:shd w:val="clear" w:color="auto" w:fill="auto"/>
            <w:vAlign w:val="center"/>
            <w:hideMark/>
          </w:tcPr>
          <w:p w14:paraId="3A3ED9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182ACC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CEDA1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DA09C0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F968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314</w:t>
            </w:r>
          </w:p>
        </w:tc>
        <w:tc>
          <w:tcPr>
            <w:tcW w:w="2945" w:type="dxa"/>
            <w:tcBorders>
              <w:top w:val="nil"/>
              <w:left w:val="nil"/>
              <w:bottom w:val="single" w:sz="4" w:space="0" w:color="auto"/>
              <w:right w:val="single" w:sz="4" w:space="0" w:color="auto"/>
            </w:tcBorders>
            <w:shd w:val="clear" w:color="auto" w:fill="auto"/>
            <w:vAlign w:val="center"/>
            <w:hideMark/>
          </w:tcPr>
          <w:p w14:paraId="38220A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砂纸</w:t>
            </w:r>
          </w:p>
        </w:tc>
        <w:tc>
          <w:tcPr>
            <w:tcW w:w="3449" w:type="dxa"/>
            <w:tcBorders>
              <w:top w:val="nil"/>
              <w:left w:val="nil"/>
              <w:bottom w:val="single" w:sz="4" w:space="0" w:color="auto"/>
              <w:right w:val="single" w:sz="4" w:space="0" w:color="auto"/>
            </w:tcBorders>
            <w:shd w:val="clear" w:color="auto" w:fill="auto"/>
            <w:vAlign w:val="center"/>
            <w:hideMark/>
          </w:tcPr>
          <w:p w14:paraId="0D0B6E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800#</w:t>
            </w:r>
          </w:p>
        </w:tc>
        <w:tc>
          <w:tcPr>
            <w:tcW w:w="737" w:type="dxa"/>
            <w:tcBorders>
              <w:top w:val="nil"/>
              <w:left w:val="nil"/>
              <w:bottom w:val="single" w:sz="4" w:space="0" w:color="auto"/>
              <w:right w:val="single" w:sz="4" w:space="0" w:color="auto"/>
            </w:tcBorders>
            <w:shd w:val="clear" w:color="auto" w:fill="auto"/>
            <w:vAlign w:val="center"/>
            <w:hideMark/>
          </w:tcPr>
          <w:p w14:paraId="0AA5F2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块</w:t>
            </w:r>
          </w:p>
        </w:tc>
        <w:tc>
          <w:tcPr>
            <w:tcW w:w="822" w:type="dxa"/>
            <w:tcBorders>
              <w:top w:val="nil"/>
              <w:left w:val="nil"/>
              <w:bottom w:val="single" w:sz="4" w:space="0" w:color="auto"/>
              <w:right w:val="single" w:sz="4" w:space="0" w:color="auto"/>
            </w:tcBorders>
            <w:shd w:val="clear" w:color="auto" w:fill="auto"/>
            <w:vAlign w:val="center"/>
            <w:hideMark/>
          </w:tcPr>
          <w:p w14:paraId="1B5BD9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AED648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58EC0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315</w:t>
            </w:r>
          </w:p>
        </w:tc>
        <w:tc>
          <w:tcPr>
            <w:tcW w:w="2945" w:type="dxa"/>
            <w:tcBorders>
              <w:top w:val="nil"/>
              <w:left w:val="nil"/>
              <w:bottom w:val="single" w:sz="4" w:space="0" w:color="auto"/>
              <w:right w:val="single" w:sz="4" w:space="0" w:color="auto"/>
            </w:tcBorders>
            <w:shd w:val="clear" w:color="auto" w:fill="auto"/>
            <w:vAlign w:val="center"/>
            <w:hideMark/>
          </w:tcPr>
          <w:p w14:paraId="5071BC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364AFA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w:t>
            </w:r>
          </w:p>
        </w:tc>
        <w:tc>
          <w:tcPr>
            <w:tcW w:w="737" w:type="dxa"/>
            <w:tcBorders>
              <w:top w:val="nil"/>
              <w:left w:val="nil"/>
              <w:bottom w:val="single" w:sz="4" w:space="0" w:color="auto"/>
              <w:right w:val="single" w:sz="4" w:space="0" w:color="auto"/>
            </w:tcBorders>
            <w:shd w:val="clear" w:color="auto" w:fill="auto"/>
            <w:vAlign w:val="center"/>
            <w:hideMark/>
          </w:tcPr>
          <w:p w14:paraId="758863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C621C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D01980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3732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316</w:t>
            </w:r>
          </w:p>
        </w:tc>
        <w:tc>
          <w:tcPr>
            <w:tcW w:w="2945" w:type="dxa"/>
            <w:tcBorders>
              <w:top w:val="nil"/>
              <w:left w:val="nil"/>
              <w:bottom w:val="single" w:sz="4" w:space="0" w:color="auto"/>
              <w:right w:val="single" w:sz="4" w:space="0" w:color="auto"/>
            </w:tcBorders>
            <w:shd w:val="clear" w:color="auto" w:fill="auto"/>
            <w:vAlign w:val="center"/>
            <w:hideMark/>
          </w:tcPr>
          <w:p w14:paraId="108E3C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3BAB30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317488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EADCF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313071C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329C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317</w:t>
            </w:r>
          </w:p>
        </w:tc>
        <w:tc>
          <w:tcPr>
            <w:tcW w:w="2945" w:type="dxa"/>
            <w:tcBorders>
              <w:top w:val="nil"/>
              <w:left w:val="nil"/>
              <w:bottom w:val="single" w:sz="4" w:space="0" w:color="auto"/>
              <w:right w:val="single" w:sz="4" w:space="0" w:color="auto"/>
            </w:tcBorders>
            <w:shd w:val="clear" w:color="auto" w:fill="auto"/>
            <w:vAlign w:val="center"/>
            <w:hideMark/>
          </w:tcPr>
          <w:p w14:paraId="1DB2CD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试管</w:t>
            </w:r>
          </w:p>
        </w:tc>
        <w:tc>
          <w:tcPr>
            <w:tcW w:w="3449" w:type="dxa"/>
            <w:tcBorders>
              <w:top w:val="nil"/>
              <w:left w:val="nil"/>
              <w:bottom w:val="single" w:sz="4" w:space="0" w:color="auto"/>
              <w:right w:val="single" w:sz="4" w:space="0" w:color="auto"/>
            </w:tcBorders>
            <w:shd w:val="clear" w:color="auto" w:fill="auto"/>
            <w:vAlign w:val="center"/>
            <w:hideMark/>
          </w:tcPr>
          <w:p w14:paraId="6F7825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15*150mm</w:t>
            </w:r>
          </w:p>
        </w:tc>
        <w:tc>
          <w:tcPr>
            <w:tcW w:w="737" w:type="dxa"/>
            <w:tcBorders>
              <w:top w:val="nil"/>
              <w:left w:val="nil"/>
              <w:bottom w:val="single" w:sz="4" w:space="0" w:color="auto"/>
              <w:right w:val="single" w:sz="4" w:space="0" w:color="auto"/>
            </w:tcBorders>
            <w:shd w:val="clear" w:color="auto" w:fill="auto"/>
            <w:vAlign w:val="center"/>
            <w:hideMark/>
          </w:tcPr>
          <w:p w14:paraId="6F4299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6902F2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w:t>
            </w:r>
          </w:p>
        </w:tc>
      </w:tr>
      <w:tr w:rsidR="00D50833" w:rsidRPr="0060382F" w14:paraId="2AA7846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A8AD7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318</w:t>
            </w:r>
          </w:p>
        </w:tc>
        <w:tc>
          <w:tcPr>
            <w:tcW w:w="2945" w:type="dxa"/>
            <w:tcBorders>
              <w:top w:val="nil"/>
              <w:left w:val="nil"/>
              <w:bottom w:val="single" w:sz="4" w:space="0" w:color="auto"/>
              <w:right w:val="single" w:sz="4" w:space="0" w:color="auto"/>
            </w:tcBorders>
            <w:shd w:val="clear" w:color="auto" w:fill="auto"/>
            <w:vAlign w:val="center"/>
            <w:hideMark/>
          </w:tcPr>
          <w:p w14:paraId="2B88D0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试管夹(木)</w:t>
            </w:r>
          </w:p>
        </w:tc>
        <w:tc>
          <w:tcPr>
            <w:tcW w:w="3449" w:type="dxa"/>
            <w:tcBorders>
              <w:top w:val="nil"/>
              <w:left w:val="nil"/>
              <w:bottom w:val="single" w:sz="4" w:space="0" w:color="auto"/>
              <w:right w:val="single" w:sz="4" w:space="0" w:color="auto"/>
            </w:tcBorders>
            <w:shd w:val="clear" w:color="auto" w:fill="auto"/>
            <w:vAlign w:val="center"/>
            <w:hideMark/>
          </w:tcPr>
          <w:p w14:paraId="3AA3FE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夹宽15mm，夹长180mm</w:t>
            </w:r>
          </w:p>
        </w:tc>
        <w:tc>
          <w:tcPr>
            <w:tcW w:w="737" w:type="dxa"/>
            <w:tcBorders>
              <w:top w:val="nil"/>
              <w:left w:val="nil"/>
              <w:bottom w:val="single" w:sz="4" w:space="0" w:color="auto"/>
              <w:right w:val="single" w:sz="4" w:space="0" w:color="auto"/>
            </w:tcBorders>
            <w:shd w:val="clear" w:color="auto" w:fill="auto"/>
            <w:vAlign w:val="center"/>
            <w:hideMark/>
          </w:tcPr>
          <w:p w14:paraId="405961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FF4BA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3E08168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904B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319</w:t>
            </w:r>
          </w:p>
        </w:tc>
        <w:tc>
          <w:tcPr>
            <w:tcW w:w="2945" w:type="dxa"/>
            <w:tcBorders>
              <w:top w:val="nil"/>
              <w:left w:val="nil"/>
              <w:bottom w:val="single" w:sz="4" w:space="0" w:color="auto"/>
              <w:right w:val="single" w:sz="4" w:space="0" w:color="auto"/>
            </w:tcBorders>
            <w:shd w:val="clear" w:color="auto" w:fill="auto"/>
            <w:vAlign w:val="center"/>
            <w:hideMark/>
          </w:tcPr>
          <w:p w14:paraId="75B3EB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试管架</w:t>
            </w:r>
          </w:p>
        </w:tc>
        <w:tc>
          <w:tcPr>
            <w:tcW w:w="3449" w:type="dxa"/>
            <w:tcBorders>
              <w:top w:val="nil"/>
              <w:left w:val="nil"/>
              <w:bottom w:val="single" w:sz="4" w:space="0" w:color="auto"/>
              <w:right w:val="single" w:sz="4" w:space="0" w:color="auto"/>
            </w:tcBorders>
            <w:shd w:val="clear" w:color="auto" w:fill="auto"/>
            <w:vAlign w:val="center"/>
            <w:hideMark/>
          </w:tcPr>
          <w:p w14:paraId="126E2F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有机玻璃，24孔</w:t>
            </w:r>
          </w:p>
        </w:tc>
        <w:tc>
          <w:tcPr>
            <w:tcW w:w="737" w:type="dxa"/>
            <w:tcBorders>
              <w:top w:val="nil"/>
              <w:left w:val="nil"/>
              <w:bottom w:val="single" w:sz="4" w:space="0" w:color="auto"/>
              <w:right w:val="single" w:sz="4" w:space="0" w:color="auto"/>
            </w:tcBorders>
            <w:shd w:val="clear" w:color="auto" w:fill="auto"/>
            <w:vAlign w:val="center"/>
            <w:hideMark/>
          </w:tcPr>
          <w:p w14:paraId="281489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6F05C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49BA80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55B8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320</w:t>
            </w:r>
          </w:p>
        </w:tc>
        <w:tc>
          <w:tcPr>
            <w:tcW w:w="2945" w:type="dxa"/>
            <w:tcBorders>
              <w:top w:val="nil"/>
              <w:left w:val="nil"/>
              <w:bottom w:val="single" w:sz="4" w:space="0" w:color="auto"/>
              <w:right w:val="single" w:sz="4" w:space="0" w:color="auto"/>
            </w:tcBorders>
            <w:shd w:val="clear" w:color="auto" w:fill="auto"/>
            <w:vAlign w:val="center"/>
            <w:hideMark/>
          </w:tcPr>
          <w:p w14:paraId="0E9B7B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试剂瓶  白色</w:t>
            </w:r>
          </w:p>
        </w:tc>
        <w:tc>
          <w:tcPr>
            <w:tcW w:w="3449" w:type="dxa"/>
            <w:tcBorders>
              <w:top w:val="nil"/>
              <w:left w:val="nil"/>
              <w:bottom w:val="single" w:sz="4" w:space="0" w:color="auto"/>
              <w:right w:val="single" w:sz="4" w:space="0" w:color="auto"/>
            </w:tcBorders>
            <w:shd w:val="clear" w:color="auto" w:fill="auto"/>
            <w:vAlign w:val="center"/>
            <w:hideMark/>
          </w:tcPr>
          <w:p w14:paraId="7DE09A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2C8E7A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1076A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5D8C140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8B00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321</w:t>
            </w:r>
          </w:p>
        </w:tc>
        <w:tc>
          <w:tcPr>
            <w:tcW w:w="2945" w:type="dxa"/>
            <w:tcBorders>
              <w:top w:val="nil"/>
              <w:left w:val="nil"/>
              <w:bottom w:val="single" w:sz="4" w:space="0" w:color="auto"/>
              <w:right w:val="single" w:sz="4" w:space="0" w:color="auto"/>
            </w:tcBorders>
            <w:shd w:val="clear" w:color="auto" w:fill="auto"/>
            <w:vAlign w:val="center"/>
            <w:hideMark/>
          </w:tcPr>
          <w:p w14:paraId="498C9E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试剂瓶  白色</w:t>
            </w:r>
          </w:p>
        </w:tc>
        <w:tc>
          <w:tcPr>
            <w:tcW w:w="3449" w:type="dxa"/>
            <w:tcBorders>
              <w:top w:val="nil"/>
              <w:left w:val="nil"/>
              <w:bottom w:val="single" w:sz="4" w:space="0" w:color="auto"/>
              <w:right w:val="single" w:sz="4" w:space="0" w:color="auto"/>
            </w:tcBorders>
            <w:shd w:val="clear" w:color="auto" w:fill="auto"/>
            <w:vAlign w:val="center"/>
            <w:hideMark/>
          </w:tcPr>
          <w:p w14:paraId="32BBAA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2.5L</w:t>
            </w:r>
          </w:p>
        </w:tc>
        <w:tc>
          <w:tcPr>
            <w:tcW w:w="737" w:type="dxa"/>
            <w:tcBorders>
              <w:top w:val="nil"/>
              <w:left w:val="nil"/>
              <w:bottom w:val="single" w:sz="4" w:space="0" w:color="auto"/>
              <w:right w:val="single" w:sz="4" w:space="0" w:color="auto"/>
            </w:tcBorders>
            <w:shd w:val="clear" w:color="auto" w:fill="auto"/>
            <w:vAlign w:val="center"/>
            <w:hideMark/>
          </w:tcPr>
          <w:p w14:paraId="648998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D99BA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E6CE21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EA23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322</w:t>
            </w:r>
          </w:p>
        </w:tc>
        <w:tc>
          <w:tcPr>
            <w:tcW w:w="2945" w:type="dxa"/>
            <w:tcBorders>
              <w:top w:val="nil"/>
              <w:left w:val="nil"/>
              <w:bottom w:val="single" w:sz="4" w:space="0" w:color="auto"/>
              <w:right w:val="single" w:sz="4" w:space="0" w:color="auto"/>
            </w:tcBorders>
            <w:shd w:val="clear" w:color="auto" w:fill="auto"/>
            <w:vAlign w:val="center"/>
            <w:hideMark/>
          </w:tcPr>
          <w:p w14:paraId="6E6FD4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四氯化碳</w:t>
            </w:r>
          </w:p>
        </w:tc>
        <w:tc>
          <w:tcPr>
            <w:tcW w:w="3449" w:type="dxa"/>
            <w:tcBorders>
              <w:top w:val="nil"/>
              <w:left w:val="nil"/>
              <w:bottom w:val="single" w:sz="4" w:space="0" w:color="auto"/>
              <w:right w:val="single" w:sz="4" w:space="0" w:color="auto"/>
            </w:tcBorders>
            <w:shd w:val="clear" w:color="auto" w:fill="auto"/>
            <w:vAlign w:val="center"/>
            <w:hideMark/>
          </w:tcPr>
          <w:p w14:paraId="533C95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5648E2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531B1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84A41D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299E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323</w:t>
            </w:r>
          </w:p>
        </w:tc>
        <w:tc>
          <w:tcPr>
            <w:tcW w:w="2945" w:type="dxa"/>
            <w:tcBorders>
              <w:top w:val="nil"/>
              <w:left w:val="nil"/>
              <w:bottom w:val="single" w:sz="4" w:space="0" w:color="auto"/>
              <w:right w:val="single" w:sz="4" w:space="0" w:color="auto"/>
            </w:tcBorders>
            <w:shd w:val="clear" w:color="auto" w:fill="auto"/>
            <w:vAlign w:val="center"/>
            <w:hideMark/>
          </w:tcPr>
          <w:p w14:paraId="21AD16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铁锤</w:t>
            </w:r>
          </w:p>
        </w:tc>
        <w:tc>
          <w:tcPr>
            <w:tcW w:w="3449" w:type="dxa"/>
            <w:tcBorders>
              <w:top w:val="nil"/>
              <w:left w:val="nil"/>
              <w:bottom w:val="single" w:sz="4" w:space="0" w:color="auto"/>
              <w:right w:val="single" w:sz="4" w:space="0" w:color="auto"/>
            </w:tcBorders>
            <w:shd w:val="clear" w:color="auto" w:fill="auto"/>
            <w:vAlign w:val="center"/>
            <w:hideMark/>
          </w:tcPr>
          <w:p w14:paraId="084E89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0.5kg，全长340mm左右</w:t>
            </w:r>
          </w:p>
        </w:tc>
        <w:tc>
          <w:tcPr>
            <w:tcW w:w="737" w:type="dxa"/>
            <w:tcBorders>
              <w:top w:val="nil"/>
              <w:left w:val="nil"/>
              <w:bottom w:val="single" w:sz="4" w:space="0" w:color="auto"/>
              <w:right w:val="single" w:sz="4" w:space="0" w:color="auto"/>
            </w:tcBorders>
            <w:shd w:val="clear" w:color="auto" w:fill="auto"/>
            <w:vAlign w:val="center"/>
            <w:hideMark/>
          </w:tcPr>
          <w:p w14:paraId="4806BD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45AC26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E8AF42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CBC7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324</w:t>
            </w:r>
          </w:p>
        </w:tc>
        <w:tc>
          <w:tcPr>
            <w:tcW w:w="2945" w:type="dxa"/>
            <w:tcBorders>
              <w:top w:val="nil"/>
              <w:left w:val="nil"/>
              <w:bottom w:val="single" w:sz="4" w:space="0" w:color="auto"/>
              <w:right w:val="single" w:sz="4" w:space="0" w:color="auto"/>
            </w:tcBorders>
            <w:shd w:val="clear" w:color="auto" w:fill="auto"/>
            <w:vAlign w:val="center"/>
            <w:hideMark/>
          </w:tcPr>
          <w:p w14:paraId="4BA57B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铜片（做电极用）</w:t>
            </w:r>
          </w:p>
        </w:tc>
        <w:tc>
          <w:tcPr>
            <w:tcW w:w="3449" w:type="dxa"/>
            <w:tcBorders>
              <w:top w:val="nil"/>
              <w:left w:val="nil"/>
              <w:bottom w:val="single" w:sz="4" w:space="0" w:color="auto"/>
              <w:right w:val="single" w:sz="4" w:space="0" w:color="auto"/>
            </w:tcBorders>
            <w:shd w:val="clear" w:color="auto" w:fill="auto"/>
            <w:vAlign w:val="center"/>
            <w:hideMark/>
          </w:tcPr>
          <w:p w14:paraId="2688F2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5*2cm</w:t>
            </w:r>
          </w:p>
        </w:tc>
        <w:tc>
          <w:tcPr>
            <w:tcW w:w="737" w:type="dxa"/>
            <w:tcBorders>
              <w:top w:val="nil"/>
              <w:left w:val="nil"/>
              <w:bottom w:val="single" w:sz="4" w:space="0" w:color="auto"/>
              <w:right w:val="single" w:sz="4" w:space="0" w:color="auto"/>
            </w:tcBorders>
            <w:shd w:val="clear" w:color="auto" w:fill="auto"/>
            <w:vAlign w:val="center"/>
            <w:hideMark/>
          </w:tcPr>
          <w:p w14:paraId="6ED786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片</w:t>
            </w:r>
          </w:p>
        </w:tc>
        <w:tc>
          <w:tcPr>
            <w:tcW w:w="822" w:type="dxa"/>
            <w:tcBorders>
              <w:top w:val="nil"/>
              <w:left w:val="nil"/>
              <w:bottom w:val="single" w:sz="4" w:space="0" w:color="auto"/>
              <w:right w:val="single" w:sz="4" w:space="0" w:color="auto"/>
            </w:tcBorders>
            <w:shd w:val="clear" w:color="auto" w:fill="auto"/>
            <w:vAlign w:val="center"/>
            <w:hideMark/>
          </w:tcPr>
          <w:p w14:paraId="5D6108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w:t>
            </w:r>
          </w:p>
        </w:tc>
      </w:tr>
      <w:tr w:rsidR="00D50833" w:rsidRPr="0060382F" w14:paraId="6D0C98C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3C5A5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325</w:t>
            </w:r>
          </w:p>
        </w:tc>
        <w:tc>
          <w:tcPr>
            <w:tcW w:w="2945" w:type="dxa"/>
            <w:tcBorders>
              <w:top w:val="nil"/>
              <w:left w:val="nil"/>
              <w:bottom w:val="single" w:sz="4" w:space="0" w:color="auto"/>
              <w:right w:val="single" w:sz="4" w:space="0" w:color="auto"/>
            </w:tcBorders>
            <w:shd w:val="clear" w:color="auto" w:fill="auto"/>
            <w:vAlign w:val="center"/>
            <w:hideMark/>
          </w:tcPr>
          <w:p w14:paraId="307C72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透明胶（实验用）</w:t>
            </w:r>
          </w:p>
        </w:tc>
        <w:tc>
          <w:tcPr>
            <w:tcW w:w="3449" w:type="dxa"/>
            <w:tcBorders>
              <w:top w:val="nil"/>
              <w:left w:val="nil"/>
              <w:bottom w:val="single" w:sz="4" w:space="0" w:color="auto"/>
              <w:right w:val="single" w:sz="4" w:space="0" w:color="auto"/>
            </w:tcBorders>
            <w:shd w:val="clear" w:color="auto" w:fill="auto"/>
            <w:vAlign w:val="center"/>
            <w:hideMark/>
          </w:tcPr>
          <w:p w14:paraId="3143A7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宽45mm, 强粘力</w:t>
            </w:r>
          </w:p>
        </w:tc>
        <w:tc>
          <w:tcPr>
            <w:tcW w:w="737" w:type="dxa"/>
            <w:tcBorders>
              <w:top w:val="nil"/>
              <w:left w:val="nil"/>
              <w:bottom w:val="single" w:sz="4" w:space="0" w:color="auto"/>
              <w:right w:val="single" w:sz="4" w:space="0" w:color="auto"/>
            </w:tcBorders>
            <w:shd w:val="clear" w:color="auto" w:fill="auto"/>
            <w:vAlign w:val="center"/>
            <w:hideMark/>
          </w:tcPr>
          <w:p w14:paraId="0B7E95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12449B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F8E35C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4D79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326</w:t>
            </w:r>
          </w:p>
        </w:tc>
        <w:tc>
          <w:tcPr>
            <w:tcW w:w="2945" w:type="dxa"/>
            <w:tcBorders>
              <w:top w:val="nil"/>
              <w:left w:val="nil"/>
              <w:bottom w:val="single" w:sz="4" w:space="0" w:color="auto"/>
              <w:right w:val="single" w:sz="4" w:space="0" w:color="auto"/>
            </w:tcBorders>
            <w:shd w:val="clear" w:color="auto" w:fill="auto"/>
            <w:vAlign w:val="center"/>
            <w:hideMark/>
          </w:tcPr>
          <w:p w14:paraId="122A16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脱脂棉</w:t>
            </w:r>
          </w:p>
        </w:tc>
        <w:tc>
          <w:tcPr>
            <w:tcW w:w="3449" w:type="dxa"/>
            <w:tcBorders>
              <w:top w:val="nil"/>
              <w:left w:val="nil"/>
              <w:bottom w:val="single" w:sz="4" w:space="0" w:color="auto"/>
              <w:right w:val="single" w:sz="4" w:space="0" w:color="auto"/>
            </w:tcBorders>
            <w:shd w:val="clear" w:color="auto" w:fill="auto"/>
            <w:vAlign w:val="center"/>
            <w:hideMark/>
          </w:tcPr>
          <w:p w14:paraId="73C06F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nil"/>
              <w:bottom w:val="single" w:sz="4" w:space="0" w:color="auto"/>
              <w:right w:val="single" w:sz="4" w:space="0" w:color="auto"/>
            </w:tcBorders>
            <w:shd w:val="clear" w:color="auto" w:fill="auto"/>
            <w:vAlign w:val="center"/>
            <w:hideMark/>
          </w:tcPr>
          <w:p w14:paraId="388462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9BBAA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BB766D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DB242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327</w:t>
            </w:r>
          </w:p>
        </w:tc>
        <w:tc>
          <w:tcPr>
            <w:tcW w:w="2945" w:type="dxa"/>
            <w:tcBorders>
              <w:top w:val="nil"/>
              <w:left w:val="nil"/>
              <w:bottom w:val="single" w:sz="4" w:space="0" w:color="auto"/>
              <w:right w:val="single" w:sz="4" w:space="0" w:color="auto"/>
            </w:tcBorders>
            <w:shd w:val="clear" w:color="auto" w:fill="auto"/>
            <w:vAlign w:val="center"/>
            <w:hideMark/>
          </w:tcPr>
          <w:p w14:paraId="4AAFEF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5A8761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16C494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E7EA6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84E5CB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F080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328</w:t>
            </w:r>
          </w:p>
        </w:tc>
        <w:tc>
          <w:tcPr>
            <w:tcW w:w="2945" w:type="dxa"/>
            <w:tcBorders>
              <w:top w:val="nil"/>
              <w:left w:val="nil"/>
              <w:bottom w:val="single" w:sz="4" w:space="0" w:color="auto"/>
              <w:right w:val="single" w:sz="4" w:space="0" w:color="auto"/>
            </w:tcBorders>
            <w:shd w:val="clear" w:color="auto" w:fill="auto"/>
            <w:vAlign w:val="center"/>
            <w:hideMark/>
          </w:tcPr>
          <w:p w14:paraId="66842B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洗耳球</w:t>
            </w:r>
          </w:p>
        </w:tc>
        <w:tc>
          <w:tcPr>
            <w:tcW w:w="3449" w:type="dxa"/>
            <w:tcBorders>
              <w:top w:val="nil"/>
              <w:left w:val="nil"/>
              <w:bottom w:val="single" w:sz="4" w:space="0" w:color="auto"/>
              <w:right w:val="single" w:sz="4" w:space="0" w:color="auto"/>
            </w:tcBorders>
            <w:shd w:val="clear" w:color="auto" w:fill="auto"/>
            <w:vAlign w:val="center"/>
            <w:hideMark/>
          </w:tcPr>
          <w:p w14:paraId="7786E8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60ml</w:t>
            </w:r>
          </w:p>
        </w:tc>
        <w:tc>
          <w:tcPr>
            <w:tcW w:w="737" w:type="dxa"/>
            <w:tcBorders>
              <w:top w:val="nil"/>
              <w:left w:val="nil"/>
              <w:bottom w:val="single" w:sz="4" w:space="0" w:color="auto"/>
              <w:right w:val="single" w:sz="4" w:space="0" w:color="auto"/>
            </w:tcBorders>
            <w:shd w:val="clear" w:color="auto" w:fill="auto"/>
            <w:vAlign w:val="center"/>
            <w:hideMark/>
          </w:tcPr>
          <w:p w14:paraId="0D8BDC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98D2E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E44BED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46D2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329</w:t>
            </w:r>
          </w:p>
        </w:tc>
        <w:tc>
          <w:tcPr>
            <w:tcW w:w="2945" w:type="dxa"/>
            <w:tcBorders>
              <w:top w:val="nil"/>
              <w:left w:val="nil"/>
              <w:bottom w:val="single" w:sz="4" w:space="0" w:color="auto"/>
              <w:right w:val="single" w:sz="4" w:space="0" w:color="auto"/>
            </w:tcBorders>
            <w:shd w:val="clear" w:color="auto" w:fill="auto"/>
            <w:vAlign w:val="center"/>
            <w:hideMark/>
          </w:tcPr>
          <w:p w14:paraId="14FE08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橡胶手套</w:t>
            </w:r>
          </w:p>
        </w:tc>
        <w:tc>
          <w:tcPr>
            <w:tcW w:w="3449" w:type="dxa"/>
            <w:tcBorders>
              <w:top w:val="nil"/>
              <w:left w:val="nil"/>
              <w:bottom w:val="single" w:sz="4" w:space="0" w:color="auto"/>
              <w:right w:val="single" w:sz="4" w:space="0" w:color="auto"/>
            </w:tcBorders>
            <w:shd w:val="clear" w:color="auto" w:fill="auto"/>
            <w:vAlign w:val="center"/>
            <w:hideMark/>
          </w:tcPr>
          <w:p w14:paraId="708B54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加厚加长，耐酸碱，L号</w:t>
            </w:r>
          </w:p>
        </w:tc>
        <w:tc>
          <w:tcPr>
            <w:tcW w:w="737" w:type="dxa"/>
            <w:tcBorders>
              <w:top w:val="nil"/>
              <w:left w:val="nil"/>
              <w:bottom w:val="single" w:sz="4" w:space="0" w:color="auto"/>
              <w:right w:val="single" w:sz="4" w:space="0" w:color="auto"/>
            </w:tcBorders>
            <w:shd w:val="clear" w:color="auto" w:fill="auto"/>
            <w:vAlign w:val="center"/>
            <w:hideMark/>
          </w:tcPr>
          <w:p w14:paraId="2C2914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双</w:t>
            </w:r>
          </w:p>
        </w:tc>
        <w:tc>
          <w:tcPr>
            <w:tcW w:w="822" w:type="dxa"/>
            <w:tcBorders>
              <w:top w:val="nil"/>
              <w:left w:val="nil"/>
              <w:bottom w:val="single" w:sz="4" w:space="0" w:color="auto"/>
              <w:right w:val="single" w:sz="4" w:space="0" w:color="auto"/>
            </w:tcBorders>
            <w:shd w:val="clear" w:color="auto" w:fill="auto"/>
            <w:vAlign w:val="center"/>
            <w:hideMark/>
          </w:tcPr>
          <w:p w14:paraId="3F01AC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2EF8D6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E5910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330</w:t>
            </w:r>
          </w:p>
        </w:tc>
        <w:tc>
          <w:tcPr>
            <w:tcW w:w="2945" w:type="dxa"/>
            <w:tcBorders>
              <w:top w:val="nil"/>
              <w:left w:val="nil"/>
              <w:bottom w:val="single" w:sz="4" w:space="0" w:color="auto"/>
              <w:right w:val="single" w:sz="4" w:space="0" w:color="auto"/>
            </w:tcBorders>
            <w:shd w:val="clear" w:color="auto" w:fill="auto"/>
            <w:vAlign w:val="center"/>
            <w:hideMark/>
          </w:tcPr>
          <w:p w14:paraId="69DAB7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橡皮塞</w:t>
            </w:r>
          </w:p>
        </w:tc>
        <w:tc>
          <w:tcPr>
            <w:tcW w:w="3449" w:type="dxa"/>
            <w:tcBorders>
              <w:top w:val="nil"/>
              <w:left w:val="nil"/>
              <w:bottom w:val="single" w:sz="4" w:space="0" w:color="auto"/>
              <w:right w:val="single" w:sz="4" w:space="0" w:color="auto"/>
            </w:tcBorders>
            <w:shd w:val="clear" w:color="auto" w:fill="auto"/>
            <w:vAlign w:val="center"/>
            <w:hideMark/>
          </w:tcPr>
          <w:p w14:paraId="06B6AC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钻孔，大小与250mL抽滤瓶、Φ60mm布氏漏斗配套</w:t>
            </w:r>
          </w:p>
        </w:tc>
        <w:tc>
          <w:tcPr>
            <w:tcW w:w="737" w:type="dxa"/>
            <w:tcBorders>
              <w:top w:val="nil"/>
              <w:left w:val="nil"/>
              <w:bottom w:val="single" w:sz="4" w:space="0" w:color="auto"/>
              <w:right w:val="single" w:sz="4" w:space="0" w:color="auto"/>
            </w:tcBorders>
            <w:shd w:val="clear" w:color="auto" w:fill="auto"/>
            <w:vAlign w:val="center"/>
            <w:hideMark/>
          </w:tcPr>
          <w:p w14:paraId="2902FA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24317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67ABE0C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108E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331</w:t>
            </w:r>
          </w:p>
        </w:tc>
        <w:tc>
          <w:tcPr>
            <w:tcW w:w="2945" w:type="dxa"/>
            <w:tcBorders>
              <w:top w:val="nil"/>
              <w:left w:val="nil"/>
              <w:bottom w:val="single" w:sz="4" w:space="0" w:color="auto"/>
              <w:right w:val="single" w:sz="4" w:space="0" w:color="auto"/>
            </w:tcBorders>
            <w:shd w:val="clear" w:color="auto" w:fill="auto"/>
            <w:vAlign w:val="center"/>
            <w:hideMark/>
          </w:tcPr>
          <w:p w14:paraId="15395A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硝酸钡</w:t>
            </w:r>
          </w:p>
        </w:tc>
        <w:tc>
          <w:tcPr>
            <w:tcW w:w="3449" w:type="dxa"/>
            <w:tcBorders>
              <w:top w:val="nil"/>
              <w:left w:val="nil"/>
              <w:bottom w:val="single" w:sz="4" w:space="0" w:color="auto"/>
              <w:right w:val="single" w:sz="4" w:space="0" w:color="auto"/>
            </w:tcBorders>
            <w:shd w:val="clear" w:color="auto" w:fill="auto"/>
            <w:vAlign w:val="center"/>
            <w:hideMark/>
          </w:tcPr>
          <w:p w14:paraId="544F62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048CB8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5812D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63984E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DA7A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332</w:t>
            </w:r>
          </w:p>
        </w:tc>
        <w:tc>
          <w:tcPr>
            <w:tcW w:w="2945" w:type="dxa"/>
            <w:tcBorders>
              <w:top w:val="nil"/>
              <w:left w:val="nil"/>
              <w:bottom w:val="single" w:sz="4" w:space="0" w:color="auto"/>
              <w:right w:val="single" w:sz="4" w:space="0" w:color="auto"/>
            </w:tcBorders>
            <w:shd w:val="clear" w:color="auto" w:fill="auto"/>
            <w:vAlign w:val="center"/>
            <w:hideMark/>
          </w:tcPr>
          <w:p w14:paraId="238802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硝酸铋</w:t>
            </w:r>
          </w:p>
        </w:tc>
        <w:tc>
          <w:tcPr>
            <w:tcW w:w="3449" w:type="dxa"/>
            <w:tcBorders>
              <w:top w:val="nil"/>
              <w:left w:val="nil"/>
              <w:bottom w:val="single" w:sz="4" w:space="0" w:color="auto"/>
              <w:right w:val="single" w:sz="4" w:space="0" w:color="auto"/>
            </w:tcBorders>
            <w:shd w:val="clear" w:color="auto" w:fill="auto"/>
            <w:vAlign w:val="center"/>
            <w:hideMark/>
          </w:tcPr>
          <w:p w14:paraId="33C996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w:t>
            </w:r>
          </w:p>
        </w:tc>
        <w:tc>
          <w:tcPr>
            <w:tcW w:w="737" w:type="dxa"/>
            <w:tcBorders>
              <w:top w:val="nil"/>
              <w:left w:val="nil"/>
              <w:bottom w:val="single" w:sz="4" w:space="0" w:color="auto"/>
              <w:right w:val="single" w:sz="4" w:space="0" w:color="auto"/>
            </w:tcBorders>
            <w:shd w:val="clear" w:color="auto" w:fill="auto"/>
            <w:vAlign w:val="center"/>
            <w:hideMark/>
          </w:tcPr>
          <w:p w14:paraId="57AA1C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42262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F33119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AD2A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333</w:t>
            </w:r>
          </w:p>
        </w:tc>
        <w:tc>
          <w:tcPr>
            <w:tcW w:w="2945" w:type="dxa"/>
            <w:tcBorders>
              <w:top w:val="nil"/>
              <w:left w:val="nil"/>
              <w:bottom w:val="single" w:sz="4" w:space="0" w:color="auto"/>
              <w:right w:val="single" w:sz="4" w:space="0" w:color="auto"/>
            </w:tcBorders>
            <w:shd w:val="clear" w:color="auto" w:fill="auto"/>
            <w:vAlign w:val="center"/>
            <w:hideMark/>
          </w:tcPr>
          <w:p w14:paraId="193F7A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硝酸镉</w:t>
            </w:r>
          </w:p>
        </w:tc>
        <w:tc>
          <w:tcPr>
            <w:tcW w:w="3449" w:type="dxa"/>
            <w:tcBorders>
              <w:top w:val="nil"/>
              <w:left w:val="nil"/>
              <w:bottom w:val="single" w:sz="4" w:space="0" w:color="auto"/>
              <w:right w:val="single" w:sz="4" w:space="0" w:color="auto"/>
            </w:tcBorders>
            <w:shd w:val="clear" w:color="auto" w:fill="auto"/>
            <w:vAlign w:val="center"/>
            <w:hideMark/>
          </w:tcPr>
          <w:p w14:paraId="333DAC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5FFDEA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B0F90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361C38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36B7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334</w:t>
            </w:r>
          </w:p>
        </w:tc>
        <w:tc>
          <w:tcPr>
            <w:tcW w:w="2945" w:type="dxa"/>
            <w:tcBorders>
              <w:top w:val="nil"/>
              <w:left w:val="nil"/>
              <w:bottom w:val="single" w:sz="4" w:space="0" w:color="auto"/>
              <w:right w:val="single" w:sz="4" w:space="0" w:color="auto"/>
            </w:tcBorders>
            <w:shd w:val="clear" w:color="auto" w:fill="auto"/>
            <w:vAlign w:val="center"/>
            <w:hideMark/>
          </w:tcPr>
          <w:p w14:paraId="0F1C4E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硝酸汞</w:t>
            </w:r>
          </w:p>
        </w:tc>
        <w:tc>
          <w:tcPr>
            <w:tcW w:w="3449" w:type="dxa"/>
            <w:tcBorders>
              <w:top w:val="nil"/>
              <w:left w:val="nil"/>
              <w:bottom w:val="single" w:sz="4" w:space="0" w:color="auto"/>
              <w:right w:val="single" w:sz="4" w:space="0" w:color="auto"/>
            </w:tcBorders>
            <w:shd w:val="clear" w:color="auto" w:fill="auto"/>
            <w:vAlign w:val="center"/>
            <w:hideMark/>
          </w:tcPr>
          <w:p w14:paraId="4C03D7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w:t>
            </w:r>
          </w:p>
        </w:tc>
        <w:tc>
          <w:tcPr>
            <w:tcW w:w="737" w:type="dxa"/>
            <w:tcBorders>
              <w:top w:val="nil"/>
              <w:left w:val="nil"/>
              <w:bottom w:val="single" w:sz="4" w:space="0" w:color="auto"/>
              <w:right w:val="single" w:sz="4" w:space="0" w:color="auto"/>
            </w:tcBorders>
            <w:shd w:val="clear" w:color="auto" w:fill="auto"/>
            <w:vAlign w:val="center"/>
            <w:hideMark/>
          </w:tcPr>
          <w:p w14:paraId="4A601B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41923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467157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96A8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335</w:t>
            </w:r>
          </w:p>
        </w:tc>
        <w:tc>
          <w:tcPr>
            <w:tcW w:w="2945" w:type="dxa"/>
            <w:tcBorders>
              <w:top w:val="nil"/>
              <w:left w:val="nil"/>
              <w:bottom w:val="single" w:sz="4" w:space="0" w:color="auto"/>
              <w:right w:val="single" w:sz="4" w:space="0" w:color="auto"/>
            </w:tcBorders>
            <w:shd w:val="clear" w:color="auto" w:fill="auto"/>
            <w:vAlign w:val="center"/>
            <w:hideMark/>
          </w:tcPr>
          <w:p w14:paraId="56C903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硝酸铝</w:t>
            </w:r>
          </w:p>
        </w:tc>
        <w:tc>
          <w:tcPr>
            <w:tcW w:w="3449" w:type="dxa"/>
            <w:tcBorders>
              <w:top w:val="nil"/>
              <w:left w:val="nil"/>
              <w:bottom w:val="single" w:sz="4" w:space="0" w:color="auto"/>
              <w:right w:val="single" w:sz="4" w:space="0" w:color="auto"/>
            </w:tcBorders>
            <w:shd w:val="clear" w:color="auto" w:fill="auto"/>
            <w:vAlign w:val="center"/>
            <w:hideMark/>
          </w:tcPr>
          <w:p w14:paraId="788B55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146470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3DA8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70C40C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AE26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336</w:t>
            </w:r>
          </w:p>
        </w:tc>
        <w:tc>
          <w:tcPr>
            <w:tcW w:w="2945" w:type="dxa"/>
            <w:tcBorders>
              <w:top w:val="nil"/>
              <w:left w:val="nil"/>
              <w:bottom w:val="single" w:sz="4" w:space="0" w:color="auto"/>
              <w:right w:val="single" w:sz="4" w:space="0" w:color="auto"/>
            </w:tcBorders>
            <w:shd w:val="clear" w:color="auto" w:fill="auto"/>
            <w:vAlign w:val="center"/>
            <w:hideMark/>
          </w:tcPr>
          <w:p w14:paraId="210615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硝酸铅</w:t>
            </w:r>
          </w:p>
        </w:tc>
        <w:tc>
          <w:tcPr>
            <w:tcW w:w="3449" w:type="dxa"/>
            <w:tcBorders>
              <w:top w:val="nil"/>
              <w:left w:val="nil"/>
              <w:bottom w:val="single" w:sz="4" w:space="0" w:color="auto"/>
              <w:right w:val="single" w:sz="4" w:space="0" w:color="auto"/>
            </w:tcBorders>
            <w:shd w:val="clear" w:color="auto" w:fill="auto"/>
            <w:vAlign w:val="center"/>
            <w:hideMark/>
          </w:tcPr>
          <w:p w14:paraId="0182BF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0FF176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D5E55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F41020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1E50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337</w:t>
            </w:r>
          </w:p>
        </w:tc>
        <w:tc>
          <w:tcPr>
            <w:tcW w:w="2945" w:type="dxa"/>
            <w:tcBorders>
              <w:top w:val="nil"/>
              <w:left w:val="nil"/>
              <w:bottom w:val="single" w:sz="4" w:space="0" w:color="auto"/>
              <w:right w:val="single" w:sz="4" w:space="0" w:color="auto"/>
            </w:tcBorders>
            <w:shd w:val="clear" w:color="auto" w:fill="auto"/>
            <w:vAlign w:val="center"/>
            <w:hideMark/>
          </w:tcPr>
          <w:p w14:paraId="120758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硝酸铁</w:t>
            </w:r>
          </w:p>
        </w:tc>
        <w:tc>
          <w:tcPr>
            <w:tcW w:w="3449" w:type="dxa"/>
            <w:tcBorders>
              <w:top w:val="nil"/>
              <w:left w:val="nil"/>
              <w:bottom w:val="single" w:sz="4" w:space="0" w:color="auto"/>
              <w:right w:val="single" w:sz="4" w:space="0" w:color="auto"/>
            </w:tcBorders>
            <w:shd w:val="clear" w:color="auto" w:fill="auto"/>
            <w:vAlign w:val="center"/>
            <w:hideMark/>
          </w:tcPr>
          <w:p w14:paraId="3EDEBC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020388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C8BEE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667F4A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F75D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338</w:t>
            </w:r>
          </w:p>
        </w:tc>
        <w:tc>
          <w:tcPr>
            <w:tcW w:w="2945" w:type="dxa"/>
            <w:tcBorders>
              <w:top w:val="nil"/>
              <w:left w:val="nil"/>
              <w:bottom w:val="single" w:sz="4" w:space="0" w:color="auto"/>
              <w:right w:val="single" w:sz="4" w:space="0" w:color="auto"/>
            </w:tcBorders>
            <w:shd w:val="clear" w:color="auto" w:fill="auto"/>
            <w:vAlign w:val="center"/>
            <w:hideMark/>
          </w:tcPr>
          <w:p w14:paraId="5BD254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硝酸铜</w:t>
            </w:r>
          </w:p>
        </w:tc>
        <w:tc>
          <w:tcPr>
            <w:tcW w:w="3449" w:type="dxa"/>
            <w:tcBorders>
              <w:top w:val="nil"/>
              <w:left w:val="nil"/>
              <w:bottom w:val="single" w:sz="4" w:space="0" w:color="auto"/>
              <w:right w:val="single" w:sz="4" w:space="0" w:color="auto"/>
            </w:tcBorders>
            <w:shd w:val="clear" w:color="auto" w:fill="auto"/>
            <w:vAlign w:val="center"/>
            <w:hideMark/>
          </w:tcPr>
          <w:p w14:paraId="2EFE91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771062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AABA8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D22D8E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D2142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339</w:t>
            </w:r>
          </w:p>
        </w:tc>
        <w:tc>
          <w:tcPr>
            <w:tcW w:w="2945" w:type="dxa"/>
            <w:tcBorders>
              <w:top w:val="nil"/>
              <w:left w:val="nil"/>
              <w:bottom w:val="single" w:sz="4" w:space="0" w:color="auto"/>
              <w:right w:val="single" w:sz="4" w:space="0" w:color="auto"/>
            </w:tcBorders>
            <w:shd w:val="clear" w:color="auto" w:fill="auto"/>
            <w:vAlign w:val="center"/>
            <w:hideMark/>
          </w:tcPr>
          <w:p w14:paraId="1000D2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锌片（做电极用）</w:t>
            </w:r>
          </w:p>
        </w:tc>
        <w:tc>
          <w:tcPr>
            <w:tcW w:w="3449" w:type="dxa"/>
            <w:tcBorders>
              <w:top w:val="nil"/>
              <w:left w:val="nil"/>
              <w:bottom w:val="single" w:sz="4" w:space="0" w:color="auto"/>
              <w:right w:val="single" w:sz="4" w:space="0" w:color="auto"/>
            </w:tcBorders>
            <w:shd w:val="clear" w:color="auto" w:fill="auto"/>
            <w:vAlign w:val="center"/>
            <w:hideMark/>
          </w:tcPr>
          <w:p w14:paraId="0AA527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5*2cm</w:t>
            </w:r>
          </w:p>
        </w:tc>
        <w:tc>
          <w:tcPr>
            <w:tcW w:w="737" w:type="dxa"/>
            <w:tcBorders>
              <w:top w:val="nil"/>
              <w:left w:val="nil"/>
              <w:bottom w:val="single" w:sz="4" w:space="0" w:color="auto"/>
              <w:right w:val="single" w:sz="4" w:space="0" w:color="auto"/>
            </w:tcBorders>
            <w:shd w:val="clear" w:color="auto" w:fill="auto"/>
            <w:vAlign w:val="center"/>
            <w:hideMark/>
          </w:tcPr>
          <w:p w14:paraId="7CE05F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片</w:t>
            </w:r>
          </w:p>
        </w:tc>
        <w:tc>
          <w:tcPr>
            <w:tcW w:w="822" w:type="dxa"/>
            <w:tcBorders>
              <w:top w:val="nil"/>
              <w:left w:val="nil"/>
              <w:bottom w:val="single" w:sz="4" w:space="0" w:color="auto"/>
              <w:right w:val="single" w:sz="4" w:space="0" w:color="auto"/>
            </w:tcBorders>
            <w:shd w:val="clear" w:color="auto" w:fill="auto"/>
            <w:vAlign w:val="center"/>
            <w:hideMark/>
          </w:tcPr>
          <w:p w14:paraId="46BC9E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w:t>
            </w:r>
          </w:p>
        </w:tc>
      </w:tr>
      <w:tr w:rsidR="00D50833" w:rsidRPr="0060382F" w14:paraId="57ECE7E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E910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340</w:t>
            </w:r>
          </w:p>
        </w:tc>
        <w:tc>
          <w:tcPr>
            <w:tcW w:w="2945" w:type="dxa"/>
            <w:tcBorders>
              <w:top w:val="nil"/>
              <w:left w:val="nil"/>
              <w:bottom w:val="single" w:sz="4" w:space="0" w:color="auto"/>
              <w:right w:val="single" w:sz="4" w:space="0" w:color="auto"/>
            </w:tcBorders>
            <w:shd w:val="clear" w:color="auto" w:fill="auto"/>
            <w:vAlign w:val="center"/>
            <w:hideMark/>
          </w:tcPr>
          <w:p w14:paraId="242EE4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溴化钠</w:t>
            </w:r>
          </w:p>
        </w:tc>
        <w:tc>
          <w:tcPr>
            <w:tcW w:w="3449" w:type="dxa"/>
            <w:tcBorders>
              <w:top w:val="nil"/>
              <w:left w:val="nil"/>
              <w:bottom w:val="single" w:sz="4" w:space="0" w:color="auto"/>
              <w:right w:val="single" w:sz="4" w:space="0" w:color="auto"/>
            </w:tcBorders>
            <w:shd w:val="clear" w:color="auto" w:fill="auto"/>
            <w:vAlign w:val="center"/>
            <w:hideMark/>
          </w:tcPr>
          <w:p w14:paraId="360496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691638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47141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443EEA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8AA5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341</w:t>
            </w:r>
          </w:p>
        </w:tc>
        <w:tc>
          <w:tcPr>
            <w:tcW w:w="2945" w:type="dxa"/>
            <w:tcBorders>
              <w:top w:val="nil"/>
              <w:left w:val="nil"/>
              <w:bottom w:val="single" w:sz="4" w:space="0" w:color="auto"/>
              <w:right w:val="single" w:sz="4" w:space="0" w:color="auto"/>
            </w:tcBorders>
            <w:shd w:val="clear" w:color="auto" w:fill="auto"/>
            <w:vAlign w:val="center"/>
            <w:hideMark/>
          </w:tcPr>
          <w:p w14:paraId="0000B0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亚硫酸钠</w:t>
            </w:r>
          </w:p>
        </w:tc>
        <w:tc>
          <w:tcPr>
            <w:tcW w:w="3449" w:type="dxa"/>
            <w:tcBorders>
              <w:top w:val="nil"/>
              <w:left w:val="nil"/>
              <w:bottom w:val="single" w:sz="4" w:space="0" w:color="auto"/>
              <w:right w:val="single" w:sz="4" w:space="0" w:color="auto"/>
            </w:tcBorders>
            <w:shd w:val="clear" w:color="auto" w:fill="auto"/>
            <w:vAlign w:val="center"/>
            <w:hideMark/>
          </w:tcPr>
          <w:p w14:paraId="358EAC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3D6BB3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7C323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6A85F7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27C2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342</w:t>
            </w:r>
          </w:p>
        </w:tc>
        <w:tc>
          <w:tcPr>
            <w:tcW w:w="2945" w:type="dxa"/>
            <w:tcBorders>
              <w:top w:val="nil"/>
              <w:left w:val="nil"/>
              <w:bottom w:val="single" w:sz="4" w:space="0" w:color="auto"/>
              <w:right w:val="single" w:sz="4" w:space="0" w:color="auto"/>
            </w:tcBorders>
            <w:shd w:val="clear" w:color="auto" w:fill="auto"/>
            <w:vAlign w:val="center"/>
            <w:hideMark/>
          </w:tcPr>
          <w:p w14:paraId="796270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亚硝酰铁氰化钠</w:t>
            </w:r>
          </w:p>
        </w:tc>
        <w:tc>
          <w:tcPr>
            <w:tcW w:w="3449" w:type="dxa"/>
            <w:tcBorders>
              <w:top w:val="nil"/>
              <w:left w:val="nil"/>
              <w:bottom w:val="single" w:sz="4" w:space="0" w:color="auto"/>
              <w:right w:val="single" w:sz="4" w:space="0" w:color="auto"/>
            </w:tcBorders>
            <w:shd w:val="clear" w:color="auto" w:fill="auto"/>
            <w:vAlign w:val="center"/>
            <w:hideMark/>
          </w:tcPr>
          <w:p w14:paraId="507A53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w:t>
            </w:r>
          </w:p>
        </w:tc>
        <w:tc>
          <w:tcPr>
            <w:tcW w:w="737" w:type="dxa"/>
            <w:tcBorders>
              <w:top w:val="nil"/>
              <w:left w:val="nil"/>
              <w:bottom w:val="single" w:sz="4" w:space="0" w:color="auto"/>
              <w:right w:val="single" w:sz="4" w:space="0" w:color="auto"/>
            </w:tcBorders>
            <w:shd w:val="clear" w:color="auto" w:fill="auto"/>
            <w:vAlign w:val="center"/>
            <w:hideMark/>
          </w:tcPr>
          <w:p w14:paraId="7FD870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D6780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CF657F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6261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343</w:t>
            </w:r>
          </w:p>
        </w:tc>
        <w:tc>
          <w:tcPr>
            <w:tcW w:w="2945" w:type="dxa"/>
            <w:tcBorders>
              <w:top w:val="nil"/>
              <w:left w:val="nil"/>
              <w:bottom w:val="single" w:sz="4" w:space="0" w:color="auto"/>
              <w:right w:val="single" w:sz="4" w:space="0" w:color="auto"/>
            </w:tcBorders>
            <w:shd w:val="clear" w:color="auto" w:fill="auto"/>
            <w:vAlign w:val="center"/>
            <w:hideMark/>
          </w:tcPr>
          <w:p w14:paraId="3D3F36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w:t>
            </w:r>
          </w:p>
        </w:tc>
        <w:tc>
          <w:tcPr>
            <w:tcW w:w="3449" w:type="dxa"/>
            <w:tcBorders>
              <w:top w:val="nil"/>
              <w:left w:val="nil"/>
              <w:bottom w:val="single" w:sz="4" w:space="0" w:color="auto"/>
              <w:right w:val="single" w:sz="4" w:space="0" w:color="auto"/>
            </w:tcBorders>
            <w:shd w:val="clear" w:color="auto" w:fill="auto"/>
            <w:vAlign w:val="center"/>
            <w:hideMark/>
          </w:tcPr>
          <w:p w14:paraId="3D1BED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736995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48713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FE8138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99A3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344</w:t>
            </w:r>
          </w:p>
        </w:tc>
        <w:tc>
          <w:tcPr>
            <w:tcW w:w="2945" w:type="dxa"/>
            <w:tcBorders>
              <w:top w:val="nil"/>
              <w:left w:val="nil"/>
              <w:bottom w:val="single" w:sz="4" w:space="0" w:color="auto"/>
              <w:right w:val="single" w:sz="4" w:space="0" w:color="auto"/>
            </w:tcBorders>
            <w:shd w:val="clear" w:color="auto" w:fill="auto"/>
            <w:vAlign w:val="center"/>
            <w:hideMark/>
          </w:tcPr>
          <w:p w14:paraId="0E2820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一次性口罩</w:t>
            </w:r>
          </w:p>
        </w:tc>
        <w:tc>
          <w:tcPr>
            <w:tcW w:w="3449" w:type="dxa"/>
            <w:tcBorders>
              <w:top w:val="nil"/>
              <w:left w:val="nil"/>
              <w:bottom w:val="single" w:sz="4" w:space="0" w:color="auto"/>
              <w:right w:val="single" w:sz="4" w:space="0" w:color="auto"/>
            </w:tcBorders>
            <w:shd w:val="clear" w:color="auto" w:fill="auto"/>
            <w:vAlign w:val="center"/>
            <w:hideMark/>
          </w:tcPr>
          <w:p w14:paraId="346DD8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50支/盒</w:t>
            </w:r>
          </w:p>
        </w:tc>
        <w:tc>
          <w:tcPr>
            <w:tcW w:w="737" w:type="dxa"/>
            <w:tcBorders>
              <w:top w:val="nil"/>
              <w:left w:val="nil"/>
              <w:bottom w:val="single" w:sz="4" w:space="0" w:color="auto"/>
              <w:right w:val="single" w:sz="4" w:space="0" w:color="auto"/>
            </w:tcBorders>
            <w:shd w:val="clear" w:color="auto" w:fill="auto"/>
            <w:vAlign w:val="center"/>
            <w:hideMark/>
          </w:tcPr>
          <w:p w14:paraId="751CCB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CA639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w:t>
            </w:r>
          </w:p>
        </w:tc>
      </w:tr>
      <w:tr w:rsidR="00D50833" w:rsidRPr="0060382F" w14:paraId="6CD01F1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41C7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345</w:t>
            </w:r>
          </w:p>
        </w:tc>
        <w:tc>
          <w:tcPr>
            <w:tcW w:w="2945" w:type="dxa"/>
            <w:tcBorders>
              <w:top w:val="nil"/>
              <w:left w:val="nil"/>
              <w:bottom w:val="single" w:sz="4" w:space="0" w:color="auto"/>
              <w:right w:val="single" w:sz="4" w:space="0" w:color="auto"/>
            </w:tcBorders>
            <w:shd w:val="clear" w:color="auto" w:fill="auto"/>
            <w:vAlign w:val="center"/>
            <w:hideMark/>
          </w:tcPr>
          <w:p w14:paraId="078139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一次性手套</w:t>
            </w:r>
          </w:p>
        </w:tc>
        <w:tc>
          <w:tcPr>
            <w:tcW w:w="3449" w:type="dxa"/>
            <w:tcBorders>
              <w:top w:val="nil"/>
              <w:left w:val="nil"/>
              <w:bottom w:val="single" w:sz="4" w:space="0" w:color="auto"/>
              <w:right w:val="single" w:sz="4" w:space="0" w:color="auto"/>
            </w:tcBorders>
            <w:shd w:val="clear" w:color="auto" w:fill="auto"/>
            <w:vAlign w:val="center"/>
            <w:hideMark/>
          </w:tcPr>
          <w:p w14:paraId="0393F8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加厚，100只/包，L码</w:t>
            </w:r>
          </w:p>
        </w:tc>
        <w:tc>
          <w:tcPr>
            <w:tcW w:w="737" w:type="dxa"/>
            <w:tcBorders>
              <w:top w:val="nil"/>
              <w:left w:val="nil"/>
              <w:bottom w:val="single" w:sz="4" w:space="0" w:color="auto"/>
              <w:right w:val="single" w:sz="4" w:space="0" w:color="auto"/>
            </w:tcBorders>
            <w:shd w:val="clear" w:color="auto" w:fill="auto"/>
            <w:vAlign w:val="center"/>
            <w:hideMark/>
          </w:tcPr>
          <w:p w14:paraId="5EA928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A7A9C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C6D190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45D4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346</w:t>
            </w:r>
          </w:p>
        </w:tc>
        <w:tc>
          <w:tcPr>
            <w:tcW w:w="2945" w:type="dxa"/>
            <w:tcBorders>
              <w:top w:val="nil"/>
              <w:left w:val="nil"/>
              <w:bottom w:val="single" w:sz="4" w:space="0" w:color="auto"/>
              <w:right w:val="single" w:sz="4" w:space="0" w:color="auto"/>
            </w:tcBorders>
            <w:shd w:val="clear" w:color="auto" w:fill="auto"/>
            <w:vAlign w:val="center"/>
            <w:hideMark/>
          </w:tcPr>
          <w:p w14:paraId="1CF90B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一次性手套</w:t>
            </w:r>
          </w:p>
        </w:tc>
        <w:tc>
          <w:tcPr>
            <w:tcW w:w="3449" w:type="dxa"/>
            <w:tcBorders>
              <w:top w:val="nil"/>
              <w:left w:val="nil"/>
              <w:bottom w:val="single" w:sz="4" w:space="0" w:color="auto"/>
              <w:right w:val="single" w:sz="4" w:space="0" w:color="auto"/>
            </w:tcBorders>
            <w:shd w:val="clear" w:color="auto" w:fill="auto"/>
            <w:vAlign w:val="center"/>
            <w:hideMark/>
          </w:tcPr>
          <w:p w14:paraId="192DCB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加厚，100只/包，M码</w:t>
            </w:r>
          </w:p>
        </w:tc>
        <w:tc>
          <w:tcPr>
            <w:tcW w:w="737" w:type="dxa"/>
            <w:tcBorders>
              <w:top w:val="nil"/>
              <w:left w:val="nil"/>
              <w:bottom w:val="single" w:sz="4" w:space="0" w:color="auto"/>
              <w:right w:val="single" w:sz="4" w:space="0" w:color="auto"/>
            </w:tcBorders>
            <w:shd w:val="clear" w:color="auto" w:fill="auto"/>
            <w:vAlign w:val="center"/>
            <w:hideMark/>
          </w:tcPr>
          <w:p w14:paraId="0CEE9D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912AC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6E1390A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65F6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347</w:t>
            </w:r>
          </w:p>
        </w:tc>
        <w:tc>
          <w:tcPr>
            <w:tcW w:w="2945" w:type="dxa"/>
            <w:tcBorders>
              <w:top w:val="nil"/>
              <w:left w:val="nil"/>
              <w:bottom w:val="single" w:sz="4" w:space="0" w:color="auto"/>
              <w:right w:val="single" w:sz="4" w:space="0" w:color="auto"/>
            </w:tcBorders>
            <w:shd w:val="clear" w:color="auto" w:fill="auto"/>
            <w:vAlign w:val="center"/>
            <w:hideMark/>
          </w:tcPr>
          <w:p w14:paraId="029D99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直流电压表（伏特计）</w:t>
            </w:r>
          </w:p>
        </w:tc>
        <w:tc>
          <w:tcPr>
            <w:tcW w:w="3449" w:type="dxa"/>
            <w:tcBorders>
              <w:top w:val="nil"/>
              <w:left w:val="nil"/>
              <w:bottom w:val="single" w:sz="4" w:space="0" w:color="auto"/>
              <w:right w:val="single" w:sz="4" w:space="0" w:color="auto"/>
            </w:tcBorders>
            <w:shd w:val="clear" w:color="auto" w:fill="auto"/>
            <w:vAlign w:val="center"/>
            <w:hideMark/>
          </w:tcPr>
          <w:p w14:paraId="7314E8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等级指数2.5，量程3V，15V</w:t>
            </w:r>
          </w:p>
        </w:tc>
        <w:tc>
          <w:tcPr>
            <w:tcW w:w="737" w:type="dxa"/>
            <w:tcBorders>
              <w:top w:val="nil"/>
              <w:left w:val="nil"/>
              <w:bottom w:val="single" w:sz="4" w:space="0" w:color="auto"/>
              <w:right w:val="single" w:sz="4" w:space="0" w:color="auto"/>
            </w:tcBorders>
            <w:shd w:val="clear" w:color="auto" w:fill="auto"/>
            <w:vAlign w:val="center"/>
            <w:hideMark/>
          </w:tcPr>
          <w:p w14:paraId="042B76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25F53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r>
      <w:tr w:rsidR="00D50833" w:rsidRPr="0060382F" w14:paraId="044C542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A1E6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348</w:t>
            </w:r>
          </w:p>
        </w:tc>
        <w:tc>
          <w:tcPr>
            <w:tcW w:w="2945" w:type="dxa"/>
            <w:tcBorders>
              <w:top w:val="nil"/>
              <w:left w:val="nil"/>
              <w:bottom w:val="single" w:sz="4" w:space="0" w:color="auto"/>
              <w:right w:val="single" w:sz="4" w:space="0" w:color="auto"/>
            </w:tcBorders>
            <w:shd w:val="clear" w:color="auto" w:fill="auto"/>
            <w:vAlign w:val="center"/>
            <w:hideMark/>
          </w:tcPr>
          <w:p w14:paraId="010C43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2-氨基对苯二甲酸</w:t>
            </w:r>
          </w:p>
        </w:tc>
        <w:tc>
          <w:tcPr>
            <w:tcW w:w="3449" w:type="dxa"/>
            <w:tcBorders>
              <w:top w:val="nil"/>
              <w:left w:val="nil"/>
              <w:bottom w:val="single" w:sz="4" w:space="0" w:color="auto"/>
              <w:right w:val="single" w:sz="4" w:space="0" w:color="auto"/>
            </w:tcBorders>
            <w:shd w:val="clear" w:color="auto" w:fill="auto"/>
            <w:vAlign w:val="center"/>
            <w:hideMark/>
          </w:tcPr>
          <w:p w14:paraId="4E7BF7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分析纯，100克</w:t>
            </w:r>
          </w:p>
        </w:tc>
        <w:tc>
          <w:tcPr>
            <w:tcW w:w="737" w:type="dxa"/>
            <w:tcBorders>
              <w:top w:val="nil"/>
              <w:left w:val="nil"/>
              <w:bottom w:val="single" w:sz="4" w:space="0" w:color="auto"/>
              <w:right w:val="single" w:sz="4" w:space="0" w:color="auto"/>
            </w:tcBorders>
            <w:shd w:val="clear" w:color="auto" w:fill="auto"/>
            <w:vAlign w:val="center"/>
            <w:hideMark/>
          </w:tcPr>
          <w:p w14:paraId="04D813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07CF1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DDBD9D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45BF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349</w:t>
            </w:r>
          </w:p>
        </w:tc>
        <w:tc>
          <w:tcPr>
            <w:tcW w:w="2945" w:type="dxa"/>
            <w:tcBorders>
              <w:top w:val="nil"/>
              <w:left w:val="nil"/>
              <w:bottom w:val="single" w:sz="4" w:space="0" w:color="auto"/>
              <w:right w:val="single" w:sz="4" w:space="0" w:color="auto"/>
            </w:tcBorders>
            <w:shd w:val="clear" w:color="auto" w:fill="auto"/>
            <w:vAlign w:val="center"/>
            <w:hideMark/>
          </w:tcPr>
          <w:p w14:paraId="31C7CF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草酸</w:t>
            </w:r>
          </w:p>
        </w:tc>
        <w:tc>
          <w:tcPr>
            <w:tcW w:w="3449" w:type="dxa"/>
            <w:tcBorders>
              <w:top w:val="nil"/>
              <w:left w:val="nil"/>
              <w:bottom w:val="single" w:sz="4" w:space="0" w:color="auto"/>
              <w:right w:val="single" w:sz="4" w:space="0" w:color="auto"/>
            </w:tcBorders>
            <w:shd w:val="clear" w:color="auto" w:fill="auto"/>
            <w:vAlign w:val="center"/>
            <w:hideMark/>
          </w:tcPr>
          <w:p w14:paraId="596F36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1A828C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D6244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6D12DD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41B8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350</w:t>
            </w:r>
          </w:p>
        </w:tc>
        <w:tc>
          <w:tcPr>
            <w:tcW w:w="2945" w:type="dxa"/>
            <w:tcBorders>
              <w:top w:val="nil"/>
              <w:left w:val="nil"/>
              <w:bottom w:val="single" w:sz="4" w:space="0" w:color="auto"/>
              <w:right w:val="single" w:sz="4" w:space="0" w:color="auto"/>
            </w:tcBorders>
            <w:shd w:val="clear" w:color="auto" w:fill="auto"/>
            <w:vAlign w:val="center"/>
            <w:hideMark/>
          </w:tcPr>
          <w:p w14:paraId="32423A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31CB69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100*100mm，100张/包</w:t>
            </w:r>
          </w:p>
        </w:tc>
        <w:tc>
          <w:tcPr>
            <w:tcW w:w="737" w:type="dxa"/>
            <w:tcBorders>
              <w:top w:val="nil"/>
              <w:left w:val="nil"/>
              <w:bottom w:val="single" w:sz="4" w:space="0" w:color="auto"/>
              <w:right w:val="single" w:sz="4" w:space="0" w:color="auto"/>
            </w:tcBorders>
            <w:shd w:val="clear" w:color="auto" w:fill="auto"/>
            <w:vAlign w:val="center"/>
            <w:hideMark/>
          </w:tcPr>
          <w:p w14:paraId="639F84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79A916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98B6A8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D7E5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351</w:t>
            </w:r>
          </w:p>
        </w:tc>
        <w:tc>
          <w:tcPr>
            <w:tcW w:w="2945" w:type="dxa"/>
            <w:tcBorders>
              <w:top w:val="nil"/>
              <w:left w:val="nil"/>
              <w:bottom w:val="single" w:sz="4" w:space="0" w:color="auto"/>
              <w:right w:val="single" w:sz="4" w:space="0" w:color="auto"/>
            </w:tcBorders>
            <w:shd w:val="clear" w:color="auto" w:fill="auto"/>
            <w:vAlign w:val="center"/>
            <w:hideMark/>
          </w:tcPr>
          <w:p w14:paraId="52837E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二甲基甲酰胺</w:t>
            </w:r>
          </w:p>
        </w:tc>
        <w:tc>
          <w:tcPr>
            <w:tcW w:w="3449" w:type="dxa"/>
            <w:tcBorders>
              <w:top w:val="nil"/>
              <w:left w:val="nil"/>
              <w:bottom w:val="single" w:sz="4" w:space="0" w:color="auto"/>
              <w:right w:val="single" w:sz="4" w:space="0" w:color="auto"/>
            </w:tcBorders>
            <w:shd w:val="clear" w:color="auto" w:fill="auto"/>
            <w:vAlign w:val="center"/>
            <w:hideMark/>
          </w:tcPr>
          <w:p w14:paraId="199141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分析纯，500毫升</w:t>
            </w:r>
          </w:p>
        </w:tc>
        <w:tc>
          <w:tcPr>
            <w:tcW w:w="737" w:type="dxa"/>
            <w:tcBorders>
              <w:top w:val="nil"/>
              <w:left w:val="nil"/>
              <w:bottom w:val="single" w:sz="4" w:space="0" w:color="auto"/>
              <w:right w:val="single" w:sz="4" w:space="0" w:color="auto"/>
            </w:tcBorders>
            <w:shd w:val="clear" w:color="auto" w:fill="auto"/>
            <w:vAlign w:val="center"/>
            <w:hideMark/>
          </w:tcPr>
          <w:p w14:paraId="749B8F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EE09A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ACB849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82F4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352</w:t>
            </w:r>
          </w:p>
        </w:tc>
        <w:tc>
          <w:tcPr>
            <w:tcW w:w="2945" w:type="dxa"/>
            <w:tcBorders>
              <w:top w:val="nil"/>
              <w:left w:val="nil"/>
              <w:bottom w:val="single" w:sz="4" w:space="0" w:color="auto"/>
              <w:right w:val="single" w:sz="4" w:space="0" w:color="auto"/>
            </w:tcBorders>
            <w:shd w:val="clear" w:color="auto" w:fill="auto"/>
            <w:vAlign w:val="center"/>
            <w:hideMark/>
          </w:tcPr>
          <w:p w14:paraId="3EE3AC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硅酸钠</w:t>
            </w:r>
          </w:p>
        </w:tc>
        <w:tc>
          <w:tcPr>
            <w:tcW w:w="3449" w:type="dxa"/>
            <w:tcBorders>
              <w:top w:val="nil"/>
              <w:left w:val="nil"/>
              <w:bottom w:val="single" w:sz="4" w:space="0" w:color="auto"/>
              <w:right w:val="single" w:sz="4" w:space="0" w:color="auto"/>
            </w:tcBorders>
            <w:shd w:val="clear" w:color="auto" w:fill="auto"/>
            <w:vAlign w:val="center"/>
            <w:hideMark/>
          </w:tcPr>
          <w:p w14:paraId="3F5DAB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079B6A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05F80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6F0658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A965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353</w:t>
            </w:r>
          </w:p>
        </w:tc>
        <w:tc>
          <w:tcPr>
            <w:tcW w:w="2945" w:type="dxa"/>
            <w:tcBorders>
              <w:top w:val="nil"/>
              <w:left w:val="nil"/>
              <w:bottom w:val="single" w:sz="4" w:space="0" w:color="auto"/>
              <w:right w:val="single" w:sz="4" w:space="0" w:color="auto"/>
            </w:tcBorders>
            <w:shd w:val="clear" w:color="auto" w:fill="auto"/>
            <w:vAlign w:val="center"/>
            <w:hideMark/>
          </w:tcPr>
          <w:p w14:paraId="59947E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过硫酸氢钾</w:t>
            </w:r>
          </w:p>
        </w:tc>
        <w:tc>
          <w:tcPr>
            <w:tcW w:w="3449" w:type="dxa"/>
            <w:tcBorders>
              <w:top w:val="nil"/>
              <w:left w:val="nil"/>
              <w:bottom w:val="single" w:sz="4" w:space="0" w:color="auto"/>
              <w:right w:val="single" w:sz="4" w:space="0" w:color="auto"/>
            </w:tcBorders>
            <w:shd w:val="clear" w:color="auto" w:fill="auto"/>
            <w:vAlign w:val="center"/>
            <w:hideMark/>
          </w:tcPr>
          <w:p w14:paraId="30D620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药用级，500克</w:t>
            </w:r>
          </w:p>
        </w:tc>
        <w:tc>
          <w:tcPr>
            <w:tcW w:w="737" w:type="dxa"/>
            <w:tcBorders>
              <w:top w:val="nil"/>
              <w:left w:val="nil"/>
              <w:bottom w:val="single" w:sz="4" w:space="0" w:color="auto"/>
              <w:right w:val="single" w:sz="4" w:space="0" w:color="auto"/>
            </w:tcBorders>
            <w:shd w:val="clear" w:color="auto" w:fill="auto"/>
            <w:vAlign w:val="center"/>
            <w:hideMark/>
          </w:tcPr>
          <w:p w14:paraId="21A386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95B19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21E0A0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74D3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354</w:t>
            </w:r>
          </w:p>
        </w:tc>
        <w:tc>
          <w:tcPr>
            <w:tcW w:w="2945" w:type="dxa"/>
            <w:tcBorders>
              <w:top w:val="nil"/>
              <w:left w:val="nil"/>
              <w:bottom w:val="single" w:sz="4" w:space="0" w:color="auto"/>
              <w:right w:val="single" w:sz="4" w:space="0" w:color="auto"/>
            </w:tcBorders>
            <w:shd w:val="clear" w:color="auto" w:fill="auto"/>
            <w:vAlign w:val="center"/>
            <w:hideMark/>
          </w:tcPr>
          <w:p w14:paraId="1FF2EE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过氧化氢</w:t>
            </w:r>
          </w:p>
        </w:tc>
        <w:tc>
          <w:tcPr>
            <w:tcW w:w="3449" w:type="dxa"/>
            <w:tcBorders>
              <w:top w:val="nil"/>
              <w:left w:val="nil"/>
              <w:bottom w:val="single" w:sz="4" w:space="0" w:color="auto"/>
              <w:right w:val="single" w:sz="4" w:space="0" w:color="auto"/>
            </w:tcBorders>
            <w:shd w:val="clear" w:color="auto" w:fill="auto"/>
            <w:vAlign w:val="center"/>
            <w:hideMark/>
          </w:tcPr>
          <w:p w14:paraId="45BB83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分析纯，500毫升</w:t>
            </w:r>
          </w:p>
        </w:tc>
        <w:tc>
          <w:tcPr>
            <w:tcW w:w="737" w:type="dxa"/>
            <w:tcBorders>
              <w:top w:val="nil"/>
              <w:left w:val="nil"/>
              <w:bottom w:val="single" w:sz="4" w:space="0" w:color="auto"/>
              <w:right w:val="single" w:sz="4" w:space="0" w:color="auto"/>
            </w:tcBorders>
            <w:shd w:val="clear" w:color="auto" w:fill="auto"/>
            <w:vAlign w:val="center"/>
            <w:hideMark/>
          </w:tcPr>
          <w:p w14:paraId="45A7C3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00EC8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8EDDE7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7427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355</w:t>
            </w:r>
          </w:p>
        </w:tc>
        <w:tc>
          <w:tcPr>
            <w:tcW w:w="2945" w:type="dxa"/>
            <w:tcBorders>
              <w:top w:val="nil"/>
              <w:left w:val="nil"/>
              <w:bottom w:val="single" w:sz="4" w:space="0" w:color="auto"/>
              <w:right w:val="single" w:sz="4" w:space="0" w:color="auto"/>
            </w:tcBorders>
            <w:shd w:val="clear" w:color="auto" w:fill="auto"/>
            <w:vAlign w:val="center"/>
            <w:hideMark/>
          </w:tcPr>
          <w:p w14:paraId="442E95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磺基水杨酸</w:t>
            </w:r>
          </w:p>
        </w:tc>
        <w:tc>
          <w:tcPr>
            <w:tcW w:w="3449" w:type="dxa"/>
            <w:tcBorders>
              <w:top w:val="nil"/>
              <w:left w:val="nil"/>
              <w:bottom w:val="single" w:sz="4" w:space="0" w:color="auto"/>
              <w:right w:val="single" w:sz="4" w:space="0" w:color="auto"/>
            </w:tcBorders>
            <w:shd w:val="clear" w:color="auto" w:fill="auto"/>
            <w:vAlign w:val="center"/>
            <w:hideMark/>
          </w:tcPr>
          <w:p w14:paraId="4A3606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15B4C5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30604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F6DC54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7BC2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356</w:t>
            </w:r>
          </w:p>
        </w:tc>
        <w:tc>
          <w:tcPr>
            <w:tcW w:w="2945" w:type="dxa"/>
            <w:tcBorders>
              <w:top w:val="nil"/>
              <w:left w:val="nil"/>
              <w:bottom w:val="single" w:sz="4" w:space="0" w:color="auto"/>
              <w:right w:val="single" w:sz="4" w:space="0" w:color="auto"/>
            </w:tcBorders>
            <w:shd w:val="clear" w:color="auto" w:fill="auto"/>
            <w:vAlign w:val="center"/>
            <w:hideMark/>
          </w:tcPr>
          <w:p w14:paraId="4EED61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w:t>
            </w:r>
          </w:p>
        </w:tc>
        <w:tc>
          <w:tcPr>
            <w:tcW w:w="3449" w:type="dxa"/>
            <w:tcBorders>
              <w:top w:val="nil"/>
              <w:left w:val="nil"/>
              <w:bottom w:val="single" w:sz="4" w:space="0" w:color="auto"/>
              <w:right w:val="single" w:sz="4" w:space="0" w:color="auto"/>
            </w:tcBorders>
            <w:shd w:val="clear" w:color="auto" w:fill="auto"/>
            <w:vAlign w:val="center"/>
            <w:hideMark/>
          </w:tcPr>
          <w:p w14:paraId="03C837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分析纯，500毫升</w:t>
            </w:r>
          </w:p>
        </w:tc>
        <w:tc>
          <w:tcPr>
            <w:tcW w:w="737" w:type="dxa"/>
            <w:tcBorders>
              <w:top w:val="nil"/>
              <w:left w:val="nil"/>
              <w:bottom w:val="single" w:sz="4" w:space="0" w:color="auto"/>
              <w:right w:val="single" w:sz="4" w:space="0" w:color="auto"/>
            </w:tcBorders>
            <w:shd w:val="clear" w:color="auto" w:fill="auto"/>
            <w:vAlign w:val="center"/>
            <w:hideMark/>
          </w:tcPr>
          <w:p w14:paraId="330369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4E5D0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78249B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36C9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357</w:t>
            </w:r>
          </w:p>
        </w:tc>
        <w:tc>
          <w:tcPr>
            <w:tcW w:w="2945" w:type="dxa"/>
            <w:tcBorders>
              <w:top w:val="nil"/>
              <w:left w:val="nil"/>
              <w:bottom w:val="single" w:sz="4" w:space="0" w:color="auto"/>
              <w:right w:val="single" w:sz="4" w:space="0" w:color="auto"/>
            </w:tcBorders>
            <w:shd w:val="clear" w:color="auto" w:fill="auto"/>
            <w:vAlign w:val="center"/>
            <w:hideMark/>
          </w:tcPr>
          <w:p w14:paraId="3DDD2B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硫酸镁</w:t>
            </w:r>
          </w:p>
        </w:tc>
        <w:tc>
          <w:tcPr>
            <w:tcW w:w="3449" w:type="dxa"/>
            <w:tcBorders>
              <w:top w:val="nil"/>
              <w:left w:val="nil"/>
              <w:bottom w:val="single" w:sz="4" w:space="0" w:color="auto"/>
              <w:right w:val="single" w:sz="4" w:space="0" w:color="auto"/>
            </w:tcBorders>
            <w:shd w:val="clear" w:color="auto" w:fill="auto"/>
            <w:vAlign w:val="center"/>
            <w:hideMark/>
          </w:tcPr>
          <w:p w14:paraId="68ED3F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70A56E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58B99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8BD4C3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52F7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358</w:t>
            </w:r>
          </w:p>
        </w:tc>
        <w:tc>
          <w:tcPr>
            <w:tcW w:w="2945" w:type="dxa"/>
            <w:tcBorders>
              <w:top w:val="nil"/>
              <w:left w:val="nil"/>
              <w:bottom w:val="single" w:sz="4" w:space="0" w:color="auto"/>
              <w:right w:val="single" w:sz="4" w:space="0" w:color="auto"/>
            </w:tcBorders>
            <w:shd w:val="clear" w:color="auto" w:fill="auto"/>
            <w:vAlign w:val="center"/>
            <w:hideMark/>
          </w:tcPr>
          <w:p w14:paraId="25E06E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硫酸亚铁</w:t>
            </w:r>
          </w:p>
        </w:tc>
        <w:tc>
          <w:tcPr>
            <w:tcW w:w="3449" w:type="dxa"/>
            <w:tcBorders>
              <w:top w:val="nil"/>
              <w:left w:val="nil"/>
              <w:bottom w:val="single" w:sz="4" w:space="0" w:color="auto"/>
              <w:right w:val="single" w:sz="4" w:space="0" w:color="auto"/>
            </w:tcBorders>
            <w:shd w:val="clear" w:color="auto" w:fill="auto"/>
            <w:vAlign w:val="center"/>
            <w:hideMark/>
          </w:tcPr>
          <w:p w14:paraId="2E07B4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789C8A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88671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1293EC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209D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359</w:t>
            </w:r>
          </w:p>
        </w:tc>
        <w:tc>
          <w:tcPr>
            <w:tcW w:w="2945" w:type="dxa"/>
            <w:tcBorders>
              <w:top w:val="nil"/>
              <w:left w:val="nil"/>
              <w:bottom w:val="single" w:sz="4" w:space="0" w:color="auto"/>
              <w:right w:val="single" w:sz="4" w:space="0" w:color="auto"/>
            </w:tcBorders>
            <w:shd w:val="clear" w:color="auto" w:fill="auto"/>
            <w:vAlign w:val="center"/>
            <w:hideMark/>
          </w:tcPr>
          <w:p w14:paraId="7B4B51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single" w:sz="4" w:space="0" w:color="auto"/>
            </w:tcBorders>
            <w:shd w:val="clear" w:color="auto" w:fill="auto"/>
            <w:vAlign w:val="center"/>
            <w:hideMark/>
          </w:tcPr>
          <w:p w14:paraId="1374F2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直径9cm，100张/盒</w:t>
            </w:r>
          </w:p>
        </w:tc>
        <w:tc>
          <w:tcPr>
            <w:tcW w:w="737" w:type="dxa"/>
            <w:tcBorders>
              <w:top w:val="nil"/>
              <w:left w:val="nil"/>
              <w:bottom w:val="single" w:sz="4" w:space="0" w:color="auto"/>
              <w:right w:val="single" w:sz="4" w:space="0" w:color="auto"/>
            </w:tcBorders>
            <w:shd w:val="clear" w:color="auto" w:fill="auto"/>
            <w:vAlign w:val="center"/>
            <w:hideMark/>
          </w:tcPr>
          <w:p w14:paraId="08908D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C9DEA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8E09BA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5B3A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360</w:t>
            </w:r>
          </w:p>
        </w:tc>
        <w:tc>
          <w:tcPr>
            <w:tcW w:w="2945" w:type="dxa"/>
            <w:tcBorders>
              <w:top w:val="nil"/>
              <w:left w:val="nil"/>
              <w:bottom w:val="single" w:sz="4" w:space="0" w:color="auto"/>
              <w:right w:val="single" w:sz="4" w:space="0" w:color="auto"/>
            </w:tcBorders>
            <w:shd w:val="clear" w:color="auto" w:fill="auto"/>
            <w:vAlign w:val="center"/>
            <w:hideMark/>
          </w:tcPr>
          <w:p w14:paraId="54D6AC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氢氧化钠</w:t>
            </w:r>
          </w:p>
        </w:tc>
        <w:tc>
          <w:tcPr>
            <w:tcW w:w="3449" w:type="dxa"/>
            <w:tcBorders>
              <w:top w:val="nil"/>
              <w:left w:val="nil"/>
              <w:bottom w:val="single" w:sz="4" w:space="0" w:color="auto"/>
              <w:right w:val="single" w:sz="4" w:space="0" w:color="auto"/>
            </w:tcBorders>
            <w:shd w:val="clear" w:color="auto" w:fill="auto"/>
            <w:vAlign w:val="center"/>
            <w:hideMark/>
          </w:tcPr>
          <w:p w14:paraId="4A9714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20ED21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41872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4E21A6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BC16E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361</w:t>
            </w:r>
          </w:p>
        </w:tc>
        <w:tc>
          <w:tcPr>
            <w:tcW w:w="2945" w:type="dxa"/>
            <w:tcBorders>
              <w:top w:val="nil"/>
              <w:left w:val="nil"/>
              <w:bottom w:val="single" w:sz="4" w:space="0" w:color="auto"/>
              <w:right w:val="single" w:sz="4" w:space="0" w:color="auto"/>
            </w:tcBorders>
            <w:shd w:val="clear" w:color="auto" w:fill="auto"/>
            <w:vAlign w:val="center"/>
            <w:hideMark/>
          </w:tcPr>
          <w:p w14:paraId="26A6DA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塑料滴管</w:t>
            </w:r>
          </w:p>
        </w:tc>
        <w:tc>
          <w:tcPr>
            <w:tcW w:w="3449" w:type="dxa"/>
            <w:tcBorders>
              <w:top w:val="nil"/>
              <w:left w:val="nil"/>
              <w:bottom w:val="single" w:sz="4" w:space="0" w:color="auto"/>
              <w:right w:val="single" w:sz="4" w:space="0" w:color="auto"/>
            </w:tcBorders>
            <w:shd w:val="clear" w:color="auto" w:fill="auto"/>
            <w:vAlign w:val="center"/>
            <w:hideMark/>
          </w:tcPr>
          <w:p w14:paraId="6A10F0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3mL，100支/包</w:t>
            </w:r>
          </w:p>
        </w:tc>
        <w:tc>
          <w:tcPr>
            <w:tcW w:w="737" w:type="dxa"/>
            <w:tcBorders>
              <w:top w:val="nil"/>
              <w:left w:val="nil"/>
              <w:bottom w:val="single" w:sz="4" w:space="0" w:color="auto"/>
              <w:right w:val="single" w:sz="4" w:space="0" w:color="auto"/>
            </w:tcBorders>
            <w:shd w:val="clear" w:color="auto" w:fill="auto"/>
            <w:vAlign w:val="center"/>
            <w:hideMark/>
          </w:tcPr>
          <w:p w14:paraId="26F65A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40953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3C23491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1AA2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362</w:t>
            </w:r>
          </w:p>
        </w:tc>
        <w:tc>
          <w:tcPr>
            <w:tcW w:w="2945" w:type="dxa"/>
            <w:tcBorders>
              <w:top w:val="nil"/>
              <w:left w:val="nil"/>
              <w:bottom w:val="single" w:sz="4" w:space="0" w:color="auto"/>
              <w:right w:val="single" w:sz="4" w:space="0" w:color="auto"/>
            </w:tcBorders>
            <w:shd w:val="clear" w:color="auto" w:fill="auto"/>
            <w:vAlign w:val="center"/>
            <w:hideMark/>
          </w:tcPr>
          <w:p w14:paraId="25D329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塑料离心管</w:t>
            </w:r>
          </w:p>
        </w:tc>
        <w:tc>
          <w:tcPr>
            <w:tcW w:w="3449" w:type="dxa"/>
            <w:tcBorders>
              <w:top w:val="nil"/>
              <w:left w:val="nil"/>
              <w:bottom w:val="single" w:sz="4" w:space="0" w:color="auto"/>
              <w:right w:val="single" w:sz="4" w:space="0" w:color="auto"/>
            </w:tcBorders>
            <w:shd w:val="clear" w:color="auto" w:fill="auto"/>
            <w:vAlign w:val="center"/>
            <w:hideMark/>
          </w:tcPr>
          <w:p w14:paraId="30EB95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15mL，50只/袋</w:t>
            </w:r>
          </w:p>
        </w:tc>
        <w:tc>
          <w:tcPr>
            <w:tcW w:w="737" w:type="dxa"/>
            <w:tcBorders>
              <w:top w:val="nil"/>
              <w:left w:val="nil"/>
              <w:bottom w:val="single" w:sz="4" w:space="0" w:color="auto"/>
              <w:right w:val="single" w:sz="4" w:space="0" w:color="auto"/>
            </w:tcBorders>
            <w:shd w:val="clear" w:color="auto" w:fill="auto"/>
            <w:vAlign w:val="center"/>
            <w:hideMark/>
          </w:tcPr>
          <w:p w14:paraId="58D9CB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6642D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4F3C5D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B6C6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363</w:t>
            </w:r>
          </w:p>
        </w:tc>
        <w:tc>
          <w:tcPr>
            <w:tcW w:w="2945" w:type="dxa"/>
            <w:tcBorders>
              <w:top w:val="nil"/>
              <w:left w:val="nil"/>
              <w:bottom w:val="single" w:sz="4" w:space="0" w:color="auto"/>
              <w:right w:val="single" w:sz="4" w:space="0" w:color="auto"/>
            </w:tcBorders>
            <w:shd w:val="clear" w:color="auto" w:fill="auto"/>
            <w:vAlign w:val="center"/>
            <w:hideMark/>
          </w:tcPr>
          <w:p w14:paraId="6ED6CA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碳酸钾</w:t>
            </w:r>
          </w:p>
        </w:tc>
        <w:tc>
          <w:tcPr>
            <w:tcW w:w="3449" w:type="dxa"/>
            <w:tcBorders>
              <w:top w:val="nil"/>
              <w:left w:val="nil"/>
              <w:bottom w:val="single" w:sz="4" w:space="0" w:color="auto"/>
              <w:right w:val="single" w:sz="4" w:space="0" w:color="auto"/>
            </w:tcBorders>
            <w:shd w:val="clear" w:color="auto" w:fill="auto"/>
            <w:vAlign w:val="center"/>
            <w:hideMark/>
          </w:tcPr>
          <w:p w14:paraId="4110B1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38642E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65C10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CA894E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F8BF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364</w:t>
            </w:r>
          </w:p>
        </w:tc>
        <w:tc>
          <w:tcPr>
            <w:tcW w:w="2945" w:type="dxa"/>
            <w:tcBorders>
              <w:top w:val="nil"/>
              <w:left w:val="nil"/>
              <w:bottom w:val="single" w:sz="4" w:space="0" w:color="auto"/>
              <w:right w:val="single" w:sz="4" w:space="0" w:color="auto"/>
            </w:tcBorders>
            <w:shd w:val="clear" w:color="auto" w:fill="auto"/>
            <w:vAlign w:val="center"/>
            <w:hideMark/>
          </w:tcPr>
          <w:p w14:paraId="1FDBB7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碳酸钠</w:t>
            </w:r>
          </w:p>
        </w:tc>
        <w:tc>
          <w:tcPr>
            <w:tcW w:w="3449" w:type="dxa"/>
            <w:tcBorders>
              <w:top w:val="nil"/>
              <w:left w:val="nil"/>
              <w:bottom w:val="single" w:sz="4" w:space="0" w:color="auto"/>
              <w:right w:val="single" w:sz="4" w:space="0" w:color="auto"/>
            </w:tcBorders>
            <w:shd w:val="clear" w:color="auto" w:fill="auto"/>
            <w:vAlign w:val="center"/>
            <w:hideMark/>
          </w:tcPr>
          <w:p w14:paraId="4B2D2E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1F61F3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BB93E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CCFF9D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653D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365</w:t>
            </w:r>
          </w:p>
        </w:tc>
        <w:tc>
          <w:tcPr>
            <w:tcW w:w="2945" w:type="dxa"/>
            <w:tcBorders>
              <w:top w:val="nil"/>
              <w:left w:val="nil"/>
              <w:bottom w:val="single" w:sz="4" w:space="0" w:color="auto"/>
              <w:right w:val="single" w:sz="4" w:space="0" w:color="auto"/>
            </w:tcBorders>
            <w:shd w:val="clear" w:color="auto" w:fill="auto"/>
            <w:vAlign w:val="center"/>
            <w:hideMark/>
          </w:tcPr>
          <w:p w14:paraId="28EBD0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79ACF8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分析纯，500毫升</w:t>
            </w:r>
          </w:p>
        </w:tc>
        <w:tc>
          <w:tcPr>
            <w:tcW w:w="737" w:type="dxa"/>
            <w:tcBorders>
              <w:top w:val="nil"/>
              <w:left w:val="nil"/>
              <w:bottom w:val="single" w:sz="4" w:space="0" w:color="auto"/>
              <w:right w:val="single" w:sz="4" w:space="0" w:color="auto"/>
            </w:tcBorders>
            <w:shd w:val="clear" w:color="auto" w:fill="auto"/>
            <w:vAlign w:val="center"/>
            <w:hideMark/>
          </w:tcPr>
          <w:p w14:paraId="7BB33A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5D5F9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76AA90F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AF61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366</w:t>
            </w:r>
          </w:p>
        </w:tc>
        <w:tc>
          <w:tcPr>
            <w:tcW w:w="2945" w:type="dxa"/>
            <w:tcBorders>
              <w:top w:val="nil"/>
              <w:left w:val="nil"/>
              <w:bottom w:val="single" w:sz="4" w:space="0" w:color="auto"/>
              <w:right w:val="single" w:sz="4" w:space="0" w:color="auto"/>
            </w:tcBorders>
            <w:shd w:val="clear" w:color="auto" w:fill="auto"/>
            <w:vAlign w:val="center"/>
            <w:hideMark/>
          </w:tcPr>
          <w:p w14:paraId="702EDE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五水硫酸铜</w:t>
            </w:r>
          </w:p>
        </w:tc>
        <w:tc>
          <w:tcPr>
            <w:tcW w:w="3449" w:type="dxa"/>
            <w:tcBorders>
              <w:top w:val="nil"/>
              <w:left w:val="nil"/>
              <w:bottom w:val="single" w:sz="4" w:space="0" w:color="auto"/>
              <w:right w:val="single" w:sz="4" w:space="0" w:color="auto"/>
            </w:tcBorders>
            <w:shd w:val="clear" w:color="auto" w:fill="auto"/>
            <w:vAlign w:val="center"/>
            <w:hideMark/>
          </w:tcPr>
          <w:p w14:paraId="51214D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05AD63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7C474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BB2CE5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88DF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367</w:t>
            </w:r>
          </w:p>
        </w:tc>
        <w:tc>
          <w:tcPr>
            <w:tcW w:w="2945" w:type="dxa"/>
            <w:tcBorders>
              <w:top w:val="nil"/>
              <w:left w:val="nil"/>
              <w:bottom w:val="single" w:sz="4" w:space="0" w:color="auto"/>
              <w:right w:val="single" w:sz="4" w:space="0" w:color="auto"/>
            </w:tcBorders>
            <w:shd w:val="clear" w:color="auto" w:fill="auto"/>
            <w:vAlign w:val="center"/>
            <w:hideMark/>
          </w:tcPr>
          <w:p w14:paraId="05FF78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w:t>
            </w:r>
          </w:p>
        </w:tc>
        <w:tc>
          <w:tcPr>
            <w:tcW w:w="3449" w:type="dxa"/>
            <w:tcBorders>
              <w:top w:val="nil"/>
              <w:left w:val="nil"/>
              <w:bottom w:val="single" w:sz="4" w:space="0" w:color="auto"/>
              <w:right w:val="single" w:sz="4" w:space="0" w:color="auto"/>
            </w:tcBorders>
            <w:shd w:val="clear" w:color="auto" w:fill="auto"/>
            <w:vAlign w:val="center"/>
            <w:hideMark/>
          </w:tcPr>
          <w:p w14:paraId="34B2E8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分析纯，500毫升</w:t>
            </w:r>
          </w:p>
        </w:tc>
        <w:tc>
          <w:tcPr>
            <w:tcW w:w="737" w:type="dxa"/>
            <w:tcBorders>
              <w:top w:val="nil"/>
              <w:left w:val="nil"/>
              <w:bottom w:val="single" w:sz="4" w:space="0" w:color="auto"/>
              <w:right w:val="single" w:sz="4" w:space="0" w:color="auto"/>
            </w:tcBorders>
            <w:shd w:val="clear" w:color="auto" w:fill="auto"/>
            <w:vAlign w:val="center"/>
            <w:hideMark/>
          </w:tcPr>
          <w:p w14:paraId="4E8055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C614C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CA23F3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5A250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368</w:t>
            </w:r>
          </w:p>
        </w:tc>
        <w:tc>
          <w:tcPr>
            <w:tcW w:w="2945" w:type="dxa"/>
            <w:tcBorders>
              <w:top w:val="nil"/>
              <w:left w:val="nil"/>
              <w:bottom w:val="single" w:sz="4" w:space="0" w:color="auto"/>
              <w:right w:val="single" w:sz="4" w:space="0" w:color="auto"/>
            </w:tcBorders>
            <w:shd w:val="clear" w:color="auto" w:fill="auto"/>
            <w:vAlign w:val="center"/>
            <w:hideMark/>
          </w:tcPr>
          <w:p w14:paraId="3F0170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硝酸镉</w:t>
            </w:r>
          </w:p>
        </w:tc>
        <w:tc>
          <w:tcPr>
            <w:tcW w:w="3449" w:type="dxa"/>
            <w:tcBorders>
              <w:top w:val="nil"/>
              <w:left w:val="nil"/>
              <w:bottom w:val="single" w:sz="4" w:space="0" w:color="auto"/>
              <w:right w:val="single" w:sz="4" w:space="0" w:color="auto"/>
            </w:tcBorders>
            <w:shd w:val="clear" w:color="auto" w:fill="auto"/>
            <w:vAlign w:val="center"/>
            <w:hideMark/>
          </w:tcPr>
          <w:p w14:paraId="354F78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分析纯，100克</w:t>
            </w:r>
          </w:p>
        </w:tc>
        <w:tc>
          <w:tcPr>
            <w:tcW w:w="737" w:type="dxa"/>
            <w:tcBorders>
              <w:top w:val="nil"/>
              <w:left w:val="nil"/>
              <w:bottom w:val="single" w:sz="4" w:space="0" w:color="auto"/>
              <w:right w:val="single" w:sz="4" w:space="0" w:color="auto"/>
            </w:tcBorders>
            <w:shd w:val="clear" w:color="auto" w:fill="auto"/>
            <w:vAlign w:val="center"/>
            <w:hideMark/>
          </w:tcPr>
          <w:p w14:paraId="44C03F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E534C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3A246C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612C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369</w:t>
            </w:r>
          </w:p>
        </w:tc>
        <w:tc>
          <w:tcPr>
            <w:tcW w:w="2945" w:type="dxa"/>
            <w:tcBorders>
              <w:top w:val="nil"/>
              <w:left w:val="nil"/>
              <w:bottom w:val="single" w:sz="4" w:space="0" w:color="auto"/>
              <w:right w:val="single" w:sz="4" w:space="0" w:color="auto"/>
            </w:tcBorders>
            <w:shd w:val="clear" w:color="auto" w:fill="auto"/>
            <w:vAlign w:val="center"/>
            <w:hideMark/>
          </w:tcPr>
          <w:p w14:paraId="65F8EC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硝酸铁</w:t>
            </w:r>
          </w:p>
        </w:tc>
        <w:tc>
          <w:tcPr>
            <w:tcW w:w="3449" w:type="dxa"/>
            <w:tcBorders>
              <w:top w:val="nil"/>
              <w:left w:val="nil"/>
              <w:bottom w:val="single" w:sz="4" w:space="0" w:color="auto"/>
              <w:right w:val="single" w:sz="4" w:space="0" w:color="auto"/>
            </w:tcBorders>
            <w:shd w:val="clear" w:color="auto" w:fill="auto"/>
            <w:vAlign w:val="center"/>
            <w:hideMark/>
          </w:tcPr>
          <w:p w14:paraId="198991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4DA49D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F2A44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E43E5F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8334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370</w:t>
            </w:r>
          </w:p>
        </w:tc>
        <w:tc>
          <w:tcPr>
            <w:tcW w:w="2945" w:type="dxa"/>
            <w:tcBorders>
              <w:top w:val="nil"/>
              <w:left w:val="nil"/>
              <w:bottom w:val="single" w:sz="4" w:space="0" w:color="auto"/>
              <w:right w:val="single" w:sz="4" w:space="0" w:color="auto"/>
            </w:tcBorders>
            <w:shd w:val="clear" w:color="auto" w:fill="auto"/>
            <w:vAlign w:val="center"/>
            <w:hideMark/>
          </w:tcPr>
          <w:p w14:paraId="2B8074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硝酸铁</w:t>
            </w:r>
          </w:p>
        </w:tc>
        <w:tc>
          <w:tcPr>
            <w:tcW w:w="3449" w:type="dxa"/>
            <w:tcBorders>
              <w:top w:val="nil"/>
              <w:left w:val="nil"/>
              <w:bottom w:val="single" w:sz="4" w:space="0" w:color="auto"/>
              <w:right w:val="single" w:sz="4" w:space="0" w:color="auto"/>
            </w:tcBorders>
            <w:shd w:val="clear" w:color="auto" w:fill="auto"/>
            <w:vAlign w:val="center"/>
            <w:hideMark/>
          </w:tcPr>
          <w:p w14:paraId="7A0ABF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分析纯，500克</w:t>
            </w:r>
          </w:p>
        </w:tc>
        <w:tc>
          <w:tcPr>
            <w:tcW w:w="737" w:type="dxa"/>
            <w:tcBorders>
              <w:top w:val="nil"/>
              <w:left w:val="nil"/>
              <w:bottom w:val="single" w:sz="4" w:space="0" w:color="auto"/>
              <w:right w:val="single" w:sz="4" w:space="0" w:color="auto"/>
            </w:tcBorders>
            <w:shd w:val="clear" w:color="auto" w:fill="auto"/>
            <w:vAlign w:val="center"/>
            <w:hideMark/>
          </w:tcPr>
          <w:p w14:paraId="0964CA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AB148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06814D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D97B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371</w:t>
            </w:r>
          </w:p>
        </w:tc>
        <w:tc>
          <w:tcPr>
            <w:tcW w:w="2945" w:type="dxa"/>
            <w:tcBorders>
              <w:top w:val="nil"/>
              <w:left w:val="nil"/>
              <w:bottom w:val="single" w:sz="4" w:space="0" w:color="auto"/>
              <w:right w:val="single" w:sz="4" w:space="0" w:color="auto"/>
            </w:tcBorders>
            <w:shd w:val="clear" w:color="auto" w:fill="auto"/>
            <w:vAlign w:val="center"/>
            <w:hideMark/>
          </w:tcPr>
          <w:p w14:paraId="6B6BC6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3ml加长塑料滴管</w:t>
            </w:r>
          </w:p>
        </w:tc>
        <w:tc>
          <w:tcPr>
            <w:tcW w:w="3449" w:type="dxa"/>
            <w:tcBorders>
              <w:top w:val="nil"/>
              <w:left w:val="nil"/>
              <w:bottom w:val="single" w:sz="4" w:space="0" w:color="auto"/>
              <w:right w:val="single" w:sz="4" w:space="0" w:color="auto"/>
            </w:tcBorders>
            <w:shd w:val="clear" w:color="auto" w:fill="auto"/>
            <w:vAlign w:val="center"/>
            <w:hideMark/>
          </w:tcPr>
          <w:p w14:paraId="20A1ED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3ml,100支/包，长185mm</w:t>
            </w:r>
          </w:p>
        </w:tc>
        <w:tc>
          <w:tcPr>
            <w:tcW w:w="737" w:type="dxa"/>
            <w:tcBorders>
              <w:top w:val="nil"/>
              <w:left w:val="nil"/>
              <w:bottom w:val="single" w:sz="4" w:space="0" w:color="auto"/>
              <w:right w:val="single" w:sz="4" w:space="0" w:color="auto"/>
            </w:tcBorders>
            <w:shd w:val="clear" w:color="auto" w:fill="auto"/>
            <w:vAlign w:val="center"/>
            <w:hideMark/>
          </w:tcPr>
          <w:p w14:paraId="7F27F1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A5816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964B38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F488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372</w:t>
            </w:r>
          </w:p>
        </w:tc>
        <w:tc>
          <w:tcPr>
            <w:tcW w:w="2945" w:type="dxa"/>
            <w:tcBorders>
              <w:top w:val="nil"/>
              <w:left w:val="nil"/>
              <w:bottom w:val="single" w:sz="4" w:space="0" w:color="auto"/>
              <w:right w:val="single" w:sz="4" w:space="0" w:color="auto"/>
            </w:tcBorders>
            <w:shd w:val="clear" w:color="auto" w:fill="auto"/>
            <w:vAlign w:val="center"/>
            <w:hideMark/>
          </w:tcPr>
          <w:p w14:paraId="2731BE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6mm电极固定橡胶圈</w:t>
            </w:r>
          </w:p>
        </w:tc>
        <w:tc>
          <w:tcPr>
            <w:tcW w:w="3449" w:type="dxa"/>
            <w:tcBorders>
              <w:top w:val="nil"/>
              <w:left w:val="nil"/>
              <w:bottom w:val="single" w:sz="4" w:space="0" w:color="auto"/>
              <w:right w:val="single" w:sz="4" w:space="0" w:color="auto"/>
            </w:tcBorders>
            <w:shd w:val="clear" w:color="auto" w:fill="auto"/>
            <w:vAlign w:val="center"/>
            <w:hideMark/>
          </w:tcPr>
          <w:p w14:paraId="3A708D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内径4-5mm,50个/包</w:t>
            </w:r>
          </w:p>
        </w:tc>
        <w:tc>
          <w:tcPr>
            <w:tcW w:w="737" w:type="dxa"/>
            <w:tcBorders>
              <w:top w:val="nil"/>
              <w:left w:val="nil"/>
              <w:bottom w:val="single" w:sz="4" w:space="0" w:color="auto"/>
              <w:right w:val="single" w:sz="4" w:space="0" w:color="auto"/>
            </w:tcBorders>
            <w:shd w:val="clear" w:color="auto" w:fill="auto"/>
            <w:vAlign w:val="center"/>
            <w:hideMark/>
          </w:tcPr>
          <w:p w14:paraId="0AF6B3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53E12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CC063A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47B5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373</w:t>
            </w:r>
          </w:p>
        </w:tc>
        <w:tc>
          <w:tcPr>
            <w:tcW w:w="2945" w:type="dxa"/>
            <w:tcBorders>
              <w:top w:val="nil"/>
              <w:left w:val="nil"/>
              <w:bottom w:val="single" w:sz="4" w:space="0" w:color="auto"/>
              <w:right w:val="single" w:sz="4" w:space="0" w:color="auto"/>
            </w:tcBorders>
            <w:shd w:val="clear" w:color="auto" w:fill="auto"/>
            <w:vAlign w:val="center"/>
            <w:hideMark/>
          </w:tcPr>
          <w:p w14:paraId="35148F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T形三通玻璃管</w:t>
            </w:r>
          </w:p>
        </w:tc>
        <w:tc>
          <w:tcPr>
            <w:tcW w:w="3449" w:type="dxa"/>
            <w:tcBorders>
              <w:top w:val="nil"/>
              <w:left w:val="nil"/>
              <w:bottom w:val="single" w:sz="4" w:space="0" w:color="auto"/>
              <w:right w:val="single" w:sz="4" w:space="0" w:color="auto"/>
            </w:tcBorders>
            <w:shd w:val="clear" w:color="auto" w:fill="auto"/>
            <w:vAlign w:val="center"/>
            <w:hideMark/>
          </w:tcPr>
          <w:p w14:paraId="70C082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外径7mm,壁厚1.5mm</w:t>
            </w:r>
          </w:p>
        </w:tc>
        <w:tc>
          <w:tcPr>
            <w:tcW w:w="737" w:type="dxa"/>
            <w:tcBorders>
              <w:top w:val="nil"/>
              <w:left w:val="nil"/>
              <w:bottom w:val="single" w:sz="4" w:space="0" w:color="auto"/>
              <w:right w:val="single" w:sz="4" w:space="0" w:color="auto"/>
            </w:tcBorders>
            <w:shd w:val="clear" w:color="auto" w:fill="auto"/>
            <w:vAlign w:val="center"/>
            <w:hideMark/>
          </w:tcPr>
          <w:p w14:paraId="245552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85054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FC17A7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BAB8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374</w:t>
            </w:r>
          </w:p>
        </w:tc>
        <w:tc>
          <w:tcPr>
            <w:tcW w:w="2945" w:type="dxa"/>
            <w:tcBorders>
              <w:top w:val="nil"/>
              <w:left w:val="nil"/>
              <w:bottom w:val="single" w:sz="4" w:space="0" w:color="auto"/>
              <w:right w:val="single" w:sz="4" w:space="0" w:color="auto"/>
            </w:tcBorders>
            <w:shd w:val="clear" w:color="auto" w:fill="auto"/>
            <w:vAlign w:val="center"/>
            <w:hideMark/>
          </w:tcPr>
          <w:p w14:paraId="054BD6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U形玻璃管</w:t>
            </w:r>
          </w:p>
        </w:tc>
        <w:tc>
          <w:tcPr>
            <w:tcW w:w="3449" w:type="dxa"/>
            <w:tcBorders>
              <w:top w:val="nil"/>
              <w:left w:val="nil"/>
              <w:bottom w:val="single" w:sz="4" w:space="0" w:color="auto"/>
              <w:right w:val="single" w:sz="4" w:space="0" w:color="auto"/>
            </w:tcBorders>
            <w:shd w:val="clear" w:color="auto" w:fill="auto"/>
            <w:vAlign w:val="center"/>
            <w:hideMark/>
          </w:tcPr>
          <w:p w14:paraId="498256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管内径约1cm</w:t>
            </w:r>
          </w:p>
        </w:tc>
        <w:tc>
          <w:tcPr>
            <w:tcW w:w="737" w:type="dxa"/>
            <w:tcBorders>
              <w:top w:val="nil"/>
              <w:left w:val="nil"/>
              <w:bottom w:val="single" w:sz="4" w:space="0" w:color="auto"/>
              <w:right w:val="single" w:sz="4" w:space="0" w:color="auto"/>
            </w:tcBorders>
            <w:shd w:val="clear" w:color="auto" w:fill="auto"/>
            <w:vAlign w:val="center"/>
            <w:hideMark/>
          </w:tcPr>
          <w:p w14:paraId="283CB8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C901D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F0B642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8564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375</w:t>
            </w:r>
          </w:p>
        </w:tc>
        <w:tc>
          <w:tcPr>
            <w:tcW w:w="2945" w:type="dxa"/>
            <w:tcBorders>
              <w:top w:val="nil"/>
              <w:left w:val="nil"/>
              <w:bottom w:val="single" w:sz="4" w:space="0" w:color="auto"/>
              <w:right w:val="single" w:sz="4" w:space="0" w:color="auto"/>
            </w:tcBorders>
            <w:shd w:val="clear" w:color="auto" w:fill="auto"/>
            <w:vAlign w:val="center"/>
            <w:hideMark/>
          </w:tcPr>
          <w:p w14:paraId="64743B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饱和甘汞电极</w:t>
            </w:r>
          </w:p>
        </w:tc>
        <w:tc>
          <w:tcPr>
            <w:tcW w:w="3449" w:type="dxa"/>
            <w:tcBorders>
              <w:top w:val="nil"/>
              <w:left w:val="nil"/>
              <w:bottom w:val="single" w:sz="4" w:space="0" w:color="auto"/>
              <w:right w:val="single" w:sz="4" w:space="0" w:color="auto"/>
            </w:tcBorders>
            <w:shd w:val="clear" w:color="auto" w:fill="auto"/>
            <w:vAlign w:val="center"/>
            <w:hideMark/>
          </w:tcPr>
          <w:p w14:paraId="5A1BAA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品质或相当于CHI150</w:t>
            </w:r>
          </w:p>
        </w:tc>
        <w:tc>
          <w:tcPr>
            <w:tcW w:w="737" w:type="dxa"/>
            <w:tcBorders>
              <w:top w:val="nil"/>
              <w:left w:val="nil"/>
              <w:bottom w:val="single" w:sz="4" w:space="0" w:color="auto"/>
              <w:right w:val="single" w:sz="4" w:space="0" w:color="auto"/>
            </w:tcBorders>
            <w:shd w:val="clear" w:color="auto" w:fill="auto"/>
            <w:vAlign w:val="center"/>
            <w:hideMark/>
          </w:tcPr>
          <w:p w14:paraId="727A9D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64EC79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61B160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0E22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376</w:t>
            </w:r>
          </w:p>
        </w:tc>
        <w:tc>
          <w:tcPr>
            <w:tcW w:w="2945" w:type="dxa"/>
            <w:tcBorders>
              <w:top w:val="nil"/>
              <w:left w:val="nil"/>
              <w:bottom w:val="single" w:sz="4" w:space="0" w:color="auto"/>
              <w:right w:val="single" w:sz="4" w:space="0" w:color="auto"/>
            </w:tcBorders>
            <w:shd w:val="clear" w:color="auto" w:fill="auto"/>
            <w:vAlign w:val="center"/>
            <w:hideMark/>
          </w:tcPr>
          <w:p w14:paraId="60563A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苯甲酸</w:t>
            </w:r>
          </w:p>
        </w:tc>
        <w:tc>
          <w:tcPr>
            <w:tcW w:w="3449" w:type="dxa"/>
            <w:tcBorders>
              <w:top w:val="nil"/>
              <w:left w:val="nil"/>
              <w:bottom w:val="single" w:sz="4" w:space="0" w:color="auto"/>
              <w:right w:val="single" w:sz="4" w:space="0" w:color="auto"/>
            </w:tcBorders>
            <w:shd w:val="clear" w:color="auto" w:fill="auto"/>
            <w:vAlign w:val="center"/>
            <w:hideMark/>
          </w:tcPr>
          <w:p w14:paraId="671D2A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4F6E7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F143A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27B3A6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28B9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377</w:t>
            </w:r>
          </w:p>
        </w:tc>
        <w:tc>
          <w:tcPr>
            <w:tcW w:w="2945" w:type="dxa"/>
            <w:tcBorders>
              <w:top w:val="nil"/>
              <w:left w:val="nil"/>
              <w:bottom w:val="single" w:sz="4" w:space="0" w:color="auto"/>
              <w:right w:val="single" w:sz="4" w:space="0" w:color="auto"/>
            </w:tcBorders>
            <w:shd w:val="clear" w:color="auto" w:fill="auto"/>
            <w:vAlign w:val="center"/>
            <w:hideMark/>
          </w:tcPr>
          <w:p w14:paraId="1D67DF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丙酮</w:t>
            </w:r>
          </w:p>
        </w:tc>
        <w:tc>
          <w:tcPr>
            <w:tcW w:w="3449" w:type="dxa"/>
            <w:tcBorders>
              <w:top w:val="nil"/>
              <w:left w:val="nil"/>
              <w:bottom w:val="single" w:sz="4" w:space="0" w:color="auto"/>
              <w:right w:val="single" w:sz="4" w:space="0" w:color="auto"/>
            </w:tcBorders>
            <w:shd w:val="clear" w:color="auto" w:fill="auto"/>
            <w:vAlign w:val="center"/>
            <w:hideMark/>
          </w:tcPr>
          <w:p w14:paraId="34E552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5C8817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06F8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A79089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7D60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378</w:t>
            </w:r>
          </w:p>
        </w:tc>
        <w:tc>
          <w:tcPr>
            <w:tcW w:w="2945" w:type="dxa"/>
            <w:tcBorders>
              <w:top w:val="nil"/>
              <w:left w:val="nil"/>
              <w:bottom w:val="single" w:sz="4" w:space="0" w:color="auto"/>
              <w:right w:val="single" w:sz="4" w:space="0" w:color="auto"/>
            </w:tcBorders>
            <w:shd w:val="clear" w:color="auto" w:fill="auto"/>
            <w:vAlign w:val="center"/>
            <w:hideMark/>
          </w:tcPr>
          <w:p w14:paraId="60F5C1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玻璃毛细管（DP-AW-Ⅰ型表面张力实验装置配套）</w:t>
            </w:r>
          </w:p>
        </w:tc>
        <w:tc>
          <w:tcPr>
            <w:tcW w:w="3449" w:type="dxa"/>
            <w:tcBorders>
              <w:top w:val="nil"/>
              <w:left w:val="nil"/>
              <w:bottom w:val="single" w:sz="4" w:space="0" w:color="auto"/>
              <w:right w:val="single" w:sz="4" w:space="0" w:color="auto"/>
            </w:tcBorders>
            <w:shd w:val="clear" w:color="auto" w:fill="auto"/>
            <w:vAlign w:val="center"/>
            <w:hideMark/>
          </w:tcPr>
          <w:p w14:paraId="4F0584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南京桑力公司定制</w:t>
            </w:r>
          </w:p>
        </w:tc>
        <w:tc>
          <w:tcPr>
            <w:tcW w:w="737" w:type="dxa"/>
            <w:tcBorders>
              <w:top w:val="nil"/>
              <w:left w:val="nil"/>
              <w:bottom w:val="single" w:sz="4" w:space="0" w:color="auto"/>
              <w:right w:val="single" w:sz="4" w:space="0" w:color="auto"/>
            </w:tcBorders>
            <w:shd w:val="clear" w:color="auto" w:fill="auto"/>
            <w:vAlign w:val="center"/>
            <w:hideMark/>
          </w:tcPr>
          <w:p w14:paraId="21A9F7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108A73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BD04A2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4B2C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379</w:t>
            </w:r>
          </w:p>
        </w:tc>
        <w:tc>
          <w:tcPr>
            <w:tcW w:w="2945" w:type="dxa"/>
            <w:tcBorders>
              <w:top w:val="nil"/>
              <w:left w:val="nil"/>
              <w:bottom w:val="single" w:sz="4" w:space="0" w:color="auto"/>
              <w:right w:val="single" w:sz="4" w:space="0" w:color="auto"/>
            </w:tcBorders>
            <w:shd w:val="clear" w:color="auto" w:fill="auto"/>
            <w:vAlign w:val="center"/>
            <w:hideMark/>
          </w:tcPr>
          <w:p w14:paraId="5F0075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玻璃双层密封电解池</w:t>
            </w:r>
          </w:p>
        </w:tc>
        <w:tc>
          <w:tcPr>
            <w:tcW w:w="3449" w:type="dxa"/>
            <w:tcBorders>
              <w:top w:val="nil"/>
              <w:left w:val="nil"/>
              <w:bottom w:val="single" w:sz="4" w:space="0" w:color="auto"/>
              <w:right w:val="single" w:sz="4" w:space="0" w:color="auto"/>
            </w:tcBorders>
            <w:shd w:val="clear" w:color="auto" w:fill="auto"/>
            <w:vAlign w:val="center"/>
            <w:hideMark/>
          </w:tcPr>
          <w:p w14:paraId="2FA6A3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C003-S，50ml</w:t>
            </w:r>
          </w:p>
        </w:tc>
        <w:tc>
          <w:tcPr>
            <w:tcW w:w="737" w:type="dxa"/>
            <w:tcBorders>
              <w:top w:val="nil"/>
              <w:left w:val="nil"/>
              <w:bottom w:val="single" w:sz="4" w:space="0" w:color="auto"/>
              <w:right w:val="single" w:sz="4" w:space="0" w:color="auto"/>
            </w:tcBorders>
            <w:shd w:val="clear" w:color="auto" w:fill="auto"/>
            <w:vAlign w:val="center"/>
            <w:hideMark/>
          </w:tcPr>
          <w:p w14:paraId="26D5B5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F9FAD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F9C57B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BA03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380</w:t>
            </w:r>
          </w:p>
        </w:tc>
        <w:tc>
          <w:tcPr>
            <w:tcW w:w="2945" w:type="dxa"/>
            <w:tcBorders>
              <w:top w:val="nil"/>
              <w:left w:val="nil"/>
              <w:bottom w:val="single" w:sz="4" w:space="0" w:color="auto"/>
              <w:right w:val="single" w:sz="4" w:space="0" w:color="auto"/>
            </w:tcBorders>
            <w:shd w:val="clear" w:color="auto" w:fill="auto"/>
            <w:vAlign w:val="center"/>
            <w:hideMark/>
          </w:tcPr>
          <w:p w14:paraId="5B2521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擦镜纸</w:t>
            </w:r>
          </w:p>
        </w:tc>
        <w:tc>
          <w:tcPr>
            <w:tcW w:w="3449" w:type="dxa"/>
            <w:tcBorders>
              <w:top w:val="nil"/>
              <w:left w:val="nil"/>
              <w:bottom w:val="single" w:sz="4" w:space="0" w:color="auto"/>
              <w:right w:val="single" w:sz="4" w:space="0" w:color="auto"/>
            </w:tcBorders>
            <w:shd w:val="clear" w:color="auto" w:fill="auto"/>
            <w:vAlign w:val="center"/>
            <w:hideMark/>
          </w:tcPr>
          <w:p w14:paraId="3A94B9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50张/本</w:t>
            </w:r>
          </w:p>
        </w:tc>
        <w:tc>
          <w:tcPr>
            <w:tcW w:w="737" w:type="dxa"/>
            <w:tcBorders>
              <w:top w:val="nil"/>
              <w:left w:val="nil"/>
              <w:bottom w:val="single" w:sz="4" w:space="0" w:color="auto"/>
              <w:right w:val="single" w:sz="4" w:space="0" w:color="auto"/>
            </w:tcBorders>
            <w:shd w:val="clear" w:color="auto" w:fill="auto"/>
            <w:vAlign w:val="center"/>
            <w:hideMark/>
          </w:tcPr>
          <w:p w14:paraId="76A6DD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7A86C7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7C4E8C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DDE2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381</w:t>
            </w:r>
          </w:p>
        </w:tc>
        <w:tc>
          <w:tcPr>
            <w:tcW w:w="2945" w:type="dxa"/>
            <w:tcBorders>
              <w:top w:val="nil"/>
              <w:left w:val="nil"/>
              <w:bottom w:val="single" w:sz="4" w:space="0" w:color="auto"/>
              <w:right w:val="single" w:sz="4" w:space="0" w:color="auto"/>
            </w:tcBorders>
            <w:shd w:val="clear" w:color="auto" w:fill="auto"/>
            <w:vAlign w:val="center"/>
            <w:hideMark/>
          </w:tcPr>
          <w:p w14:paraId="1A3C56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磁力搅拌子</w:t>
            </w:r>
          </w:p>
        </w:tc>
        <w:tc>
          <w:tcPr>
            <w:tcW w:w="3449" w:type="dxa"/>
            <w:tcBorders>
              <w:top w:val="nil"/>
              <w:left w:val="nil"/>
              <w:bottom w:val="single" w:sz="4" w:space="0" w:color="auto"/>
              <w:right w:val="single" w:sz="4" w:space="0" w:color="auto"/>
            </w:tcBorders>
            <w:shd w:val="clear" w:color="auto" w:fill="auto"/>
            <w:vAlign w:val="center"/>
            <w:hideMark/>
          </w:tcPr>
          <w:p w14:paraId="17DEF6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A型（两头尖），7*15mm</w:t>
            </w:r>
          </w:p>
        </w:tc>
        <w:tc>
          <w:tcPr>
            <w:tcW w:w="737" w:type="dxa"/>
            <w:tcBorders>
              <w:top w:val="nil"/>
              <w:left w:val="nil"/>
              <w:bottom w:val="single" w:sz="4" w:space="0" w:color="auto"/>
              <w:right w:val="single" w:sz="4" w:space="0" w:color="auto"/>
            </w:tcBorders>
            <w:shd w:val="clear" w:color="auto" w:fill="auto"/>
            <w:vAlign w:val="center"/>
            <w:hideMark/>
          </w:tcPr>
          <w:p w14:paraId="5FB474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8EB59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1972A0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23AB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382</w:t>
            </w:r>
          </w:p>
        </w:tc>
        <w:tc>
          <w:tcPr>
            <w:tcW w:w="2945" w:type="dxa"/>
            <w:tcBorders>
              <w:top w:val="nil"/>
              <w:left w:val="nil"/>
              <w:bottom w:val="single" w:sz="4" w:space="0" w:color="auto"/>
              <w:right w:val="single" w:sz="4" w:space="0" w:color="auto"/>
            </w:tcBorders>
            <w:shd w:val="clear" w:color="auto" w:fill="auto"/>
            <w:vAlign w:val="center"/>
            <w:hideMark/>
          </w:tcPr>
          <w:p w14:paraId="5B6812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干燥器</w:t>
            </w:r>
          </w:p>
        </w:tc>
        <w:tc>
          <w:tcPr>
            <w:tcW w:w="3449" w:type="dxa"/>
            <w:tcBorders>
              <w:top w:val="nil"/>
              <w:left w:val="nil"/>
              <w:bottom w:val="single" w:sz="4" w:space="0" w:color="auto"/>
              <w:right w:val="single" w:sz="4" w:space="0" w:color="auto"/>
            </w:tcBorders>
            <w:shd w:val="clear" w:color="auto" w:fill="auto"/>
            <w:vAlign w:val="center"/>
            <w:hideMark/>
          </w:tcPr>
          <w:p w14:paraId="428F6E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内径210mm</w:t>
            </w:r>
          </w:p>
        </w:tc>
        <w:tc>
          <w:tcPr>
            <w:tcW w:w="737" w:type="dxa"/>
            <w:tcBorders>
              <w:top w:val="nil"/>
              <w:left w:val="nil"/>
              <w:bottom w:val="single" w:sz="4" w:space="0" w:color="auto"/>
              <w:right w:val="single" w:sz="4" w:space="0" w:color="auto"/>
            </w:tcBorders>
            <w:shd w:val="clear" w:color="auto" w:fill="auto"/>
            <w:vAlign w:val="center"/>
            <w:hideMark/>
          </w:tcPr>
          <w:p w14:paraId="13919F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49DB7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A94B30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3378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383</w:t>
            </w:r>
          </w:p>
        </w:tc>
        <w:tc>
          <w:tcPr>
            <w:tcW w:w="2945" w:type="dxa"/>
            <w:tcBorders>
              <w:top w:val="nil"/>
              <w:left w:val="nil"/>
              <w:bottom w:val="single" w:sz="4" w:space="0" w:color="auto"/>
              <w:right w:val="single" w:sz="4" w:space="0" w:color="auto"/>
            </w:tcBorders>
            <w:shd w:val="clear" w:color="auto" w:fill="auto"/>
            <w:vAlign w:val="center"/>
            <w:hideMark/>
          </w:tcPr>
          <w:p w14:paraId="54AC38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硅胶管</w:t>
            </w:r>
          </w:p>
        </w:tc>
        <w:tc>
          <w:tcPr>
            <w:tcW w:w="3449" w:type="dxa"/>
            <w:tcBorders>
              <w:top w:val="nil"/>
              <w:left w:val="nil"/>
              <w:bottom w:val="single" w:sz="4" w:space="0" w:color="auto"/>
              <w:right w:val="single" w:sz="4" w:space="0" w:color="auto"/>
            </w:tcBorders>
            <w:shd w:val="clear" w:color="auto" w:fill="auto"/>
            <w:vAlign w:val="center"/>
            <w:hideMark/>
          </w:tcPr>
          <w:p w14:paraId="6DFD0C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内径6毫米，外径9毫米,10米/卷</w:t>
            </w:r>
          </w:p>
        </w:tc>
        <w:tc>
          <w:tcPr>
            <w:tcW w:w="737" w:type="dxa"/>
            <w:tcBorders>
              <w:top w:val="nil"/>
              <w:left w:val="nil"/>
              <w:bottom w:val="single" w:sz="4" w:space="0" w:color="auto"/>
              <w:right w:val="single" w:sz="4" w:space="0" w:color="auto"/>
            </w:tcBorders>
            <w:shd w:val="clear" w:color="auto" w:fill="auto"/>
            <w:vAlign w:val="center"/>
            <w:hideMark/>
          </w:tcPr>
          <w:p w14:paraId="1FC63A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12B4BB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E73FD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5A52F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384</w:t>
            </w:r>
          </w:p>
        </w:tc>
        <w:tc>
          <w:tcPr>
            <w:tcW w:w="2945" w:type="dxa"/>
            <w:tcBorders>
              <w:top w:val="nil"/>
              <w:left w:val="nil"/>
              <w:bottom w:val="single" w:sz="4" w:space="0" w:color="auto"/>
              <w:right w:val="single" w:sz="4" w:space="0" w:color="auto"/>
            </w:tcBorders>
            <w:shd w:val="clear" w:color="auto" w:fill="auto"/>
            <w:vAlign w:val="center"/>
            <w:hideMark/>
          </w:tcPr>
          <w:p w14:paraId="5D2667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环己烷</w:t>
            </w:r>
          </w:p>
        </w:tc>
        <w:tc>
          <w:tcPr>
            <w:tcW w:w="3449" w:type="dxa"/>
            <w:tcBorders>
              <w:top w:val="nil"/>
              <w:left w:val="nil"/>
              <w:bottom w:val="single" w:sz="4" w:space="0" w:color="auto"/>
              <w:right w:val="single" w:sz="4" w:space="0" w:color="auto"/>
            </w:tcBorders>
            <w:shd w:val="clear" w:color="auto" w:fill="auto"/>
            <w:vAlign w:val="center"/>
            <w:hideMark/>
          </w:tcPr>
          <w:p w14:paraId="2564C3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25BE02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565EA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012379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88DF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385</w:t>
            </w:r>
          </w:p>
        </w:tc>
        <w:tc>
          <w:tcPr>
            <w:tcW w:w="2945" w:type="dxa"/>
            <w:tcBorders>
              <w:top w:val="nil"/>
              <w:left w:val="nil"/>
              <w:bottom w:val="single" w:sz="4" w:space="0" w:color="auto"/>
              <w:right w:val="single" w:sz="4" w:space="0" w:color="auto"/>
            </w:tcBorders>
            <w:shd w:val="clear" w:color="auto" w:fill="auto"/>
            <w:vAlign w:val="center"/>
            <w:hideMark/>
          </w:tcPr>
          <w:p w14:paraId="10F95E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金相砂纸</w:t>
            </w:r>
          </w:p>
        </w:tc>
        <w:tc>
          <w:tcPr>
            <w:tcW w:w="3449" w:type="dxa"/>
            <w:tcBorders>
              <w:top w:val="nil"/>
              <w:left w:val="nil"/>
              <w:bottom w:val="single" w:sz="4" w:space="0" w:color="auto"/>
              <w:right w:val="single" w:sz="4" w:space="0" w:color="auto"/>
            </w:tcBorders>
            <w:shd w:val="clear" w:color="auto" w:fill="auto"/>
            <w:vAlign w:val="center"/>
            <w:hideMark/>
          </w:tcPr>
          <w:p w14:paraId="49A40F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W10-04#（800目）</w:t>
            </w:r>
          </w:p>
        </w:tc>
        <w:tc>
          <w:tcPr>
            <w:tcW w:w="737" w:type="dxa"/>
            <w:tcBorders>
              <w:top w:val="nil"/>
              <w:left w:val="nil"/>
              <w:bottom w:val="single" w:sz="4" w:space="0" w:color="auto"/>
              <w:right w:val="single" w:sz="4" w:space="0" w:color="auto"/>
            </w:tcBorders>
            <w:shd w:val="clear" w:color="auto" w:fill="auto"/>
            <w:vAlign w:val="center"/>
            <w:hideMark/>
          </w:tcPr>
          <w:p w14:paraId="36041A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5682B9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63CB19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5EC68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386</w:t>
            </w:r>
          </w:p>
        </w:tc>
        <w:tc>
          <w:tcPr>
            <w:tcW w:w="2945" w:type="dxa"/>
            <w:tcBorders>
              <w:top w:val="nil"/>
              <w:left w:val="nil"/>
              <w:bottom w:val="single" w:sz="4" w:space="0" w:color="auto"/>
              <w:right w:val="single" w:sz="4" w:space="0" w:color="auto"/>
            </w:tcBorders>
            <w:shd w:val="clear" w:color="auto" w:fill="auto"/>
            <w:vAlign w:val="center"/>
            <w:hideMark/>
          </w:tcPr>
          <w:p w14:paraId="595F1D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连盖离心管</w:t>
            </w:r>
          </w:p>
        </w:tc>
        <w:tc>
          <w:tcPr>
            <w:tcW w:w="3449" w:type="dxa"/>
            <w:tcBorders>
              <w:top w:val="nil"/>
              <w:left w:val="nil"/>
              <w:bottom w:val="single" w:sz="4" w:space="0" w:color="auto"/>
              <w:right w:val="single" w:sz="4" w:space="0" w:color="auto"/>
            </w:tcBorders>
            <w:shd w:val="clear" w:color="auto" w:fill="auto"/>
            <w:vAlign w:val="center"/>
            <w:hideMark/>
          </w:tcPr>
          <w:p w14:paraId="30EEF1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2ml，500支/包</w:t>
            </w:r>
          </w:p>
        </w:tc>
        <w:tc>
          <w:tcPr>
            <w:tcW w:w="737" w:type="dxa"/>
            <w:tcBorders>
              <w:top w:val="nil"/>
              <w:left w:val="nil"/>
              <w:bottom w:val="single" w:sz="4" w:space="0" w:color="auto"/>
              <w:right w:val="single" w:sz="4" w:space="0" w:color="auto"/>
            </w:tcBorders>
            <w:shd w:val="clear" w:color="auto" w:fill="auto"/>
            <w:vAlign w:val="center"/>
            <w:hideMark/>
          </w:tcPr>
          <w:p w14:paraId="59C331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0570A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CE1092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75DD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387</w:t>
            </w:r>
          </w:p>
        </w:tc>
        <w:tc>
          <w:tcPr>
            <w:tcW w:w="2945" w:type="dxa"/>
            <w:tcBorders>
              <w:top w:val="nil"/>
              <w:left w:val="nil"/>
              <w:bottom w:val="single" w:sz="4" w:space="0" w:color="auto"/>
              <w:right w:val="single" w:sz="4" w:space="0" w:color="auto"/>
            </w:tcBorders>
            <w:shd w:val="clear" w:color="auto" w:fill="auto"/>
            <w:vAlign w:val="center"/>
            <w:hideMark/>
          </w:tcPr>
          <w:p w14:paraId="11AE04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硫酸钡</w:t>
            </w:r>
          </w:p>
        </w:tc>
        <w:tc>
          <w:tcPr>
            <w:tcW w:w="3449" w:type="dxa"/>
            <w:tcBorders>
              <w:top w:val="nil"/>
              <w:left w:val="nil"/>
              <w:bottom w:val="single" w:sz="4" w:space="0" w:color="auto"/>
              <w:right w:val="single" w:sz="4" w:space="0" w:color="auto"/>
            </w:tcBorders>
            <w:shd w:val="clear" w:color="auto" w:fill="auto"/>
            <w:vAlign w:val="center"/>
            <w:hideMark/>
          </w:tcPr>
          <w:p w14:paraId="5BEEA4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D287B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524B9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F468D8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2814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388</w:t>
            </w:r>
          </w:p>
        </w:tc>
        <w:tc>
          <w:tcPr>
            <w:tcW w:w="2945" w:type="dxa"/>
            <w:tcBorders>
              <w:top w:val="nil"/>
              <w:left w:val="nil"/>
              <w:bottom w:val="single" w:sz="4" w:space="0" w:color="auto"/>
              <w:right w:val="single" w:sz="4" w:space="0" w:color="auto"/>
            </w:tcBorders>
            <w:shd w:val="clear" w:color="auto" w:fill="auto"/>
            <w:vAlign w:val="center"/>
            <w:hideMark/>
          </w:tcPr>
          <w:p w14:paraId="2CAD00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硫酸铜</w:t>
            </w:r>
          </w:p>
        </w:tc>
        <w:tc>
          <w:tcPr>
            <w:tcW w:w="3449" w:type="dxa"/>
            <w:tcBorders>
              <w:top w:val="nil"/>
              <w:left w:val="nil"/>
              <w:bottom w:val="single" w:sz="4" w:space="0" w:color="auto"/>
              <w:right w:val="single" w:sz="4" w:space="0" w:color="auto"/>
            </w:tcBorders>
            <w:shd w:val="clear" w:color="auto" w:fill="auto"/>
            <w:vAlign w:val="center"/>
            <w:hideMark/>
          </w:tcPr>
          <w:p w14:paraId="03E95F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B0B2A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65A3F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903B12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AF34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389</w:t>
            </w:r>
          </w:p>
        </w:tc>
        <w:tc>
          <w:tcPr>
            <w:tcW w:w="2945" w:type="dxa"/>
            <w:tcBorders>
              <w:top w:val="nil"/>
              <w:left w:val="nil"/>
              <w:bottom w:val="single" w:sz="4" w:space="0" w:color="auto"/>
              <w:right w:val="single" w:sz="4" w:space="0" w:color="auto"/>
            </w:tcBorders>
            <w:shd w:val="clear" w:color="auto" w:fill="auto"/>
            <w:vAlign w:val="center"/>
            <w:hideMark/>
          </w:tcPr>
          <w:p w14:paraId="1C8A6D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硫酸锌</w:t>
            </w:r>
          </w:p>
        </w:tc>
        <w:tc>
          <w:tcPr>
            <w:tcW w:w="3449" w:type="dxa"/>
            <w:tcBorders>
              <w:top w:val="nil"/>
              <w:left w:val="nil"/>
              <w:bottom w:val="single" w:sz="4" w:space="0" w:color="auto"/>
              <w:right w:val="single" w:sz="4" w:space="0" w:color="auto"/>
            </w:tcBorders>
            <w:shd w:val="clear" w:color="auto" w:fill="auto"/>
            <w:vAlign w:val="center"/>
            <w:hideMark/>
          </w:tcPr>
          <w:p w14:paraId="05A601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C9228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E2629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A877DF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B0BF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390</w:t>
            </w:r>
          </w:p>
        </w:tc>
        <w:tc>
          <w:tcPr>
            <w:tcW w:w="2945" w:type="dxa"/>
            <w:tcBorders>
              <w:top w:val="nil"/>
              <w:left w:val="nil"/>
              <w:bottom w:val="single" w:sz="4" w:space="0" w:color="auto"/>
              <w:right w:val="single" w:sz="4" w:space="0" w:color="auto"/>
            </w:tcBorders>
            <w:shd w:val="clear" w:color="auto" w:fill="auto"/>
            <w:vAlign w:val="center"/>
            <w:hideMark/>
          </w:tcPr>
          <w:p w14:paraId="60C094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氯化钾</w:t>
            </w:r>
          </w:p>
        </w:tc>
        <w:tc>
          <w:tcPr>
            <w:tcW w:w="3449" w:type="dxa"/>
            <w:tcBorders>
              <w:top w:val="nil"/>
              <w:left w:val="nil"/>
              <w:bottom w:val="single" w:sz="4" w:space="0" w:color="auto"/>
              <w:right w:val="single" w:sz="4" w:space="0" w:color="auto"/>
            </w:tcBorders>
            <w:shd w:val="clear" w:color="auto" w:fill="auto"/>
            <w:vAlign w:val="center"/>
            <w:hideMark/>
          </w:tcPr>
          <w:p w14:paraId="57095B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1D1780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9B39C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140B4C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AF75D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391</w:t>
            </w:r>
          </w:p>
        </w:tc>
        <w:tc>
          <w:tcPr>
            <w:tcW w:w="2945" w:type="dxa"/>
            <w:tcBorders>
              <w:top w:val="nil"/>
              <w:left w:val="nil"/>
              <w:bottom w:val="single" w:sz="4" w:space="0" w:color="auto"/>
              <w:right w:val="single" w:sz="4" w:space="0" w:color="auto"/>
            </w:tcBorders>
            <w:shd w:val="clear" w:color="auto" w:fill="auto"/>
            <w:vAlign w:val="center"/>
            <w:hideMark/>
          </w:tcPr>
          <w:p w14:paraId="2EBE13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萘</w:t>
            </w:r>
          </w:p>
        </w:tc>
        <w:tc>
          <w:tcPr>
            <w:tcW w:w="3449" w:type="dxa"/>
            <w:tcBorders>
              <w:top w:val="nil"/>
              <w:left w:val="nil"/>
              <w:bottom w:val="single" w:sz="4" w:space="0" w:color="auto"/>
              <w:right w:val="single" w:sz="4" w:space="0" w:color="auto"/>
            </w:tcBorders>
            <w:shd w:val="clear" w:color="auto" w:fill="auto"/>
            <w:vAlign w:val="center"/>
            <w:hideMark/>
          </w:tcPr>
          <w:p w14:paraId="4D0146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4EDA4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BD479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38951A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6542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392</w:t>
            </w:r>
          </w:p>
        </w:tc>
        <w:tc>
          <w:tcPr>
            <w:tcW w:w="2945" w:type="dxa"/>
            <w:tcBorders>
              <w:top w:val="nil"/>
              <w:left w:val="nil"/>
              <w:bottom w:val="single" w:sz="4" w:space="0" w:color="auto"/>
              <w:right w:val="single" w:sz="4" w:space="0" w:color="auto"/>
            </w:tcBorders>
            <w:shd w:val="clear" w:color="auto" w:fill="auto"/>
            <w:vAlign w:val="center"/>
            <w:hideMark/>
          </w:tcPr>
          <w:p w14:paraId="59BE28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浓盐酸</w:t>
            </w:r>
          </w:p>
        </w:tc>
        <w:tc>
          <w:tcPr>
            <w:tcW w:w="3449" w:type="dxa"/>
            <w:tcBorders>
              <w:top w:val="nil"/>
              <w:left w:val="nil"/>
              <w:bottom w:val="single" w:sz="4" w:space="0" w:color="auto"/>
              <w:right w:val="single" w:sz="4" w:space="0" w:color="auto"/>
            </w:tcBorders>
            <w:shd w:val="clear" w:color="auto" w:fill="auto"/>
            <w:vAlign w:val="center"/>
            <w:hideMark/>
          </w:tcPr>
          <w:p w14:paraId="6F30EA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浓度36-38%，500ml</w:t>
            </w:r>
          </w:p>
        </w:tc>
        <w:tc>
          <w:tcPr>
            <w:tcW w:w="737" w:type="dxa"/>
            <w:tcBorders>
              <w:top w:val="nil"/>
              <w:left w:val="nil"/>
              <w:bottom w:val="single" w:sz="4" w:space="0" w:color="auto"/>
              <w:right w:val="single" w:sz="4" w:space="0" w:color="auto"/>
            </w:tcBorders>
            <w:shd w:val="clear" w:color="auto" w:fill="auto"/>
            <w:vAlign w:val="center"/>
            <w:hideMark/>
          </w:tcPr>
          <w:p w14:paraId="429419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6B5B2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5645C8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0DB3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393</w:t>
            </w:r>
          </w:p>
        </w:tc>
        <w:tc>
          <w:tcPr>
            <w:tcW w:w="2945" w:type="dxa"/>
            <w:tcBorders>
              <w:top w:val="nil"/>
              <w:left w:val="nil"/>
              <w:bottom w:val="single" w:sz="4" w:space="0" w:color="auto"/>
              <w:right w:val="single" w:sz="4" w:space="0" w:color="auto"/>
            </w:tcBorders>
            <w:shd w:val="clear" w:color="auto" w:fill="auto"/>
            <w:vAlign w:val="center"/>
            <w:hideMark/>
          </w:tcPr>
          <w:p w14:paraId="56B00F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泡式旋光管</w:t>
            </w:r>
          </w:p>
        </w:tc>
        <w:tc>
          <w:tcPr>
            <w:tcW w:w="3449" w:type="dxa"/>
            <w:tcBorders>
              <w:top w:val="nil"/>
              <w:left w:val="nil"/>
              <w:bottom w:val="single" w:sz="4" w:space="0" w:color="auto"/>
              <w:right w:val="single" w:sz="4" w:space="0" w:color="auto"/>
            </w:tcBorders>
            <w:shd w:val="clear" w:color="auto" w:fill="auto"/>
            <w:vAlign w:val="center"/>
            <w:hideMark/>
          </w:tcPr>
          <w:p w14:paraId="3B50C6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20厘米长</w:t>
            </w:r>
          </w:p>
        </w:tc>
        <w:tc>
          <w:tcPr>
            <w:tcW w:w="737" w:type="dxa"/>
            <w:tcBorders>
              <w:top w:val="nil"/>
              <w:left w:val="nil"/>
              <w:bottom w:val="single" w:sz="4" w:space="0" w:color="auto"/>
              <w:right w:val="single" w:sz="4" w:space="0" w:color="auto"/>
            </w:tcBorders>
            <w:shd w:val="clear" w:color="auto" w:fill="auto"/>
            <w:vAlign w:val="center"/>
            <w:hideMark/>
          </w:tcPr>
          <w:p w14:paraId="24DCCE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5F0E3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11C9B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3E7C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394</w:t>
            </w:r>
          </w:p>
        </w:tc>
        <w:tc>
          <w:tcPr>
            <w:tcW w:w="2945" w:type="dxa"/>
            <w:tcBorders>
              <w:top w:val="nil"/>
              <w:left w:val="nil"/>
              <w:bottom w:val="single" w:sz="4" w:space="0" w:color="auto"/>
              <w:right w:val="single" w:sz="4" w:space="0" w:color="auto"/>
            </w:tcBorders>
            <w:shd w:val="clear" w:color="auto" w:fill="auto"/>
            <w:vAlign w:val="center"/>
            <w:hideMark/>
          </w:tcPr>
          <w:p w14:paraId="164237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氢氧化钠</w:t>
            </w:r>
          </w:p>
        </w:tc>
        <w:tc>
          <w:tcPr>
            <w:tcW w:w="3449" w:type="dxa"/>
            <w:tcBorders>
              <w:top w:val="nil"/>
              <w:left w:val="nil"/>
              <w:bottom w:val="single" w:sz="4" w:space="0" w:color="auto"/>
              <w:right w:val="single" w:sz="4" w:space="0" w:color="auto"/>
            </w:tcBorders>
            <w:shd w:val="clear" w:color="auto" w:fill="auto"/>
            <w:vAlign w:val="center"/>
            <w:hideMark/>
          </w:tcPr>
          <w:p w14:paraId="05456E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53AAC4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94758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AB2505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8535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395</w:t>
            </w:r>
          </w:p>
        </w:tc>
        <w:tc>
          <w:tcPr>
            <w:tcW w:w="2945" w:type="dxa"/>
            <w:tcBorders>
              <w:top w:val="nil"/>
              <w:left w:val="nil"/>
              <w:bottom w:val="single" w:sz="4" w:space="0" w:color="auto"/>
              <w:right w:val="single" w:sz="4" w:space="0" w:color="auto"/>
            </w:tcBorders>
            <w:shd w:val="clear" w:color="auto" w:fill="auto"/>
            <w:vAlign w:val="center"/>
            <w:hideMark/>
          </w:tcPr>
          <w:p w14:paraId="4E68AA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20583D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1000ml</w:t>
            </w:r>
          </w:p>
        </w:tc>
        <w:tc>
          <w:tcPr>
            <w:tcW w:w="737" w:type="dxa"/>
            <w:tcBorders>
              <w:top w:val="nil"/>
              <w:left w:val="nil"/>
              <w:bottom w:val="single" w:sz="4" w:space="0" w:color="auto"/>
              <w:right w:val="single" w:sz="4" w:space="0" w:color="auto"/>
            </w:tcBorders>
            <w:shd w:val="clear" w:color="auto" w:fill="auto"/>
            <w:vAlign w:val="center"/>
            <w:hideMark/>
          </w:tcPr>
          <w:p w14:paraId="744AB8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19135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8DFF66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5C04A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396</w:t>
            </w:r>
          </w:p>
        </w:tc>
        <w:tc>
          <w:tcPr>
            <w:tcW w:w="2945" w:type="dxa"/>
            <w:tcBorders>
              <w:top w:val="nil"/>
              <w:left w:val="nil"/>
              <w:bottom w:val="single" w:sz="4" w:space="0" w:color="auto"/>
              <w:right w:val="single" w:sz="4" w:space="0" w:color="auto"/>
            </w:tcBorders>
            <w:shd w:val="clear" w:color="auto" w:fill="auto"/>
            <w:vAlign w:val="center"/>
            <w:hideMark/>
          </w:tcPr>
          <w:p w14:paraId="4CF911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三氯化铁</w:t>
            </w:r>
          </w:p>
        </w:tc>
        <w:tc>
          <w:tcPr>
            <w:tcW w:w="3449" w:type="dxa"/>
            <w:tcBorders>
              <w:top w:val="nil"/>
              <w:left w:val="nil"/>
              <w:bottom w:val="single" w:sz="4" w:space="0" w:color="auto"/>
              <w:right w:val="single" w:sz="4" w:space="0" w:color="auto"/>
            </w:tcBorders>
            <w:shd w:val="clear" w:color="auto" w:fill="auto"/>
            <w:vAlign w:val="center"/>
            <w:hideMark/>
          </w:tcPr>
          <w:p w14:paraId="0A2485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362EE3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FE5AB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83F801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FD92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397</w:t>
            </w:r>
          </w:p>
        </w:tc>
        <w:tc>
          <w:tcPr>
            <w:tcW w:w="2945" w:type="dxa"/>
            <w:tcBorders>
              <w:top w:val="nil"/>
              <w:left w:val="nil"/>
              <w:bottom w:val="single" w:sz="4" w:space="0" w:color="auto"/>
              <w:right w:val="single" w:sz="4" w:space="0" w:color="auto"/>
            </w:tcBorders>
            <w:shd w:val="clear" w:color="auto" w:fill="auto"/>
            <w:vAlign w:val="center"/>
            <w:hideMark/>
          </w:tcPr>
          <w:p w14:paraId="04DFCB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187EC2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w:t>
            </w:r>
          </w:p>
        </w:tc>
        <w:tc>
          <w:tcPr>
            <w:tcW w:w="737" w:type="dxa"/>
            <w:tcBorders>
              <w:top w:val="nil"/>
              <w:left w:val="nil"/>
              <w:bottom w:val="single" w:sz="4" w:space="0" w:color="auto"/>
              <w:right w:val="single" w:sz="4" w:space="0" w:color="auto"/>
            </w:tcBorders>
            <w:shd w:val="clear" w:color="auto" w:fill="auto"/>
            <w:vAlign w:val="center"/>
            <w:hideMark/>
          </w:tcPr>
          <w:p w14:paraId="520A4B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FFF82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462E1F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2290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398</w:t>
            </w:r>
          </w:p>
        </w:tc>
        <w:tc>
          <w:tcPr>
            <w:tcW w:w="2945" w:type="dxa"/>
            <w:tcBorders>
              <w:top w:val="nil"/>
              <w:left w:val="nil"/>
              <w:bottom w:val="single" w:sz="4" w:space="0" w:color="auto"/>
              <w:right w:val="single" w:sz="4" w:space="0" w:color="auto"/>
            </w:tcBorders>
            <w:shd w:val="clear" w:color="auto" w:fill="auto"/>
            <w:vAlign w:val="center"/>
            <w:hideMark/>
          </w:tcPr>
          <w:p w14:paraId="041A18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782A2B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04CF1C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8807D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406E5FE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82B0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399</w:t>
            </w:r>
          </w:p>
        </w:tc>
        <w:tc>
          <w:tcPr>
            <w:tcW w:w="2945" w:type="dxa"/>
            <w:tcBorders>
              <w:top w:val="nil"/>
              <w:left w:val="nil"/>
              <w:bottom w:val="single" w:sz="4" w:space="0" w:color="auto"/>
              <w:right w:val="single" w:sz="4" w:space="0" w:color="auto"/>
            </w:tcBorders>
            <w:shd w:val="clear" w:color="auto" w:fill="auto"/>
            <w:vAlign w:val="center"/>
            <w:hideMark/>
          </w:tcPr>
          <w:p w14:paraId="20CAF7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四氟氧化汞电极</w:t>
            </w:r>
          </w:p>
        </w:tc>
        <w:tc>
          <w:tcPr>
            <w:tcW w:w="3449" w:type="dxa"/>
            <w:tcBorders>
              <w:top w:val="nil"/>
              <w:left w:val="nil"/>
              <w:bottom w:val="single" w:sz="4" w:space="0" w:color="auto"/>
              <w:right w:val="single" w:sz="4" w:space="0" w:color="auto"/>
            </w:tcBorders>
            <w:shd w:val="clear" w:color="auto" w:fill="auto"/>
            <w:vAlign w:val="center"/>
            <w:hideMark/>
          </w:tcPr>
          <w:p w14:paraId="2596FC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品质或相当于CHI152</w:t>
            </w:r>
          </w:p>
        </w:tc>
        <w:tc>
          <w:tcPr>
            <w:tcW w:w="737" w:type="dxa"/>
            <w:tcBorders>
              <w:top w:val="nil"/>
              <w:left w:val="nil"/>
              <w:bottom w:val="single" w:sz="4" w:space="0" w:color="auto"/>
              <w:right w:val="single" w:sz="4" w:space="0" w:color="auto"/>
            </w:tcBorders>
            <w:shd w:val="clear" w:color="auto" w:fill="auto"/>
            <w:vAlign w:val="center"/>
            <w:hideMark/>
          </w:tcPr>
          <w:p w14:paraId="2C5E78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3F371D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033F53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615E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400</w:t>
            </w:r>
          </w:p>
        </w:tc>
        <w:tc>
          <w:tcPr>
            <w:tcW w:w="2945" w:type="dxa"/>
            <w:tcBorders>
              <w:top w:val="nil"/>
              <w:left w:val="nil"/>
              <w:bottom w:val="single" w:sz="4" w:space="0" w:color="auto"/>
              <w:right w:val="single" w:sz="4" w:space="0" w:color="auto"/>
            </w:tcBorders>
            <w:shd w:val="clear" w:color="auto" w:fill="auto"/>
            <w:vAlign w:val="center"/>
            <w:hideMark/>
          </w:tcPr>
          <w:p w14:paraId="6382C3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碳钢电极</w:t>
            </w:r>
          </w:p>
        </w:tc>
        <w:tc>
          <w:tcPr>
            <w:tcW w:w="3449" w:type="dxa"/>
            <w:tcBorders>
              <w:top w:val="nil"/>
              <w:left w:val="nil"/>
              <w:bottom w:val="single" w:sz="4" w:space="0" w:color="auto"/>
              <w:right w:val="single" w:sz="4" w:space="0" w:color="auto"/>
            </w:tcBorders>
            <w:shd w:val="clear" w:color="auto" w:fill="auto"/>
            <w:vAlign w:val="center"/>
            <w:hideMark/>
          </w:tcPr>
          <w:p w14:paraId="2A854C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品质或相当于Q235内芯3mm</w:t>
            </w:r>
          </w:p>
        </w:tc>
        <w:tc>
          <w:tcPr>
            <w:tcW w:w="737" w:type="dxa"/>
            <w:tcBorders>
              <w:top w:val="nil"/>
              <w:left w:val="nil"/>
              <w:bottom w:val="single" w:sz="4" w:space="0" w:color="auto"/>
              <w:right w:val="single" w:sz="4" w:space="0" w:color="auto"/>
            </w:tcBorders>
            <w:shd w:val="clear" w:color="auto" w:fill="auto"/>
            <w:vAlign w:val="center"/>
            <w:hideMark/>
          </w:tcPr>
          <w:p w14:paraId="56D90B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5FA035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9820D5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52E3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401</w:t>
            </w:r>
          </w:p>
        </w:tc>
        <w:tc>
          <w:tcPr>
            <w:tcW w:w="2945" w:type="dxa"/>
            <w:tcBorders>
              <w:top w:val="nil"/>
              <w:left w:val="nil"/>
              <w:bottom w:val="single" w:sz="4" w:space="0" w:color="auto"/>
              <w:right w:val="single" w:sz="4" w:space="0" w:color="auto"/>
            </w:tcBorders>
            <w:shd w:val="clear" w:color="auto" w:fill="auto"/>
            <w:vAlign w:val="center"/>
            <w:hideMark/>
          </w:tcPr>
          <w:p w14:paraId="7AFE9D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碳酸铵</w:t>
            </w:r>
          </w:p>
        </w:tc>
        <w:tc>
          <w:tcPr>
            <w:tcW w:w="3449" w:type="dxa"/>
            <w:tcBorders>
              <w:top w:val="nil"/>
              <w:left w:val="nil"/>
              <w:bottom w:val="single" w:sz="4" w:space="0" w:color="auto"/>
              <w:right w:val="single" w:sz="4" w:space="0" w:color="auto"/>
            </w:tcBorders>
            <w:shd w:val="clear" w:color="auto" w:fill="auto"/>
            <w:vAlign w:val="center"/>
            <w:hideMark/>
          </w:tcPr>
          <w:p w14:paraId="14E40C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0BD198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2D8FD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D9EA9E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4777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402</w:t>
            </w:r>
          </w:p>
        </w:tc>
        <w:tc>
          <w:tcPr>
            <w:tcW w:w="2945" w:type="dxa"/>
            <w:tcBorders>
              <w:top w:val="nil"/>
              <w:left w:val="nil"/>
              <w:bottom w:val="single" w:sz="4" w:space="0" w:color="auto"/>
              <w:right w:val="single" w:sz="4" w:space="0" w:color="auto"/>
            </w:tcBorders>
            <w:shd w:val="clear" w:color="auto" w:fill="auto"/>
            <w:vAlign w:val="center"/>
            <w:hideMark/>
          </w:tcPr>
          <w:p w14:paraId="69D00F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透析袋夹</w:t>
            </w:r>
          </w:p>
        </w:tc>
        <w:tc>
          <w:tcPr>
            <w:tcW w:w="3449" w:type="dxa"/>
            <w:tcBorders>
              <w:top w:val="nil"/>
              <w:left w:val="nil"/>
              <w:bottom w:val="single" w:sz="4" w:space="0" w:color="auto"/>
              <w:right w:val="single" w:sz="4" w:space="0" w:color="auto"/>
            </w:tcBorders>
            <w:shd w:val="clear" w:color="auto" w:fill="auto"/>
            <w:vAlign w:val="center"/>
            <w:hideMark/>
          </w:tcPr>
          <w:p w14:paraId="6DE78E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长8cm</w:t>
            </w:r>
          </w:p>
        </w:tc>
        <w:tc>
          <w:tcPr>
            <w:tcW w:w="737" w:type="dxa"/>
            <w:tcBorders>
              <w:top w:val="nil"/>
              <w:left w:val="nil"/>
              <w:bottom w:val="single" w:sz="4" w:space="0" w:color="auto"/>
              <w:right w:val="single" w:sz="4" w:space="0" w:color="auto"/>
            </w:tcBorders>
            <w:shd w:val="clear" w:color="auto" w:fill="auto"/>
            <w:vAlign w:val="center"/>
            <w:hideMark/>
          </w:tcPr>
          <w:p w14:paraId="6755B7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E7D07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BDFEF4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EA32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403</w:t>
            </w:r>
          </w:p>
        </w:tc>
        <w:tc>
          <w:tcPr>
            <w:tcW w:w="2945" w:type="dxa"/>
            <w:tcBorders>
              <w:top w:val="nil"/>
              <w:left w:val="nil"/>
              <w:bottom w:val="single" w:sz="4" w:space="0" w:color="auto"/>
              <w:right w:val="single" w:sz="4" w:space="0" w:color="auto"/>
            </w:tcBorders>
            <w:shd w:val="clear" w:color="auto" w:fill="auto"/>
            <w:vAlign w:val="center"/>
            <w:hideMark/>
          </w:tcPr>
          <w:p w14:paraId="15A342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脱脂棉</w:t>
            </w:r>
          </w:p>
        </w:tc>
        <w:tc>
          <w:tcPr>
            <w:tcW w:w="3449" w:type="dxa"/>
            <w:tcBorders>
              <w:top w:val="nil"/>
              <w:left w:val="nil"/>
              <w:bottom w:val="single" w:sz="4" w:space="0" w:color="auto"/>
              <w:right w:val="single" w:sz="4" w:space="0" w:color="auto"/>
            </w:tcBorders>
            <w:shd w:val="clear" w:color="auto" w:fill="auto"/>
            <w:vAlign w:val="center"/>
            <w:hideMark/>
          </w:tcPr>
          <w:p w14:paraId="3330FC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500g/卷</w:t>
            </w:r>
          </w:p>
        </w:tc>
        <w:tc>
          <w:tcPr>
            <w:tcW w:w="737" w:type="dxa"/>
            <w:tcBorders>
              <w:top w:val="nil"/>
              <w:left w:val="nil"/>
              <w:bottom w:val="single" w:sz="4" w:space="0" w:color="auto"/>
              <w:right w:val="single" w:sz="4" w:space="0" w:color="auto"/>
            </w:tcBorders>
            <w:shd w:val="clear" w:color="auto" w:fill="auto"/>
            <w:vAlign w:val="center"/>
            <w:hideMark/>
          </w:tcPr>
          <w:p w14:paraId="794AC2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440CD8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A61743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EC7A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404</w:t>
            </w:r>
          </w:p>
        </w:tc>
        <w:tc>
          <w:tcPr>
            <w:tcW w:w="2945" w:type="dxa"/>
            <w:tcBorders>
              <w:top w:val="nil"/>
              <w:left w:val="nil"/>
              <w:bottom w:val="single" w:sz="4" w:space="0" w:color="auto"/>
              <w:right w:val="single" w:sz="4" w:space="0" w:color="auto"/>
            </w:tcBorders>
            <w:shd w:val="clear" w:color="auto" w:fill="auto"/>
            <w:vAlign w:val="center"/>
            <w:hideMark/>
          </w:tcPr>
          <w:p w14:paraId="432346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3B52A9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6D3BB4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6926C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298453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7B4ED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405</w:t>
            </w:r>
          </w:p>
        </w:tc>
        <w:tc>
          <w:tcPr>
            <w:tcW w:w="2945" w:type="dxa"/>
            <w:tcBorders>
              <w:top w:val="nil"/>
              <w:left w:val="nil"/>
              <w:bottom w:val="single" w:sz="4" w:space="0" w:color="auto"/>
              <w:right w:val="single" w:sz="4" w:space="0" w:color="auto"/>
            </w:tcBorders>
            <w:shd w:val="clear" w:color="auto" w:fill="auto"/>
            <w:vAlign w:val="center"/>
            <w:hideMark/>
          </w:tcPr>
          <w:p w14:paraId="2312A5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吸耳球</w:t>
            </w:r>
          </w:p>
        </w:tc>
        <w:tc>
          <w:tcPr>
            <w:tcW w:w="3449" w:type="dxa"/>
            <w:tcBorders>
              <w:top w:val="nil"/>
              <w:left w:val="nil"/>
              <w:bottom w:val="single" w:sz="4" w:space="0" w:color="auto"/>
              <w:right w:val="single" w:sz="4" w:space="0" w:color="auto"/>
            </w:tcBorders>
            <w:shd w:val="clear" w:color="auto" w:fill="auto"/>
            <w:vAlign w:val="center"/>
            <w:hideMark/>
          </w:tcPr>
          <w:p w14:paraId="1D6FF1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小号</w:t>
            </w:r>
          </w:p>
        </w:tc>
        <w:tc>
          <w:tcPr>
            <w:tcW w:w="737" w:type="dxa"/>
            <w:tcBorders>
              <w:top w:val="nil"/>
              <w:left w:val="nil"/>
              <w:bottom w:val="single" w:sz="4" w:space="0" w:color="auto"/>
              <w:right w:val="single" w:sz="4" w:space="0" w:color="auto"/>
            </w:tcBorders>
            <w:shd w:val="clear" w:color="auto" w:fill="auto"/>
            <w:vAlign w:val="center"/>
            <w:hideMark/>
          </w:tcPr>
          <w:p w14:paraId="6A8088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FF8B0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8D0F71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A42E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406</w:t>
            </w:r>
          </w:p>
        </w:tc>
        <w:tc>
          <w:tcPr>
            <w:tcW w:w="2945" w:type="dxa"/>
            <w:tcBorders>
              <w:top w:val="nil"/>
              <w:left w:val="nil"/>
              <w:bottom w:val="single" w:sz="4" w:space="0" w:color="auto"/>
              <w:right w:val="single" w:sz="4" w:space="0" w:color="auto"/>
            </w:tcBorders>
            <w:shd w:val="clear" w:color="auto" w:fill="auto"/>
            <w:vAlign w:val="center"/>
            <w:hideMark/>
          </w:tcPr>
          <w:p w14:paraId="639C28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氧气</w:t>
            </w:r>
          </w:p>
        </w:tc>
        <w:tc>
          <w:tcPr>
            <w:tcW w:w="3449" w:type="dxa"/>
            <w:tcBorders>
              <w:top w:val="nil"/>
              <w:left w:val="nil"/>
              <w:bottom w:val="single" w:sz="4" w:space="0" w:color="auto"/>
              <w:right w:val="single" w:sz="4" w:space="0" w:color="auto"/>
            </w:tcBorders>
            <w:shd w:val="clear" w:color="auto" w:fill="auto"/>
            <w:vAlign w:val="center"/>
            <w:hideMark/>
          </w:tcPr>
          <w:p w14:paraId="78B77D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灌装，40L高纯</w:t>
            </w:r>
          </w:p>
        </w:tc>
        <w:tc>
          <w:tcPr>
            <w:tcW w:w="737" w:type="dxa"/>
            <w:tcBorders>
              <w:top w:val="nil"/>
              <w:left w:val="nil"/>
              <w:bottom w:val="single" w:sz="4" w:space="0" w:color="auto"/>
              <w:right w:val="single" w:sz="4" w:space="0" w:color="auto"/>
            </w:tcBorders>
            <w:shd w:val="clear" w:color="auto" w:fill="auto"/>
            <w:vAlign w:val="center"/>
            <w:hideMark/>
          </w:tcPr>
          <w:p w14:paraId="325037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A66E7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967920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A3DA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407</w:t>
            </w:r>
          </w:p>
        </w:tc>
        <w:tc>
          <w:tcPr>
            <w:tcW w:w="2945" w:type="dxa"/>
            <w:tcBorders>
              <w:top w:val="nil"/>
              <w:left w:val="nil"/>
              <w:bottom w:val="single" w:sz="4" w:space="0" w:color="auto"/>
              <w:right w:val="single" w:sz="4" w:space="0" w:color="auto"/>
            </w:tcBorders>
            <w:shd w:val="clear" w:color="auto" w:fill="auto"/>
            <w:vAlign w:val="center"/>
            <w:hideMark/>
          </w:tcPr>
          <w:p w14:paraId="3003A7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医用PVC手套</w:t>
            </w:r>
          </w:p>
        </w:tc>
        <w:tc>
          <w:tcPr>
            <w:tcW w:w="3449" w:type="dxa"/>
            <w:tcBorders>
              <w:top w:val="nil"/>
              <w:left w:val="nil"/>
              <w:bottom w:val="single" w:sz="4" w:space="0" w:color="auto"/>
              <w:right w:val="single" w:sz="4" w:space="0" w:color="auto"/>
            </w:tcBorders>
            <w:shd w:val="clear" w:color="auto" w:fill="auto"/>
            <w:vAlign w:val="center"/>
            <w:hideMark/>
          </w:tcPr>
          <w:p w14:paraId="174D96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100支/盒</w:t>
            </w:r>
          </w:p>
        </w:tc>
        <w:tc>
          <w:tcPr>
            <w:tcW w:w="737" w:type="dxa"/>
            <w:tcBorders>
              <w:top w:val="nil"/>
              <w:left w:val="nil"/>
              <w:bottom w:val="single" w:sz="4" w:space="0" w:color="auto"/>
              <w:right w:val="single" w:sz="4" w:space="0" w:color="auto"/>
            </w:tcBorders>
            <w:shd w:val="clear" w:color="auto" w:fill="auto"/>
            <w:vAlign w:val="center"/>
            <w:hideMark/>
          </w:tcPr>
          <w:p w14:paraId="168BB6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8EDE4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B33227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55B00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408</w:t>
            </w:r>
          </w:p>
        </w:tc>
        <w:tc>
          <w:tcPr>
            <w:tcW w:w="2945" w:type="dxa"/>
            <w:tcBorders>
              <w:top w:val="nil"/>
              <w:left w:val="nil"/>
              <w:bottom w:val="single" w:sz="4" w:space="0" w:color="auto"/>
              <w:right w:val="single" w:sz="4" w:space="0" w:color="auto"/>
            </w:tcBorders>
            <w:shd w:val="clear" w:color="auto" w:fill="auto"/>
            <w:vAlign w:val="center"/>
            <w:hideMark/>
          </w:tcPr>
          <w:p w14:paraId="0F1E9C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乙酸钠</w:t>
            </w:r>
          </w:p>
        </w:tc>
        <w:tc>
          <w:tcPr>
            <w:tcW w:w="3449" w:type="dxa"/>
            <w:tcBorders>
              <w:top w:val="nil"/>
              <w:left w:val="nil"/>
              <w:bottom w:val="single" w:sz="4" w:space="0" w:color="auto"/>
              <w:right w:val="single" w:sz="4" w:space="0" w:color="auto"/>
            </w:tcBorders>
            <w:shd w:val="clear" w:color="auto" w:fill="auto"/>
            <w:vAlign w:val="center"/>
            <w:hideMark/>
          </w:tcPr>
          <w:p w14:paraId="24607B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4697C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DE37C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DBBFFE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BED1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409</w:t>
            </w:r>
          </w:p>
        </w:tc>
        <w:tc>
          <w:tcPr>
            <w:tcW w:w="2945" w:type="dxa"/>
            <w:tcBorders>
              <w:top w:val="nil"/>
              <w:left w:val="nil"/>
              <w:bottom w:val="single" w:sz="4" w:space="0" w:color="auto"/>
              <w:right w:val="single" w:sz="4" w:space="0" w:color="auto"/>
            </w:tcBorders>
            <w:shd w:val="clear" w:color="auto" w:fill="auto"/>
            <w:vAlign w:val="center"/>
            <w:hideMark/>
          </w:tcPr>
          <w:p w14:paraId="1A866E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乙酸乙酯</w:t>
            </w:r>
          </w:p>
        </w:tc>
        <w:tc>
          <w:tcPr>
            <w:tcW w:w="3449" w:type="dxa"/>
            <w:tcBorders>
              <w:top w:val="nil"/>
              <w:left w:val="nil"/>
              <w:bottom w:val="single" w:sz="4" w:space="0" w:color="auto"/>
              <w:right w:val="single" w:sz="4" w:space="0" w:color="auto"/>
            </w:tcBorders>
            <w:shd w:val="clear" w:color="auto" w:fill="auto"/>
            <w:vAlign w:val="center"/>
            <w:hideMark/>
          </w:tcPr>
          <w:p w14:paraId="324E80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08B718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32E99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EE7290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5629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410</w:t>
            </w:r>
          </w:p>
        </w:tc>
        <w:tc>
          <w:tcPr>
            <w:tcW w:w="2945" w:type="dxa"/>
            <w:tcBorders>
              <w:top w:val="nil"/>
              <w:left w:val="nil"/>
              <w:bottom w:val="single" w:sz="4" w:space="0" w:color="auto"/>
              <w:right w:val="single" w:sz="4" w:space="0" w:color="auto"/>
            </w:tcBorders>
            <w:shd w:val="clear" w:color="auto" w:fill="auto"/>
            <w:vAlign w:val="center"/>
            <w:hideMark/>
          </w:tcPr>
          <w:p w14:paraId="547383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异丙醇</w:t>
            </w:r>
          </w:p>
        </w:tc>
        <w:tc>
          <w:tcPr>
            <w:tcW w:w="3449" w:type="dxa"/>
            <w:tcBorders>
              <w:top w:val="nil"/>
              <w:left w:val="nil"/>
              <w:bottom w:val="single" w:sz="4" w:space="0" w:color="auto"/>
              <w:right w:val="single" w:sz="4" w:space="0" w:color="auto"/>
            </w:tcBorders>
            <w:shd w:val="clear" w:color="auto" w:fill="auto"/>
            <w:vAlign w:val="center"/>
            <w:hideMark/>
          </w:tcPr>
          <w:p w14:paraId="6E8A2E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462EAC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7AE90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4B4082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1E72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411</w:t>
            </w:r>
          </w:p>
        </w:tc>
        <w:tc>
          <w:tcPr>
            <w:tcW w:w="2945" w:type="dxa"/>
            <w:tcBorders>
              <w:top w:val="nil"/>
              <w:left w:val="nil"/>
              <w:bottom w:val="single" w:sz="4" w:space="0" w:color="auto"/>
              <w:right w:val="single" w:sz="4" w:space="0" w:color="auto"/>
            </w:tcBorders>
            <w:shd w:val="clear" w:color="auto" w:fill="auto"/>
            <w:vAlign w:val="center"/>
            <w:hideMark/>
          </w:tcPr>
          <w:p w14:paraId="4C1A5F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银-氯化银电极</w:t>
            </w:r>
          </w:p>
        </w:tc>
        <w:tc>
          <w:tcPr>
            <w:tcW w:w="3449" w:type="dxa"/>
            <w:tcBorders>
              <w:top w:val="nil"/>
              <w:left w:val="nil"/>
              <w:bottom w:val="single" w:sz="4" w:space="0" w:color="auto"/>
              <w:right w:val="single" w:sz="4" w:space="0" w:color="auto"/>
            </w:tcBorders>
            <w:shd w:val="clear" w:color="auto" w:fill="auto"/>
            <w:vAlign w:val="center"/>
            <w:hideMark/>
          </w:tcPr>
          <w:p w14:paraId="2ADCFF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品质或相当于CHI111</w:t>
            </w:r>
          </w:p>
        </w:tc>
        <w:tc>
          <w:tcPr>
            <w:tcW w:w="737" w:type="dxa"/>
            <w:tcBorders>
              <w:top w:val="nil"/>
              <w:left w:val="nil"/>
              <w:bottom w:val="single" w:sz="4" w:space="0" w:color="auto"/>
              <w:right w:val="single" w:sz="4" w:space="0" w:color="auto"/>
            </w:tcBorders>
            <w:shd w:val="clear" w:color="auto" w:fill="auto"/>
            <w:vAlign w:val="center"/>
            <w:hideMark/>
          </w:tcPr>
          <w:p w14:paraId="7B2F68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64CFD8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2600CBF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AA3D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412</w:t>
            </w:r>
          </w:p>
        </w:tc>
        <w:tc>
          <w:tcPr>
            <w:tcW w:w="2945" w:type="dxa"/>
            <w:tcBorders>
              <w:top w:val="nil"/>
              <w:left w:val="nil"/>
              <w:bottom w:val="single" w:sz="4" w:space="0" w:color="auto"/>
              <w:right w:val="single" w:sz="4" w:space="0" w:color="auto"/>
            </w:tcBorders>
            <w:shd w:val="clear" w:color="auto" w:fill="auto"/>
            <w:vAlign w:val="center"/>
            <w:hideMark/>
          </w:tcPr>
          <w:p w14:paraId="72F7D6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再生纤维素膜透析袋</w:t>
            </w:r>
          </w:p>
        </w:tc>
        <w:tc>
          <w:tcPr>
            <w:tcW w:w="3449" w:type="dxa"/>
            <w:tcBorders>
              <w:top w:val="nil"/>
              <w:left w:val="nil"/>
              <w:bottom w:val="single" w:sz="4" w:space="0" w:color="auto"/>
              <w:right w:val="single" w:sz="4" w:space="0" w:color="auto"/>
            </w:tcBorders>
            <w:shd w:val="clear" w:color="auto" w:fill="auto"/>
            <w:vAlign w:val="center"/>
            <w:hideMark/>
          </w:tcPr>
          <w:p w14:paraId="28FA6E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MD77-1000，宽77mm,5米/卷</w:t>
            </w:r>
          </w:p>
        </w:tc>
        <w:tc>
          <w:tcPr>
            <w:tcW w:w="737" w:type="dxa"/>
            <w:tcBorders>
              <w:top w:val="nil"/>
              <w:left w:val="nil"/>
              <w:bottom w:val="single" w:sz="4" w:space="0" w:color="auto"/>
              <w:right w:val="single" w:sz="4" w:space="0" w:color="auto"/>
            </w:tcBorders>
            <w:shd w:val="clear" w:color="auto" w:fill="auto"/>
            <w:vAlign w:val="center"/>
            <w:hideMark/>
          </w:tcPr>
          <w:p w14:paraId="2A6AD7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5FCF12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C1D8AC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9D63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413</w:t>
            </w:r>
          </w:p>
        </w:tc>
        <w:tc>
          <w:tcPr>
            <w:tcW w:w="2945" w:type="dxa"/>
            <w:tcBorders>
              <w:top w:val="nil"/>
              <w:left w:val="nil"/>
              <w:bottom w:val="single" w:sz="4" w:space="0" w:color="auto"/>
              <w:right w:val="single" w:sz="4" w:space="0" w:color="auto"/>
            </w:tcBorders>
            <w:shd w:val="clear" w:color="auto" w:fill="auto"/>
            <w:vAlign w:val="center"/>
            <w:hideMark/>
          </w:tcPr>
          <w:p w14:paraId="3BEFA1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蔗糖</w:t>
            </w:r>
          </w:p>
        </w:tc>
        <w:tc>
          <w:tcPr>
            <w:tcW w:w="3449" w:type="dxa"/>
            <w:tcBorders>
              <w:top w:val="nil"/>
              <w:left w:val="nil"/>
              <w:bottom w:val="single" w:sz="4" w:space="0" w:color="auto"/>
              <w:right w:val="single" w:sz="4" w:space="0" w:color="auto"/>
            </w:tcBorders>
            <w:shd w:val="clear" w:color="auto" w:fill="auto"/>
            <w:vAlign w:val="center"/>
            <w:hideMark/>
          </w:tcPr>
          <w:p w14:paraId="732303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1450E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15A9B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AD5751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62A5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414</w:t>
            </w:r>
          </w:p>
        </w:tc>
        <w:tc>
          <w:tcPr>
            <w:tcW w:w="2945" w:type="dxa"/>
            <w:tcBorders>
              <w:top w:val="nil"/>
              <w:left w:val="nil"/>
              <w:bottom w:val="single" w:sz="4" w:space="0" w:color="auto"/>
              <w:right w:val="single" w:sz="4" w:space="0" w:color="auto"/>
            </w:tcBorders>
            <w:shd w:val="clear" w:color="auto" w:fill="auto"/>
            <w:vAlign w:val="center"/>
            <w:hideMark/>
          </w:tcPr>
          <w:p w14:paraId="67844B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锥形瓶</w:t>
            </w:r>
          </w:p>
        </w:tc>
        <w:tc>
          <w:tcPr>
            <w:tcW w:w="3449" w:type="dxa"/>
            <w:tcBorders>
              <w:top w:val="nil"/>
              <w:left w:val="nil"/>
              <w:bottom w:val="single" w:sz="4" w:space="0" w:color="auto"/>
              <w:right w:val="single" w:sz="4" w:space="0" w:color="auto"/>
            </w:tcBorders>
            <w:shd w:val="clear" w:color="auto" w:fill="auto"/>
            <w:vAlign w:val="center"/>
            <w:hideMark/>
          </w:tcPr>
          <w:p w14:paraId="5953C4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7DAD1A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4D42D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36C9D9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FA66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415</w:t>
            </w:r>
          </w:p>
        </w:tc>
        <w:tc>
          <w:tcPr>
            <w:tcW w:w="2945" w:type="dxa"/>
            <w:tcBorders>
              <w:top w:val="nil"/>
              <w:left w:val="nil"/>
              <w:bottom w:val="single" w:sz="4" w:space="0" w:color="auto"/>
              <w:right w:val="single" w:sz="4" w:space="0" w:color="auto"/>
            </w:tcBorders>
            <w:shd w:val="clear" w:color="auto" w:fill="auto"/>
            <w:vAlign w:val="center"/>
            <w:hideMark/>
          </w:tcPr>
          <w:p w14:paraId="563540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2.6-二氯酚靛</w:t>
            </w:r>
          </w:p>
        </w:tc>
        <w:tc>
          <w:tcPr>
            <w:tcW w:w="3449" w:type="dxa"/>
            <w:tcBorders>
              <w:top w:val="nil"/>
              <w:left w:val="nil"/>
              <w:bottom w:val="single" w:sz="4" w:space="0" w:color="auto"/>
              <w:right w:val="single" w:sz="4" w:space="0" w:color="auto"/>
            </w:tcBorders>
            <w:shd w:val="clear" w:color="auto" w:fill="auto"/>
            <w:vAlign w:val="center"/>
            <w:hideMark/>
          </w:tcPr>
          <w:p w14:paraId="53F80B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≥97%，1g</w:t>
            </w:r>
          </w:p>
        </w:tc>
        <w:tc>
          <w:tcPr>
            <w:tcW w:w="737" w:type="dxa"/>
            <w:tcBorders>
              <w:top w:val="nil"/>
              <w:left w:val="nil"/>
              <w:bottom w:val="single" w:sz="4" w:space="0" w:color="auto"/>
              <w:right w:val="single" w:sz="4" w:space="0" w:color="auto"/>
            </w:tcBorders>
            <w:shd w:val="clear" w:color="auto" w:fill="auto"/>
            <w:vAlign w:val="center"/>
            <w:hideMark/>
          </w:tcPr>
          <w:p w14:paraId="6DE3AC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24B88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E36668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9BCD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416</w:t>
            </w:r>
          </w:p>
        </w:tc>
        <w:tc>
          <w:tcPr>
            <w:tcW w:w="2945" w:type="dxa"/>
            <w:tcBorders>
              <w:top w:val="nil"/>
              <w:left w:val="nil"/>
              <w:bottom w:val="single" w:sz="4" w:space="0" w:color="auto"/>
              <w:right w:val="single" w:sz="4" w:space="0" w:color="auto"/>
            </w:tcBorders>
            <w:shd w:val="clear" w:color="auto" w:fill="auto"/>
            <w:vAlign w:val="center"/>
            <w:hideMark/>
          </w:tcPr>
          <w:p w14:paraId="0C2F89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碘化钾</w:t>
            </w:r>
          </w:p>
        </w:tc>
        <w:tc>
          <w:tcPr>
            <w:tcW w:w="3449" w:type="dxa"/>
            <w:tcBorders>
              <w:top w:val="nil"/>
              <w:left w:val="nil"/>
              <w:bottom w:val="single" w:sz="4" w:space="0" w:color="auto"/>
              <w:right w:val="single" w:sz="4" w:space="0" w:color="auto"/>
            </w:tcBorders>
            <w:shd w:val="clear" w:color="auto" w:fill="auto"/>
            <w:vAlign w:val="center"/>
            <w:hideMark/>
          </w:tcPr>
          <w:p w14:paraId="16B01B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w:t>
            </w:r>
          </w:p>
        </w:tc>
        <w:tc>
          <w:tcPr>
            <w:tcW w:w="737" w:type="dxa"/>
            <w:tcBorders>
              <w:top w:val="nil"/>
              <w:left w:val="nil"/>
              <w:bottom w:val="single" w:sz="4" w:space="0" w:color="auto"/>
              <w:right w:val="single" w:sz="4" w:space="0" w:color="auto"/>
            </w:tcBorders>
            <w:shd w:val="clear" w:color="auto" w:fill="auto"/>
            <w:vAlign w:val="center"/>
            <w:hideMark/>
          </w:tcPr>
          <w:p w14:paraId="7D2B89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363F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5A31FD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80750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417</w:t>
            </w:r>
          </w:p>
        </w:tc>
        <w:tc>
          <w:tcPr>
            <w:tcW w:w="2945" w:type="dxa"/>
            <w:tcBorders>
              <w:top w:val="nil"/>
              <w:left w:val="nil"/>
              <w:bottom w:val="single" w:sz="4" w:space="0" w:color="auto"/>
              <w:right w:val="single" w:sz="4" w:space="0" w:color="auto"/>
            </w:tcBorders>
            <w:shd w:val="clear" w:color="auto" w:fill="auto"/>
            <w:vAlign w:val="center"/>
            <w:hideMark/>
          </w:tcPr>
          <w:p w14:paraId="7BB014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对氨基苯磺酸</w:t>
            </w:r>
          </w:p>
        </w:tc>
        <w:tc>
          <w:tcPr>
            <w:tcW w:w="3449" w:type="dxa"/>
            <w:tcBorders>
              <w:top w:val="nil"/>
              <w:left w:val="nil"/>
              <w:bottom w:val="single" w:sz="4" w:space="0" w:color="auto"/>
              <w:right w:val="single" w:sz="4" w:space="0" w:color="auto"/>
            </w:tcBorders>
            <w:shd w:val="clear" w:color="auto" w:fill="auto"/>
            <w:vAlign w:val="center"/>
            <w:hideMark/>
          </w:tcPr>
          <w:p w14:paraId="2D108B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分析纯，250g</w:t>
            </w:r>
          </w:p>
        </w:tc>
        <w:tc>
          <w:tcPr>
            <w:tcW w:w="737" w:type="dxa"/>
            <w:tcBorders>
              <w:top w:val="nil"/>
              <w:left w:val="nil"/>
              <w:bottom w:val="single" w:sz="4" w:space="0" w:color="auto"/>
              <w:right w:val="single" w:sz="4" w:space="0" w:color="auto"/>
            </w:tcBorders>
            <w:shd w:val="clear" w:color="auto" w:fill="auto"/>
            <w:vAlign w:val="center"/>
            <w:hideMark/>
          </w:tcPr>
          <w:p w14:paraId="6EB1B1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1E9E9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67347E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E085E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418</w:t>
            </w:r>
          </w:p>
        </w:tc>
        <w:tc>
          <w:tcPr>
            <w:tcW w:w="2945" w:type="dxa"/>
            <w:tcBorders>
              <w:top w:val="nil"/>
              <w:left w:val="nil"/>
              <w:bottom w:val="single" w:sz="4" w:space="0" w:color="auto"/>
              <w:right w:val="single" w:sz="4" w:space="0" w:color="auto"/>
            </w:tcBorders>
            <w:shd w:val="clear" w:color="auto" w:fill="auto"/>
            <w:vAlign w:val="center"/>
            <w:hideMark/>
          </w:tcPr>
          <w:p w14:paraId="7229E2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高锰酸钾</w:t>
            </w:r>
          </w:p>
        </w:tc>
        <w:tc>
          <w:tcPr>
            <w:tcW w:w="3449" w:type="dxa"/>
            <w:tcBorders>
              <w:top w:val="nil"/>
              <w:left w:val="nil"/>
              <w:bottom w:val="single" w:sz="4" w:space="0" w:color="auto"/>
              <w:right w:val="single" w:sz="4" w:space="0" w:color="auto"/>
            </w:tcBorders>
            <w:shd w:val="clear" w:color="auto" w:fill="auto"/>
            <w:vAlign w:val="center"/>
            <w:hideMark/>
          </w:tcPr>
          <w:p w14:paraId="4BE5DD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C7A9E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712C7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39D6A5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9A5E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419</w:t>
            </w:r>
          </w:p>
        </w:tc>
        <w:tc>
          <w:tcPr>
            <w:tcW w:w="2945" w:type="dxa"/>
            <w:tcBorders>
              <w:top w:val="nil"/>
              <w:left w:val="nil"/>
              <w:bottom w:val="single" w:sz="4" w:space="0" w:color="auto"/>
              <w:right w:val="single" w:sz="4" w:space="0" w:color="auto"/>
            </w:tcBorders>
            <w:shd w:val="clear" w:color="auto" w:fill="auto"/>
            <w:vAlign w:val="center"/>
            <w:hideMark/>
          </w:tcPr>
          <w:p w14:paraId="70300D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聚乙烯醇</w:t>
            </w:r>
          </w:p>
        </w:tc>
        <w:tc>
          <w:tcPr>
            <w:tcW w:w="3449" w:type="dxa"/>
            <w:tcBorders>
              <w:top w:val="nil"/>
              <w:left w:val="nil"/>
              <w:bottom w:val="single" w:sz="4" w:space="0" w:color="auto"/>
              <w:right w:val="single" w:sz="4" w:space="0" w:color="auto"/>
            </w:tcBorders>
            <w:shd w:val="clear" w:color="auto" w:fill="auto"/>
            <w:vAlign w:val="center"/>
            <w:hideMark/>
          </w:tcPr>
          <w:p w14:paraId="7E927A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w:t>
            </w:r>
          </w:p>
        </w:tc>
        <w:tc>
          <w:tcPr>
            <w:tcW w:w="737" w:type="dxa"/>
            <w:tcBorders>
              <w:top w:val="nil"/>
              <w:left w:val="nil"/>
              <w:bottom w:val="single" w:sz="4" w:space="0" w:color="auto"/>
              <w:right w:val="single" w:sz="4" w:space="0" w:color="auto"/>
            </w:tcBorders>
            <w:shd w:val="clear" w:color="auto" w:fill="auto"/>
            <w:vAlign w:val="center"/>
            <w:hideMark/>
          </w:tcPr>
          <w:p w14:paraId="546EF5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FC069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116B2F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0631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420</w:t>
            </w:r>
          </w:p>
        </w:tc>
        <w:tc>
          <w:tcPr>
            <w:tcW w:w="2945" w:type="dxa"/>
            <w:tcBorders>
              <w:top w:val="nil"/>
              <w:left w:val="nil"/>
              <w:bottom w:val="single" w:sz="4" w:space="0" w:color="auto"/>
              <w:right w:val="single" w:sz="4" w:space="0" w:color="auto"/>
            </w:tcBorders>
            <w:shd w:val="clear" w:color="auto" w:fill="auto"/>
            <w:vAlign w:val="center"/>
            <w:hideMark/>
          </w:tcPr>
          <w:p w14:paraId="5D9678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磷酸二氢钾</w:t>
            </w:r>
          </w:p>
        </w:tc>
        <w:tc>
          <w:tcPr>
            <w:tcW w:w="3449" w:type="dxa"/>
            <w:tcBorders>
              <w:top w:val="nil"/>
              <w:left w:val="nil"/>
              <w:bottom w:val="single" w:sz="4" w:space="0" w:color="auto"/>
              <w:right w:val="single" w:sz="4" w:space="0" w:color="auto"/>
            </w:tcBorders>
            <w:shd w:val="clear" w:color="auto" w:fill="auto"/>
            <w:vAlign w:val="center"/>
            <w:hideMark/>
          </w:tcPr>
          <w:p w14:paraId="709CA0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3BACD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07B9B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8A82F4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EDD88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421</w:t>
            </w:r>
          </w:p>
        </w:tc>
        <w:tc>
          <w:tcPr>
            <w:tcW w:w="2945" w:type="dxa"/>
            <w:tcBorders>
              <w:top w:val="nil"/>
              <w:left w:val="nil"/>
              <w:bottom w:val="single" w:sz="4" w:space="0" w:color="auto"/>
              <w:right w:val="single" w:sz="4" w:space="0" w:color="auto"/>
            </w:tcBorders>
            <w:shd w:val="clear" w:color="auto" w:fill="auto"/>
            <w:vAlign w:val="center"/>
            <w:hideMark/>
          </w:tcPr>
          <w:p w14:paraId="43BC02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硫酸钴</w:t>
            </w:r>
          </w:p>
        </w:tc>
        <w:tc>
          <w:tcPr>
            <w:tcW w:w="3449" w:type="dxa"/>
            <w:tcBorders>
              <w:top w:val="nil"/>
              <w:left w:val="nil"/>
              <w:bottom w:val="single" w:sz="4" w:space="0" w:color="auto"/>
              <w:right w:val="single" w:sz="4" w:space="0" w:color="auto"/>
            </w:tcBorders>
            <w:shd w:val="clear" w:color="auto" w:fill="auto"/>
            <w:vAlign w:val="center"/>
            <w:hideMark/>
          </w:tcPr>
          <w:p w14:paraId="1EC812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C7267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BF81E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0B918E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2B84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422</w:t>
            </w:r>
          </w:p>
        </w:tc>
        <w:tc>
          <w:tcPr>
            <w:tcW w:w="2945" w:type="dxa"/>
            <w:tcBorders>
              <w:top w:val="nil"/>
              <w:left w:val="nil"/>
              <w:bottom w:val="single" w:sz="4" w:space="0" w:color="auto"/>
              <w:right w:val="single" w:sz="4" w:space="0" w:color="auto"/>
            </w:tcBorders>
            <w:shd w:val="clear" w:color="auto" w:fill="auto"/>
            <w:vAlign w:val="center"/>
            <w:hideMark/>
          </w:tcPr>
          <w:p w14:paraId="1B9922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氯化钡</w:t>
            </w:r>
          </w:p>
        </w:tc>
        <w:tc>
          <w:tcPr>
            <w:tcW w:w="3449" w:type="dxa"/>
            <w:tcBorders>
              <w:top w:val="nil"/>
              <w:left w:val="nil"/>
              <w:bottom w:val="single" w:sz="4" w:space="0" w:color="auto"/>
              <w:right w:val="single" w:sz="4" w:space="0" w:color="auto"/>
            </w:tcBorders>
            <w:shd w:val="clear" w:color="auto" w:fill="auto"/>
            <w:vAlign w:val="center"/>
            <w:hideMark/>
          </w:tcPr>
          <w:p w14:paraId="5CD893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BA043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E5CFF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75BB88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FC7F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423</w:t>
            </w:r>
          </w:p>
        </w:tc>
        <w:tc>
          <w:tcPr>
            <w:tcW w:w="2945" w:type="dxa"/>
            <w:tcBorders>
              <w:top w:val="nil"/>
              <w:left w:val="nil"/>
              <w:bottom w:val="single" w:sz="4" w:space="0" w:color="auto"/>
              <w:right w:val="single" w:sz="4" w:space="0" w:color="auto"/>
            </w:tcBorders>
            <w:shd w:val="clear" w:color="auto" w:fill="auto"/>
            <w:vAlign w:val="center"/>
            <w:hideMark/>
          </w:tcPr>
          <w:p w14:paraId="6CBDC6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浓硝酸</w:t>
            </w:r>
          </w:p>
        </w:tc>
        <w:tc>
          <w:tcPr>
            <w:tcW w:w="3449" w:type="dxa"/>
            <w:tcBorders>
              <w:top w:val="nil"/>
              <w:left w:val="nil"/>
              <w:bottom w:val="single" w:sz="4" w:space="0" w:color="auto"/>
              <w:right w:val="single" w:sz="4" w:space="0" w:color="auto"/>
            </w:tcBorders>
            <w:shd w:val="clear" w:color="auto" w:fill="auto"/>
            <w:vAlign w:val="center"/>
            <w:hideMark/>
          </w:tcPr>
          <w:p w14:paraId="4785A5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6D18CE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BA72C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075D6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4C2E7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424</w:t>
            </w:r>
          </w:p>
        </w:tc>
        <w:tc>
          <w:tcPr>
            <w:tcW w:w="2945" w:type="dxa"/>
            <w:tcBorders>
              <w:top w:val="nil"/>
              <w:left w:val="nil"/>
              <w:bottom w:val="single" w:sz="4" w:space="0" w:color="auto"/>
              <w:right w:val="single" w:sz="4" w:space="0" w:color="auto"/>
            </w:tcBorders>
            <w:shd w:val="clear" w:color="auto" w:fill="auto"/>
            <w:vAlign w:val="center"/>
            <w:hideMark/>
          </w:tcPr>
          <w:p w14:paraId="242BF5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浓盐酸</w:t>
            </w:r>
          </w:p>
        </w:tc>
        <w:tc>
          <w:tcPr>
            <w:tcW w:w="3449" w:type="dxa"/>
            <w:tcBorders>
              <w:top w:val="nil"/>
              <w:left w:val="nil"/>
              <w:bottom w:val="single" w:sz="4" w:space="0" w:color="auto"/>
              <w:right w:val="single" w:sz="4" w:space="0" w:color="auto"/>
            </w:tcBorders>
            <w:shd w:val="clear" w:color="auto" w:fill="auto"/>
            <w:vAlign w:val="center"/>
            <w:hideMark/>
          </w:tcPr>
          <w:p w14:paraId="4579F4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72AA9C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646B1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1504E7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979E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425</w:t>
            </w:r>
          </w:p>
        </w:tc>
        <w:tc>
          <w:tcPr>
            <w:tcW w:w="2945" w:type="dxa"/>
            <w:tcBorders>
              <w:top w:val="nil"/>
              <w:left w:val="nil"/>
              <w:bottom w:val="single" w:sz="4" w:space="0" w:color="auto"/>
              <w:right w:val="single" w:sz="4" w:space="0" w:color="auto"/>
            </w:tcBorders>
            <w:shd w:val="clear" w:color="auto" w:fill="auto"/>
            <w:vAlign w:val="center"/>
            <w:hideMark/>
          </w:tcPr>
          <w:p w14:paraId="0DA66D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硼砂</w:t>
            </w:r>
          </w:p>
        </w:tc>
        <w:tc>
          <w:tcPr>
            <w:tcW w:w="3449" w:type="dxa"/>
            <w:tcBorders>
              <w:top w:val="nil"/>
              <w:left w:val="nil"/>
              <w:bottom w:val="single" w:sz="4" w:space="0" w:color="auto"/>
              <w:right w:val="single" w:sz="4" w:space="0" w:color="auto"/>
            </w:tcBorders>
            <w:shd w:val="clear" w:color="auto" w:fill="auto"/>
            <w:vAlign w:val="center"/>
            <w:hideMark/>
          </w:tcPr>
          <w:p w14:paraId="44CA86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88869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43B48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F724B5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DFFF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426</w:t>
            </w:r>
          </w:p>
        </w:tc>
        <w:tc>
          <w:tcPr>
            <w:tcW w:w="2945" w:type="dxa"/>
            <w:tcBorders>
              <w:top w:val="nil"/>
              <w:left w:val="nil"/>
              <w:bottom w:val="single" w:sz="4" w:space="0" w:color="auto"/>
              <w:right w:val="single" w:sz="4" w:space="0" w:color="auto"/>
            </w:tcBorders>
            <w:shd w:val="clear" w:color="auto" w:fill="auto"/>
            <w:vAlign w:val="center"/>
            <w:hideMark/>
          </w:tcPr>
          <w:p w14:paraId="6C6A24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碳酸氢钠</w:t>
            </w:r>
          </w:p>
        </w:tc>
        <w:tc>
          <w:tcPr>
            <w:tcW w:w="3449" w:type="dxa"/>
            <w:tcBorders>
              <w:top w:val="nil"/>
              <w:left w:val="nil"/>
              <w:bottom w:val="single" w:sz="4" w:space="0" w:color="auto"/>
              <w:right w:val="single" w:sz="4" w:space="0" w:color="auto"/>
            </w:tcBorders>
            <w:shd w:val="clear" w:color="auto" w:fill="auto"/>
            <w:vAlign w:val="center"/>
            <w:hideMark/>
          </w:tcPr>
          <w:p w14:paraId="3EFCAB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E5D4B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C352F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698D3B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EC07C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427</w:t>
            </w:r>
          </w:p>
        </w:tc>
        <w:tc>
          <w:tcPr>
            <w:tcW w:w="2945" w:type="dxa"/>
            <w:tcBorders>
              <w:top w:val="nil"/>
              <w:left w:val="nil"/>
              <w:bottom w:val="single" w:sz="4" w:space="0" w:color="auto"/>
              <w:right w:val="single" w:sz="4" w:space="0" w:color="auto"/>
            </w:tcBorders>
            <w:shd w:val="clear" w:color="auto" w:fill="auto"/>
            <w:vAlign w:val="center"/>
            <w:hideMark/>
          </w:tcPr>
          <w:p w14:paraId="196E7F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维生素C</w:t>
            </w:r>
          </w:p>
        </w:tc>
        <w:tc>
          <w:tcPr>
            <w:tcW w:w="3449" w:type="dxa"/>
            <w:tcBorders>
              <w:top w:val="nil"/>
              <w:left w:val="nil"/>
              <w:bottom w:val="single" w:sz="4" w:space="0" w:color="auto"/>
              <w:right w:val="single" w:sz="4" w:space="0" w:color="auto"/>
            </w:tcBorders>
            <w:shd w:val="clear" w:color="auto" w:fill="auto"/>
            <w:vAlign w:val="center"/>
            <w:hideMark/>
          </w:tcPr>
          <w:p w14:paraId="3F2F7A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w:t>
            </w:r>
          </w:p>
        </w:tc>
        <w:tc>
          <w:tcPr>
            <w:tcW w:w="737" w:type="dxa"/>
            <w:tcBorders>
              <w:top w:val="nil"/>
              <w:left w:val="nil"/>
              <w:bottom w:val="single" w:sz="4" w:space="0" w:color="auto"/>
              <w:right w:val="single" w:sz="4" w:space="0" w:color="auto"/>
            </w:tcBorders>
            <w:shd w:val="clear" w:color="auto" w:fill="auto"/>
            <w:vAlign w:val="center"/>
            <w:hideMark/>
          </w:tcPr>
          <w:p w14:paraId="1B7C3A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7CCCB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7A75D9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FE74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428</w:t>
            </w:r>
          </w:p>
        </w:tc>
        <w:tc>
          <w:tcPr>
            <w:tcW w:w="2945" w:type="dxa"/>
            <w:tcBorders>
              <w:top w:val="nil"/>
              <w:left w:val="nil"/>
              <w:bottom w:val="single" w:sz="4" w:space="0" w:color="auto"/>
              <w:right w:val="single" w:sz="4" w:space="0" w:color="auto"/>
            </w:tcBorders>
            <w:shd w:val="clear" w:color="auto" w:fill="auto"/>
            <w:vAlign w:val="center"/>
            <w:hideMark/>
          </w:tcPr>
          <w:p w14:paraId="1FD224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无水硫酸钠</w:t>
            </w:r>
          </w:p>
        </w:tc>
        <w:tc>
          <w:tcPr>
            <w:tcW w:w="3449" w:type="dxa"/>
            <w:tcBorders>
              <w:top w:val="nil"/>
              <w:left w:val="nil"/>
              <w:bottom w:val="single" w:sz="4" w:space="0" w:color="auto"/>
              <w:right w:val="single" w:sz="4" w:space="0" w:color="auto"/>
            </w:tcBorders>
            <w:shd w:val="clear" w:color="auto" w:fill="auto"/>
            <w:vAlign w:val="center"/>
            <w:hideMark/>
          </w:tcPr>
          <w:p w14:paraId="5BD0E2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781D7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B466B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4B23F0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BEDC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429</w:t>
            </w:r>
          </w:p>
        </w:tc>
        <w:tc>
          <w:tcPr>
            <w:tcW w:w="2945" w:type="dxa"/>
            <w:tcBorders>
              <w:top w:val="nil"/>
              <w:left w:val="nil"/>
              <w:bottom w:val="single" w:sz="4" w:space="0" w:color="auto"/>
              <w:right w:val="single" w:sz="4" w:space="0" w:color="auto"/>
            </w:tcBorders>
            <w:shd w:val="clear" w:color="auto" w:fill="auto"/>
            <w:vAlign w:val="center"/>
            <w:hideMark/>
          </w:tcPr>
          <w:p w14:paraId="271CED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硝酸铋</w:t>
            </w:r>
          </w:p>
        </w:tc>
        <w:tc>
          <w:tcPr>
            <w:tcW w:w="3449" w:type="dxa"/>
            <w:tcBorders>
              <w:top w:val="nil"/>
              <w:left w:val="nil"/>
              <w:bottom w:val="single" w:sz="4" w:space="0" w:color="auto"/>
              <w:right w:val="single" w:sz="4" w:space="0" w:color="auto"/>
            </w:tcBorders>
            <w:shd w:val="clear" w:color="auto" w:fill="auto"/>
            <w:vAlign w:val="center"/>
            <w:hideMark/>
          </w:tcPr>
          <w:p w14:paraId="1BD584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9506B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D3992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AD9D3A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28BF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430</w:t>
            </w:r>
          </w:p>
        </w:tc>
        <w:tc>
          <w:tcPr>
            <w:tcW w:w="2945" w:type="dxa"/>
            <w:tcBorders>
              <w:top w:val="nil"/>
              <w:left w:val="nil"/>
              <w:bottom w:val="single" w:sz="4" w:space="0" w:color="auto"/>
              <w:right w:val="single" w:sz="4" w:space="0" w:color="auto"/>
            </w:tcBorders>
            <w:shd w:val="clear" w:color="auto" w:fill="auto"/>
            <w:vAlign w:val="center"/>
            <w:hideMark/>
          </w:tcPr>
          <w:p w14:paraId="7749F7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硝酸镍</w:t>
            </w:r>
          </w:p>
        </w:tc>
        <w:tc>
          <w:tcPr>
            <w:tcW w:w="3449" w:type="dxa"/>
            <w:tcBorders>
              <w:top w:val="nil"/>
              <w:left w:val="nil"/>
              <w:bottom w:val="single" w:sz="4" w:space="0" w:color="auto"/>
              <w:right w:val="single" w:sz="4" w:space="0" w:color="auto"/>
            </w:tcBorders>
            <w:shd w:val="clear" w:color="auto" w:fill="auto"/>
            <w:vAlign w:val="center"/>
            <w:hideMark/>
          </w:tcPr>
          <w:p w14:paraId="6B9DD5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106B0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89EB0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4830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9908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431</w:t>
            </w:r>
          </w:p>
        </w:tc>
        <w:tc>
          <w:tcPr>
            <w:tcW w:w="2945" w:type="dxa"/>
            <w:tcBorders>
              <w:top w:val="nil"/>
              <w:left w:val="nil"/>
              <w:bottom w:val="single" w:sz="4" w:space="0" w:color="auto"/>
              <w:right w:val="single" w:sz="4" w:space="0" w:color="auto"/>
            </w:tcBorders>
            <w:shd w:val="clear" w:color="auto" w:fill="auto"/>
            <w:vAlign w:val="center"/>
            <w:hideMark/>
          </w:tcPr>
          <w:p w14:paraId="56F672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亚铁氰化钾</w:t>
            </w:r>
          </w:p>
        </w:tc>
        <w:tc>
          <w:tcPr>
            <w:tcW w:w="3449" w:type="dxa"/>
            <w:tcBorders>
              <w:top w:val="nil"/>
              <w:left w:val="nil"/>
              <w:bottom w:val="single" w:sz="4" w:space="0" w:color="auto"/>
              <w:right w:val="single" w:sz="4" w:space="0" w:color="auto"/>
            </w:tcBorders>
            <w:shd w:val="clear" w:color="auto" w:fill="auto"/>
            <w:vAlign w:val="center"/>
            <w:hideMark/>
          </w:tcPr>
          <w:p w14:paraId="4791E0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266FA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3A378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CF49CF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785E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432</w:t>
            </w:r>
          </w:p>
        </w:tc>
        <w:tc>
          <w:tcPr>
            <w:tcW w:w="2945" w:type="dxa"/>
            <w:tcBorders>
              <w:top w:val="nil"/>
              <w:left w:val="nil"/>
              <w:bottom w:val="single" w:sz="4" w:space="0" w:color="auto"/>
              <w:right w:val="single" w:sz="4" w:space="0" w:color="auto"/>
            </w:tcBorders>
            <w:shd w:val="clear" w:color="auto" w:fill="auto"/>
            <w:vAlign w:val="center"/>
            <w:hideMark/>
          </w:tcPr>
          <w:p w14:paraId="59DDD9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亚硝酸钠</w:t>
            </w:r>
          </w:p>
        </w:tc>
        <w:tc>
          <w:tcPr>
            <w:tcW w:w="3449" w:type="dxa"/>
            <w:tcBorders>
              <w:top w:val="nil"/>
              <w:left w:val="nil"/>
              <w:bottom w:val="single" w:sz="4" w:space="0" w:color="auto"/>
              <w:right w:val="single" w:sz="4" w:space="0" w:color="auto"/>
            </w:tcBorders>
            <w:shd w:val="clear" w:color="auto" w:fill="auto"/>
            <w:vAlign w:val="center"/>
            <w:hideMark/>
          </w:tcPr>
          <w:p w14:paraId="2EDBA6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3B9CD3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72B0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80D50E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3634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433</w:t>
            </w:r>
          </w:p>
        </w:tc>
        <w:tc>
          <w:tcPr>
            <w:tcW w:w="2945" w:type="dxa"/>
            <w:tcBorders>
              <w:top w:val="nil"/>
              <w:left w:val="nil"/>
              <w:bottom w:val="single" w:sz="4" w:space="0" w:color="auto"/>
              <w:right w:val="single" w:sz="4" w:space="0" w:color="auto"/>
            </w:tcBorders>
            <w:shd w:val="clear" w:color="auto" w:fill="auto"/>
            <w:vAlign w:val="center"/>
            <w:hideMark/>
          </w:tcPr>
          <w:p w14:paraId="5D8CCA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盐酸萘乙二胺</w:t>
            </w:r>
          </w:p>
        </w:tc>
        <w:tc>
          <w:tcPr>
            <w:tcW w:w="3449" w:type="dxa"/>
            <w:tcBorders>
              <w:top w:val="nil"/>
              <w:left w:val="nil"/>
              <w:bottom w:val="single" w:sz="4" w:space="0" w:color="auto"/>
              <w:right w:val="single" w:sz="4" w:space="0" w:color="auto"/>
            </w:tcBorders>
            <w:shd w:val="clear" w:color="auto" w:fill="auto"/>
            <w:vAlign w:val="center"/>
            <w:hideMark/>
          </w:tcPr>
          <w:p w14:paraId="7D3F2A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w:t>
            </w:r>
          </w:p>
        </w:tc>
        <w:tc>
          <w:tcPr>
            <w:tcW w:w="737" w:type="dxa"/>
            <w:tcBorders>
              <w:top w:val="nil"/>
              <w:left w:val="nil"/>
              <w:bottom w:val="single" w:sz="4" w:space="0" w:color="auto"/>
              <w:right w:val="single" w:sz="4" w:space="0" w:color="auto"/>
            </w:tcBorders>
            <w:shd w:val="clear" w:color="auto" w:fill="auto"/>
            <w:vAlign w:val="center"/>
            <w:hideMark/>
          </w:tcPr>
          <w:p w14:paraId="7B4BFF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D8D12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2279B4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E5E2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434</w:t>
            </w:r>
          </w:p>
        </w:tc>
        <w:tc>
          <w:tcPr>
            <w:tcW w:w="2945" w:type="dxa"/>
            <w:tcBorders>
              <w:top w:val="nil"/>
              <w:left w:val="nil"/>
              <w:bottom w:val="single" w:sz="4" w:space="0" w:color="auto"/>
              <w:right w:val="single" w:sz="4" w:space="0" w:color="auto"/>
            </w:tcBorders>
            <w:shd w:val="clear" w:color="auto" w:fill="auto"/>
            <w:vAlign w:val="center"/>
            <w:hideMark/>
          </w:tcPr>
          <w:p w14:paraId="7B2EF2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乙酸锌</w:t>
            </w:r>
          </w:p>
        </w:tc>
        <w:tc>
          <w:tcPr>
            <w:tcW w:w="3449" w:type="dxa"/>
            <w:tcBorders>
              <w:top w:val="nil"/>
              <w:left w:val="nil"/>
              <w:bottom w:val="single" w:sz="4" w:space="0" w:color="auto"/>
              <w:right w:val="single" w:sz="4" w:space="0" w:color="auto"/>
            </w:tcBorders>
            <w:shd w:val="clear" w:color="auto" w:fill="auto"/>
            <w:vAlign w:val="center"/>
            <w:hideMark/>
          </w:tcPr>
          <w:p w14:paraId="531B47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589DD7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A71FD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FCDF78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7DE5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435</w:t>
            </w:r>
          </w:p>
        </w:tc>
        <w:tc>
          <w:tcPr>
            <w:tcW w:w="2945" w:type="dxa"/>
            <w:tcBorders>
              <w:top w:val="nil"/>
              <w:left w:val="nil"/>
              <w:bottom w:val="single" w:sz="4" w:space="0" w:color="auto"/>
              <w:right w:val="single" w:sz="4" w:space="0" w:color="auto"/>
            </w:tcBorders>
            <w:shd w:val="clear" w:color="auto" w:fill="auto"/>
            <w:vAlign w:val="center"/>
            <w:hideMark/>
          </w:tcPr>
          <w:p w14:paraId="6CD030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2000 DNA Marker</w:t>
            </w:r>
          </w:p>
        </w:tc>
        <w:tc>
          <w:tcPr>
            <w:tcW w:w="3449" w:type="dxa"/>
            <w:tcBorders>
              <w:top w:val="nil"/>
              <w:left w:val="nil"/>
              <w:bottom w:val="single" w:sz="4" w:space="0" w:color="auto"/>
              <w:right w:val="single" w:sz="4" w:space="0" w:color="auto"/>
            </w:tcBorders>
            <w:shd w:val="clear" w:color="auto" w:fill="auto"/>
            <w:vAlign w:val="center"/>
            <w:hideMark/>
          </w:tcPr>
          <w:p w14:paraId="09D5E2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品质或相当于上海源叶，分析纯，250ul</w:t>
            </w:r>
          </w:p>
        </w:tc>
        <w:tc>
          <w:tcPr>
            <w:tcW w:w="737" w:type="dxa"/>
            <w:tcBorders>
              <w:top w:val="nil"/>
              <w:left w:val="nil"/>
              <w:bottom w:val="single" w:sz="4" w:space="0" w:color="auto"/>
              <w:right w:val="single" w:sz="4" w:space="0" w:color="auto"/>
            </w:tcBorders>
            <w:shd w:val="clear" w:color="auto" w:fill="auto"/>
            <w:vAlign w:val="center"/>
            <w:hideMark/>
          </w:tcPr>
          <w:p w14:paraId="6D6312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管</w:t>
            </w:r>
          </w:p>
        </w:tc>
        <w:tc>
          <w:tcPr>
            <w:tcW w:w="822" w:type="dxa"/>
            <w:tcBorders>
              <w:top w:val="nil"/>
              <w:left w:val="nil"/>
              <w:bottom w:val="single" w:sz="4" w:space="0" w:color="auto"/>
              <w:right w:val="single" w:sz="4" w:space="0" w:color="auto"/>
            </w:tcBorders>
            <w:shd w:val="clear" w:color="auto" w:fill="auto"/>
            <w:vAlign w:val="center"/>
            <w:hideMark/>
          </w:tcPr>
          <w:p w14:paraId="0CC0E9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E4F27F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9E06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436</w:t>
            </w:r>
          </w:p>
        </w:tc>
        <w:tc>
          <w:tcPr>
            <w:tcW w:w="2945" w:type="dxa"/>
            <w:tcBorders>
              <w:top w:val="nil"/>
              <w:left w:val="nil"/>
              <w:bottom w:val="single" w:sz="4" w:space="0" w:color="auto"/>
              <w:right w:val="single" w:sz="4" w:space="0" w:color="auto"/>
            </w:tcBorders>
            <w:shd w:val="clear" w:color="auto" w:fill="auto"/>
            <w:vAlign w:val="center"/>
            <w:hideMark/>
          </w:tcPr>
          <w:p w14:paraId="787224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50×TAE缓冲液</w:t>
            </w:r>
          </w:p>
        </w:tc>
        <w:tc>
          <w:tcPr>
            <w:tcW w:w="3449" w:type="dxa"/>
            <w:tcBorders>
              <w:top w:val="nil"/>
              <w:left w:val="nil"/>
              <w:bottom w:val="single" w:sz="4" w:space="0" w:color="auto"/>
              <w:right w:val="single" w:sz="4" w:space="0" w:color="auto"/>
            </w:tcBorders>
            <w:shd w:val="clear" w:color="auto" w:fill="auto"/>
            <w:vAlign w:val="center"/>
            <w:hideMark/>
          </w:tcPr>
          <w:p w14:paraId="4DE4FD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过滤除菌，500ml/瓶</w:t>
            </w:r>
          </w:p>
        </w:tc>
        <w:tc>
          <w:tcPr>
            <w:tcW w:w="737" w:type="dxa"/>
            <w:tcBorders>
              <w:top w:val="nil"/>
              <w:left w:val="nil"/>
              <w:bottom w:val="single" w:sz="4" w:space="0" w:color="auto"/>
              <w:right w:val="single" w:sz="4" w:space="0" w:color="auto"/>
            </w:tcBorders>
            <w:shd w:val="clear" w:color="auto" w:fill="auto"/>
            <w:vAlign w:val="center"/>
            <w:hideMark/>
          </w:tcPr>
          <w:p w14:paraId="64DCBF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39F38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6C42A3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BBCD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437</w:t>
            </w:r>
          </w:p>
        </w:tc>
        <w:tc>
          <w:tcPr>
            <w:tcW w:w="2945" w:type="dxa"/>
            <w:tcBorders>
              <w:top w:val="nil"/>
              <w:left w:val="nil"/>
              <w:bottom w:val="single" w:sz="4" w:space="0" w:color="auto"/>
              <w:right w:val="single" w:sz="4" w:space="0" w:color="auto"/>
            </w:tcBorders>
            <w:shd w:val="clear" w:color="auto" w:fill="auto"/>
            <w:vAlign w:val="center"/>
            <w:hideMark/>
          </w:tcPr>
          <w:p w14:paraId="78D2DA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6×DNA Loading Buffer</w:t>
            </w:r>
          </w:p>
        </w:tc>
        <w:tc>
          <w:tcPr>
            <w:tcW w:w="3449" w:type="dxa"/>
            <w:tcBorders>
              <w:top w:val="nil"/>
              <w:left w:val="nil"/>
              <w:bottom w:val="single" w:sz="4" w:space="0" w:color="auto"/>
              <w:right w:val="single" w:sz="4" w:space="0" w:color="auto"/>
            </w:tcBorders>
            <w:shd w:val="clear" w:color="auto" w:fill="auto"/>
            <w:vAlign w:val="center"/>
            <w:hideMark/>
          </w:tcPr>
          <w:p w14:paraId="4C0262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品质或相当于上海源叶，分析纯，1ml</w:t>
            </w:r>
          </w:p>
        </w:tc>
        <w:tc>
          <w:tcPr>
            <w:tcW w:w="737" w:type="dxa"/>
            <w:tcBorders>
              <w:top w:val="nil"/>
              <w:left w:val="nil"/>
              <w:bottom w:val="single" w:sz="4" w:space="0" w:color="auto"/>
              <w:right w:val="single" w:sz="4" w:space="0" w:color="auto"/>
            </w:tcBorders>
            <w:shd w:val="clear" w:color="auto" w:fill="auto"/>
            <w:vAlign w:val="center"/>
            <w:hideMark/>
          </w:tcPr>
          <w:p w14:paraId="129652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管</w:t>
            </w:r>
          </w:p>
        </w:tc>
        <w:tc>
          <w:tcPr>
            <w:tcW w:w="822" w:type="dxa"/>
            <w:tcBorders>
              <w:top w:val="nil"/>
              <w:left w:val="nil"/>
              <w:bottom w:val="single" w:sz="4" w:space="0" w:color="auto"/>
              <w:right w:val="single" w:sz="4" w:space="0" w:color="auto"/>
            </w:tcBorders>
            <w:shd w:val="clear" w:color="auto" w:fill="auto"/>
            <w:vAlign w:val="center"/>
            <w:hideMark/>
          </w:tcPr>
          <w:p w14:paraId="2BECCE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477F88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9435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438</w:t>
            </w:r>
          </w:p>
        </w:tc>
        <w:tc>
          <w:tcPr>
            <w:tcW w:w="2945" w:type="dxa"/>
            <w:tcBorders>
              <w:top w:val="nil"/>
              <w:left w:val="nil"/>
              <w:bottom w:val="single" w:sz="4" w:space="0" w:color="auto"/>
              <w:right w:val="single" w:sz="4" w:space="0" w:color="auto"/>
            </w:tcBorders>
            <w:shd w:val="clear" w:color="auto" w:fill="auto"/>
            <w:vAlign w:val="center"/>
            <w:hideMark/>
          </w:tcPr>
          <w:p w14:paraId="36DA3D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DNA抽提试剂＝25:24:1（PH&gt;7.8）</w:t>
            </w:r>
          </w:p>
        </w:tc>
        <w:tc>
          <w:tcPr>
            <w:tcW w:w="3449" w:type="dxa"/>
            <w:tcBorders>
              <w:top w:val="nil"/>
              <w:left w:val="nil"/>
              <w:bottom w:val="single" w:sz="4" w:space="0" w:color="auto"/>
              <w:right w:val="single" w:sz="4" w:space="0" w:color="auto"/>
            </w:tcBorders>
            <w:shd w:val="clear" w:color="auto" w:fill="auto"/>
            <w:vAlign w:val="center"/>
            <w:hideMark/>
          </w:tcPr>
          <w:p w14:paraId="6D7353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品质或相当于索莱宝公司，分析纯，100mL/瓶</w:t>
            </w:r>
          </w:p>
        </w:tc>
        <w:tc>
          <w:tcPr>
            <w:tcW w:w="737" w:type="dxa"/>
            <w:tcBorders>
              <w:top w:val="nil"/>
              <w:left w:val="nil"/>
              <w:bottom w:val="single" w:sz="4" w:space="0" w:color="auto"/>
              <w:right w:val="single" w:sz="4" w:space="0" w:color="auto"/>
            </w:tcBorders>
            <w:shd w:val="clear" w:color="auto" w:fill="auto"/>
            <w:vAlign w:val="center"/>
            <w:hideMark/>
          </w:tcPr>
          <w:p w14:paraId="7C59BA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95EC9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B8AFDD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872C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439</w:t>
            </w:r>
          </w:p>
        </w:tc>
        <w:tc>
          <w:tcPr>
            <w:tcW w:w="2945" w:type="dxa"/>
            <w:tcBorders>
              <w:top w:val="nil"/>
              <w:left w:val="nil"/>
              <w:bottom w:val="single" w:sz="4" w:space="0" w:color="auto"/>
              <w:right w:val="single" w:sz="4" w:space="0" w:color="auto"/>
            </w:tcBorders>
            <w:shd w:val="clear" w:color="auto" w:fill="auto"/>
            <w:vAlign w:val="center"/>
            <w:hideMark/>
          </w:tcPr>
          <w:p w14:paraId="01D2D1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EDTA</w:t>
            </w:r>
          </w:p>
        </w:tc>
        <w:tc>
          <w:tcPr>
            <w:tcW w:w="3449" w:type="dxa"/>
            <w:tcBorders>
              <w:top w:val="nil"/>
              <w:left w:val="nil"/>
              <w:bottom w:val="single" w:sz="4" w:space="0" w:color="auto"/>
              <w:right w:val="single" w:sz="4" w:space="0" w:color="auto"/>
            </w:tcBorders>
            <w:shd w:val="clear" w:color="auto" w:fill="auto"/>
            <w:vAlign w:val="center"/>
            <w:hideMark/>
          </w:tcPr>
          <w:p w14:paraId="0FCA08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0.5M，pH 8.0，100mL/瓶</w:t>
            </w:r>
          </w:p>
        </w:tc>
        <w:tc>
          <w:tcPr>
            <w:tcW w:w="737" w:type="dxa"/>
            <w:tcBorders>
              <w:top w:val="nil"/>
              <w:left w:val="nil"/>
              <w:bottom w:val="single" w:sz="4" w:space="0" w:color="auto"/>
              <w:right w:val="single" w:sz="4" w:space="0" w:color="auto"/>
            </w:tcBorders>
            <w:shd w:val="clear" w:color="auto" w:fill="auto"/>
            <w:vAlign w:val="center"/>
            <w:hideMark/>
          </w:tcPr>
          <w:p w14:paraId="54BD30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908A4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829E07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38D6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440</w:t>
            </w:r>
          </w:p>
        </w:tc>
        <w:tc>
          <w:tcPr>
            <w:tcW w:w="2945" w:type="dxa"/>
            <w:tcBorders>
              <w:top w:val="nil"/>
              <w:left w:val="nil"/>
              <w:bottom w:val="single" w:sz="4" w:space="0" w:color="auto"/>
              <w:right w:val="single" w:sz="4" w:space="0" w:color="auto"/>
            </w:tcBorders>
            <w:shd w:val="clear" w:color="auto" w:fill="auto"/>
            <w:vAlign w:val="center"/>
            <w:hideMark/>
          </w:tcPr>
          <w:p w14:paraId="6590A6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LB液体培养基</w:t>
            </w:r>
          </w:p>
        </w:tc>
        <w:tc>
          <w:tcPr>
            <w:tcW w:w="3449" w:type="dxa"/>
            <w:tcBorders>
              <w:top w:val="nil"/>
              <w:left w:val="nil"/>
              <w:bottom w:val="single" w:sz="4" w:space="0" w:color="auto"/>
              <w:right w:val="single" w:sz="4" w:space="0" w:color="auto"/>
            </w:tcBorders>
            <w:shd w:val="clear" w:color="auto" w:fill="auto"/>
            <w:vAlign w:val="center"/>
            <w:hideMark/>
          </w:tcPr>
          <w:p w14:paraId="79440B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品质或相当于上海源叶分析纯，500ml，</w:t>
            </w:r>
          </w:p>
        </w:tc>
        <w:tc>
          <w:tcPr>
            <w:tcW w:w="737" w:type="dxa"/>
            <w:tcBorders>
              <w:top w:val="nil"/>
              <w:left w:val="nil"/>
              <w:bottom w:val="single" w:sz="4" w:space="0" w:color="auto"/>
              <w:right w:val="single" w:sz="4" w:space="0" w:color="auto"/>
            </w:tcBorders>
            <w:shd w:val="clear" w:color="auto" w:fill="auto"/>
            <w:vAlign w:val="center"/>
            <w:hideMark/>
          </w:tcPr>
          <w:p w14:paraId="428B4F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58631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CA8A96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9561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441</w:t>
            </w:r>
          </w:p>
        </w:tc>
        <w:tc>
          <w:tcPr>
            <w:tcW w:w="2945" w:type="dxa"/>
            <w:tcBorders>
              <w:top w:val="nil"/>
              <w:left w:val="nil"/>
              <w:bottom w:val="single" w:sz="4" w:space="0" w:color="auto"/>
              <w:right w:val="single" w:sz="4" w:space="0" w:color="auto"/>
            </w:tcBorders>
            <w:shd w:val="clear" w:color="auto" w:fill="auto"/>
            <w:vAlign w:val="center"/>
            <w:hideMark/>
          </w:tcPr>
          <w:p w14:paraId="32D568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L-苹果酸</w:t>
            </w:r>
          </w:p>
        </w:tc>
        <w:tc>
          <w:tcPr>
            <w:tcW w:w="3449" w:type="dxa"/>
            <w:tcBorders>
              <w:top w:val="nil"/>
              <w:left w:val="nil"/>
              <w:bottom w:val="single" w:sz="4" w:space="0" w:color="auto"/>
              <w:right w:val="single" w:sz="4" w:space="0" w:color="auto"/>
            </w:tcBorders>
            <w:shd w:val="clear" w:color="auto" w:fill="auto"/>
            <w:vAlign w:val="center"/>
            <w:hideMark/>
          </w:tcPr>
          <w:p w14:paraId="401453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分析纯，25g/瓶</w:t>
            </w:r>
          </w:p>
        </w:tc>
        <w:tc>
          <w:tcPr>
            <w:tcW w:w="737" w:type="dxa"/>
            <w:tcBorders>
              <w:top w:val="nil"/>
              <w:left w:val="nil"/>
              <w:bottom w:val="single" w:sz="4" w:space="0" w:color="auto"/>
              <w:right w:val="single" w:sz="4" w:space="0" w:color="auto"/>
            </w:tcBorders>
            <w:shd w:val="clear" w:color="auto" w:fill="auto"/>
            <w:vAlign w:val="center"/>
            <w:hideMark/>
          </w:tcPr>
          <w:p w14:paraId="66CC76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CF6A1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339E53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76CB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442</w:t>
            </w:r>
          </w:p>
        </w:tc>
        <w:tc>
          <w:tcPr>
            <w:tcW w:w="2945" w:type="dxa"/>
            <w:tcBorders>
              <w:top w:val="nil"/>
              <w:left w:val="nil"/>
              <w:bottom w:val="single" w:sz="4" w:space="0" w:color="auto"/>
              <w:right w:val="single" w:sz="4" w:space="0" w:color="auto"/>
            </w:tcBorders>
            <w:shd w:val="clear" w:color="auto" w:fill="auto"/>
            <w:vAlign w:val="center"/>
            <w:hideMark/>
          </w:tcPr>
          <w:p w14:paraId="316AB2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NaOH</w:t>
            </w:r>
          </w:p>
        </w:tc>
        <w:tc>
          <w:tcPr>
            <w:tcW w:w="3449" w:type="dxa"/>
            <w:tcBorders>
              <w:top w:val="nil"/>
              <w:left w:val="nil"/>
              <w:bottom w:val="single" w:sz="4" w:space="0" w:color="auto"/>
              <w:right w:val="single" w:sz="4" w:space="0" w:color="auto"/>
            </w:tcBorders>
            <w:shd w:val="clear" w:color="auto" w:fill="auto"/>
            <w:vAlign w:val="center"/>
            <w:hideMark/>
          </w:tcPr>
          <w:p w14:paraId="65616F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66012D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63466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BB616D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1B59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443</w:t>
            </w:r>
          </w:p>
        </w:tc>
        <w:tc>
          <w:tcPr>
            <w:tcW w:w="2945" w:type="dxa"/>
            <w:tcBorders>
              <w:top w:val="nil"/>
              <w:left w:val="nil"/>
              <w:bottom w:val="single" w:sz="4" w:space="0" w:color="auto"/>
              <w:right w:val="single" w:sz="4" w:space="0" w:color="auto"/>
            </w:tcBorders>
            <w:shd w:val="clear" w:color="auto" w:fill="auto"/>
            <w:vAlign w:val="center"/>
            <w:hideMark/>
          </w:tcPr>
          <w:p w14:paraId="673DD5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NaOH</w:t>
            </w:r>
          </w:p>
        </w:tc>
        <w:tc>
          <w:tcPr>
            <w:tcW w:w="3449" w:type="dxa"/>
            <w:tcBorders>
              <w:top w:val="nil"/>
              <w:left w:val="nil"/>
              <w:bottom w:val="single" w:sz="4" w:space="0" w:color="auto"/>
              <w:right w:val="single" w:sz="4" w:space="0" w:color="auto"/>
            </w:tcBorders>
            <w:shd w:val="clear" w:color="auto" w:fill="auto"/>
            <w:vAlign w:val="center"/>
            <w:hideMark/>
          </w:tcPr>
          <w:p w14:paraId="4A34C3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g/瓶</w:t>
            </w:r>
          </w:p>
        </w:tc>
        <w:tc>
          <w:tcPr>
            <w:tcW w:w="737" w:type="dxa"/>
            <w:tcBorders>
              <w:top w:val="nil"/>
              <w:left w:val="nil"/>
              <w:bottom w:val="single" w:sz="4" w:space="0" w:color="auto"/>
              <w:right w:val="single" w:sz="4" w:space="0" w:color="auto"/>
            </w:tcBorders>
            <w:shd w:val="clear" w:color="auto" w:fill="auto"/>
            <w:vAlign w:val="center"/>
            <w:hideMark/>
          </w:tcPr>
          <w:p w14:paraId="6544A4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56055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CB3B180" w14:textId="77777777" w:rsidTr="00D50833">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96E6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444</w:t>
            </w:r>
          </w:p>
        </w:tc>
        <w:tc>
          <w:tcPr>
            <w:tcW w:w="2945" w:type="dxa"/>
            <w:tcBorders>
              <w:top w:val="nil"/>
              <w:left w:val="nil"/>
              <w:bottom w:val="single" w:sz="4" w:space="0" w:color="auto"/>
              <w:right w:val="single" w:sz="4" w:space="0" w:color="auto"/>
            </w:tcBorders>
            <w:shd w:val="clear" w:color="auto" w:fill="auto"/>
            <w:vAlign w:val="center"/>
            <w:hideMark/>
          </w:tcPr>
          <w:p w14:paraId="4F1E8F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RNase A </w:t>
            </w:r>
          </w:p>
        </w:tc>
        <w:tc>
          <w:tcPr>
            <w:tcW w:w="3449" w:type="dxa"/>
            <w:tcBorders>
              <w:top w:val="nil"/>
              <w:left w:val="nil"/>
              <w:bottom w:val="single" w:sz="4" w:space="0" w:color="auto"/>
              <w:right w:val="single" w:sz="4" w:space="0" w:color="auto"/>
            </w:tcBorders>
            <w:shd w:val="clear" w:color="auto" w:fill="auto"/>
            <w:vAlign w:val="center"/>
            <w:hideMark/>
          </w:tcPr>
          <w:p w14:paraId="627C3C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10mg/ml,DNase free，1ml/瓶</w:t>
            </w:r>
          </w:p>
        </w:tc>
        <w:tc>
          <w:tcPr>
            <w:tcW w:w="737" w:type="dxa"/>
            <w:tcBorders>
              <w:top w:val="nil"/>
              <w:left w:val="nil"/>
              <w:bottom w:val="single" w:sz="4" w:space="0" w:color="auto"/>
              <w:right w:val="single" w:sz="4" w:space="0" w:color="auto"/>
            </w:tcBorders>
            <w:shd w:val="clear" w:color="auto" w:fill="auto"/>
            <w:vAlign w:val="center"/>
            <w:hideMark/>
          </w:tcPr>
          <w:p w14:paraId="53174B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r w:rsidRPr="0060382F">
              <w:rPr>
                <w:rFonts w:ascii="Arial" w:hAnsi="Arial" w:cs="Arial"/>
                <w:sz w:val="24"/>
                <w:szCs w:val="24"/>
                <w:lang w:val="en-US" w:bidi="ar-SA"/>
              </w:rPr>
              <w:t xml:space="preserve"> </w:t>
            </w:r>
          </w:p>
        </w:tc>
        <w:tc>
          <w:tcPr>
            <w:tcW w:w="822" w:type="dxa"/>
            <w:tcBorders>
              <w:top w:val="nil"/>
              <w:left w:val="nil"/>
              <w:bottom w:val="single" w:sz="4" w:space="0" w:color="auto"/>
              <w:right w:val="single" w:sz="4" w:space="0" w:color="auto"/>
            </w:tcBorders>
            <w:shd w:val="clear" w:color="auto" w:fill="auto"/>
            <w:vAlign w:val="center"/>
            <w:hideMark/>
          </w:tcPr>
          <w:p w14:paraId="3FC3FC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E56633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AD61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445</w:t>
            </w:r>
          </w:p>
        </w:tc>
        <w:tc>
          <w:tcPr>
            <w:tcW w:w="2945" w:type="dxa"/>
            <w:tcBorders>
              <w:top w:val="nil"/>
              <w:left w:val="nil"/>
              <w:bottom w:val="single" w:sz="4" w:space="0" w:color="auto"/>
              <w:right w:val="single" w:sz="4" w:space="0" w:color="auto"/>
            </w:tcBorders>
            <w:shd w:val="clear" w:color="auto" w:fill="auto"/>
            <w:vAlign w:val="center"/>
            <w:hideMark/>
          </w:tcPr>
          <w:p w14:paraId="3A92A6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SDS溶液</w:t>
            </w:r>
          </w:p>
        </w:tc>
        <w:tc>
          <w:tcPr>
            <w:tcW w:w="3449" w:type="dxa"/>
            <w:tcBorders>
              <w:top w:val="nil"/>
              <w:left w:val="nil"/>
              <w:bottom w:val="single" w:sz="4" w:space="0" w:color="auto"/>
              <w:right w:val="single" w:sz="4" w:space="0" w:color="auto"/>
            </w:tcBorders>
            <w:shd w:val="clear" w:color="auto" w:fill="auto"/>
            <w:vAlign w:val="center"/>
            <w:hideMark/>
          </w:tcPr>
          <w:p w14:paraId="270C46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10%，100mL/瓶</w:t>
            </w:r>
          </w:p>
        </w:tc>
        <w:tc>
          <w:tcPr>
            <w:tcW w:w="737" w:type="dxa"/>
            <w:tcBorders>
              <w:top w:val="nil"/>
              <w:left w:val="nil"/>
              <w:bottom w:val="single" w:sz="4" w:space="0" w:color="auto"/>
              <w:right w:val="single" w:sz="4" w:space="0" w:color="auto"/>
            </w:tcBorders>
            <w:shd w:val="clear" w:color="auto" w:fill="auto"/>
            <w:vAlign w:val="center"/>
            <w:hideMark/>
          </w:tcPr>
          <w:p w14:paraId="1D0B40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3A725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E25242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329D6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446</w:t>
            </w:r>
          </w:p>
        </w:tc>
        <w:tc>
          <w:tcPr>
            <w:tcW w:w="2945" w:type="dxa"/>
            <w:tcBorders>
              <w:top w:val="nil"/>
              <w:left w:val="nil"/>
              <w:bottom w:val="single" w:sz="4" w:space="0" w:color="auto"/>
              <w:right w:val="single" w:sz="4" w:space="0" w:color="auto"/>
            </w:tcBorders>
            <w:shd w:val="clear" w:color="auto" w:fill="auto"/>
            <w:vAlign w:val="center"/>
            <w:hideMark/>
          </w:tcPr>
          <w:p w14:paraId="571407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STE缓冲液（PH8.0）</w:t>
            </w:r>
          </w:p>
        </w:tc>
        <w:tc>
          <w:tcPr>
            <w:tcW w:w="3449" w:type="dxa"/>
            <w:tcBorders>
              <w:top w:val="nil"/>
              <w:left w:val="nil"/>
              <w:bottom w:val="single" w:sz="4" w:space="0" w:color="auto"/>
              <w:right w:val="single" w:sz="4" w:space="0" w:color="auto"/>
            </w:tcBorders>
            <w:shd w:val="clear" w:color="auto" w:fill="auto"/>
            <w:vAlign w:val="center"/>
            <w:hideMark/>
          </w:tcPr>
          <w:p w14:paraId="366E26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品质或相当于索莱宝公司，分析纯，100ml</w:t>
            </w:r>
          </w:p>
        </w:tc>
        <w:tc>
          <w:tcPr>
            <w:tcW w:w="737" w:type="dxa"/>
            <w:tcBorders>
              <w:top w:val="nil"/>
              <w:left w:val="nil"/>
              <w:bottom w:val="single" w:sz="4" w:space="0" w:color="auto"/>
              <w:right w:val="single" w:sz="4" w:space="0" w:color="auto"/>
            </w:tcBorders>
            <w:shd w:val="clear" w:color="auto" w:fill="auto"/>
            <w:vAlign w:val="center"/>
            <w:hideMark/>
          </w:tcPr>
          <w:p w14:paraId="3AC731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6D115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B4AA2E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E9B6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447</w:t>
            </w:r>
          </w:p>
        </w:tc>
        <w:tc>
          <w:tcPr>
            <w:tcW w:w="2945" w:type="dxa"/>
            <w:tcBorders>
              <w:top w:val="nil"/>
              <w:left w:val="nil"/>
              <w:bottom w:val="single" w:sz="4" w:space="0" w:color="auto"/>
              <w:right w:val="single" w:sz="4" w:space="0" w:color="auto"/>
            </w:tcBorders>
            <w:shd w:val="clear" w:color="auto" w:fill="auto"/>
            <w:vAlign w:val="center"/>
            <w:hideMark/>
          </w:tcPr>
          <w:p w14:paraId="4E00AD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TE 缓冲液(pH8.0,过滤除菌)</w:t>
            </w:r>
          </w:p>
        </w:tc>
        <w:tc>
          <w:tcPr>
            <w:tcW w:w="3449" w:type="dxa"/>
            <w:tcBorders>
              <w:top w:val="nil"/>
              <w:left w:val="nil"/>
              <w:bottom w:val="single" w:sz="4" w:space="0" w:color="auto"/>
              <w:right w:val="single" w:sz="4" w:space="0" w:color="auto"/>
            </w:tcBorders>
            <w:shd w:val="clear" w:color="auto" w:fill="auto"/>
            <w:vAlign w:val="center"/>
            <w:hideMark/>
          </w:tcPr>
          <w:p w14:paraId="0B179B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 ml/瓶</w:t>
            </w:r>
          </w:p>
        </w:tc>
        <w:tc>
          <w:tcPr>
            <w:tcW w:w="737" w:type="dxa"/>
            <w:tcBorders>
              <w:top w:val="nil"/>
              <w:left w:val="nil"/>
              <w:bottom w:val="single" w:sz="4" w:space="0" w:color="auto"/>
              <w:right w:val="single" w:sz="4" w:space="0" w:color="auto"/>
            </w:tcBorders>
            <w:shd w:val="clear" w:color="auto" w:fill="auto"/>
            <w:vAlign w:val="center"/>
            <w:hideMark/>
          </w:tcPr>
          <w:p w14:paraId="23C513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r w:rsidRPr="0060382F">
              <w:rPr>
                <w:rFonts w:ascii="Arial" w:hAnsi="Arial" w:cs="Arial"/>
                <w:sz w:val="24"/>
                <w:szCs w:val="24"/>
                <w:lang w:val="en-US" w:bidi="ar-SA"/>
              </w:rPr>
              <w:t xml:space="preserve"> </w:t>
            </w:r>
          </w:p>
        </w:tc>
        <w:tc>
          <w:tcPr>
            <w:tcW w:w="822" w:type="dxa"/>
            <w:tcBorders>
              <w:top w:val="nil"/>
              <w:left w:val="nil"/>
              <w:bottom w:val="single" w:sz="4" w:space="0" w:color="auto"/>
              <w:right w:val="single" w:sz="4" w:space="0" w:color="auto"/>
            </w:tcBorders>
            <w:shd w:val="clear" w:color="auto" w:fill="auto"/>
            <w:vAlign w:val="center"/>
            <w:hideMark/>
          </w:tcPr>
          <w:p w14:paraId="5A91ED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A572304" w14:textId="77777777" w:rsidTr="00D50833">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586D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448</w:t>
            </w:r>
          </w:p>
        </w:tc>
        <w:tc>
          <w:tcPr>
            <w:tcW w:w="2945" w:type="dxa"/>
            <w:tcBorders>
              <w:top w:val="nil"/>
              <w:left w:val="nil"/>
              <w:bottom w:val="single" w:sz="4" w:space="0" w:color="auto"/>
              <w:right w:val="single" w:sz="4" w:space="0" w:color="auto"/>
            </w:tcBorders>
            <w:shd w:val="clear" w:color="auto" w:fill="auto"/>
            <w:vAlign w:val="center"/>
            <w:hideMark/>
          </w:tcPr>
          <w:p w14:paraId="0072A1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TNE缓冲液</w:t>
            </w:r>
          </w:p>
        </w:tc>
        <w:tc>
          <w:tcPr>
            <w:tcW w:w="3449" w:type="dxa"/>
            <w:tcBorders>
              <w:top w:val="nil"/>
              <w:left w:val="nil"/>
              <w:bottom w:val="single" w:sz="4" w:space="0" w:color="auto"/>
              <w:right w:val="single" w:sz="4" w:space="0" w:color="auto"/>
            </w:tcBorders>
            <w:shd w:val="clear" w:color="auto" w:fill="auto"/>
            <w:vAlign w:val="center"/>
            <w:hideMark/>
          </w:tcPr>
          <w:p w14:paraId="4898D7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10×,pH7.4，100 ml/瓶</w:t>
            </w:r>
          </w:p>
        </w:tc>
        <w:tc>
          <w:tcPr>
            <w:tcW w:w="737" w:type="dxa"/>
            <w:tcBorders>
              <w:top w:val="nil"/>
              <w:left w:val="nil"/>
              <w:bottom w:val="single" w:sz="4" w:space="0" w:color="auto"/>
              <w:right w:val="single" w:sz="4" w:space="0" w:color="auto"/>
            </w:tcBorders>
            <w:shd w:val="clear" w:color="auto" w:fill="auto"/>
            <w:vAlign w:val="center"/>
            <w:hideMark/>
          </w:tcPr>
          <w:p w14:paraId="2A90EF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r w:rsidRPr="0060382F">
              <w:rPr>
                <w:rFonts w:ascii="Arial" w:hAnsi="Arial" w:cs="Arial"/>
                <w:sz w:val="24"/>
                <w:szCs w:val="24"/>
                <w:lang w:val="en-US" w:bidi="ar-SA"/>
              </w:rPr>
              <w:t xml:space="preserve"> </w:t>
            </w:r>
          </w:p>
        </w:tc>
        <w:tc>
          <w:tcPr>
            <w:tcW w:w="822" w:type="dxa"/>
            <w:tcBorders>
              <w:top w:val="nil"/>
              <w:left w:val="nil"/>
              <w:bottom w:val="single" w:sz="4" w:space="0" w:color="auto"/>
              <w:right w:val="single" w:sz="4" w:space="0" w:color="auto"/>
            </w:tcBorders>
            <w:shd w:val="clear" w:color="auto" w:fill="auto"/>
            <w:vAlign w:val="center"/>
            <w:hideMark/>
          </w:tcPr>
          <w:p w14:paraId="154D1C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5704D9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E726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449</w:t>
            </w:r>
          </w:p>
        </w:tc>
        <w:tc>
          <w:tcPr>
            <w:tcW w:w="2945" w:type="dxa"/>
            <w:tcBorders>
              <w:top w:val="nil"/>
              <w:left w:val="nil"/>
              <w:bottom w:val="single" w:sz="4" w:space="0" w:color="auto"/>
              <w:right w:val="single" w:sz="4" w:space="0" w:color="auto"/>
            </w:tcBorders>
            <w:shd w:val="clear" w:color="auto" w:fill="auto"/>
            <w:vAlign w:val="center"/>
            <w:hideMark/>
          </w:tcPr>
          <w:p w14:paraId="3DCCF6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Tris-HCl</w:t>
            </w:r>
          </w:p>
        </w:tc>
        <w:tc>
          <w:tcPr>
            <w:tcW w:w="3449" w:type="dxa"/>
            <w:tcBorders>
              <w:top w:val="nil"/>
              <w:left w:val="nil"/>
              <w:bottom w:val="single" w:sz="4" w:space="0" w:color="auto"/>
              <w:right w:val="single" w:sz="4" w:space="0" w:color="auto"/>
            </w:tcBorders>
            <w:shd w:val="clear" w:color="auto" w:fill="auto"/>
            <w:vAlign w:val="center"/>
            <w:hideMark/>
          </w:tcPr>
          <w:p w14:paraId="7B2283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0.05mol/L ,pH8.0,无菌，500mL/瓶</w:t>
            </w:r>
          </w:p>
        </w:tc>
        <w:tc>
          <w:tcPr>
            <w:tcW w:w="737" w:type="dxa"/>
            <w:tcBorders>
              <w:top w:val="nil"/>
              <w:left w:val="nil"/>
              <w:bottom w:val="single" w:sz="4" w:space="0" w:color="auto"/>
              <w:right w:val="single" w:sz="4" w:space="0" w:color="auto"/>
            </w:tcBorders>
            <w:shd w:val="clear" w:color="auto" w:fill="auto"/>
            <w:vAlign w:val="center"/>
            <w:hideMark/>
          </w:tcPr>
          <w:p w14:paraId="76228D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6AC27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ABABE8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5D9C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450</w:t>
            </w:r>
          </w:p>
        </w:tc>
        <w:tc>
          <w:tcPr>
            <w:tcW w:w="2945" w:type="dxa"/>
            <w:tcBorders>
              <w:top w:val="nil"/>
              <w:left w:val="nil"/>
              <w:bottom w:val="single" w:sz="4" w:space="0" w:color="auto"/>
              <w:right w:val="single" w:sz="4" w:space="0" w:color="auto"/>
            </w:tcBorders>
            <w:shd w:val="clear" w:color="auto" w:fill="auto"/>
            <w:vAlign w:val="center"/>
            <w:hideMark/>
          </w:tcPr>
          <w:p w14:paraId="12451F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Tris-HCl缓冲液</w:t>
            </w:r>
          </w:p>
        </w:tc>
        <w:tc>
          <w:tcPr>
            <w:tcW w:w="3449" w:type="dxa"/>
            <w:tcBorders>
              <w:top w:val="nil"/>
              <w:left w:val="nil"/>
              <w:bottom w:val="single" w:sz="4" w:space="0" w:color="auto"/>
              <w:right w:val="single" w:sz="4" w:space="0" w:color="auto"/>
            </w:tcBorders>
            <w:shd w:val="clear" w:color="auto" w:fill="auto"/>
            <w:vAlign w:val="center"/>
            <w:hideMark/>
          </w:tcPr>
          <w:p w14:paraId="00C768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0.05mol/L，pH 8.0，100 ml/瓶</w:t>
            </w:r>
          </w:p>
        </w:tc>
        <w:tc>
          <w:tcPr>
            <w:tcW w:w="737" w:type="dxa"/>
            <w:tcBorders>
              <w:top w:val="nil"/>
              <w:left w:val="nil"/>
              <w:bottom w:val="single" w:sz="4" w:space="0" w:color="auto"/>
              <w:right w:val="single" w:sz="4" w:space="0" w:color="auto"/>
            </w:tcBorders>
            <w:shd w:val="clear" w:color="auto" w:fill="auto"/>
            <w:vAlign w:val="center"/>
            <w:hideMark/>
          </w:tcPr>
          <w:p w14:paraId="7CF7AC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r w:rsidRPr="0060382F">
              <w:rPr>
                <w:rFonts w:ascii="Arial" w:hAnsi="Arial" w:cs="Arial"/>
                <w:sz w:val="24"/>
                <w:szCs w:val="24"/>
                <w:lang w:val="en-US" w:bidi="ar-SA"/>
              </w:rPr>
              <w:t xml:space="preserve"> </w:t>
            </w:r>
          </w:p>
        </w:tc>
        <w:tc>
          <w:tcPr>
            <w:tcW w:w="822" w:type="dxa"/>
            <w:tcBorders>
              <w:top w:val="nil"/>
              <w:left w:val="nil"/>
              <w:bottom w:val="single" w:sz="4" w:space="0" w:color="auto"/>
              <w:right w:val="single" w:sz="4" w:space="0" w:color="auto"/>
            </w:tcBorders>
            <w:shd w:val="clear" w:color="auto" w:fill="auto"/>
            <w:vAlign w:val="center"/>
            <w:hideMark/>
          </w:tcPr>
          <w:p w14:paraId="449532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78E752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2C34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451</w:t>
            </w:r>
          </w:p>
        </w:tc>
        <w:tc>
          <w:tcPr>
            <w:tcW w:w="2945" w:type="dxa"/>
            <w:tcBorders>
              <w:top w:val="nil"/>
              <w:left w:val="nil"/>
              <w:bottom w:val="single" w:sz="4" w:space="0" w:color="auto"/>
              <w:right w:val="single" w:sz="4" w:space="0" w:color="auto"/>
            </w:tcBorders>
            <w:shd w:val="clear" w:color="auto" w:fill="auto"/>
            <w:vAlign w:val="center"/>
            <w:hideMark/>
          </w:tcPr>
          <w:p w14:paraId="0FEA15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β-萘酚</w:t>
            </w:r>
          </w:p>
        </w:tc>
        <w:tc>
          <w:tcPr>
            <w:tcW w:w="3449" w:type="dxa"/>
            <w:tcBorders>
              <w:top w:val="nil"/>
              <w:left w:val="nil"/>
              <w:bottom w:val="single" w:sz="4" w:space="0" w:color="auto"/>
              <w:right w:val="single" w:sz="4" w:space="0" w:color="auto"/>
            </w:tcBorders>
            <w:shd w:val="clear" w:color="auto" w:fill="auto"/>
            <w:vAlign w:val="center"/>
            <w:hideMark/>
          </w:tcPr>
          <w:p w14:paraId="224462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分析纯，100g/瓶</w:t>
            </w:r>
          </w:p>
        </w:tc>
        <w:tc>
          <w:tcPr>
            <w:tcW w:w="737" w:type="dxa"/>
            <w:tcBorders>
              <w:top w:val="nil"/>
              <w:left w:val="nil"/>
              <w:bottom w:val="single" w:sz="4" w:space="0" w:color="auto"/>
              <w:right w:val="single" w:sz="4" w:space="0" w:color="auto"/>
            </w:tcBorders>
            <w:shd w:val="clear" w:color="auto" w:fill="auto"/>
            <w:vAlign w:val="center"/>
            <w:hideMark/>
          </w:tcPr>
          <w:p w14:paraId="348FC7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E7BE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DB9E39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30BD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452</w:t>
            </w:r>
          </w:p>
        </w:tc>
        <w:tc>
          <w:tcPr>
            <w:tcW w:w="2945" w:type="dxa"/>
            <w:tcBorders>
              <w:top w:val="nil"/>
              <w:left w:val="nil"/>
              <w:bottom w:val="single" w:sz="4" w:space="0" w:color="auto"/>
              <w:right w:val="single" w:sz="4" w:space="0" w:color="auto"/>
            </w:tcBorders>
            <w:shd w:val="clear" w:color="auto" w:fill="auto"/>
            <w:vAlign w:val="center"/>
            <w:hideMark/>
          </w:tcPr>
          <w:p w14:paraId="7BDAD0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阿拉伯胶粉末</w:t>
            </w:r>
          </w:p>
        </w:tc>
        <w:tc>
          <w:tcPr>
            <w:tcW w:w="3449" w:type="dxa"/>
            <w:tcBorders>
              <w:top w:val="nil"/>
              <w:left w:val="nil"/>
              <w:bottom w:val="single" w:sz="4" w:space="0" w:color="auto"/>
              <w:right w:val="single" w:sz="4" w:space="0" w:color="auto"/>
            </w:tcBorders>
            <w:shd w:val="clear" w:color="auto" w:fill="auto"/>
            <w:vAlign w:val="center"/>
            <w:hideMark/>
          </w:tcPr>
          <w:p w14:paraId="148041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17529C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740D8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59B3EC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5E11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453</w:t>
            </w:r>
          </w:p>
        </w:tc>
        <w:tc>
          <w:tcPr>
            <w:tcW w:w="2945" w:type="dxa"/>
            <w:tcBorders>
              <w:top w:val="nil"/>
              <w:left w:val="nil"/>
              <w:bottom w:val="single" w:sz="4" w:space="0" w:color="auto"/>
              <w:right w:val="single" w:sz="4" w:space="0" w:color="auto"/>
            </w:tcBorders>
            <w:shd w:val="clear" w:color="auto" w:fill="auto"/>
            <w:vAlign w:val="center"/>
            <w:hideMark/>
          </w:tcPr>
          <w:p w14:paraId="26C67B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氨苄青霉素</w:t>
            </w:r>
          </w:p>
        </w:tc>
        <w:tc>
          <w:tcPr>
            <w:tcW w:w="3449" w:type="dxa"/>
            <w:tcBorders>
              <w:top w:val="nil"/>
              <w:left w:val="nil"/>
              <w:bottom w:val="single" w:sz="4" w:space="0" w:color="auto"/>
              <w:right w:val="single" w:sz="4" w:space="0" w:color="auto"/>
            </w:tcBorders>
            <w:shd w:val="clear" w:color="auto" w:fill="auto"/>
            <w:vAlign w:val="center"/>
            <w:hideMark/>
          </w:tcPr>
          <w:p w14:paraId="276DDA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100mg/ml，10ml/瓶</w:t>
            </w:r>
          </w:p>
        </w:tc>
        <w:tc>
          <w:tcPr>
            <w:tcW w:w="737" w:type="dxa"/>
            <w:tcBorders>
              <w:top w:val="nil"/>
              <w:left w:val="nil"/>
              <w:bottom w:val="single" w:sz="4" w:space="0" w:color="auto"/>
              <w:right w:val="single" w:sz="4" w:space="0" w:color="auto"/>
            </w:tcBorders>
            <w:shd w:val="clear" w:color="auto" w:fill="auto"/>
            <w:vAlign w:val="center"/>
            <w:hideMark/>
          </w:tcPr>
          <w:p w14:paraId="3C551E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87041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AAF952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C553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454</w:t>
            </w:r>
          </w:p>
        </w:tc>
        <w:tc>
          <w:tcPr>
            <w:tcW w:w="2945" w:type="dxa"/>
            <w:tcBorders>
              <w:top w:val="nil"/>
              <w:left w:val="nil"/>
              <w:bottom w:val="single" w:sz="4" w:space="0" w:color="auto"/>
              <w:right w:val="single" w:sz="4" w:space="0" w:color="auto"/>
            </w:tcBorders>
            <w:shd w:val="clear" w:color="auto" w:fill="auto"/>
            <w:vAlign w:val="center"/>
            <w:hideMark/>
          </w:tcPr>
          <w:p w14:paraId="3018C1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冰乙酸</w:t>
            </w:r>
          </w:p>
        </w:tc>
        <w:tc>
          <w:tcPr>
            <w:tcW w:w="3449" w:type="dxa"/>
            <w:tcBorders>
              <w:top w:val="nil"/>
              <w:left w:val="nil"/>
              <w:bottom w:val="single" w:sz="4" w:space="0" w:color="auto"/>
              <w:right w:val="single" w:sz="4" w:space="0" w:color="auto"/>
            </w:tcBorders>
            <w:shd w:val="clear" w:color="auto" w:fill="auto"/>
            <w:vAlign w:val="center"/>
            <w:hideMark/>
          </w:tcPr>
          <w:p w14:paraId="40B4FB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7A1C98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6140F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CB905E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FAA7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455</w:t>
            </w:r>
          </w:p>
        </w:tc>
        <w:tc>
          <w:tcPr>
            <w:tcW w:w="2945" w:type="dxa"/>
            <w:tcBorders>
              <w:top w:val="nil"/>
              <w:left w:val="nil"/>
              <w:bottom w:val="single" w:sz="4" w:space="0" w:color="auto"/>
              <w:right w:val="single" w:sz="4" w:space="0" w:color="auto"/>
            </w:tcBorders>
            <w:shd w:val="clear" w:color="auto" w:fill="auto"/>
            <w:vAlign w:val="center"/>
            <w:hideMark/>
          </w:tcPr>
          <w:p w14:paraId="36F5F6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丙酮</w:t>
            </w:r>
          </w:p>
        </w:tc>
        <w:tc>
          <w:tcPr>
            <w:tcW w:w="3449" w:type="dxa"/>
            <w:tcBorders>
              <w:top w:val="nil"/>
              <w:left w:val="nil"/>
              <w:bottom w:val="single" w:sz="4" w:space="0" w:color="auto"/>
              <w:right w:val="single" w:sz="4" w:space="0" w:color="auto"/>
            </w:tcBorders>
            <w:shd w:val="clear" w:color="auto" w:fill="auto"/>
            <w:vAlign w:val="center"/>
            <w:hideMark/>
          </w:tcPr>
          <w:p w14:paraId="15085B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7CACF9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2E6D6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9142BB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23F0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456</w:t>
            </w:r>
          </w:p>
        </w:tc>
        <w:tc>
          <w:tcPr>
            <w:tcW w:w="2945" w:type="dxa"/>
            <w:tcBorders>
              <w:top w:val="nil"/>
              <w:left w:val="nil"/>
              <w:bottom w:val="single" w:sz="4" w:space="0" w:color="auto"/>
              <w:right w:val="single" w:sz="4" w:space="0" w:color="auto"/>
            </w:tcBorders>
            <w:shd w:val="clear" w:color="auto" w:fill="auto"/>
            <w:vAlign w:val="center"/>
            <w:hideMark/>
          </w:tcPr>
          <w:p w14:paraId="7AD0C4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醋酸钠缓冲液</w:t>
            </w:r>
          </w:p>
        </w:tc>
        <w:tc>
          <w:tcPr>
            <w:tcW w:w="3449" w:type="dxa"/>
            <w:tcBorders>
              <w:top w:val="nil"/>
              <w:left w:val="nil"/>
              <w:bottom w:val="single" w:sz="4" w:space="0" w:color="auto"/>
              <w:right w:val="single" w:sz="4" w:space="0" w:color="auto"/>
            </w:tcBorders>
            <w:shd w:val="clear" w:color="auto" w:fill="auto"/>
            <w:vAlign w:val="center"/>
            <w:hideMark/>
          </w:tcPr>
          <w:p w14:paraId="360A0D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 mol/L，pH5.0，500ml/瓶</w:t>
            </w:r>
          </w:p>
        </w:tc>
        <w:tc>
          <w:tcPr>
            <w:tcW w:w="737" w:type="dxa"/>
            <w:tcBorders>
              <w:top w:val="nil"/>
              <w:left w:val="nil"/>
              <w:bottom w:val="single" w:sz="4" w:space="0" w:color="auto"/>
              <w:right w:val="single" w:sz="4" w:space="0" w:color="auto"/>
            </w:tcBorders>
            <w:shd w:val="clear" w:color="auto" w:fill="auto"/>
            <w:vAlign w:val="center"/>
            <w:hideMark/>
          </w:tcPr>
          <w:p w14:paraId="3AC378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7FB91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B2CC1F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DE4D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457</w:t>
            </w:r>
          </w:p>
        </w:tc>
        <w:tc>
          <w:tcPr>
            <w:tcW w:w="2945" w:type="dxa"/>
            <w:tcBorders>
              <w:top w:val="nil"/>
              <w:left w:val="nil"/>
              <w:bottom w:val="single" w:sz="4" w:space="0" w:color="auto"/>
              <w:right w:val="single" w:sz="4" w:space="0" w:color="auto"/>
            </w:tcBorders>
            <w:shd w:val="clear" w:color="auto" w:fill="auto"/>
            <w:vAlign w:val="center"/>
            <w:hideMark/>
          </w:tcPr>
          <w:p w14:paraId="1C4ED8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胆酸</w:t>
            </w:r>
          </w:p>
        </w:tc>
        <w:tc>
          <w:tcPr>
            <w:tcW w:w="3449" w:type="dxa"/>
            <w:tcBorders>
              <w:top w:val="nil"/>
              <w:left w:val="nil"/>
              <w:bottom w:val="single" w:sz="4" w:space="0" w:color="auto"/>
              <w:right w:val="single" w:sz="4" w:space="0" w:color="auto"/>
            </w:tcBorders>
            <w:shd w:val="clear" w:color="auto" w:fill="auto"/>
            <w:vAlign w:val="center"/>
            <w:hideMark/>
          </w:tcPr>
          <w:p w14:paraId="17DC18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分析纯，25g/瓶</w:t>
            </w:r>
          </w:p>
        </w:tc>
        <w:tc>
          <w:tcPr>
            <w:tcW w:w="737" w:type="dxa"/>
            <w:tcBorders>
              <w:top w:val="nil"/>
              <w:left w:val="nil"/>
              <w:bottom w:val="single" w:sz="4" w:space="0" w:color="auto"/>
              <w:right w:val="single" w:sz="4" w:space="0" w:color="auto"/>
            </w:tcBorders>
            <w:shd w:val="clear" w:color="auto" w:fill="auto"/>
            <w:vAlign w:val="center"/>
            <w:hideMark/>
          </w:tcPr>
          <w:p w14:paraId="719C40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251E7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3ED894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1943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458</w:t>
            </w:r>
          </w:p>
        </w:tc>
        <w:tc>
          <w:tcPr>
            <w:tcW w:w="2945" w:type="dxa"/>
            <w:tcBorders>
              <w:top w:val="nil"/>
              <w:left w:val="nil"/>
              <w:bottom w:val="single" w:sz="4" w:space="0" w:color="auto"/>
              <w:right w:val="single" w:sz="4" w:space="0" w:color="auto"/>
            </w:tcBorders>
            <w:shd w:val="clear" w:color="auto" w:fill="auto"/>
            <w:vAlign w:val="center"/>
            <w:hideMark/>
          </w:tcPr>
          <w:p w14:paraId="774BA0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蛋白酶 K (10mg/ml)</w:t>
            </w:r>
          </w:p>
        </w:tc>
        <w:tc>
          <w:tcPr>
            <w:tcW w:w="3449" w:type="dxa"/>
            <w:tcBorders>
              <w:top w:val="nil"/>
              <w:left w:val="nil"/>
              <w:bottom w:val="single" w:sz="4" w:space="0" w:color="auto"/>
              <w:right w:val="single" w:sz="4" w:space="0" w:color="auto"/>
            </w:tcBorders>
            <w:shd w:val="clear" w:color="auto" w:fill="auto"/>
            <w:vAlign w:val="center"/>
            <w:hideMark/>
          </w:tcPr>
          <w:p w14:paraId="2B4B38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品质或相当于上海源叶，分析纯，5ml/瓶</w:t>
            </w:r>
          </w:p>
        </w:tc>
        <w:tc>
          <w:tcPr>
            <w:tcW w:w="737" w:type="dxa"/>
            <w:tcBorders>
              <w:top w:val="nil"/>
              <w:left w:val="nil"/>
              <w:bottom w:val="single" w:sz="4" w:space="0" w:color="auto"/>
              <w:right w:val="single" w:sz="4" w:space="0" w:color="auto"/>
            </w:tcBorders>
            <w:shd w:val="clear" w:color="auto" w:fill="auto"/>
            <w:vAlign w:val="center"/>
            <w:hideMark/>
          </w:tcPr>
          <w:p w14:paraId="7FB712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r w:rsidRPr="0060382F">
              <w:rPr>
                <w:rFonts w:ascii="Arial" w:hAnsi="Arial" w:cs="Arial"/>
                <w:sz w:val="24"/>
                <w:szCs w:val="24"/>
                <w:lang w:val="en-US" w:bidi="ar-SA"/>
              </w:rPr>
              <w:t xml:space="preserve"> </w:t>
            </w:r>
          </w:p>
        </w:tc>
        <w:tc>
          <w:tcPr>
            <w:tcW w:w="822" w:type="dxa"/>
            <w:tcBorders>
              <w:top w:val="nil"/>
              <w:left w:val="nil"/>
              <w:bottom w:val="single" w:sz="4" w:space="0" w:color="auto"/>
              <w:right w:val="single" w:sz="4" w:space="0" w:color="auto"/>
            </w:tcBorders>
            <w:shd w:val="clear" w:color="auto" w:fill="auto"/>
            <w:vAlign w:val="center"/>
            <w:hideMark/>
          </w:tcPr>
          <w:p w14:paraId="2D3C78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59F8F8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B8C7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459</w:t>
            </w:r>
          </w:p>
        </w:tc>
        <w:tc>
          <w:tcPr>
            <w:tcW w:w="2945" w:type="dxa"/>
            <w:tcBorders>
              <w:top w:val="nil"/>
              <w:left w:val="nil"/>
              <w:bottom w:val="single" w:sz="4" w:space="0" w:color="auto"/>
              <w:right w:val="single" w:sz="4" w:space="0" w:color="auto"/>
            </w:tcBorders>
            <w:shd w:val="clear" w:color="auto" w:fill="auto"/>
            <w:vAlign w:val="center"/>
            <w:hideMark/>
          </w:tcPr>
          <w:p w14:paraId="2DDACC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富马酸钠</w:t>
            </w:r>
          </w:p>
        </w:tc>
        <w:tc>
          <w:tcPr>
            <w:tcW w:w="3449" w:type="dxa"/>
            <w:tcBorders>
              <w:top w:val="nil"/>
              <w:left w:val="nil"/>
              <w:bottom w:val="single" w:sz="4" w:space="0" w:color="auto"/>
              <w:right w:val="single" w:sz="4" w:space="0" w:color="auto"/>
            </w:tcBorders>
            <w:shd w:val="clear" w:color="auto" w:fill="auto"/>
            <w:vAlign w:val="center"/>
            <w:hideMark/>
          </w:tcPr>
          <w:p w14:paraId="3DE253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分析纯，100g/瓶</w:t>
            </w:r>
          </w:p>
        </w:tc>
        <w:tc>
          <w:tcPr>
            <w:tcW w:w="737" w:type="dxa"/>
            <w:tcBorders>
              <w:top w:val="nil"/>
              <w:left w:val="nil"/>
              <w:bottom w:val="single" w:sz="4" w:space="0" w:color="auto"/>
              <w:right w:val="single" w:sz="4" w:space="0" w:color="auto"/>
            </w:tcBorders>
            <w:shd w:val="clear" w:color="auto" w:fill="auto"/>
            <w:vAlign w:val="center"/>
            <w:hideMark/>
          </w:tcPr>
          <w:p w14:paraId="2EAC71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88A88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D44120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527C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460</w:t>
            </w:r>
          </w:p>
        </w:tc>
        <w:tc>
          <w:tcPr>
            <w:tcW w:w="2945" w:type="dxa"/>
            <w:tcBorders>
              <w:top w:val="nil"/>
              <w:left w:val="nil"/>
              <w:bottom w:val="single" w:sz="4" w:space="0" w:color="auto"/>
              <w:right w:val="single" w:sz="4" w:space="0" w:color="auto"/>
            </w:tcBorders>
            <w:shd w:val="clear" w:color="auto" w:fill="auto"/>
            <w:vAlign w:val="center"/>
            <w:hideMark/>
          </w:tcPr>
          <w:p w14:paraId="388C50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橄榄油</w:t>
            </w:r>
          </w:p>
        </w:tc>
        <w:tc>
          <w:tcPr>
            <w:tcW w:w="3449" w:type="dxa"/>
            <w:tcBorders>
              <w:top w:val="nil"/>
              <w:left w:val="nil"/>
              <w:bottom w:val="single" w:sz="4" w:space="0" w:color="auto"/>
              <w:right w:val="single" w:sz="4" w:space="0" w:color="auto"/>
            </w:tcBorders>
            <w:shd w:val="clear" w:color="auto" w:fill="auto"/>
            <w:vAlign w:val="center"/>
            <w:hideMark/>
          </w:tcPr>
          <w:p w14:paraId="7A0846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分析纯，100ml/瓶</w:t>
            </w:r>
          </w:p>
        </w:tc>
        <w:tc>
          <w:tcPr>
            <w:tcW w:w="737" w:type="dxa"/>
            <w:tcBorders>
              <w:top w:val="nil"/>
              <w:left w:val="nil"/>
              <w:bottom w:val="single" w:sz="4" w:space="0" w:color="auto"/>
              <w:right w:val="single" w:sz="4" w:space="0" w:color="auto"/>
            </w:tcBorders>
            <w:shd w:val="clear" w:color="auto" w:fill="auto"/>
            <w:vAlign w:val="center"/>
            <w:hideMark/>
          </w:tcPr>
          <w:p w14:paraId="2A8AFF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179EB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FAC624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7588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461</w:t>
            </w:r>
          </w:p>
        </w:tc>
        <w:tc>
          <w:tcPr>
            <w:tcW w:w="2945" w:type="dxa"/>
            <w:tcBorders>
              <w:top w:val="nil"/>
              <w:left w:val="nil"/>
              <w:bottom w:val="single" w:sz="4" w:space="0" w:color="auto"/>
              <w:right w:val="single" w:sz="4" w:space="0" w:color="auto"/>
            </w:tcBorders>
            <w:shd w:val="clear" w:color="auto" w:fill="auto"/>
            <w:vAlign w:val="center"/>
            <w:hideMark/>
          </w:tcPr>
          <w:p w14:paraId="62FB4E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硅藻土</w:t>
            </w:r>
          </w:p>
        </w:tc>
        <w:tc>
          <w:tcPr>
            <w:tcW w:w="3449" w:type="dxa"/>
            <w:tcBorders>
              <w:top w:val="nil"/>
              <w:left w:val="nil"/>
              <w:bottom w:val="single" w:sz="4" w:space="0" w:color="auto"/>
              <w:right w:val="single" w:sz="4" w:space="0" w:color="auto"/>
            </w:tcBorders>
            <w:shd w:val="clear" w:color="auto" w:fill="auto"/>
            <w:vAlign w:val="center"/>
            <w:hideMark/>
          </w:tcPr>
          <w:p w14:paraId="5DF07B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6DB873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82287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D5C90D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42C2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462</w:t>
            </w:r>
          </w:p>
        </w:tc>
        <w:tc>
          <w:tcPr>
            <w:tcW w:w="2945" w:type="dxa"/>
            <w:tcBorders>
              <w:top w:val="nil"/>
              <w:left w:val="nil"/>
              <w:bottom w:val="single" w:sz="4" w:space="0" w:color="auto"/>
              <w:right w:val="single" w:sz="4" w:space="0" w:color="auto"/>
            </w:tcBorders>
            <w:shd w:val="clear" w:color="auto" w:fill="auto"/>
            <w:vAlign w:val="center"/>
            <w:hideMark/>
          </w:tcPr>
          <w:p w14:paraId="4335A6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聚乙二醇400</w:t>
            </w:r>
          </w:p>
        </w:tc>
        <w:tc>
          <w:tcPr>
            <w:tcW w:w="3449" w:type="dxa"/>
            <w:tcBorders>
              <w:top w:val="nil"/>
              <w:left w:val="nil"/>
              <w:bottom w:val="single" w:sz="4" w:space="0" w:color="auto"/>
              <w:right w:val="single" w:sz="4" w:space="0" w:color="auto"/>
            </w:tcBorders>
            <w:shd w:val="clear" w:color="auto" w:fill="auto"/>
            <w:vAlign w:val="center"/>
            <w:hideMark/>
          </w:tcPr>
          <w:p w14:paraId="7C300E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5ABA4C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8039A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D2F638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32DF1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463</w:t>
            </w:r>
          </w:p>
        </w:tc>
        <w:tc>
          <w:tcPr>
            <w:tcW w:w="2945" w:type="dxa"/>
            <w:tcBorders>
              <w:top w:val="nil"/>
              <w:left w:val="nil"/>
              <w:bottom w:val="single" w:sz="4" w:space="0" w:color="auto"/>
              <w:right w:val="single" w:sz="4" w:space="0" w:color="auto"/>
            </w:tcBorders>
            <w:shd w:val="clear" w:color="auto" w:fill="auto"/>
            <w:vAlign w:val="center"/>
            <w:hideMark/>
          </w:tcPr>
          <w:p w14:paraId="74A81A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卡拉胶</w:t>
            </w:r>
          </w:p>
        </w:tc>
        <w:tc>
          <w:tcPr>
            <w:tcW w:w="3449" w:type="dxa"/>
            <w:tcBorders>
              <w:top w:val="nil"/>
              <w:left w:val="nil"/>
              <w:bottom w:val="single" w:sz="4" w:space="0" w:color="auto"/>
              <w:right w:val="single" w:sz="4" w:space="0" w:color="auto"/>
            </w:tcBorders>
            <w:shd w:val="clear" w:color="auto" w:fill="auto"/>
            <w:vAlign w:val="center"/>
            <w:hideMark/>
          </w:tcPr>
          <w:p w14:paraId="6FFDFF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分析纯，25g/瓶</w:t>
            </w:r>
          </w:p>
        </w:tc>
        <w:tc>
          <w:tcPr>
            <w:tcW w:w="737" w:type="dxa"/>
            <w:tcBorders>
              <w:top w:val="nil"/>
              <w:left w:val="nil"/>
              <w:bottom w:val="single" w:sz="4" w:space="0" w:color="auto"/>
              <w:right w:val="single" w:sz="4" w:space="0" w:color="auto"/>
            </w:tcBorders>
            <w:shd w:val="clear" w:color="auto" w:fill="auto"/>
            <w:vAlign w:val="center"/>
            <w:hideMark/>
          </w:tcPr>
          <w:p w14:paraId="7E43C4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8E6E6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8489B3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0A6E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464</w:t>
            </w:r>
          </w:p>
        </w:tc>
        <w:tc>
          <w:tcPr>
            <w:tcW w:w="2945" w:type="dxa"/>
            <w:tcBorders>
              <w:top w:val="nil"/>
              <w:left w:val="nil"/>
              <w:bottom w:val="single" w:sz="4" w:space="0" w:color="auto"/>
              <w:right w:val="single" w:sz="4" w:space="0" w:color="auto"/>
            </w:tcBorders>
            <w:shd w:val="clear" w:color="auto" w:fill="auto"/>
            <w:vAlign w:val="center"/>
            <w:hideMark/>
          </w:tcPr>
          <w:p w14:paraId="313AA4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磷酸二氢钠   </w:t>
            </w:r>
          </w:p>
        </w:tc>
        <w:tc>
          <w:tcPr>
            <w:tcW w:w="3449" w:type="dxa"/>
            <w:tcBorders>
              <w:top w:val="nil"/>
              <w:left w:val="nil"/>
              <w:bottom w:val="single" w:sz="4" w:space="0" w:color="auto"/>
              <w:right w:val="single" w:sz="4" w:space="0" w:color="auto"/>
            </w:tcBorders>
            <w:shd w:val="clear" w:color="auto" w:fill="auto"/>
            <w:vAlign w:val="center"/>
            <w:hideMark/>
          </w:tcPr>
          <w:p w14:paraId="31CDA9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分析纯，100g/瓶</w:t>
            </w:r>
          </w:p>
        </w:tc>
        <w:tc>
          <w:tcPr>
            <w:tcW w:w="737" w:type="dxa"/>
            <w:tcBorders>
              <w:top w:val="nil"/>
              <w:left w:val="nil"/>
              <w:bottom w:val="single" w:sz="4" w:space="0" w:color="auto"/>
              <w:right w:val="single" w:sz="4" w:space="0" w:color="auto"/>
            </w:tcBorders>
            <w:shd w:val="clear" w:color="auto" w:fill="auto"/>
            <w:vAlign w:val="center"/>
            <w:hideMark/>
          </w:tcPr>
          <w:p w14:paraId="39EE01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AC23A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2C3A7D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476DC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465</w:t>
            </w:r>
          </w:p>
        </w:tc>
        <w:tc>
          <w:tcPr>
            <w:tcW w:w="2945" w:type="dxa"/>
            <w:tcBorders>
              <w:top w:val="nil"/>
              <w:left w:val="nil"/>
              <w:bottom w:val="single" w:sz="4" w:space="0" w:color="auto"/>
              <w:right w:val="single" w:sz="4" w:space="0" w:color="auto"/>
            </w:tcBorders>
            <w:shd w:val="clear" w:color="auto" w:fill="auto"/>
            <w:vAlign w:val="center"/>
            <w:hideMark/>
          </w:tcPr>
          <w:p w14:paraId="3EF606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磷酸氢二钠</w:t>
            </w:r>
          </w:p>
        </w:tc>
        <w:tc>
          <w:tcPr>
            <w:tcW w:w="3449" w:type="dxa"/>
            <w:tcBorders>
              <w:top w:val="nil"/>
              <w:left w:val="nil"/>
              <w:bottom w:val="single" w:sz="4" w:space="0" w:color="auto"/>
              <w:right w:val="single" w:sz="4" w:space="0" w:color="auto"/>
            </w:tcBorders>
            <w:shd w:val="clear" w:color="auto" w:fill="auto"/>
            <w:vAlign w:val="center"/>
            <w:hideMark/>
          </w:tcPr>
          <w:p w14:paraId="7F6BBF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分析纯，100g/瓶</w:t>
            </w:r>
          </w:p>
        </w:tc>
        <w:tc>
          <w:tcPr>
            <w:tcW w:w="737" w:type="dxa"/>
            <w:tcBorders>
              <w:top w:val="nil"/>
              <w:left w:val="nil"/>
              <w:bottom w:val="single" w:sz="4" w:space="0" w:color="auto"/>
              <w:right w:val="single" w:sz="4" w:space="0" w:color="auto"/>
            </w:tcBorders>
            <w:shd w:val="clear" w:color="auto" w:fill="auto"/>
            <w:vAlign w:val="center"/>
            <w:hideMark/>
          </w:tcPr>
          <w:p w14:paraId="63A1F7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79CBB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55E9FE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0BE9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466</w:t>
            </w:r>
          </w:p>
        </w:tc>
        <w:tc>
          <w:tcPr>
            <w:tcW w:w="2945" w:type="dxa"/>
            <w:tcBorders>
              <w:top w:val="nil"/>
              <w:left w:val="nil"/>
              <w:bottom w:val="single" w:sz="4" w:space="0" w:color="auto"/>
              <w:right w:val="single" w:sz="4" w:space="0" w:color="auto"/>
            </w:tcBorders>
            <w:shd w:val="clear" w:color="auto" w:fill="auto"/>
            <w:vAlign w:val="center"/>
            <w:hideMark/>
          </w:tcPr>
          <w:p w14:paraId="3F061A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氯化钾</w:t>
            </w:r>
          </w:p>
        </w:tc>
        <w:tc>
          <w:tcPr>
            <w:tcW w:w="3449" w:type="dxa"/>
            <w:tcBorders>
              <w:top w:val="nil"/>
              <w:left w:val="nil"/>
              <w:bottom w:val="single" w:sz="4" w:space="0" w:color="auto"/>
              <w:right w:val="single" w:sz="4" w:space="0" w:color="auto"/>
            </w:tcBorders>
            <w:shd w:val="clear" w:color="auto" w:fill="auto"/>
            <w:vAlign w:val="center"/>
            <w:hideMark/>
          </w:tcPr>
          <w:p w14:paraId="68463E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69D649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CCB7B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7293A9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2807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467</w:t>
            </w:r>
          </w:p>
        </w:tc>
        <w:tc>
          <w:tcPr>
            <w:tcW w:w="2945" w:type="dxa"/>
            <w:tcBorders>
              <w:top w:val="nil"/>
              <w:left w:val="nil"/>
              <w:bottom w:val="single" w:sz="4" w:space="0" w:color="auto"/>
              <w:right w:val="single" w:sz="4" w:space="0" w:color="auto"/>
            </w:tcBorders>
            <w:shd w:val="clear" w:color="auto" w:fill="auto"/>
            <w:vAlign w:val="center"/>
            <w:hideMark/>
          </w:tcPr>
          <w:p w14:paraId="0CAB08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马铃薯葡萄糖肉汤（PDB培养基）</w:t>
            </w:r>
          </w:p>
        </w:tc>
        <w:tc>
          <w:tcPr>
            <w:tcW w:w="3449" w:type="dxa"/>
            <w:tcBorders>
              <w:top w:val="nil"/>
              <w:left w:val="nil"/>
              <w:bottom w:val="single" w:sz="4" w:space="0" w:color="auto"/>
              <w:right w:val="single" w:sz="4" w:space="0" w:color="auto"/>
            </w:tcBorders>
            <w:shd w:val="clear" w:color="auto" w:fill="auto"/>
            <w:vAlign w:val="center"/>
            <w:hideMark/>
          </w:tcPr>
          <w:p w14:paraId="188159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品质或相当于分析纯北京奥博星，250g/瓶，</w:t>
            </w:r>
          </w:p>
        </w:tc>
        <w:tc>
          <w:tcPr>
            <w:tcW w:w="737" w:type="dxa"/>
            <w:tcBorders>
              <w:top w:val="nil"/>
              <w:left w:val="nil"/>
              <w:bottom w:val="single" w:sz="4" w:space="0" w:color="auto"/>
              <w:right w:val="single" w:sz="4" w:space="0" w:color="auto"/>
            </w:tcBorders>
            <w:shd w:val="clear" w:color="auto" w:fill="auto"/>
            <w:vAlign w:val="center"/>
            <w:hideMark/>
          </w:tcPr>
          <w:p w14:paraId="356331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964B2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A02F95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B8EB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468</w:t>
            </w:r>
          </w:p>
        </w:tc>
        <w:tc>
          <w:tcPr>
            <w:tcW w:w="2945" w:type="dxa"/>
            <w:tcBorders>
              <w:top w:val="nil"/>
              <w:left w:val="nil"/>
              <w:bottom w:val="single" w:sz="4" w:space="0" w:color="auto"/>
              <w:right w:val="single" w:sz="4" w:space="0" w:color="auto"/>
            </w:tcBorders>
            <w:shd w:val="clear" w:color="auto" w:fill="auto"/>
            <w:vAlign w:val="center"/>
            <w:hideMark/>
          </w:tcPr>
          <w:p w14:paraId="5827B0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牛磺胆酸钠  </w:t>
            </w:r>
          </w:p>
        </w:tc>
        <w:tc>
          <w:tcPr>
            <w:tcW w:w="3449" w:type="dxa"/>
            <w:tcBorders>
              <w:top w:val="nil"/>
              <w:left w:val="nil"/>
              <w:bottom w:val="single" w:sz="4" w:space="0" w:color="auto"/>
              <w:right w:val="single" w:sz="4" w:space="0" w:color="auto"/>
            </w:tcBorders>
            <w:shd w:val="clear" w:color="auto" w:fill="auto"/>
            <w:vAlign w:val="center"/>
            <w:hideMark/>
          </w:tcPr>
          <w:p w14:paraId="05BA76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品质或相当于，上海源叶，分析纯，5g/瓶</w:t>
            </w:r>
          </w:p>
        </w:tc>
        <w:tc>
          <w:tcPr>
            <w:tcW w:w="737" w:type="dxa"/>
            <w:tcBorders>
              <w:top w:val="nil"/>
              <w:left w:val="nil"/>
              <w:bottom w:val="single" w:sz="4" w:space="0" w:color="auto"/>
              <w:right w:val="single" w:sz="4" w:space="0" w:color="auto"/>
            </w:tcBorders>
            <w:shd w:val="clear" w:color="auto" w:fill="auto"/>
            <w:vAlign w:val="center"/>
            <w:hideMark/>
          </w:tcPr>
          <w:p w14:paraId="5D5336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C57A9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56D89A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2398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469</w:t>
            </w:r>
          </w:p>
        </w:tc>
        <w:tc>
          <w:tcPr>
            <w:tcW w:w="2945" w:type="dxa"/>
            <w:tcBorders>
              <w:top w:val="nil"/>
              <w:left w:val="nil"/>
              <w:bottom w:val="single" w:sz="4" w:space="0" w:color="auto"/>
              <w:right w:val="single" w:sz="4" w:space="0" w:color="auto"/>
            </w:tcBorders>
            <w:shd w:val="clear" w:color="auto" w:fill="auto"/>
            <w:vAlign w:val="center"/>
            <w:hideMark/>
          </w:tcPr>
          <w:p w14:paraId="23AEA9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葡萄糖溶液</w:t>
            </w:r>
          </w:p>
        </w:tc>
        <w:tc>
          <w:tcPr>
            <w:tcW w:w="3449" w:type="dxa"/>
            <w:tcBorders>
              <w:top w:val="nil"/>
              <w:left w:val="nil"/>
              <w:bottom w:val="single" w:sz="4" w:space="0" w:color="auto"/>
              <w:right w:val="single" w:sz="4" w:space="0" w:color="auto"/>
            </w:tcBorders>
            <w:shd w:val="clear" w:color="auto" w:fill="auto"/>
            <w:vAlign w:val="center"/>
            <w:hideMark/>
          </w:tcPr>
          <w:p w14:paraId="7EAEE7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1mol/L,无菌，100mL/瓶</w:t>
            </w:r>
          </w:p>
        </w:tc>
        <w:tc>
          <w:tcPr>
            <w:tcW w:w="737" w:type="dxa"/>
            <w:tcBorders>
              <w:top w:val="nil"/>
              <w:left w:val="nil"/>
              <w:bottom w:val="single" w:sz="4" w:space="0" w:color="auto"/>
              <w:right w:val="single" w:sz="4" w:space="0" w:color="auto"/>
            </w:tcBorders>
            <w:shd w:val="clear" w:color="auto" w:fill="auto"/>
            <w:vAlign w:val="center"/>
            <w:hideMark/>
          </w:tcPr>
          <w:p w14:paraId="17013F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5F00E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3D20AE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47C0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470</w:t>
            </w:r>
          </w:p>
        </w:tc>
        <w:tc>
          <w:tcPr>
            <w:tcW w:w="2945" w:type="dxa"/>
            <w:tcBorders>
              <w:top w:val="nil"/>
              <w:left w:val="nil"/>
              <w:bottom w:val="single" w:sz="4" w:space="0" w:color="auto"/>
              <w:right w:val="single" w:sz="4" w:space="0" w:color="auto"/>
            </w:tcBorders>
            <w:shd w:val="clear" w:color="auto" w:fill="auto"/>
            <w:vAlign w:val="center"/>
            <w:hideMark/>
          </w:tcPr>
          <w:p w14:paraId="19B415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琼脂粉</w:t>
            </w:r>
          </w:p>
        </w:tc>
        <w:tc>
          <w:tcPr>
            <w:tcW w:w="3449" w:type="dxa"/>
            <w:tcBorders>
              <w:top w:val="nil"/>
              <w:left w:val="nil"/>
              <w:bottom w:val="single" w:sz="4" w:space="0" w:color="auto"/>
              <w:right w:val="single" w:sz="4" w:space="0" w:color="auto"/>
            </w:tcBorders>
            <w:shd w:val="clear" w:color="auto" w:fill="auto"/>
            <w:vAlign w:val="center"/>
            <w:hideMark/>
          </w:tcPr>
          <w:p w14:paraId="2CA230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品质或相当于北京奥博星，分析纯，250g/瓶</w:t>
            </w:r>
          </w:p>
        </w:tc>
        <w:tc>
          <w:tcPr>
            <w:tcW w:w="737" w:type="dxa"/>
            <w:tcBorders>
              <w:top w:val="nil"/>
              <w:left w:val="nil"/>
              <w:bottom w:val="single" w:sz="4" w:space="0" w:color="auto"/>
              <w:right w:val="single" w:sz="4" w:space="0" w:color="auto"/>
            </w:tcBorders>
            <w:shd w:val="clear" w:color="auto" w:fill="auto"/>
            <w:vAlign w:val="center"/>
            <w:hideMark/>
          </w:tcPr>
          <w:p w14:paraId="6539A5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F831B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078763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F899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471</w:t>
            </w:r>
          </w:p>
        </w:tc>
        <w:tc>
          <w:tcPr>
            <w:tcW w:w="2945" w:type="dxa"/>
            <w:tcBorders>
              <w:top w:val="nil"/>
              <w:left w:val="nil"/>
              <w:bottom w:val="single" w:sz="4" w:space="0" w:color="auto"/>
              <w:right w:val="single" w:sz="4" w:space="0" w:color="auto"/>
            </w:tcBorders>
            <w:shd w:val="clear" w:color="auto" w:fill="auto"/>
            <w:vAlign w:val="center"/>
            <w:hideMark/>
          </w:tcPr>
          <w:p w14:paraId="0B24D6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琼脂糖</w:t>
            </w:r>
          </w:p>
        </w:tc>
        <w:tc>
          <w:tcPr>
            <w:tcW w:w="3449" w:type="dxa"/>
            <w:tcBorders>
              <w:top w:val="nil"/>
              <w:left w:val="nil"/>
              <w:bottom w:val="single" w:sz="4" w:space="0" w:color="auto"/>
              <w:right w:val="single" w:sz="4" w:space="0" w:color="auto"/>
            </w:tcBorders>
            <w:shd w:val="clear" w:color="auto" w:fill="auto"/>
            <w:vAlign w:val="center"/>
            <w:hideMark/>
          </w:tcPr>
          <w:p w14:paraId="1F47DB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生物技术级，25g/瓶</w:t>
            </w:r>
          </w:p>
        </w:tc>
        <w:tc>
          <w:tcPr>
            <w:tcW w:w="737" w:type="dxa"/>
            <w:tcBorders>
              <w:top w:val="nil"/>
              <w:left w:val="nil"/>
              <w:bottom w:val="single" w:sz="4" w:space="0" w:color="auto"/>
              <w:right w:val="single" w:sz="4" w:space="0" w:color="auto"/>
            </w:tcBorders>
            <w:shd w:val="clear" w:color="auto" w:fill="auto"/>
            <w:vAlign w:val="center"/>
            <w:hideMark/>
          </w:tcPr>
          <w:p w14:paraId="22BDB0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23BF0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6EF061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5AD2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472</w:t>
            </w:r>
          </w:p>
        </w:tc>
        <w:tc>
          <w:tcPr>
            <w:tcW w:w="2945" w:type="dxa"/>
            <w:tcBorders>
              <w:top w:val="nil"/>
              <w:left w:val="nil"/>
              <w:bottom w:val="single" w:sz="4" w:space="0" w:color="auto"/>
              <w:right w:val="single" w:sz="4" w:space="0" w:color="auto"/>
            </w:tcBorders>
            <w:shd w:val="clear" w:color="auto" w:fill="auto"/>
            <w:vAlign w:val="center"/>
            <w:hideMark/>
          </w:tcPr>
          <w:p w14:paraId="6F4A41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生理盐水</w:t>
            </w:r>
          </w:p>
        </w:tc>
        <w:tc>
          <w:tcPr>
            <w:tcW w:w="3449" w:type="dxa"/>
            <w:tcBorders>
              <w:top w:val="nil"/>
              <w:left w:val="nil"/>
              <w:bottom w:val="single" w:sz="4" w:space="0" w:color="auto"/>
              <w:right w:val="single" w:sz="4" w:space="0" w:color="auto"/>
            </w:tcBorders>
            <w:shd w:val="clear" w:color="auto" w:fill="auto"/>
            <w:vAlign w:val="center"/>
            <w:hideMark/>
          </w:tcPr>
          <w:p w14:paraId="0ECA61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051904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BCB72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3F8C06C" w14:textId="77777777" w:rsidTr="00D50833">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C8A1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473</w:t>
            </w:r>
          </w:p>
        </w:tc>
        <w:tc>
          <w:tcPr>
            <w:tcW w:w="2945" w:type="dxa"/>
            <w:tcBorders>
              <w:top w:val="nil"/>
              <w:left w:val="nil"/>
              <w:bottom w:val="single" w:sz="4" w:space="0" w:color="auto"/>
              <w:right w:val="single" w:sz="4" w:space="0" w:color="auto"/>
            </w:tcBorders>
            <w:shd w:val="clear" w:color="auto" w:fill="auto"/>
            <w:vAlign w:val="center"/>
            <w:hideMark/>
          </w:tcPr>
          <w:p w14:paraId="4DE5B7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00CFC2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ml/瓶</w:t>
            </w:r>
          </w:p>
        </w:tc>
        <w:tc>
          <w:tcPr>
            <w:tcW w:w="737" w:type="dxa"/>
            <w:tcBorders>
              <w:top w:val="nil"/>
              <w:left w:val="nil"/>
              <w:bottom w:val="single" w:sz="4" w:space="0" w:color="auto"/>
              <w:right w:val="single" w:sz="4" w:space="0" w:color="auto"/>
            </w:tcBorders>
            <w:shd w:val="clear" w:color="auto" w:fill="auto"/>
            <w:vAlign w:val="center"/>
            <w:hideMark/>
          </w:tcPr>
          <w:p w14:paraId="3D6353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r w:rsidRPr="0060382F">
              <w:rPr>
                <w:rFonts w:ascii="Arial" w:hAnsi="Arial" w:cs="Arial"/>
                <w:sz w:val="24"/>
                <w:szCs w:val="24"/>
                <w:lang w:val="en-US" w:bidi="ar-SA"/>
              </w:rPr>
              <w:t xml:space="preserve"> </w:t>
            </w:r>
          </w:p>
        </w:tc>
        <w:tc>
          <w:tcPr>
            <w:tcW w:w="822" w:type="dxa"/>
            <w:tcBorders>
              <w:top w:val="nil"/>
              <w:left w:val="nil"/>
              <w:bottom w:val="single" w:sz="4" w:space="0" w:color="auto"/>
              <w:right w:val="single" w:sz="4" w:space="0" w:color="auto"/>
            </w:tcBorders>
            <w:shd w:val="clear" w:color="auto" w:fill="auto"/>
            <w:vAlign w:val="center"/>
            <w:hideMark/>
          </w:tcPr>
          <w:p w14:paraId="269959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94FB75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FAE4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474</w:t>
            </w:r>
          </w:p>
        </w:tc>
        <w:tc>
          <w:tcPr>
            <w:tcW w:w="2945" w:type="dxa"/>
            <w:tcBorders>
              <w:top w:val="nil"/>
              <w:left w:val="nil"/>
              <w:bottom w:val="single" w:sz="4" w:space="0" w:color="auto"/>
              <w:right w:val="single" w:sz="4" w:space="0" w:color="auto"/>
            </w:tcBorders>
            <w:shd w:val="clear" w:color="auto" w:fill="auto"/>
            <w:vAlign w:val="center"/>
            <w:hideMark/>
          </w:tcPr>
          <w:p w14:paraId="2C1CC0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溴酚蓝</w:t>
            </w:r>
          </w:p>
        </w:tc>
        <w:tc>
          <w:tcPr>
            <w:tcW w:w="3449" w:type="dxa"/>
            <w:tcBorders>
              <w:top w:val="nil"/>
              <w:left w:val="nil"/>
              <w:bottom w:val="single" w:sz="4" w:space="0" w:color="auto"/>
              <w:right w:val="single" w:sz="4" w:space="0" w:color="auto"/>
            </w:tcBorders>
            <w:shd w:val="clear" w:color="auto" w:fill="auto"/>
            <w:vAlign w:val="center"/>
            <w:hideMark/>
          </w:tcPr>
          <w:p w14:paraId="6607D7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 g/瓶</w:t>
            </w:r>
          </w:p>
        </w:tc>
        <w:tc>
          <w:tcPr>
            <w:tcW w:w="737" w:type="dxa"/>
            <w:tcBorders>
              <w:top w:val="nil"/>
              <w:left w:val="nil"/>
              <w:bottom w:val="single" w:sz="4" w:space="0" w:color="auto"/>
              <w:right w:val="single" w:sz="4" w:space="0" w:color="auto"/>
            </w:tcBorders>
            <w:shd w:val="clear" w:color="auto" w:fill="auto"/>
            <w:vAlign w:val="center"/>
            <w:hideMark/>
          </w:tcPr>
          <w:p w14:paraId="55EDAB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9CD05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057481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39D3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475</w:t>
            </w:r>
          </w:p>
        </w:tc>
        <w:tc>
          <w:tcPr>
            <w:tcW w:w="2945" w:type="dxa"/>
            <w:tcBorders>
              <w:top w:val="nil"/>
              <w:left w:val="nil"/>
              <w:bottom w:val="single" w:sz="4" w:space="0" w:color="auto"/>
              <w:right w:val="single" w:sz="4" w:space="0" w:color="auto"/>
            </w:tcBorders>
            <w:shd w:val="clear" w:color="auto" w:fill="auto"/>
            <w:vAlign w:val="center"/>
            <w:hideMark/>
          </w:tcPr>
          <w:p w14:paraId="6F78C2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溴化乙锭</w:t>
            </w:r>
          </w:p>
        </w:tc>
        <w:tc>
          <w:tcPr>
            <w:tcW w:w="3449" w:type="dxa"/>
            <w:tcBorders>
              <w:top w:val="nil"/>
              <w:left w:val="nil"/>
              <w:bottom w:val="single" w:sz="4" w:space="0" w:color="auto"/>
              <w:right w:val="single" w:sz="4" w:space="0" w:color="auto"/>
            </w:tcBorders>
            <w:shd w:val="clear" w:color="auto" w:fill="auto"/>
            <w:vAlign w:val="center"/>
            <w:hideMark/>
          </w:tcPr>
          <w:p w14:paraId="06D6CB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色谱纯，5g</w:t>
            </w:r>
          </w:p>
        </w:tc>
        <w:tc>
          <w:tcPr>
            <w:tcW w:w="737" w:type="dxa"/>
            <w:tcBorders>
              <w:top w:val="nil"/>
              <w:left w:val="nil"/>
              <w:bottom w:val="single" w:sz="4" w:space="0" w:color="auto"/>
              <w:right w:val="single" w:sz="4" w:space="0" w:color="auto"/>
            </w:tcBorders>
            <w:shd w:val="clear" w:color="auto" w:fill="auto"/>
            <w:vAlign w:val="center"/>
            <w:hideMark/>
          </w:tcPr>
          <w:p w14:paraId="794521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10EC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F8BC4B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7623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476</w:t>
            </w:r>
          </w:p>
        </w:tc>
        <w:tc>
          <w:tcPr>
            <w:tcW w:w="2945" w:type="dxa"/>
            <w:tcBorders>
              <w:top w:val="nil"/>
              <w:left w:val="nil"/>
              <w:bottom w:val="single" w:sz="4" w:space="0" w:color="auto"/>
              <w:right w:val="single" w:sz="4" w:space="0" w:color="auto"/>
            </w:tcBorders>
            <w:shd w:val="clear" w:color="auto" w:fill="auto"/>
            <w:vAlign w:val="center"/>
            <w:hideMark/>
          </w:tcPr>
          <w:p w14:paraId="423245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延胡索酸/反丁烯二酸</w:t>
            </w:r>
          </w:p>
        </w:tc>
        <w:tc>
          <w:tcPr>
            <w:tcW w:w="3449" w:type="dxa"/>
            <w:tcBorders>
              <w:top w:val="nil"/>
              <w:left w:val="nil"/>
              <w:bottom w:val="single" w:sz="4" w:space="0" w:color="auto"/>
              <w:right w:val="single" w:sz="4" w:space="0" w:color="auto"/>
            </w:tcBorders>
            <w:shd w:val="clear" w:color="auto" w:fill="auto"/>
            <w:vAlign w:val="center"/>
            <w:hideMark/>
          </w:tcPr>
          <w:p w14:paraId="1DA9F2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1BD16A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BE587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86339C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0769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477</w:t>
            </w:r>
          </w:p>
        </w:tc>
        <w:tc>
          <w:tcPr>
            <w:tcW w:w="2945" w:type="dxa"/>
            <w:tcBorders>
              <w:top w:val="nil"/>
              <w:left w:val="nil"/>
              <w:bottom w:val="single" w:sz="4" w:space="0" w:color="auto"/>
              <w:right w:val="single" w:sz="4" w:space="0" w:color="auto"/>
            </w:tcBorders>
            <w:shd w:val="clear" w:color="auto" w:fill="auto"/>
            <w:vAlign w:val="center"/>
            <w:hideMark/>
          </w:tcPr>
          <w:p w14:paraId="67780F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乙醚</w:t>
            </w:r>
          </w:p>
        </w:tc>
        <w:tc>
          <w:tcPr>
            <w:tcW w:w="3449" w:type="dxa"/>
            <w:tcBorders>
              <w:top w:val="nil"/>
              <w:left w:val="nil"/>
              <w:bottom w:val="single" w:sz="4" w:space="0" w:color="auto"/>
              <w:right w:val="single" w:sz="4" w:space="0" w:color="auto"/>
            </w:tcBorders>
            <w:shd w:val="clear" w:color="auto" w:fill="auto"/>
            <w:vAlign w:val="center"/>
            <w:hideMark/>
          </w:tcPr>
          <w:p w14:paraId="0405EF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72C597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15797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C5C5FE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ACE8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478</w:t>
            </w:r>
          </w:p>
        </w:tc>
        <w:tc>
          <w:tcPr>
            <w:tcW w:w="2945" w:type="dxa"/>
            <w:tcBorders>
              <w:top w:val="nil"/>
              <w:left w:val="nil"/>
              <w:bottom w:val="single" w:sz="4" w:space="0" w:color="auto"/>
              <w:right w:val="single" w:sz="4" w:space="0" w:color="auto"/>
            </w:tcBorders>
            <w:shd w:val="clear" w:color="auto" w:fill="auto"/>
            <w:vAlign w:val="center"/>
            <w:hideMark/>
          </w:tcPr>
          <w:p w14:paraId="71501E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乙酸钾缓冲液</w:t>
            </w:r>
          </w:p>
        </w:tc>
        <w:tc>
          <w:tcPr>
            <w:tcW w:w="3449" w:type="dxa"/>
            <w:tcBorders>
              <w:top w:val="nil"/>
              <w:left w:val="nil"/>
              <w:bottom w:val="single" w:sz="4" w:space="0" w:color="auto"/>
              <w:right w:val="single" w:sz="4" w:space="0" w:color="auto"/>
            </w:tcBorders>
            <w:shd w:val="clear" w:color="auto" w:fill="auto"/>
            <w:vAlign w:val="center"/>
            <w:hideMark/>
          </w:tcPr>
          <w:p w14:paraId="299FDF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5mol/L，500ml/瓶</w:t>
            </w:r>
          </w:p>
        </w:tc>
        <w:tc>
          <w:tcPr>
            <w:tcW w:w="737" w:type="dxa"/>
            <w:tcBorders>
              <w:top w:val="nil"/>
              <w:left w:val="nil"/>
              <w:bottom w:val="single" w:sz="4" w:space="0" w:color="auto"/>
              <w:right w:val="single" w:sz="4" w:space="0" w:color="auto"/>
            </w:tcBorders>
            <w:shd w:val="clear" w:color="auto" w:fill="auto"/>
            <w:vAlign w:val="center"/>
            <w:hideMark/>
          </w:tcPr>
          <w:p w14:paraId="7553EE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FF530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F14924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D85A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479</w:t>
            </w:r>
          </w:p>
        </w:tc>
        <w:tc>
          <w:tcPr>
            <w:tcW w:w="2945" w:type="dxa"/>
            <w:tcBorders>
              <w:top w:val="nil"/>
              <w:left w:val="nil"/>
              <w:bottom w:val="single" w:sz="4" w:space="0" w:color="auto"/>
              <w:right w:val="single" w:sz="4" w:space="0" w:color="auto"/>
            </w:tcBorders>
            <w:shd w:val="clear" w:color="auto" w:fill="auto"/>
            <w:vAlign w:val="center"/>
            <w:hideMark/>
          </w:tcPr>
          <w:p w14:paraId="3D23B0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异丙醇</w:t>
            </w:r>
          </w:p>
        </w:tc>
        <w:tc>
          <w:tcPr>
            <w:tcW w:w="3449" w:type="dxa"/>
            <w:tcBorders>
              <w:top w:val="nil"/>
              <w:left w:val="nil"/>
              <w:bottom w:val="single" w:sz="4" w:space="0" w:color="auto"/>
              <w:right w:val="single" w:sz="4" w:space="0" w:color="auto"/>
            </w:tcBorders>
            <w:shd w:val="clear" w:color="auto" w:fill="auto"/>
            <w:vAlign w:val="center"/>
            <w:hideMark/>
          </w:tcPr>
          <w:p w14:paraId="1D321A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分析纯，100ml/瓶</w:t>
            </w:r>
          </w:p>
        </w:tc>
        <w:tc>
          <w:tcPr>
            <w:tcW w:w="737" w:type="dxa"/>
            <w:tcBorders>
              <w:top w:val="nil"/>
              <w:left w:val="nil"/>
              <w:bottom w:val="single" w:sz="4" w:space="0" w:color="auto"/>
              <w:right w:val="single" w:sz="4" w:space="0" w:color="auto"/>
            </w:tcBorders>
            <w:shd w:val="clear" w:color="auto" w:fill="auto"/>
            <w:vAlign w:val="center"/>
            <w:hideMark/>
          </w:tcPr>
          <w:p w14:paraId="263579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7C13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81AD40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3DB1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480</w:t>
            </w:r>
          </w:p>
        </w:tc>
        <w:tc>
          <w:tcPr>
            <w:tcW w:w="2945" w:type="dxa"/>
            <w:tcBorders>
              <w:top w:val="nil"/>
              <w:left w:val="nil"/>
              <w:bottom w:val="single" w:sz="4" w:space="0" w:color="auto"/>
              <w:right w:val="single" w:sz="4" w:space="0" w:color="auto"/>
            </w:tcBorders>
            <w:shd w:val="clear" w:color="auto" w:fill="auto"/>
            <w:vAlign w:val="center"/>
            <w:hideMark/>
          </w:tcPr>
          <w:p w14:paraId="70C5A1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脂肪酶粉</w:t>
            </w:r>
          </w:p>
        </w:tc>
        <w:tc>
          <w:tcPr>
            <w:tcW w:w="3449" w:type="dxa"/>
            <w:tcBorders>
              <w:top w:val="nil"/>
              <w:left w:val="nil"/>
              <w:bottom w:val="single" w:sz="4" w:space="0" w:color="auto"/>
              <w:right w:val="single" w:sz="4" w:space="0" w:color="auto"/>
            </w:tcBorders>
            <w:shd w:val="clear" w:color="auto" w:fill="auto"/>
            <w:vAlign w:val="center"/>
            <w:hideMark/>
          </w:tcPr>
          <w:p w14:paraId="68E17A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分析纯，10g/瓶</w:t>
            </w:r>
          </w:p>
        </w:tc>
        <w:tc>
          <w:tcPr>
            <w:tcW w:w="737" w:type="dxa"/>
            <w:tcBorders>
              <w:top w:val="nil"/>
              <w:left w:val="nil"/>
              <w:bottom w:val="single" w:sz="4" w:space="0" w:color="auto"/>
              <w:right w:val="single" w:sz="4" w:space="0" w:color="auto"/>
            </w:tcBorders>
            <w:shd w:val="clear" w:color="auto" w:fill="auto"/>
            <w:vAlign w:val="center"/>
            <w:hideMark/>
          </w:tcPr>
          <w:p w14:paraId="2D2B58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2E075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496199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8460E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481</w:t>
            </w:r>
          </w:p>
        </w:tc>
        <w:tc>
          <w:tcPr>
            <w:tcW w:w="2945" w:type="dxa"/>
            <w:tcBorders>
              <w:top w:val="nil"/>
              <w:left w:val="nil"/>
              <w:bottom w:val="single" w:sz="4" w:space="0" w:color="auto"/>
              <w:right w:val="single" w:sz="4" w:space="0" w:color="auto"/>
            </w:tcBorders>
            <w:shd w:val="clear" w:color="auto" w:fill="auto"/>
            <w:vAlign w:val="center"/>
            <w:hideMark/>
          </w:tcPr>
          <w:p w14:paraId="22940B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 氢氧化钾</w:t>
            </w:r>
          </w:p>
        </w:tc>
        <w:tc>
          <w:tcPr>
            <w:tcW w:w="3449" w:type="dxa"/>
            <w:tcBorders>
              <w:top w:val="nil"/>
              <w:left w:val="nil"/>
              <w:bottom w:val="single" w:sz="4" w:space="0" w:color="auto"/>
              <w:right w:val="single" w:sz="4" w:space="0" w:color="auto"/>
            </w:tcBorders>
            <w:shd w:val="clear" w:color="auto" w:fill="auto"/>
            <w:vAlign w:val="center"/>
            <w:hideMark/>
          </w:tcPr>
          <w:p w14:paraId="249ACC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 g/瓶</w:t>
            </w:r>
          </w:p>
        </w:tc>
        <w:tc>
          <w:tcPr>
            <w:tcW w:w="737" w:type="dxa"/>
            <w:tcBorders>
              <w:top w:val="nil"/>
              <w:left w:val="nil"/>
              <w:bottom w:val="single" w:sz="4" w:space="0" w:color="auto"/>
              <w:right w:val="single" w:sz="4" w:space="0" w:color="auto"/>
            </w:tcBorders>
            <w:shd w:val="clear" w:color="auto" w:fill="auto"/>
            <w:vAlign w:val="center"/>
            <w:hideMark/>
          </w:tcPr>
          <w:p w14:paraId="619BB4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D6F5E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B1F8A3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60E4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482</w:t>
            </w:r>
          </w:p>
        </w:tc>
        <w:tc>
          <w:tcPr>
            <w:tcW w:w="2945" w:type="dxa"/>
            <w:tcBorders>
              <w:top w:val="nil"/>
              <w:left w:val="nil"/>
              <w:bottom w:val="single" w:sz="4" w:space="0" w:color="auto"/>
              <w:right w:val="single" w:sz="4" w:space="0" w:color="auto"/>
            </w:tcBorders>
            <w:shd w:val="clear" w:color="auto" w:fill="auto"/>
            <w:vAlign w:val="center"/>
            <w:hideMark/>
          </w:tcPr>
          <w:p w14:paraId="793C9E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2,2-联苯基-1-苦基肼基</w:t>
            </w:r>
          </w:p>
        </w:tc>
        <w:tc>
          <w:tcPr>
            <w:tcW w:w="3449" w:type="dxa"/>
            <w:tcBorders>
              <w:top w:val="nil"/>
              <w:left w:val="nil"/>
              <w:bottom w:val="single" w:sz="4" w:space="0" w:color="auto"/>
              <w:right w:val="single" w:sz="4" w:space="0" w:color="auto"/>
            </w:tcBorders>
            <w:shd w:val="clear" w:color="auto" w:fill="auto"/>
            <w:vAlign w:val="center"/>
            <w:hideMark/>
          </w:tcPr>
          <w:p w14:paraId="258C81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品质或相当于国药，AR，XW18986641，96%，250mg/瓶</w:t>
            </w:r>
          </w:p>
        </w:tc>
        <w:tc>
          <w:tcPr>
            <w:tcW w:w="737" w:type="dxa"/>
            <w:tcBorders>
              <w:top w:val="nil"/>
              <w:left w:val="nil"/>
              <w:bottom w:val="single" w:sz="4" w:space="0" w:color="auto"/>
              <w:right w:val="single" w:sz="4" w:space="0" w:color="auto"/>
            </w:tcBorders>
            <w:shd w:val="clear" w:color="auto" w:fill="auto"/>
            <w:vAlign w:val="center"/>
            <w:hideMark/>
          </w:tcPr>
          <w:p w14:paraId="1A45A0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C3A7E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3E39891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0630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483</w:t>
            </w:r>
          </w:p>
        </w:tc>
        <w:tc>
          <w:tcPr>
            <w:tcW w:w="2945" w:type="dxa"/>
            <w:tcBorders>
              <w:top w:val="nil"/>
              <w:left w:val="nil"/>
              <w:bottom w:val="single" w:sz="4" w:space="0" w:color="auto"/>
              <w:right w:val="single" w:sz="4" w:space="0" w:color="auto"/>
            </w:tcBorders>
            <w:shd w:val="clear" w:color="auto" w:fill="auto"/>
            <w:vAlign w:val="center"/>
            <w:hideMark/>
          </w:tcPr>
          <w:p w14:paraId="6C864E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L-抗坏血酸</w:t>
            </w:r>
          </w:p>
        </w:tc>
        <w:tc>
          <w:tcPr>
            <w:tcW w:w="3449" w:type="dxa"/>
            <w:tcBorders>
              <w:top w:val="nil"/>
              <w:left w:val="nil"/>
              <w:bottom w:val="single" w:sz="4" w:space="0" w:color="auto"/>
              <w:right w:val="single" w:sz="4" w:space="0" w:color="auto"/>
            </w:tcBorders>
            <w:shd w:val="clear" w:color="auto" w:fill="auto"/>
            <w:vAlign w:val="center"/>
            <w:hideMark/>
          </w:tcPr>
          <w:p w14:paraId="778A65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品质或相当于阿拉丁，AR，A103533，100g/瓶</w:t>
            </w:r>
          </w:p>
        </w:tc>
        <w:tc>
          <w:tcPr>
            <w:tcW w:w="737" w:type="dxa"/>
            <w:tcBorders>
              <w:top w:val="nil"/>
              <w:left w:val="nil"/>
              <w:bottom w:val="single" w:sz="4" w:space="0" w:color="auto"/>
              <w:right w:val="single" w:sz="4" w:space="0" w:color="auto"/>
            </w:tcBorders>
            <w:shd w:val="clear" w:color="auto" w:fill="auto"/>
            <w:vAlign w:val="center"/>
            <w:hideMark/>
          </w:tcPr>
          <w:p w14:paraId="13769D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892AE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7BE69E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4C67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484</w:t>
            </w:r>
          </w:p>
        </w:tc>
        <w:tc>
          <w:tcPr>
            <w:tcW w:w="2945" w:type="dxa"/>
            <w:tcBorders>
              <w:top w:val="nil"/>
              <w:left w:val="nil"/>
              <w:bottom w:val="single" w:sz="4" w:space="0" w:color="auto"/>
              <w:right w:val="single" w:sz="4" w:space="0" w:color="auto"/>
            </w:tcBorders>
            <w:shd w:val="clear" w:color="auto" w:fill="auto"/>
            <w:vAlign w:val="center"/>
            <w:hideMark/>
          </w:tcPr>
          <w:p w14:paraId="4E3361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MRS琼脂培养基</w:t>
            </w:r>
          </w:p>
        </w:tc>
        <w:tc>
          <w:tcPr>
            <w:tcW w:w="3449" w:type="dxa"/>
            <w:tcBorders>
              <w:top w:val="nil"/>
              <w:left w:val="nil"/>
              <w:bottom w:val="single" w:sz="4" w:space="0" w:color="auto"/>
              <w:right w:val="single" w:sz="4" w:space="0" w:color="auto"/>
            </w:tcBorders>
            <w:shd w:val="clear" w:color="auto" w:fill="auto"/>
            <w:vAlign w:val="center"/>
            <w:hideMark/>
          </w:tcPr>
          <w:p w14:paraId="242B527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250g</w:t>
            </w:r>
          </w:p>
        </w:tc>
        <w:tc>
          <w:tcPr>
            <w:tcW w:w="737" w:type="dxa"/>
            <w:tcBorders>
              <w:top w:val="nil"/>
              <w:left w:val="nil"/>
              <w:bottom w:val="single" w:sz="4" w:space="0" w:color="auto"/>
              <w:right w:val="single" w:sz="4" w:space="0" w:color="auto"/>
            </w:tcBorders>
            <w:shd w:val="clear" w:color="auto" w:fill="auto"/>
            <w:vAlign w:val="center"/>
            <w:hideMark/>
          </w:tcPr>
          <w:p w14:paraId="2D06F6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F3B79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4D3E1E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F278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485</w:t>
            </w:r>
          </w:p>
        </w:tc>
        <w:tc>
          <w:tcPr>
            <w:tcW w:w="2945" w:type="dxa"/>
            <w:tcBorders>
              <w:top w:val="nil"/>
              <w:left w:val="nil"/>
              <w:bottom w:val="single" w:sz="4" w:space="0" w:color="auto"/>
              <w:right w:val="single" w:sz="4" w:space="0" w:color="auto"/>
            </w:tcBorders>
            <w:shd w:val="clear" w:color="auto" w:fill="auto"/>
            <w:vAlign w:val="center"/>
            <w:hideMark/>
          </w:tcPr>
          <w:p w14:paraId="470F14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白豆沙</w:t>
            </w:r>
          </w:p>
        </w:tc>
        <w:tc>
          <w:tcPr>
            <w:tcW w:w="3449" w:type="dxa"/>
            <w:tcBorders>
              <w:top w:val="nil"/>
              <w:left w:val="nil"/>
              <w:bottom w:val="single" w:sz="4" w:space="0" w:color="auto"/>
              <w:right w:val="single" w:sz="4" w:space="0" w:color="auto"/>
            </w:tcBorders>
            <w:shd w:val="clear" w:color="auto" w:fill="auto"/>
            <w:vAlign w:val="center"/>
            <w:hideMark/>
          </w:tcPr>
          <w:p w14:paraId="28904A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品质或相当于力创华成，食品级，低糖白豆沙，500g/袋</w:t>
            </w:r>
          </w:p>
        </w:tc>
        <w:tc>
          <w:tcPr>
            <w:tcW w:w="737" w:type="dxa"/>
            <w:tcBorders>
              <w:top w:val="nil"/>
              <w:left w:val="nil"/>
              <w:bottom w:val="single" w:sz="4" w:space="0" w:color="auto"/>
              <w:right w:val="single" w:sz="4" w:space="0" w:color="auto"/>
            </w:tcBorders>
            <w:shd w:val="clear" w:color="auto" w:fill="auto"/>
            <w:vAlign w:val="center"/>
            <w:hideMark/>
          </w:tcPr>
          <w:p w14:paraId="427AAE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78D5A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2607E2C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8EBC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486</w:t>
            </w:r>
          </w:p>
        </w:tc>
        <w:tc>
          <w:tcPr>
            <w:tcW w:w="2945" w:type="dxa"/>
            <w:tcBorders>
              <w:top w:val="nil"/>
              <w:left w:val="nil"/>
              <w:bottom w:val="single" w:sz="4" w:space="0" w:color="auto"/>
              <w:right w:val="single" w:sz="4" w:space="0" w:color="auto"/>
            </w:tcBorders>
            <w:shd w:val="clear" w:color="auto" w:fill="auto"/>
            <w:vAlign w:val="center"/>
            <w:hideMark/>
          </w:tcPr>
          <w:p w14:paraId="31EEDD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白糖</w:t>
            </w:r>
          </w:p>
        </w:tc>
        <w:tc>
          <w:tcPr>
            <w:tcW w:w="3449" w:type="dxa"/>
            <w:tcBorders>
              <w:top w:val="nil"/>
              <w:left w:val="nil"/>
              <w:bottom w:val="single" w:sz="4" w:space="0" w:color="auto"/>
              <w:right w:val="single" w:sz="4" w:space="0" w:color="auto"/>
            </w:tcBorders>
            <w:shd w:val="clear" w:color="auto" w:fill="auto"/>
            <w:vAlign w:val="center"/>
            <w:hideMark/>
          </w:tcPr>
          <w:p w14:paraId="33AC5C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500g/袋</w:t>
            </w:r>
          </w:p>
        </w:tc>
        <w:tc>
          <w:tcPr>
            <w:tcW w:w="737" w:type="dxa"/>
            <w:tcBorders>
              <w:top w:val="nil"/>
              <w:left w:val="nil"/>
              <w:bottom w:val="single" w:sz="4" w:space="0" w:color="auto"/>
              <w:right w:val="single" w:sz="4" w:space="0" w:color="auto"/>
            </w:tcBorders>
            <w:shd w:val="clear" w:color="auto" w:fill="auto"/>
            <w:vAlign w:val="center"/>
            <w:hideMark/>
          </w:tcPr>
          <w:p w14:paraId="766AC3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8DF35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BC4949D"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93C7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487</w:t>
            </w:r>
          </w:p>
        </w:tc>
        <w:tc>
          <w:tcPr>
            <w:tcW w:w="2945" w:type="dxa"/>
            <w:tcBorders>
              <w:top w:val="nil"/>
              <w:left w:val="nil"/>
              <w:bottom w:val="single" w:sz="4" w:space="0" w:color="auto"/>
              <w:right w:val="single" w:sz="4" w:space="0" w:color="auto"/>
            </w:tcBorders>
            <w:shd w:val="clear" w:color="auto" w:fill="auto"/>
            <w:vAlign w:val="center"/>
            <w:hideMark/>
          </w:tcPr>
          <w:p w14:paraId="1B5E55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包装盒</w:t>
            </w:r>
          </w:p>
        </w:tc>
        <w:tc>
          <w:tcPr>
            <w:tcW w:w="3449" w:type="dxa"/>
            <w:tcBorders>
              <w:top w:val="nil"/>
              <w:left w:val="nil"/>
              <w:bottom w:val="single" w:sz="4" w:space="0" w:color="auto"/>
              <w:right w:val="single" w:sz="4" w:space="0" w:color="auto"/>
            </w:tcBorders>
            <w:shd w:val="clear" w:color="auto" w:fill="auto"/>
            <w:vAlign w:val="center"/>
            <w:hideMark/>
          </w:tcPr>
          <w:p w14:paraId="0D007D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食品级，方卧式，塑料包装盒，12*6.3*7cm</w:t>
            </w:r>
          </w:p>
        </w:tc>
        <w:tc>
          <w:tcPr>
            <w:tcW w:w="737" w:type="dxa"/>
            <w:tcBorders>
              <w:top w:val="nil"/>
              <w:left w:val="nil"/>
              <w:bottom w:val="single" w:sz="4" w:space="0" w:color="auto"/>
              <w:right w:val="single" w:sz="4" w:space="0" w:color="auto"/>
            </w:tcBorders>
            <w:shd w:val="clear" w:color="auto" w:fill="auto"/>
            <w:vAlign w:val="center"/>
            <w:hideMark/>
          </w:tcPr>
          <w:p w14:paraId="66D6EE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E8191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300</w:t>
            </w:r>
          </w:p>
        </w:tc>
      </w:tr>
      <w:tr w:rsidR="00D50833" w:rsidRPr="0060382F" w14:paraId="341C36B0"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8604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488</w:t>
            </w:r>
          </w:p>
        </w:tc>
        <w:tc>
          <w:tcPr>
            <w:tcW w:w="2945" w:type="dxa"/>
            <w:tcBorders>
              <w:top w:val="nil"/>
              <w:left w:val="nil"/>
              <w:bottom w:val="single" w:sz="4" w:space="0" w:color="auto"/>
              <w:right w:val="single" w:sz="4" w:space="0" w:color="auto"/>
            </w:tcBorders>
            <w:shd w:val="clear" w:color="auto" w:fill="auto"/>
            <w:vAlign w:val="center"/>
            <w:hideMark/>
          </w:tcPr>
          <w:p w14:paraId="436D6E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保鲜盒</w:t>
            </w:r>
          </w:p>
        </w:tc>
        <w:tc>
          <w:tcPr>
            <w:tcW w:w="3449" w:type="dxa"/>
            <w:tcBorders>
              <w:top w:val="nil"/>
              <w:left w:val="nil"/>
              <w:bottom w:val="single" w:sz="4" w:space="0" w:color="auto"/>
              <w:right w:val="single" w:sz="4" w:space="0" w:color="auto"/>
            </w:tcBorders>
            <w:shd w:val="clear" w:color="auto" w:fill="auto"/>
            <w:vAlign w:val="center"/>
            <w:hideMark/>
          </w:tcPr>
          <w:p w14:paraId="583B03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品质或相当于乐扣乐扣，食品级，材质：耐热玻璃，长方形，380mL，外尺寸：150*110*57mm</w:t>
            </w:r>
          </w:p>
        </w:tc>
        <w:tc>
          <w:tcPr>
            <w:tcW w:w="737" w:type="dxa"/>
            <w:tcBorders>
              <w:top w:val="nil"/>
              <w:left w:val="nil"/>
              <w:bottom w:val="single" w:sz="4" w:space="0" w:color="auto"/>
              <w:right w:val="single" w:sz="4" w:space="0" w:color="auto"/>
            </w:tcBorders>
            <w:shd w:val="clear" w:color="auto" w:fill="auto"/>
            <w:vAlign w:val="center"/>
            <w:hideMark/>
          </w:tcPr>
          <w:p w14:paraId="6B0C3C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F84C8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w:t>
            </w:r>
          </w:p>
        </w:tc>
      </w:tr>
      <w:tr w:rsidR="00D50833" w:rsidRPr="0060382F" w14:paraId="52F7717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6ABF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489</w:t>
            </w:r>
          </w:p>
        </w:tc>
        <w:tc>
          <w:tcPr>
            <w:tcW w:w="2945" w:type="dxa"/>
            <w:tcBorders>
              <w:top w:val="nil"/>
              <w:left w:val="nil"/>
              <w:bottom w:val="single" w:sz="4" w:space="0" w:color="auto"/>
              <w:right w:val="single" w:sz="4" w:space="0" w:color="auto"/>
            </w:tcBorders>
            <w:shd w:val="clear" w:color="auto" w:fill="auto"/>
            <w:vAlign w:val="center"/>
            <w:hideMark/>
          </w:tcPr>
          <w:p w14:paraId="4F4448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苯酚</w:t>
            </w:r>
          </w:p>
        </w:tc>
        <w:tc>
          <w:tcPr>
            <w:tcW w:w="3449" w:type="dxa"/>
            <w:tcBorders>
              <w:top w:val="nil"/>
              <w:left w:val="nil"/>
              <w:bottom w:val="single" w:sz="4" w:space="0" w:color="auto"/>
              <w:right w:val="single" w:sz="4" w:space="0" w:color="auto"/>
            </w:tcBorders>
            <w:shd w:val="clear" w:color="auto" w:fill="auto"/>
            <w:vAlign w:val="center"/>
            <w:hideMark/>
          </w:tcPr>
          <w:p w14:paraId="09A748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7192B8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4CFCC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68F4ED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C858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490</w:t>
            </w:r>
          </w:p>
        </w:tc>
        <w:tc>
          <w:tcPr>
            <w:tcW w:w="2945" w:type="dxa"/>
            <w:tcBorders>
              <w:top w:val="nil"/>
              <w:left w:val="nil"/>
              <w:bottom w:val="single" w:sz="4" w:space="0" w:color="auto"/>
              <w:right w:val="single" w:sz="4" w:space="0" w:color="auto"/>
            </w:tcBorders>
            <w:shd w:val="clear" w:color="auto" w:fill="auto"/>
            <w:vAlign w:val="center"/>
            <w:hideMark/>
          </w:tcPr>
          <w:p w14:paraId="16031B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便携式卡式炉</w:t>
            </w:r>
          </w:p>
        </w:tc>
        <w:tc>
          <w:tcPr>
            <w:tcW w:w="3449" w:type="dxa"/>
            <w:tcBorders>
              <w:top w:val="nil"/>
              <w:left w:val="nil"/>
              <w:bottom w:val="single" w:sz="4" w:space="0" w:color="auto"/>
              <w:right w:val="single" w:sz="4" w:space="0" w:color="auto"/>
            </w:tcBorders>
            <w:shd w:val="clear" w:color="auto" w:fill="auto"/>
            <w:vAlign w:val="center"/>
            <w:hideMark/>
          </w:tcPr>
          <w:p w14:paraId="10456F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长宽高34*26*8.2cm</w:t>
            </w:r>
          </w:p>
        </w:tc>
        <w:tc>
          <w:tcPr>
            <w:tcW w:w="737" w:type="dxa"/>
            <w:tcBorders>
              <w:top w:val="nil"/>
              <w:left w:val="nil"/>
              <w:bottom w:val="single" w:sz="4" w:space="0" w:color="auto"/>
              <w:right w:val="single" w:sz="4" w:space="0" w:color="auto"/>
            </w:tcBorders>
            <w:shd w:val="clear" w:color="auto" w:fill="auto"/>
            <w:vAlign w:val="center"/>
            <w:hideMark/>
          </w:tcPr>
          <w:p w14:paraId="52E4BB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BECCD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F8F4CF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D050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491</w:t>
            </w:r>
          </w:p>
        </w:tc>
        <w:tc>
          <w:tcPr>
            <w:tcW w:w="2945" w:type="dxa"/>
            <w:tcBorders>
              <w:top w:val="nil"/>
              <w:left w:val="nil"/>
              <w:bottom w:val="single" w:sz="4" w:space="0" w:color="auto"/>
              <w:right w:val="single" w:sz="4" w:space="0" w:color="auto"/>
            </w:tcBorders>
            <w:shd w:val="clear" w:color="auto" w:fill="auto"/>
            <w:vAlign w:val="center"/>
            <w:hideMark/>
          </w:tcPr>
          <w:p w14:paraId="7CB568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冰醋酸</w:t>
            </w:r>
          </w:p>
        </w:tc>
        <w:tc>
          <w:tcPr>
            <w:tcW w:w="3449" w:type="dxa"/>
            <w:tcBorders>
              <w:top w:val="nil"/>
              <w:left w:val="nil"/>
              <w:bottom w:val="single" w:sz="4" w:space="0" w:color="auto"/>
              <w:right w:val="single" w:sz="4" w:space="0" w:color="auto"/>
            </w:tcBorders>
            <w:shd w:val="clear" w:color="auto" w:fill="auto"/>
            <w:vAlign w:val="center"/>
            <w:hideMark/>
          </w:tcPr>
          <w:p w14:paraId="567D99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2B8134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6C99C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F277CA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876F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492</w:t>
            </w:r>
          </w:p>
        </w:tc>
        <w:tc>
          <w:tcPr>
            <w:tcW w:w="2945" w:type="dxa"/>
            <w:tcBorders>
              <w:top w:val="nil"/>
              <w:left w:val="nil"/>
              <w:bottom w:val="single" w:sz="4" w:space="0" w:color="auto"/>
              <w:right w:val="single" w:sz="4" w:space="0" w:color="auto"/>
            </w:tcBorders>
            <w:shd w:val="clear" w:color="auto" w:fill="auto"/>
            <w:vAlign w:val="center"/>
            <w:hideMark/>
          </w:tcPr>
          <w:p w14:paraId="31C1D3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玻璃量筒</w:t>
            </w:r>
          </w:p>
        </w:tc>
        <w:tc>
          <w:tcPr>
            <w:tcW w:w="3449" w:type="dxa"/>
            <w:tcBorders>
              <w:top w:val="nil"/>
              <w:left w:val="nil"/>
              <w:bottom w:val="single" w:sz="4" w:space="0" w:color="auto"/>
              <w:right w:val="single" w:sz="4" w:space="0" w:color="auto"/>
            </w:tcBorders>
            <w:shd w:val="clear" w:color="auto" w:fill="auto"/>
            <w:vAlign w:val="center"/>
            <w:hideMark/>
          </w:tcPr>
          <w:p w14:paraId="73DA51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1969EA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F5A88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555BCD7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E58C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493</w:t>
            </w:r>
          </w:p>
        </w:tc>
        <w:tc>
          <w:tcPr>
            <w:tcW w:w="2945" w:type="dxa"/>
            <w:tcBorders>
              <w:top w:val="nil"/>
              <w:left w:val="nil"/>
              <w:bottom w:val="single" w:sz="4" w:space="0" w:color="auto"/>
              <w:right w:val="single" w:sz="4" w:space="0" w:color="auto"/>
            </w:tcBorders>
            <w:shd w:val="clear" w:color="auto" w:fill="auto"/>
            <w:vAlign w:val="center"/>
            <w:hideMark/>
          </w:tcPr>
          <w:p w14:paraId="29442E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玻璃涂布棒</w:t>
            </w:r>
          </w:p>
        </w:tc>
        <w:tc>
          <w:tcPr>
            <w:tcW w:w="3449" w:type="dxa"/>
            <w:tcBorders>
              <w:top w:val="nil"/>
              <w:left w:val="nil"/>
              <w:bottom w:val="single" w:sz="4" w:space="0" w:color="auto"/>
              <w:right w:val="single" w:sz="4" w:space="0" w:color="auto"/>
            </w:tcBorders>
            <w:shd w:val="clear" w:color="auto" w:fill="auto"/>
            <w:vAlign w:val="center"/>
            <w:hideMark/>
          </w:tcPr>
          <w:p w14:paraId="37CA1D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三角形</w:t>
            </w:r>
          </w:p>
        </w:tc>
        <w:tc>
          <w:tcPr>
            <w:tcW w:w="737" w:type="dxa"/>
            <w:tcBorders>
              <w:top w:val="nil"/>
              <w:left w:val="nil"/>
              <w:bottom w:val="single" w:sz="4" w:space="0" w:color="auto"/>
              <w:right w:val="single" w:sz="4" w:space="0" w:color="auto"/>
            </w:tcBorders>
            <w:shd w:val="clear" w:color="auto" w:fill="auto"/>
            <w:vAlign w:val="center"/>
            <w:hideMark/>
          </w:tcPr>
          <w:p w14:paraId="5FD425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8BA7D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192ACD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DE6FA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494</w:t>
            </w:r>
          </w:p>
        </w:tc>
        <w:tc>
          <w:tcPr>
            <w:tcW w:w="2945" w:type="dxa"/>
            <w:tcBorders>
              <w:top w:val="nil"/>
              <w:left w:val="nil"/>
              <w:bottom w:val="single" w:sz="4" w:space="0" w:color="auto"/>
              <w:right w:val="single" w:sz="4" w:space="0" w:color="auto"/>
            </w:tcBorders>
            <w:shd w:val="clear" w:color="auto" w:fill="auto"/>
            <w:vAlign w:val="center"/>
            <w:hideMark/>
          </w:tcPr>
          <w:p w14:paraId="612960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不锈钢盆</w:t>
            </w:r>
          </w:p>
        </w:tc>
        <w:tc>
          <w:tcPr>
            <w:tcW w:w="3449" w:type="dxa"/>
            <w:tcBorders>
              <w:top w:val="nil"/>
              <w:left w:val="nil"/>
              <w:bottom w:val="single" w:sz="4" w:space="0" w:color="auto"/>
              <w:right w:val="single" w:sz="4" w:space="0" w:color="auto"/>
            </w:tcBorders>
            <w:shd w:val="clear" w:color="auto" w:fill="auto"/>
            <w:vAlign w:val="center"/>
            <w:hideMark/>
          </w:tcPr>
          <w:p w14:paraId="0B739D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食品级，304不锈钢，外径30cm，内径26cm，高10.5cm</w:t>
            </w:r>
          </w:p>
        </w:tc>
        <w:tc>
          <w:tcPr>
            <w:tcW w:w="737" w:type="dxa"/>
            <w:tcBorders>
              <w:top w:val="nil"/>
              <w:left w:val="nil"/>
              <w:bottom w:val="single" w:sz="4" w:space="0" w:color="auto"/>
              <w:right w:val="single" w:sz="4" w:space="0" w:color="auto"/>
            </w:tcBorders>
            <w:shd w:val="clear" w:color="auto" w:fill="auto"/>
            <w:vAlign w:val="center"/>
            <w:hideMark/>
          </w:tcPr>
          <w:p w14:paraId="6D786D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01646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FDCA9A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2FDA3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495</w:t>
            </w:r>
          </w:p>
        </w:tc>
        <w:tc>
          <w:tcPr>
            <w:tcW w:w="2945" w:type="dxa"/>
            <w:tcBorders>
              <w:top w:val="nil"/>
              <w:left w:val="nil"/>
              <w:bottom w:val="single" w:sz="4" w:space="0" w:color="auto"/>
              <w:right w:val="single" w:sz="4" w:space="0" w:color="auto"/>
            </w:tcBorders>
            <w:shd w:val="clear" w:color="auto" w:fill="auto"/>
            <w:vAlign w:val="center"/>
            <w:hideMark/>
          </w:tcPr>
          <w:p w14:paraId="378588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草莓粉</w:t>
            </w:r>
          </w:p>
        </w:tc>
        <w:tc>
          <w:tcPr>
            <w:tcW w:w="3449" w:type="dxa"/>
            <w:tcBorders>
              <w:top w:val="nil"/>
              <w:left w:val="nil"/>
              <w:bottom w:val="single" w:sz="4" w:space="0" w:color="auto"/>
              <w:right w:val="single" w:sz="4" w:space="0" w:color="auto"/>
            </w:tcBorders>
            <w:shd w:val="clear" w:color="auto" w:fill="auto"/>
            <w:vAlign w:val="center"/>
            <w:hideMark/>
          </w:tcPr>
          <w:p w14:paraId="18D9DB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品质或相当于果盒，食品级，冻干草莓粉，50g/袋</w:t>
            </w:r>
          </w:p>
        </w:tc>
        <w:tc>
          <w:tcPr>
            <w:tcW w:w="737" w:type="dxa"/>
            <w:tcBorders>
              <w:top w:val="nil"/>
              <w:left w:val="nil"/>
              <w:bottom w:val="single" w:sz="4" w:space="0" w:color="auto"/>
              <w:right w:val="single" w:sz="4" w:space="0" w:color="auto"/>
            </w:tcBorders>
            <w:shd w:val="clear" w:color="auto" w:fill="auto"/>
            <w:vAlign w:val="center"/>
            <w:hideMark/>
          </w:tcPr>
          <w:p w14:paraId="78D3DC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2C80E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7DAC998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6472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496</w:t>
            </w:r>
          </w:p>
        </w:tc>
        <w:tc>
          <w:tcPr>
            <w:tcW w:w="2945" w:type="dxa"/>
            <w:tcBorders>
              <w:top w:val="nil"/>
              <w:left w:val="nil"/>
              <w:bottom w:val="single" w:sz="4" w:space="0" w:color="auto"/>
              <w:right w:val="single" w:sz="4" w:space="0" w:color="auto"/>
            </w:tcBorders>
            <w:shd w:val="clear" w:color="auto" w:fill="auto"/>
            <w:vAlign w:val="center"/>
            <w:hideMark/>
          </w:tcPr>
          <w:p w14:paraId="5B7E4A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170386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厚款，90*90mm，100张/袋</w:t>
            </w:r>
          </w:p>
        </w:tc>
        <w:tc>
          <w:tcPr>
            <w:tcW w:w="737" w:type="dxa"/>
            <w:tcBorders>
              <w:top w:val="nil"/>
              <w:left w:val="nil"/>
              <w:bottom w:val="single" w:sz="4" w:space="0" w:color="auto"/>
              <w:right w:val="single" w:sz="4" w:space="0" w:color="auto"/>
            </w:tcBorders>
            <w:shd w:val="clear" w:color="auto" w:fill="auto"/>
            <w:vAlign w:val="center"/>
            <w:hideMark/>
          </w:tcPr>
          <w:p w14:paraId="7D3E15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1C13F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512AA3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8C01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497</w:t>
            </w:r>
          </w:p>
        </w:tc>
        <w:tc>
          <w:tcPr>
            <w:tcW w:w="2945" w:type="dxa"/>
            <w:tcBorders>
              <w:top w:val="nil"/>
              <w:left w:val="nil"/>
              <w:bottom w:val="single" w:sz="4" w:space="0" w:color="auto"/>
              <w:right w:val="single" w:sz="4" w:space="0" w:color="auto"/>
            </w:tcBorders>
            <w:shd w:val="clear" w:color="auto" w:fill="auto"/>
            <w:vAlign w:val="center"/>
            <w:hideMark/>
          </w:tcPr>
          <w:p w14:paraId="5319E4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纯牛奶</w:t>
            </w:r>
          </w:p>
        </w:tc>
        <w:tc>
          <w:tcPr>
            <w:tcW w:w="3449" w:type="dxa"/>
            <w:tcBorders>
              <w:top w:val="nil"/>
              <w:left w:val="nil"/>
              <w:bottom w:val="single" w:sz="4" w:space="0" w:color="auto"/>
              <w:right w:val="single" w:sz="4" w:space="0" w:color="auto"/>
            </w:tcBorders>
            <w:shd w:val="clear" w:color="auto" w:fill="auto"/>
            <w:vAlign w:val="center"/>
            <w:hideMark/>
          </w:tcPr>
          <w:p w14:paraId="235539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250ml*24盒</w:t>
            </w:r>
          </w:p>
        </w:tc>
        <w:tc>
          <w:tcPr>
            <w:tcW w:w="737" w:type="dxa"/>
            <w:tcBorders>
              <w:top w:val="nil"/>
              <w:left w:val="nil"/>
              <w:bottom w:val="single" w:sz="4" w:space="0" w:color="auto"/>
              <w:right w:val="single" w:sz="4" w:space="0" w:color="auto"/>
            </w:tcBorders>
            <w:shd w:val="clear" w:color="auto" w:fill="auto"/>
            <w:vAlign w:val="center"/>
            <w:hideMark/>
          </w:tcPr>
          <w:p w14:paraId="179DC2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1A2B2A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34A51DF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17C9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498</w:t>
            </w:r>
          </w:p>
        </w:tc>
        <w:tc>
          <w:tcPr>
            <w:tcW w:w="2945" w:type="dxa"/>
            <w:tcBorders>
              <w:top w:val="nil"/>
              <w:left w:val="nil"/>
              <w:bottom w:val="single" w:sz="4" w:space="0" w:color="auto"/>
              <w:right w:val="single" w:sz="4" w:space="0" w:color="auto"/>
            </w:tcBorders>
            <w:shd w:val="clear" w:color="auto" w:fill="auto"/>
            <w:vAlign w:val="center"/>
            <w:hideMark/>
          </w:tcPr>
          <w:p w14:paraId="038715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大米糖浆</w:t>
            </w:r>
          </w:p>
        </w:tc>
        <w:tc>
          <w:tcPr>
            <w:tcW w:w="3449" w:type="dxa"/>
            <w:tcBorders>
              <w:top w:val="nil"/>
              <w:left w:val="nil"/>
              <w:bottom w:val="single" w:sz="4" w:space="0" w:color="auto"/>
              <w:right w:val="single" w:sz="4" w:space="0" w:color="auto"/>
            </w:tcBorders>
            <w:shd w:val="clear" w:color="auto" w:fill="auto"/>
            <w:vAlign w:val="center"/>
            <w:hideMark/>
          </w:tcPr>
          <w:p w14:paraId="705D90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食品级，韩国产，1200g/瓶</w:t>
            </w:r>
          </w:p>
        </w:tc>
        <w:tc>
          <w:tcPr>
            <w:tcW w:w="737" w:type="dxa"/>
            <w:tcBorders>
              <w:top w:val="nil"/>
              <w:left w:val="nil"/>
              <w:bottom w:val="single" w:sz="4" w:space="0" w:color="auto"/>
              <w:right w:val="single" w:sz="4" w:space="0" w:color="auto"/>
            </w:tcBorders>
            <w:shd w:val="clear" w:color="auto" w:fill="auto"/>
            <w:vAlign w:val="center"/>
            <w:hideMark/>
          </w:tcPr>
          <w:p w14:paraId="508ADA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9EA82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6382B4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D7A65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499</w:t>
            </w:r>
          </w:p>
        </w:tc>
        <w:tc>
          <w:tcPr>
            <w:tcW w:w="2945" w:type="dxa"/>
            <w:tcBorders>
              <w:top w:val="nil"/>
              <w:left w:val="nil"/>
              <w:bottom w:val="single" w:sz="4" w:space="0" w:color="auto"/>
              <w:right w:val="single" w:sz="4" w:space="0" w:color="auto"/>
            </w:tcBorders>
            <w:shd w:val="clear" w:color="auto" w:fill="auto"/>
            <w:vAlign w:val="center"/>
            <w:hideMark/>
          </w:tcPr>
          <w:p w14:paraId="1B917C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碘</w:t>
            </w:r>
          </w:p>
        </w:tc>
        <w:tc>
          <w:tcPr>
            <w:tcW w:w="3449" w:type="dxa"/>
            <w:tcBorders>
              <w:top w:val="nil"/>
              <w:left w:val="nil"/>
              <w:bottom w:val="single" w:sz="4" w:space="0" w:color="auto"/>
              <w:right w:val="single" w:sz="4" w:space="0" w:color="auto"/>
            </w:tcBorders>
            <w:shd w:val="clear" w:color="auto" w:fill="auto"/>
            <w:vAlign w:val="center"/>
            <w:hideMark/>
          </w:tcPr>
          <w:p w14:paraId="376446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100g/瓶</w:t>
            </w:r>
          </w:p>
        </w:tc>
        <w:tc>
          <w:tcPr>
            <w:tcW w:w="737" w:type="dxa"/>
            <w:tcBorders>
              <w:top w:val="nil"/>
              <w:left w:val="nil"/>
              <w:bottom w:val="single" w:sz="4" w:space="0" w:color="auto"/>
              <w:right w:val="single" w:sz="4" w:space="0" w:color="auto"/>
            </w:tcBorders>
            <w:shd w:val="clear" w:color="auto" w:fill="auto"/>
            <w:vAlign w:val="center"/>
            <w:hideMark/>
          </w:tcPr>
          <w:p w14:paraId="1CFB14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7507F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7A9F35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E09A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w:t>
            </w:r>
          </w:p>
        </w:tc>
        <w:tc>
          <w:tcPr>
            <w:tcW w:w="2945" w:type="dxa"/>
            <w:tcBorders>
              <w:top w:val="nil"/>
              <w:left w:val="nil"/>
              <w:bottom w:val="single" w:sz="4" w:space="0" w:color="auto"/>
              <w:right w:val="single" w:sz="4" w:space="0" w:color="auto"/>
            </w:tcBorders>
            <w:shd w:val="clear" w:color="auto" w:fill="auto"/>
            <w:vAlign w:val="center"/>
            <w:hideMark/>
          </w:tcPr>
          <w:p w14:paraId="5A9065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碘化钾</w:t>
            </w:r>
          </w:p>
        </w:tc>
        <w:tc>
          <w:tcPr>
            <w:tcW w:w="3449" w:type="dxa"/>
            <w:tcBorders>
              <w:top w:val="nil"/>
              <w:left w:val="nil"/>
              <w:bottom w:val="single" w:sz="4" w:space="0" w:color="auto"/>
              <w:right w:val="single" w:sz="4" w:space="0" w:color="auto"/>
            </w:tcBorders>
            <w:shd w:val="clear" w:color="auto" w:fill="auto"/>
            <w:vAlign w:val="center"/>
            <w:hideMark/>
          </w:tcPr>
          <w:p w14:paraId="708ABC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250g/瓶</w:t>
            </w:r>
          </w:p>
        </w:tc>
        <w:tc>
          <w:tcPr>
            <w:tcW w:w="737" w:type="dxa"/>
            <w:tcBorders>
              <w:top w:val="nil"/>
              <w:left w:val="nil"/>
              <w:bottom w:val="single" w:sz="4" w:space="0" w:color="auto"/>
              <w:right w:val="single" w:sz="4" w:space="0" w:color="auto"/>
            </w:tcBorders>
            <w:shd w:val="clear" w:color="auto" w:fill="auto"/>
            <w:vAlign w:val="center"/>
            <w:hideMark/>
          </w:tcPr>
          <w:p w14:paraId="155EDA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2EBB5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5AD2B0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E8BB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501</w:t>
            </w:r>
          </w:p>
        </w:tc>
        <w:tc>
          <w:tcPr>
            <w:tcW w:w="2945" w:type="dxa"/>
            <w:tcBorders>
              <w:top w:val="nil"/>
              <w:left w:val="nil"/>
              <w:bottom w:val="single" w:sz="4" w:space="0" w:color="auto"/>
              <w:right w:val="single" w:sz="4" w:space="0" w:color="auto"/>
            </w:tcBorders>
            <w:shd w:val="clear" w:color="auto" w:fill="auto"/>
            <w:vAlign w:val="center"/>
            <w:hideMark/>
          </w:tcPr>
          <w:p w14:paraId="546FE8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酚酞</w:t>
            </w:r>
          </w:p>
        </w:tc>
        <w:tc>
          <w:tcPr>
            <w:tcW w:w="3449" w:type="dxa"/>
            <w:tcBorders>
              <w:top w:val="nil"/>
              <w:left w:val="nil"/>
              <w:bottom w:val="single" w:sz="4" w:space="0" w:color="auto"/>
              <w:right w:val="single" w:sz="4" w:space="0" w:color="auto"/>
            </w:tcBorders>
            <w:shd w:val="clear" w:color="auto" w:fill="auto"/>
            <w:vAlign w:val="center"/>
            <w:hideMark/>
          </w:tcPr>
          <w:p w14:paraId="6436DC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 ml/瓶</w:t>
            </w:r>
          </w:p>
        </w:tc>
        <w:tc>
          <w:tcPr>
            <w:tcW w:w="737" w:type="dxa"/>
            <w:tcBorders>
              <w:top w:val="nil"/>
              <w:left w:val="nil"/>
              <w:bottom w:val="single" w:sz="4" w:space="0" w:color="auto"/>
              <w:right w:val="single" w:sz="4" w:space="0" w:color="auto"/>
            </w:tcBorders>
            <w:shd w:val="clear" w:color="auto" w:fill="auto"/>
            <w:vAlign w:val="center"/>
            <w:hideMark/>
          </w:tcPr>
          <w:p w14:paraId="27AA73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126B9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C012E4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57E8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502</w:t>
            </w:r>
          </w:p>
        </w:tc>
        <w:tc>
          <w:tcPr>
            <w:tcW w:w="2945" w:type="dxa"/>
            <w:tcBorders>
              <w:top w:val="nil"/>
              <w:left w:val="nil"/>
              <w:bottom w:val="single" w:sz="4" w:space="0" w:color="auto"/>
              <w:right w:val="single" w:sz="4" w:space="0" w:color="auto"/>
            </w:tcBorders>
            <w:shd w:val="clear" w:color="auto" w:fill="auto"/>
            <w:vAlign w:val="center"/>
            <w:hideMark/>
          </w:tcPr>
          <w:p w14:paraId="1A8A20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福林酚</w:t>
            </w:r>
          </w:p>
        </w:tc>
        <w:tc>
          <w:tcPr>
            <w:tcW w:w="3449" w:type="dxa"/>
            <w:tcBorders>
              <w:top w:val="nil"/>
              <w:left w:val="nil"/>
              <w:bottom w:val="single" w:sz="4" w:space="0" w:color="auto"/>
              <w:right w:val="single" w:sz="4" w:space="0" w:color="auto"/>
            </w:tcBorders>
            <w:shd w:val="clear" w:color="auto" w:fill="auto"/>
            <w:vAlign w:val="center"/>
            <w:hideMark/>
          </w:tcPr>
          <w:p w14:paraId="401021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品质或相当于索莱宝，AR，F8060，1N，100mL/瓶</w:t>
            </w:r>
          </w:p>
        </w:tc>
        <w:tc>
          <w:tcPr>
            <w:tcW w:w="737" w:type="dxa"/>
            <w:tcBorders>
              <w:top w:val="nil"/>
              <w:left w:val="nil"/>
              <w:bottom w:val="single" w:sz="4" w:space="0" w:color="auto"/>
              <w:right w:val="single" w:sz="4" w:space="0" w:color="auto"/>
            </w:tcBorders>
            <w:shd w:val="clear" w:color="auto" w:fill="auto"/>
            <w:vAlign w:val="center"/>
            <w:hideMark/>
          </w:tcPr>
          <w:p w14:paraId="45DB9E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56558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8B996A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58EC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503</w:t>
            </w:r>
          </w:p>
        </w:tc>
        <w:tc>
          <w:tcPr>
            <w:tcW w:w="2945" w:type="dxa"/>
            <w:tcBorders>
              <w:top w:val="nil"/>
              <w:left w:val="nil"/>
              <w:bottom w:val="single" w:sz="4" w:space="0" w:color="auto"/>
              <w:right w:val="single" w:sz="4" w:space="0" w:color="auto"/>
            </w:tcBorders>
            <w:shd w:val="clear" w:color="auto" w:fill="auto"/>
            <w:vAlign w:val="center"/>
            <w:hideMark/>
          </w:tcPr>
          <w:p w14:paraId="62629B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寒天粉</w:t>
            </w:r>
          </w:p>
        </w:tc>
        <w:tc>
          <w:tcPr>
            <w:tcW w:w="3449" w:type="dxa"/>
            <w:tcBorders>
              <w:top w:val="nil"/>
              <w:left w:val="nil"/>
              <w:bottom w:val="single" w:sz="4" w:space="0" w:color="auto"/>
              <w:right w:val="single" w:sz="4" w:space="0" w:color="auto"/>
            </w:tcBorders>
            <w:shd w:val="clear" w:color="auto" w:fill="auto"/>
            <w:vAlign w:val="center"/>
            <w:hideMark/>
          </w:tcPr>
          <w:p w14:paraId="7BEA21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品质或相当于展艺，食品级，50g/盒</w:t>
            </w:r>
          </w:p>
        </w:tc>
        <w:tc>
          <w:tcPr>
            <w:tcW w:w="737" w:type="dxa"/>
            <w:tcBorders>
              <w:top w:val="nil"/>
              <w:left w:val="nil"/>
              <w:bottom w:val="single" w:sz="4" w:space="0" w:color="auto"/>
              <w:right w:val="single" w:sz="4" w:space="0" w:color="auto"/>
            </w:tcBorders>
            <w:shd w:val="clear" w:color="auto" w:fill="auto"/>
            <w:vAlign w:val="center"/>
            <w:hideMark/>
          </w:tcPr>
          <w:p w14:paraId="6012B5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8D5AF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5768A6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D5CC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504</w:t>
            </w:r>
          </w:p>
        </w:tc>
        <w:tc>
          <w:tcPr>
            <w:tcW w:w="2945" w:type="dxa"/>
            <w:tcBorders>
              <w:top w:val="nil"/>
              <w:left w:val="nil"/>
              <w:bottom w:val="single" w:sz="4" w:space="0" w:color="auto"/>
              <w:right w:val="single" w:sz="4" w:space="0" w:color="auto"/>
            </w:tcBorders>
            <w:shd w:val="clear" w:color="auto" w:fill="auto"/>
            <w:vAlign w:val="center"/>
            <w:hideMark/>
          </w:tcPr>
          <w:p w14:paraId="2F07B5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红豆沙</w:t>
            </w:r>
          </w:p>
        </w:tc>
        <w:tc>
          <w:tcPr>
            <w:tcW w:w="3449" w:type="dxa"/>
            <w:tcBorders>
              <w:top w:val="nil"/>
              <w:left w:val="nil"/>
              <w:bottom w:val="single" w:sz="4" w:space="0" w:color="auto"/>
              <w:right w:val="single" w:sz="4" w:space="0" w:color="auto"/>
            </w:tcBorders>
            <w:shd w:val="clear" w:color="auto" w:fill="auto"/>
            <w:vAlign w:val="center"/>
            <w:hideMark/>
          </w:tcPr>
          <w:p w14:paraId="55CD4A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品质或相当于展艺，食品级，红豆沙（水洗），500g/袋</w:t>
            </w:r>
          </w:p>
        </w:tc>
        <w:tc>
          <w:tcPr>
            <w:tcW w:w="737" w:type="dxa"/>
            <w:tcBorders>
              <w:top w:val="nil"/>
              <w:left w:val="nil"/>
              <w:bottom w:val="single" w:sz="4" w:space="0" w:color="auto"/>
              <w:right w:val="single" w:sz="4" w:space="0" w:color="auto"/>
            </w:tcBorders>
            <w:shd w:val="clear" w:color="auto" w:fill="auto"/>
            <w:vAlign w:val="center"/>
            <w:hideMark/>
          </w:tcPr>
          <w:p w14:paraId="3FBE4C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29C69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4416A11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A7C5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505</w:t>
            </w:r>
          </w:p>
        </w:tc>
        <w:tc>
          <w:tcPr>
            <w:tcW w:w="2945" w:type="dxa"/>
            <w:tcBorders>
              <w:top w:val="nil"/>
              <w:left w:val="nil"/>
              <w:bottom w:val="single" w:sz="4" w:space="0" w:color="auto"/>
              <w:right w:val="single" w:sz="4" w:space="0" w:color="auto"/>
            </w:tcBorders>
            <w:shd w:val="clear" w:color="auto" w:fill="auto"/>
            <w:vAlign w:val="center"/>
            <w:hideMark/>
          </w:tcPr>
          <w:p w14:paraId="12400A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蓝莓粉</w:t>
            </w:r>
          </w:p>
        </w:tc>
        <w:tc>
          <w:tcPr>
            <w:tcW w:w="3449" w:type="dxa"/>
            <w:tcBorders>
              <w:top w:val="nil"/>
              <w:left w:val="nil"/>
              <w:bottom w:val="single" w:sz="4" w:space="0" w:color="auto"/>
              <w:right w:val="single" w:sz="4" w:space="0" w:color="auto"/>
            </w:tcBorders>
            <w:shd w:val="clear" w:color="auto" w:fill="auto"/>
            <w:vAlign w:val="center"/>
            <w:hideMark/>
          </w:tcPr>
          <w:p w14:paraId="3DDF84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品质或相当于锦盼，食品级，蓝莓粉，250g/袋</w:t>
            </w:r>
          </w:p>
        </w:tc>
        <w:tc>
          <w:tcPr>
            <w:tcW w:w="737" w:type="dxa"/>
            <w:tcBorders>
              <w:top w:val="nil"/>
              <w:left w:val="nil"/>
              <w:bottom w:val="single" w:sz="4" w:space="0" w:color="auto"/>
              <w:right w:val="single" w:sz="4" w:space="0" w:color="auto"/>
            </w:tcBorders>
            <w:shd w:val="clear" w:color="auto" w:fill="auto"/>
            <w:vAlign w:val="center"/>
            <w:hideMark/>
          </w:tcPr>
          <w:p w14:paraId="42EDDE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A7C0D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0ABA998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2F5E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506</w:t>
            </w:r>
          </w:p>
        </w:tc>
        <w:tc>
          <w:tcPr>
            <w:tcW w:w="2945" w:type="dxa"/>
            <w:tcBorders>
              <w:top w:val="nil"/>
              <w:left w:val="nil"/>
              <w:bottom w:val="single" w:sz="4" w:space="0" w:color="auto"/>
              <w:right w:val="single" w:sz="4" w:space="0" w:color="auto"/>
            </w:tcBorders>
            <w:shd w:val="clear" w:color="auto" w:fill="auto"/>
            <w:vAlign w:val="center"/>
            <w:hideMark/>
          </w:tcPr>
          <w:p w14:paraId="3B52D2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single" w:sz="4" w:space="0" w:color="auto"/>
            </w:tcBorders>
            <w:shd w:val="clear" w:color="auto" w:fill="auto"/>
            <w:vAlign w:val="center"/>
            <w:hideMark/>
          </w:tcPr>
          <w:p w14:paraId="736A0C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品质或相当于康宁，塑料，50mL，圆底，25个/包</w:t>
            </w:r>
          </w:p>
        </w:tc>
        <w:tc>
          <w:tcPr>
            <w:tcW w:w="737" w:type="dxa"/>
            <w:tcBorders>
              <w:top w:val="nil"/>
              <w:left w:val="nil"/>
              <w:bottom w:val="single" w:sz="4" w:space="0" w:color="auto"/>
              <w:right w:val="single" w:sz="4" w:space="0" w:color="auto"/>
            </w:tcBorders>
            <w:shd w:val="clear" w:color="auto" w:fill="auto"/>
            <w:vAlign w:val="center"/>
            <w:hideMark/>
          </w:tcPr>
          <w:p w14:paraId="467D8E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9C8E3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51E682D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A182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507</w:t>
            </w:r>
          </w:p>
        </w:tc>
        <w:tc>
          <w:tcPr>
            <w:tcW w:w="2945" w:type="dxa"/>
            <w:tcBorders>
              <w:top w:val="nil"/>
              <w:left w:val="nil"/>
              <w:bottom w:val="single" w:sz="4" w:space="0" w:color="auto"/>
              <w:right w:val="single" w:sz="4" w:space="0" w:color="auto"/>
            </w:tcBorders>
            <w:shd w:val="clear" w:color="auto" w:fill="auto"/>
            <w:vAlign w:val="center"/>
            <w:hideMark/>
          </w:tcPr>
          <w:p w14:paraId="56155F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邻苯二甲酸氢钾</w:t>
            </w:r>
          </w:p>
        </w:tc>
        <w:tc>
          <w:tcPr>
            <w:tcW w:w="3449" w:type="dxa"/>
            <w:tcBorders>
              <w:top w:val="nil"/>
              <w:left w:val="nil"/>
              <w:bottom w:val="single" w:sz="4" w:space="0" w:color="auto"/>
              <w:right w:val="single" w:sz="4" w:space="0" w:color="auto"/>
            </w:tcBorders>
            <w:shd w:val="clear" w:color="auto" w:fill="auto"/>
            <w:vAlign w:val="center"/>
            <w:hideMark/>
          </w:tcPr>
          <w:p w14:paraId="0CEB31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 g/瓶</w:t>
            </w:r>
          </w:p>
        </w:tc>
        <w:tc>
          <w:tcPr>
            <w:tcW w:w="737" w:type="dxa"/>
            <w:tcBorders>
              <w:top w:val="nil"/>
              <w:left w:val="nil"/>
              <w:bottom w:val="single" w:sz="4" w:space="0" w:color="auto"/>
              <w:right w:val="single" w:sz="4" w:space="0" w:color="auto"/>
            </w:tcBorders>
            <w:shd w:val="clear" w:color="auto" w:fill="auto"/>
            <w:vAlign w:val="center"/>
            <w:hideMark/>
          </w:tcPr>
          <w:p w14:paraId="35D087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BD83E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01F85E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367D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508</w:t>
            </w:r>
          </w:p>
        </w:tc>
        <w:tc>
          <w:tcPr>
            <w:tcW w:w="2945" w:type="dxa"/>
            <w:tcBorders>
              <w:top w:val="nil"/>
              <w:left w:val="nil"/>
              <w:bottom w:val="single" w:sz="4" w:space="0" w:color="auto"/>
              <w:right w:val="single" w:sz="4" w:space="0" w:color="auto"/>
            </w:tcBorders>
            <w:shd w:val="clear" w:color="auto" w:fill="auto"/>
            <w:vAlign w:val="center"/>
            <w:hideMark/>
          </w:tcPr>
          <w:p w14:paraId="2C80FE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磷酸二氢钠</w:t>
            </w:r>
          </w:p>
        </w:tc>
        <w:tc>
          <w:tcPr>
            <w:tcW w:w="3449" w:type="dxa"/>
            <w:tcBorders>
              <w:top w:val="nil"/>
              <w:left w:val="nil"/>
              <w:bottom w:val="single" w:sz="4" w:space="0" w:color="auto"/>
              <w:right w:val="single" w:sz="4" w:space="0" w:color="auto"/>
            </w:tcBorders>
            <w:shd w:val="clear" w:color="auto" w:fill="auto"/>
            <w:vAlign w:val="center"/>
            <w:hideMark/>
          </w:tcPr>
          <w:p w14:paraId="6BB87F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AR，二水合，500g/瓶</w:t>
            </w:r>
          </w:p>
        </w:tc>
        <w:tc>
          <w:tcPr>
            <w:tcW w:w="737" w:type="dxa"/>
            <w:tcBorders>
              <w:top w:val="nil"/>
              <w:left w:val="nil"/>
              <w:bottom w:val="single" w:sz="4" w:space="0" w:color="auto"/>
              <w:right w:val="single" w:sz="4" w:space="0" w:color="auto"/>
            </w:tcBorders>
            <w:shd w:val="clear" w:color="auto" w:fill="auto"/>
            <w:vAlign w:val="center"/>
            <w:hideMark/>
          </w:tcPr>
          <w:p w14:paraId="1FF7CD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0A54A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84D457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6179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509</w:t>
            </w:r>
          </w:p>
        </w:tc>
        <w:tc>
          <w:tcPr>
            <w:tcW w:w="2945" w:type="dxa"/>
            <w:tcBorders>
              <w:top w:val="nil"/>
              <w:left w:val="nil"/>
              <w:bottom w:val="single" w:sz="4" w:space="0" w:color="auto"/>
              <w:right w:val="single" w:sz="4" w:space="0" w:color="auto"/>
            </w:tcBorders>
            <w:shd w:val="clear" w:color="auto" w:fill="auto"/>
            <w:vAlign w:val="center"/>
            <w:hideMark/>
          </w:tcPr>
          <w:p w14:paraId="1A7CA6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磷酸氢二钠</w:t>
            </w:r>
          </w:p>
        </w:tc>
        <w:tc>
          <w:tcPr>
            <w:tcW w:w="3449" w:type="dxa"/>
            <w:tcBorders>
              <w:top w:val="nil"/>
              <w:left w:val="nil"/>
              <w:bottom w:val="single" w:sz="4" w:space="0" w:color="auto"/>
              <w:right w:val="single" w:sz="4" w:space="0" w:color="auto"/>
            </w:tcBorders>
            <w:shd w:val="clear" w:color="auto" w:fill="auto"/>
            <w:vAlign w:val="center"/>
            <w:hideMark/>
          </w:tcPr>
          <w:p w14:paraId="3B128D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AR，十二水合，500g/瓶</w:t>
            </w:r>
          </w:p>
        </w:tc>
        <w:tc>
          <w:tcPr>
            <w:tcW w:w="737" w:type="dxa"/>
            <w:tcBorders>
              <w:top w:val="nil"/>
              <w:left w:val="nil"/>
              <w:bottom w:val="single" w:sz="4" w:space="0" w:color="auto"/>
              <w:right w:val="single" w:sz="4" w:space="0" w:color="auto"/>
            </w:tcBorders>
            <w:shd w:val="clear" w:color="auto" w:fill="auto"/>
            <w:vAlign w:val="center"/>
            <w:hideMark/>
          </w:tcPr>
          <w:p w14:paraId="51CEBE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379F2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53ED17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6E2C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510</w:t>
            </w:r>
          </w:p>
        </w:tc>
        <w:tc>
          <w:tcPr>
            <w:tcW w:w="2945" w:type="dxa"/>
            <w:tcBorders>
              <w:top w:val="nil"/>
              <w:left w:val="nil"/>
              <w:bottom w:val="single" w:sz="4" w:space="0" w:color="auto"/>
              <w:right w:val="single" w:sz="4" w:space="0" w:color="auto"/>
            </w:tcBorders>
            <w:shd w:val="clear" w:color="auto" w:fill="auto"/>
            <w:vAlign w:val="center"/>
            <w:hideMark/>
          </w:tcPr>
          <w:p w14:paraId="689E23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芦丁</w:t>
            </w:r>
          </w:p>
        </w:tc>
        <w:tc>
          <w:tcPr>
            <w:tcW w:w="3449" w:type="dxa"/>
            <w:tcBorders>
              <w:top w:val="nil"/>
              <w:left w:val="nil"/>
              <w:bottom w:val="single" w:sz="4" w:space="0" w:color="auto"/>
              <w:right w:val="single" w:sz="4" w:space="0" w:color="auto"/>
            </w:tcBorders>
            <w:shd w:val="clear" w:color="auto" w:fill="auto"/>
            <w:vAlign w:val="center"/>
            <w:hideMark/>
          </w:tcPr>
          <w:p w14:paraId="15C9B6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hyperlink r:id="rId20" w:tooltip="https://www.aladdin-e.com/zh_cn/r189033.html" w:history="1">
              <w:r w:rsidRPr="0060382F">
                <w:rPr>
                  <w:rFonts w:hint="eastAsia"/>
                  <w:sz w:val="24"/>
                  <w:szCs w:val="24"/>
                  <w:lang w:val="en-US" w:bidi="ar-SA"/>
                </w:rPr>
                <w:t>品质或相当于阿拉丁，AR，R189033-5g</w:t>
              </w:r>
            </w:hyperlink>
          </w:p>
        </w:tc>
        <w:tc>
          <w:tcPr>
            <w:tcW w:w="737" w:type="dxa"/>
            <w:tcBorders>
              <w:top w:val="nil"/>
              <w:left w:val="nil"/>
              <w:bottom w:val="single" w:sz="4" w:space="0" w:color="auto"/>
              <w:right w:val="single" w:sz="4" w:space="0" w:color="auto"/>
            </w:tcBorders>
            <w:shd w:val="clear" w:color="auto" w:fill="auto"/>
            <w:vAlign w:val="center"/>
            <w:hideMark/>
          </w:tcPr>
          <w:p w14:paraId="767C4B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968D1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5E4B27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F5F8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511</w:t>
            </w:r>
          </w:p>
        </w:tc>
        <w:tc>
          <w:tcPr>
            <w:tcW w:w="2945" w:type="dxa"/>
            <w:tcBorders>
              <w:top w:val="nil"/>
              <w:left w:val="nil"/>
              <w:bottom w:val="single" w:sz="4" w:space="0" w:color="auto"/>
              <w:right w:val="single" w:sz="4" w:space="0" w:color="auto"/>
            </w:tcBorders>
            <w:shd w:val="clear" w:color="auto" w:fill="auto"/>
            <w:vAlign w:val="center"/>
            <w:hideMark/>
          </w:tcPr>
          <w:p w14:paraId="385C69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氯化铝</w:t>
            </w:r>
          </w:p>
        </w:tc>
        <w:tc>
          <w:tcPr>
            <w:tcW w:w="3449" w:type="dxa"/>
            <w:tcBorders>
              <w:top w:val="nil"/>
              <w:left w:val="nil"/>
              <w:bottom w:val="single" w:sz="4" w:space="0" w:color="auto"/>
              <w:right w:val="single" w:sz="4" w:space="0" w:color="auto"/>
            </w:tcBorders>
            <w:shd w:val="clear" w:color="auto" w:fill="auto"/>
            <w:vAlign w:val="center"/>
            <w:hideMark/>
          </w:tcPr>
          <w:p w14:paraId="4C51E5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7CCC4E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4ED7D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E70549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A095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512</w:t>
            </w:r>
          </w:p>
        </w:tc>
        <w:tc>
          <w:tcPr>
            <w:tcW w:w="2945" w:type="dxa"/>
            <w:tcBorders>
              <w:top w:val="nil"/>
              <w:left w:val="nil"/>
              <w:bottom w:val="single" w:sz="4" w:space="0" w:color="auto"/>
              <w:right w:val="single" w:sz="4" w:space="0" w:color="auto"/>
            </w:tcBorders>
            <w:shd w:val="clear" w:color="auto" w:fill="auto"/>
            <w:vAlign w:val="center"/>
            <w:hideMark/>
          </w:tcPr>
          <w:p w14:paraId="5893D7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氯化铁</w:t>
            </w:r>
          </w:p>
        </w:tc>
        <w:tc>
          <w:tcPr>
            <w:tcW w:w="3449" w:type="dxa"/>
            <w:tcBorders>
              <w:top w:val="nil"/>
              <w:left w:val="nil"/>
              <w:bottom w:val="single" w:sz="4" w:space="0" w:color="auto"/>
              <w:right w:val="single" w:sz="4" w:space="0" w:color="auto"/>
            </w:tcBorders>
            <w:shd w:val="clear" w:color="auto" w:fill="auto"/>
            <w:vAlign w:val="center"/>
            <w:hideMark/>
          </w:tcPr>
          <w:p w14:paraId="3AAE8E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AR，六水合，500g/瓶</w:t>
            </w:r>
          </w:p>
        </w:tc>
        <w:tc>
          <w:tcPr>
            <w:tcW w:w="737" w:type="dxa"/>
            <w:tcBorders>
              <w:top w:val="nil"/>
              <w:left w:val="nil"/>
              <w:bottom w:val="single" w:sz="4" w:space="0" w:color="auto"/>
              <w:right w:val="single" w:sz="4" w:space="0" w:color="auto"/>
            </w:tcBorders>
            <w:shd w:val="clear" w:color="auto" w:fill="auto"/>
            <w:vAlign w:val="center"/>
            <w:hideMark/>
          </w:tcPr>
          <w:p w14:paraId="559511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2C303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F12222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6927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513</w:t>
            </w:r>
          </w:p>
        </w:tc>
        <w:tc>
          <w:tcPr>
            <w:tcW w:w="2945" w:type="dxa"/>
            <w:tcBorders>
              <w:top w:val="nil"/>
              <w:left w:val="nil"/>
              <w:bottom w:val="single" w:sz="4" w:space="0" w:color="auto"/>
              <w:right w:val="single" w:sz="4" w:space="0" w:color="auto"/>
            </w:tcBorders>
            <w:shd w:val="clear" w:color="auto" w:fill="auto"/>
            <w:vAlign w:val="center"/>
            <w:hideMark/>
          </w:tcPr>
          <w:p w14:paraId="1B1498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single" w:sz="4" w:space="0" w:color="auto"/>
            </w:tcBorders>
            <w:shd w:val="clear" w:color="auto" w:fill="auto"/>
            <w:vAlign w:val="center"/>
            <w:hideMark/>
          </w:tcPr>
          <w:p w14:paraId="001DBC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定性滤纸，直径9cm，中速，100张/盒</w:t>
            </w:r>
          </w:p>
        </w:tc>
        <w:tc>
          <w:tcPr>
            <w:tcW w:w="737" w:type="dxa"/>
            <w:tcBorders>
              <w:top w:val="nil"/>
              <w:left w:val="nil"/>
              <w:bottom w:val="single" w:sz="4" w:space="0" w:color="auto"/>
              <w:right w:val="single" w:sz="4" w:space="0" w:color="auto"/>
            </w:tcBorders>
            <w:shd w:val="clear" w:color="auto" w:fill="auto"/>
            <w:vAlign w:val="center"/>
            <w:hideMark/>
          </w:tcPr>
          <w:p w14:paraId="0FE78E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1442A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BC313A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B4BA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514</w:t>
            </w:r>
          </w:p>
        </w:tc>
        <w:tc>
          <w:tcPr>
            <w:tcW w:w="2945" w:type="dxa"/>
            <w:tcBorders>
              <w:top w:val="nil"/>
              <w:left w:val="nil"/>
              <w:bottom w:val="single" w:sz="4" w:space="0" w:color="auto"/>
              <w:right w:val="single" w:sz="4" w:space="0" w:color="auto"/>
            </w:tcBorders>
            <w:shd w:val="clear" w:color="auto" w:fill="auto"/>
            <w:vAlign w:val="center"/>
            <w:hideMark/>
          </w:tcPr>
          <w:p w14:paraId="216E86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芒果粉</w:t>
            </w:r>
          </w:p>
        </w:tc>
        <w:tc>
          <w:tcPr>
            <w:tcW w:w="3449" w:type="dxa"/>
            <w:tcBorders>
              <w:top w:val="nil"/>
              <w:left w:val="nil"/>
              <w:bottom w:val="single" w:sz="4" w:space="0" w:color="auto"/>
              <w:right w:val="single" w:sz="4" w:space="0" w:color="auto"/>
            </w:tcBorders>
            <w:shd w:val="clear" w:color="auto" w:fill="auto"/>
            <w:vAlign w:val="center"/>
            <w:hideMark/>
          </w:tcPr>
          <w:p w14:paraId="2830F2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食品级，冻干芒果粉，50g/袋</w:t>
            </w:r>
          </w:p>
        </w:tc>
        <w:tc>
          <w:tcPr>
            <w:tcW w:w="737" w:type="dxa"/>
            <w:tcBorders>
              <w:top w:val="nil"/>
              <w:left w:val="nil"/>
              <w:bottom w:val="single" w:sz="4" w:space="0" w:color="auto"/>
              <w:right w:val="single" w:sz="4" w:space="0" w:color="auto"/>
            </w:tcBorders>
            <w:shd w:val="clear" w:color="auto" w:fill="auto"/>
            <w:vAlign w:val="center"/>
            <w:hideMark/>
          </w:tcPr>
          <w:p w14:paraId="78E0D5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47446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4307A9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D56F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515</w:t>
            </w:r>
          </w:p>
        </w:tc>
        <w:tc>
          <w:tcPr>
            <w:tcW w:w="2945" w:type="dxa"/>
            <w:tcBorders>
              <w:top w:val="nil"/>
              <w:left w:val="nil"/>
              <w:bottom w:val="single" w:sz="4" w:space="0" w:color="auto"/>
              <w:right w:val="single" w:sz="4" w:space="0" w:color="auto"/>
            </w:tcBorders>
            <w:shd w:val="clear" w:color="auto" w:fill="auto"/>
            <w:vAlign w:val="center"/>
            <w:hideMark/>
          </w:tcPr>
          <w:p w14:paraId="48334F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没食子酸</w:t>
            </w:r>
          </w:p>
        </w:tc>
        <w:tc>
          <w:tcPr>
            <w:tcW w:w="3449" w:type="dxa"/>
            <w:tcBorders>
              <w:top w:val="nil"/>
              <w:left w:val="nil"/>
              <w:bottom w:val="single" w:sz="4" w:space="0" w:color="auto"/>
              <w:right w:val="single" w:sz="4" w:space="0" w:color="auto"/>
            </w:tcBorders>
            <w:shd w:val="clear" w:color="auto" w:fill="auto"/>
            <w:vAlign w:val="center"/>
            <w:hideMark/>
          </w:tcPr>
          <w:p w14:paraId="736DA1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品质或相当于阿拉丁，AR，一水物，G104231，250mg/瓶</w:t>
            </w:r>
          </w:p>
        </w:tc>
        <w:tc>
          <w:tcPr>
            <w:tcW w:w="737" w:type="dxa"/>
            <w:tcBorders>
              <w:top w:val="nil"/>
              <w:left w:val="nil"/>
              <w:bottom w:val="single" w:sz="4" w:space="0" w:color="auto"/>
              <w:right w:val="single" w:sz="4" w:space="0" w:color="auto"/>
            </w:tcBorders>
            <w:shd w:val="clear" w:color="auto" w:fill="auto"/>
            <w:vAlign w:val="center"/>
            <w:hideMark/>
          </w:tcPr>
          <w:p w14:paraId="4FE374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3EA07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A1E146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DC19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516</w:t>
            </w:r>
          </w:p>
        </w:tc>
        <w:tc>
          <w:tcPr>
            <w:tcW w:w="2945" w:type="dxa"/>
            <w:tcBorders>
              <w:top w:val="nil"/>
              <w:left w:val="nil"/>
              <w:bottom w:val="single" w:sz="4" w:space="0" w:color="auto"/>
              <w:right w:val="single" w:sz="4" w:space="0" w:color="auto"/>
            </w:tcBorders>
            <w:shd w:val="clear" w:color="auto" w:fill="auto"/>
            <w:vAlign w:val="center"/>
            <w:hideMark/>
          </w:tcPr>
          <w:p w14:paraId="00C256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抹茶粉</w:t>
            </w:r>
          </w:p>
        </w:tc>
        <w:tc>
          <w:tcPr>
            <w:tcW w:w="3449" w:type="dxa"/>
            <w:tcBorders>
              <w:top w:val="nil"/>
              <w:left w:val="nil"/>
              <w:bottom w:val="single" w:sz="4" w:space="0" w:color="auto"/>
              <w:right w:val="single" w:sz="4" w:space="0" w:color="auto"/>
            </w:tcBorders>
            <w:shd w:val="clear" w:color="auto" w:fill="auto"/>
            <w:vAlign w:val="center"/>
            <w:hideMark/>
          </w:tcPr>
          <w:p w14:paraId="3A706A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品质或相当于展艺，食品级，抹茶粉，20g/袋</w:t>
            </w:r>
          </w:p>
        </w:tc>
        <w:tc>
          <w:tcPr>
            <w:tcW w:w="737" w:type="dxa"/>
            <w:tcBorders>
              <w:top w:val="nil"/>
              <w:left w:val="nil"/>
              <w:bottom w:val="single" w:sz="4" w:space="0" w:color="auto"/>
              <w:right w:val="single" w:sz="4" w:space="0" w:color="auto"/>
            </w:tcBorders>
            <w:shd w:val="clear" w:color="auto" w:fill="auto"/>
            <w:vAlign w:val="center"/>
            <w:hideMark/>
          </w:tcPr>
          <w:p w14:paraId="05C17A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A7DE0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089E4AC4"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010C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517</w:t>
            </w:r>
          </w:p>
        </w:tc>
        <w:tc>
          <w:tcPr>
            <w:tcW w:w="2945" w:type="dxa"/>
            <w:tcBorders>
              <w:top w:val="nil"/>
              <w:left w:val="nil"/>
              <w:bottom w:val="single" w:sz="4" w:space="0" w:color="auto"/>
              <w:right w:val="single" w:sz="4" w:space="0" w:color="auto"/>
            </w:tcBorders>
            <w:shd w:val="clear" w:color="auto" w:fill="auto"/>
            <w:vAlign w:val="center"/>
            <w:hideMark/>
          </w:tcPr>
          <w:p w14:paraId="16532C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奶锅</w:t>
            </w:r>
          </w:p>
        </w:tc>
        <w:tc>
          <w:tcPr>
            <w:tcW w:w="3449" w:type="dxa"/>
            <w:tcBorders>
              <w:top w:val="nil"/>
              <w:left w:val="nil"/>
              <w:bottom w:val="single" w:sz="4" w:space="0" w:color="auto"/>
              <w:right w:val="single" w:sz="4" w:space="0" w:color="auto"/>
            </w:tcBorders>
            <w:shd w:val="clear" w:color="auto" w:fill="auto"/>
            <w:vAlign w:val="center"/>
            <w:hideMark/>
          </w:tcPr>
          <w:p w14:paraId="0FDCCD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品质或相当于ASD爱仕达，手持型，304不锈钢，NS16B5WG，电磁炉燃气通用，口径16cm，锅身高9.5cm</w:t>
            </w:r>
          </w:p>
        </w:tc>
        <w:tc>
          <w:tcPr>
            <w:tcW w:w="737" w:type="dxa"/>
            <w:tcBorders>
              <w:top w:val="nil"/>
              <w:left w:val="nil"/>
              <w:bottom w:val="single" w:sz="4" w:space="0" w:color="auto"/>
              <w:right w:val="single" w:sz="4" w:space="0" w:color="auto"/>
            </w:tcBorders>
            <w:shd w:val="clear" w:color="auto" w:fill="auto"/>
            <w:vAlign w:val="center"/>
            <w:hideMark/>
          </w:tcPr>
          <w:p w14:paraId="24BC22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071CB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6C74D4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A702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518</w:t>
            </w:r>
          </w:p>
        </w:tc>
        <w:tc>
          <w:tcPr>
            <w:tcW w:w="2945" w:type="dxa"/>
            <w:tcBorders>
              <w:top w:val="nil"/>
              <w:left w:val="nil"/>
              <w:bottom w:val="single" w:sz="4" w:space="0" w:color="auto"/>
              <w:right w:val="single" w:sz="4" w:space="0" w:color="auto"/>
            </w:tcBorders>
            <w:shd w:val="clear" w:color="auto" w:fill="auto"/>
            <w:vAlign w:val="center"/>
            <w:hideMark/>
          </w:tcPr>
          <w:p w14:paraId="110AF1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葡萄糖</w:t>
            </w:r>
          </w:p>
        </w:tc>
        <w:tc>
          <w:tcPr>
            <w:tcW w:w="3449" w:type="dxa"/>
            <w:tcBorders>
              <w:top w:val="nil"/>
              <w:left w:val="nil"/>
              <w:bottom w:val="single" w:sz="4" w:space="0" w:color="auto"/>
              <w:right w:val="single" w:sz="4" w:space="0" w:color="auto"/>
            </w:tcBorders>
            <w:shd w:val="clear" w:color="auto" w:fill="auto"/>
            <w:vAlign w:val="center"/>
            <w:hideMark/>
          </w:tcPr>
          <w:p w14:paraId="6BE393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14AA57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5EB81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440679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EB69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519</w:t>
            </w:r>
          </w:p>
        </w:tc>
        <w:tc>
          <w:tcPr>
            <w:tcW w:w="2945" w:type="dxa"/>
            <w:tcBorders>
              <w:top w:val="nil"/>
              <w:left w:val="nil"/>
              <w:bottom w:val="single" w:sz="4" w:space="0" w:color="auto"/>
              <w:right w:val="single" w:sz="4" w:space="0" w:color="auto"/>
            </w:tcBorders>
            <w:shd w:val="clear" w:color="auto" w:fill="auto"/>
            <w:vAlign w:val="center"/>
            <w:hideMark/>
          </w:tcPr>
          <w:p w14:paraId="402987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七水硫酸钴</w:t>
            </w:r>
          </w:p>
        </w:tc>
        <w:tc>
          <w:tcPr>
            <w:tcW w:w="3449" w:type="dxa"/>
            <w:tcBorders>
              <w:top w:val="nil"/>
              <w:left w:val="nil"/>
              <w:bottom w:val="single" w:sz="4" w:space="0" w:color="auto"/>
              <w:right w:val="single" w:sz="4" w:space="0" w:color="auto"/>
            </w:tcBorders>
            <w:shd w:val="clear" w:color="auto" w:fill="auto"/>
            <w:vAlign w:val="center"/>
            <w:hideMark/>
          </w:tcPr>
          <w:p w14:paraId="144D09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 瓶</w:t>
            </w:r>
          </w:p>
        </w:tc>
        <w:tc>
          <w:tcPr>
            <w:tcW w:w="737" w:type="dxa"/>
            <w:tcBorders>
              <w:top w:val="nil"/>
              <w:left w:val="nil"/>
              <w:bottom w:val="single" w:sz="4" w:space="0" w:color="auto"/>
              <w:right w:val="single" w:sz="4" w:space="0" w:color="auto"/>
            </w:tcBorders>
            <w:shd w:val="clear" w:color="auto" w:fill="auto"/>
            <w:vAlign w:val="center"/>
            <w:hideMark/>
          </w:tcPr>
          <w:p w14:paraId="6A70E3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7C965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B9F7B3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D392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520</w:t>
            </w:r>
          </w:p>
        </w:tc>
        <w:tc>
          <w:tcPr>
            <w:tcW w:w="2945" w:type="dxa"/>
            <w:tcBorders>
              <w:top w:val="nil"/>
              <w:left w:val="nil"/>
              <w:bottom w:val="single" w:sz="4" w:space="0" w:color="auto"/>
              <w:right w:val="single" w:sz="4" w:space="0" w:color="auto"/>
            </w:tcBorders>
            <w:shd w:val="clear" w:color="auto" w:fill="auto"/>
            <w:vAlign w:val="center"/>
            <w:hideMark/>
          </w:tcPr>
          <w:p w14:paraId="60A185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气罐(GAS)</w:t>
            </w:r>
          </w:p>
        </w:tc>
        <w:tc>
          <w:tcPr>
            <w:tcW w:w="3449" w:type="dxa"/>
            <w:tcBorders>
              <w:top w:val="nil"/>
              <w:left w:val="nil"/>
              <w:bottom w:val="single" w:sz="4" w:space="0" w:color="auto"/>
              <w:right w:val="single" w:sz="4" w:space="0" w:color="auto"/>
            </w:tcBorders>
            <w:shd w:val="clear" w:color="auto" w:fill="auto"/>
            <w:vAlign w:val="center"/>
            <w:hideMark/>
          </w:tcPr>
          <w:p w14:paraId="2F8653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便携式卡式炉气罐，220g标准罐</w:t>
            </w:r>
          </w:p>
        </w:tc>
        <w:tc>
          <w:tcPr>
            <w:tcW w:w="737" w:type="dxa"/>
            <w:tcBorders>
              <w:top w:val="nil"/>
              <w:left w:val="nil"/>
              <w:bottom w:val="single" w:sz="4" w:space="0" w:color="auto"/>
              <w:right w:val="single" w:sz="4" w:space="0" w:color="auto"/>
            </w:tcBorders>
            <w:shd w:val="clear" w:color="auto" w:fill="auto"/>
            <w:vAlign w:val="center"/>
            <w:hideMark/>
          </w:tcPr>
          <w:p w14:paraId="4F469B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2BEC5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B8CB6E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477A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521</w:t>
            </w:r>
          </w:p>
        </w:tc>
        <w:tc>
          <w:tcPr>
            <w:tcW w:w="2945" w:type="dxa"/>
            <w:tcBorders>
              <w:top w:val="nil"/>
              <w:left w:val="nil"/>
              <w:bottom w:val="single" w:sz="4" w:space="0" w:color="auto"/>
              <w:right w:val="single" w:sz="4" w:space="0" w:color="auto"/>
            </w:tcBorders>
            <w:shd w:val="clear" w:color="auto" w:fill="auto"/>
            <w:vAlign w:val="center"/>
            <w:hideMark/>
          </w:tcPr>
          <w:p w14:paraId="113341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枪头盒</w:t>
            </w:r>
          </w:p>
        </w:tc>
        <w:tc>
          <w:tcPr>
            <w:tcW w:w="3449" w:type="dxa"/>
            <w:tcBorders>
              <w:top w:val="nil"/>
              <w:left w:val="nil"/>
              <w:bottom w:val="single" w:sz="4" w:space="0" w:color="auto"/>
              <w:right w:val="single" w:sz="4" w:space="0" w:color="auto"/>
            </w:tcBorders>
            <w:shd w:val="clear" w:color="auto" w:fill="auto"/>
            <w:vAlign w:val="center"/>
            <w:hideMark/>
          </w:tcPr>
          <w:p w14:paraId="767197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装1000μL蓝色枪头</w:t>
            </w:r>
          </w:p>
        </w:tc>
        <w:tc>
          <w:tcPr>
            <w:tcW w:w="737" w:type="dxa"/>
            <w:tcBorders>
              <w:top w:val="nil"/>
              <w:left w:val="nil"/>
              <w:bottom w:val="single" w:sz="4" w:space="0" w:color="auto"/>
              <w:right w:val="single" w:sz="4" w:space="0" w:color="auto"/>
            </w:tcBorders>
            <w:shd w:val="clear" w:color="auto" w:fill="auto"/>
            <w:vAlign w:val="center"/>
            <w:hideMark/>
          </w:tcPr>
          <w:p w14:paraId="7ED073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DFC85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09FB054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50B8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522</w:t>
            </w:r>
          </w:p>
        </w:tc>
        <w:tc>
          <w:tcPr>
            <w:tcW w:w="2945" w:type="dxa"/>
            <w:tcBorders>
              <w:top w:val="nil"/>
              <w:left w:val="nil"/>
              <w:bottom w:val="single" w:sz="4" w:space="0" w:color="auto"/>
              <w:right w:val="single" w:sz="4" w:space="0" w:color="auto"/>
            </w:tcBorders>
            <w:shd w:val="clear" w:color="auto" w:fill="auto"/>
            <w:vAlign w:val="center"/>
            <w:hideMark/>
          </w:tcPr>
          <w:p w14:paraId="13CE22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枪头盒</w:t>
            </w:r>
          </w:p>
        </w:tc>
        <w:tc>
          <w:tcPr>
            <w:tcW w:w="3449" w:type="dxa"/>
            <w:tcBorders>
              <w:top w:val="nil"/>
              <w:left w:val="nil"/>
              <w:bottom w:val="single" w:sz="4" w:space="0" w:color="auto"/>
              <w:right w:val="single" w:sz="4" w:space="0" w:color="auto"/>
            </w:tcBorders>
            <w:shd w:val="clear" w:color="auto" w:fill="auto"/>
            <w:vAlign w:val="center"/>
            <w:hideMark/>
          </w:tcPr>
          <w:p w14:paraId="66154C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装200μL黄色枪头</w:t>
            </w:r>
          </w:p>
        </w:tc>
        <w:tc>
          <w:tcPr>
            <w:tcW w:w="737" w:type="dxa"/>
            <w:tcBorders>
              <w:top w:val="nil"/>
              <w:left w:val="nil"/>
              <w:bottom w:val="single" w:sz="4" w:space="0" w:color="auto"/>
              <w:right w:val="single" w:sz="4" w:space="0" w:color="auto"/>
            </w:tcBorders>
            <w:shd w:val="clear" w:color="auto" w:fill="auto"/>
            <w:vAlign w:val="center"/>
            <w:hideMark/>
          </w:tcPr>
          <w:p w14:paraId="5A1FA6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B384D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A42C3F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0546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523</w:t>
            </w:r>
          </w:p>
        </w:tc>
        <w:tc>
          <w:tcPr>
            <w:tcW w:w="2945" w:type="dxa"/>
            <w:tcBorders>
              <w:top w:val="nil"/>
              <w:left w:val="nil"/>
              <w:bottom w:val="single" w:sz="4" w:space="0" w:color="auto"/>
              <w:right w:val="single" w:sz="4" w:space="0" w:color="auto"/>
            </w:tcBorders>
            <w:shd w:val="clear" w:color="auto" w:fill="auto"/>
            <w:vAlign w:val="center"/>
            <w:hideMark/>
          </w:tcPr>
          <w:p w14:paraId="2B6ED6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氢氧化钠</w:t>
            </w:r>
          </w:p>
        </w:tc>
        <w:tc>
          <w:tcPr>
            <w:tcW w:w="3449" w:type="dxa"/>
            <w:tcBorders>
              <w:top w:val="nil"/>
              <w:left w:val="nil"/>
              <w:bottom w:val="single" w:sz="4" w:space="0" w:color="auto"/>
              <w:right w:val="single" w:sz="4" w:space="0" w:color="auto"/>
            </w:tcBorders>
            <w:shd w:val="clear" w:color="auto" w:fill="auto"/>
            <w:vAlign w:val="center"/>
            <w:hideMark/>
          </w:tcPr>
          <w:p w14:paraId="5623D3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3777D9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BEE91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EF3AFA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654C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524</w:t>
            </w:r>
          </w:p>
        </w:tc>
        <w:tc>
          <w:tcPr>
            <w:tcW w:w="2945" w:type="dxa"/>
            <w:tcBorders>
              <w:top w:val="nil"/>
              <w:left w:val="nil"/>
              <w:bottom w:val="single" w:sz="4" w:space="0" w:color="auto"/>
              <w:right w:val="single" w:sz="4" w:space="0" w:color="auto"/>
            </w:tcBorders>
            <w:shd w:val="clear" w:color="auto" w:fill="auto"/>
            <w:vAlign w:val="center"/>
            <w:hideMark/>
          </w:tcPr>
          <w:p w14:paraId="1F46CF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乳胶手套</w:t>
            </w:r>
          </w:p>
        </w:tc>
        <w:tc>
          <w:tcPr>
            <w:tcW w:w="3449" w:type="dxa"/>
            <w:tcBorders>
              <w:top w:val="nil"/>
              <w:left w:val="nil"/>
              <w:bottom w:val="single" w:sz="4" w:space="0" w:color="auto"/>
              <w:right w:val="single" w:sz="4" w:space="0" w:color="auto"/>
            </w:tcBorders>
            <w:shd w:val="clear" w:color="auto" w:fill="auto"/>
            <w:vAlign w:val="center"/>
            <w:hideMark/>
          </w:tcPr>
          <w:p w14:paraId="7A9973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食品级，100只/盒，深蓝色较厚，XL型</w:t>
            </w:r>
          </w:p>
        </w:tc>
        <w:tc>
          <w:tcPr>
            <w:tcW w:w="737" w:type="dxa"/>
            <w:tcBorders>
              <w:top w:val="nil"/>
              <w:left w:val="nil"/>
              <w:bottom w:val="single" w:sz="4" w:space="0" w:color="auto"/>
              <w:right w:val="single" w:sz="4" w:space="0" w:color="auto"/>
            </w:tcBorders>
            <w:shd w:val="clear" w:color="auto" w:fill="auto"/>
            <w:vAlign w:val="center"/>
            <w:hideMark/>
          </w:tcPr>
          <w:p w14:paraId="6BE20E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A61A4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28D028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A7B8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525</w:t>
            </w:r>
          </w:p>
        </w:tc>
        <w:tc>
          <w:tcPr>
            <w:tcW w:w="2945" w:type="dxa"/>
            <w:tcBorders>
              <w:top w:val="nil"/>
              <w:left w:val="nil"/>
              <w:bottom w:val="single" w:sz="4" w:space="0" w:color="auto"/>
              <w:right w:val="single" w:sz="4" w:space="0" w:color="auto"/>
            </w:tcBorders>
            <w:shd w:val="clear" w:color="auto" w:fill="auto"/>
            <w:vAlign w:val="center"/>
            <w:hideMark/>
          </w:tcPr>
          <w:p w14:paraId="5E5703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三角瓶</w:t>
            </w:r>
          </w:p>
        </w:tc>
        <w:tc>
          <w:tcPr>
            <w:tcW w:w="3449" w:type="dxa"/>
            <w:tcBorders>
              <w:top w:val="nil"/>
              <w:left w:val="nil"/>
              <w:bottom w:val="single" w:sz="4" w:space="0" w:color="auto"/>
              <w:right w:val="single" w:sz="4" w:space="0" w:color="auto"/>
            </w:tcBorders>
            <w:shd w:val="clear" w:color="auto" w:fill="auto"/>
            <w:vAlign w:val="center"/>
            <w:hideMark/>
          </w:tcPr>
          <w:p w14:paraId="4B2B13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 ml</w:t>
            </w:r>
          </w:p>
        </w:tc>
        <w:tc>
          <w:tcPr>
            <w:tcW w:w="737" w:type="dxa"/>
            <w:tcBorders>
              <w:top w:val="nil"/>
              <w:left w:val="nil"/>
              <w:bottom w:val="single" w:sz="4" w:space="0" w:color="auto"/>
              <w:right w:val="single" w:sz="4" w:space="0" w:color="auto"/>
            </w:tcBorders>
            <w:shd w:val="clear" w:color="auto" w:fill="auto"/>
            <w:vAlign w:val="center"/>
            <w:hideMark/>
          </w:tcPr>
          <w:p w14:paraId="4E9FFF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B2982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304BE6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A653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526</w:t>
            </w:r>
          </w:p>
        </w:tc>
        <w:tc>
          <w:tcPr>
            <w:tcW w:w="2945" w:type="dxa"/>
            <w:tcBorders>
              <w:top w:val="nil"/>
              <w:left w:val="nil"/>
              <w:bottom w:val="single" w:sz="4" w:space="0" w:color="auto"/>
              <w:right w:val="single" w:sz="4" w:space="0" w:color="auto"/>
            </w:tcBorders>
            <w:shd w:val="clear" w:color="auto" w:fill="auto"/>
            <w:vAlign w:val="center"/>
            <w:hideMark/>
          </w:tcPr>
          <w:p w14:paraId="15DA5A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勺子</w:t>
            </w:r>
          </w:p>
        </w:tc>
        <w:tc>
          <w:tcPr>
            <w:tcW w:w="3449" w:type="dxa"/>
            <w:tcBorders>
              <w:top w:val="nil"/>
              <w:left w:val="nil"/>
              <w:bottom w:val="single" w:sz="4" w:space="0" w:color="auto"/>
              <w:right w:val="single" w:sz="4" w:space="0" w:color="auto"/>
            </w:tcBorders>
            <w:shd w:val="clear" w:color="auto" w:fill="auto"/>
            <w:vAlign w:val="center"/>
            <w:hideMark/>
          </w:tcPr>
          <w:p w14:paraId="74DE2A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食品级，一次性，透明，PS材质，100只/袋</w:t>
            </w:r>
          </w:p>
        </w:tc>
        <w:tc>
          <w:tcPr>
            <w:tcW w:w="737" w:type="dxa"/>
            <w:tcBorders>
              <w:top w:val="nil"/>
              <w:left w:val="nil"/>
              <w:bottom w:val="single" w:sz="4" w:space="0" w:color="auto"/>
              <w:right w:val="single" w:sz="4" w:space="0" w:color="auto"/>
            </w:tcBorders>
            <w:shd w:val="clear" w:color="auto" w:fill="auto"/>
            <w:vAlign w:val="center"/>
            <w:hideMark/>
          </w:tcPr>
          <w:p w14:paraId="0A1187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5D95B3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CCFE52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09DD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527</w:t>
            </w:r>
          </w:p>
        </w:tc>
        <w:tc>
          <w:tcPr>
            <w:tcW w:w="2945" w:type="dxa"/>
            <w:tcBorders>
              <w:top w:val="nil"/>
              <w:left w:val="nil"/>
              <w:bottom w:val="single" w:sz="4" w:space="0" w:color="auto"/>
              <w:right w:val="single" w:sz="4" w:space="0" w:color="auto"/>
            </w:tcBorders>
            <w:shd w:val="clear" w:color="auto" w:fill="auto"/>
            <w:vAlign w:val="center"/>
            <w:hideMark/>
          </w:tcPr>
          <w:p w14:paraId="2D8DB2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实验用标签纸</w:t>
            </w:r>
          </w:p>
        </w:tc>
        <w:tc>
          <w:tcPr>
            <w:tcW w:w="3449" w:type="dxa"/>
            <w:tcBorders>
              <w:top w:val="nil"/>
              <w:left w:val="nil"/>
              <w:bottom w:val="single" w:sz="4" w:space="0" w:color="auto"/>
              <w:right w:val="single" w:sz="4" w:space="0" w:color="auto"/>
            </w:tcBorders>
            <w:shd w:val="clear" w:color="auto" w:fill="auto"/>
            <w:vAlign w:val="center"/>
            <w:hideMark/>
          </w:tcPr>
          <w:p w14:paraId="300C3D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29*19mm，40枚/张</w:t>
            </w:r>
          </w:p>
        </w:tc>
        <w:tc>
          <w:tcPr>
            <w:tcW w:w="737" w:type="dxa"/>
            <w:tcBorders>
              <w:top w:val="nil"/>
              <w:left w:val="nil"/>
              <w:bottom w:val="single" w:sz="4" w:space="0" w:color="auto"/>
              <w:right w:val="single" w:sz="4" w:space="0" w:color="auto"/>
            </w:tcBorders>
            <w:shd w:val="clear" w:color="auto" w:fill="auto"/>
            <w:vAlign w:val="center"/>
            <w:hideMark/>
          </w:tcPr>
          <w:p w14:paraId="60A939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5711B1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119213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970B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528</w:t>
            </w:r>
          </w:p>
        </w:tc>
        <w:tc>
          <w:tcPr>
            <w:tcW w:w="2945" w:type="dxa"/>
            <w:tcBorders>
              <w:top w:val="nil"/>
              <w:left w:val="nil"/>
              <w:bottom w:val="single" w:sz="4" w:space="0" w:color="auto"/>
              <w:right w:val="single" w:sz="4" w:space="0" w:color="auto"/>
            </w:tcBorders>
            <w:shd w:val="clear" w:color="auto" w:fill="auto"/>
            <w:vAlign w:val="center"/>
            <w:hideMark/>
          </w:tcPr>
          <w:p w14:paraId="739FCF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食品温度计</w:t>
            </w:r>
          </w:p>
        </w:tc>
        <w:tc>
          <w:tcPr>
            <w:tcW w:w="3449" w:type="dxa"/>
            <w:tcBorders>
              <w:top w:val="nil"/>
              <w:left w:val="nil"/>
              <w:bottom w:val="single" w:sz="4" w:space="0" w:color="auto"/>
              <w:right w:val="single" w:sz="4" w:space="0" w:color="auto"/>
            </w:tcBorders>
            <w:shd w:val="clear" w:color="auto" w:fill="auto"/>
            <w:vAlign w:val="center"/>
            <w:hideMark/>
          </w:tcPr>
          <w:p w14:paraId="54EAA0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食品温度测试，探针15cm；温度范围：-50℃~300℃</w:t>
            </w:r>
          </w:p>
        </w:tc>
        <w:tc>
          <w:tcPr>
            <w:tcW w:w="737" w:type="dxa"/>
            <w:tcBorders>
              <w:top w:val="nil"/>
              <w:left w:val="nil"/>
              <w:bottom w:val="single" w:sz="4" w:space="0" w:color="auto"/>
              <w:right w:val="single" w:sz="4" w:space="0" w:color="auto"/>
            </w:tcBorders>
            <w:shd w:val="clear" w:color="auto" w:fill="auto"/>
            <w:vAlign w:val="center"/>
            <w:hideMark/>
          </w:tcPr>
          <w:p w14:paraId="481868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B629C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5C5762F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1C77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529</w:t>
            </w:r>
          </w:p>
        </w:tc>
        <w:tc>
          <w:tcPr>
            <w:tcW w:w="2945" w:type="dxa"/>
            <w:tcBorders>
              <w:top w:val="nil"/>
              <w:left w:val="nil"/>
              <w:bottom w:val="single" w:sz="4" w:space="0" w:color="auto"/>
              <w:right w:val="single" w:sz="4" w:space="0" w:color="auto"/>
            </w:tcBorders>
            <w:shd w:val="clear" w:color="auto" w:fill="auto"/>
            <w:vAlign w:val="center"/>
            <w:hideMark/>
          </w:tcPr>
          <w:p w14:paraId="6B12E4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双氧水</w:t>
            </w:r>
          </w:p>
        </w:tc>
        <w:tc>
          <w:tcPr>
            <w:tcW w:w="3449" w:type="dxa"/>
            <w:tcBorders>
              <w:top w:val="nil"/>
              <w:left w:val="nil"/>
              <w:bottom w:val="single" w:sz="4" w:space="0" w:color="auto"/>
              <w:right w:val="single" w:sz="4" w:space="0" w:color="auto"/>
            </w:tcBorders>
            <w:shd w:val="clear" w:color="auto" w:fill="auto"/>
            <w:vAlign w:val="center"/>
            <w:hideMark/>
          </w:tcPr>
          <w:p w14:paraId="4ECCA0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1B347D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7C143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96C6A9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7C7A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530</w:t>
            </w:r>
          </w:p>
        </w:tc>
        <w:tc>
          <w:tcPr>
            <w:tcW w:w="2945" w:type="dxa"/>
            <w:tcBorders>
              <w:top w:val="nil"/>
              <w:left w:val="nil"/>
              <w:bottom w:val="single" w:sz="4" w:space="0" w:color="auto"/>
              <w:right w:val="single" w:sz="4" w:space="0" w:color="auto"/>
            </w:tcBorders>
            <w:shd w:val="clear" w:color="auto" w:fill="auto"/>
            <w:vAlign w:val="center"/>
            <w:hideMark/>
          </w:tcPr>
          <w:p w14:paraId="056E48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塑料滴管</w:t>
            </w:r>
          </w:p>
        </w:tc>
        <w:tc>
          <w:tcPr>
            <w:tcW w:w="3449" w:type="dxa"/>
            <w:tcBorders>
              <w:top w:val="nil"/>
              <w:left w:val="nil"/>
              <w:bottom w:val="single" w:sz="4" w:space="0" w:color="auto"/>
              <w:right w:val="single" w:sz="4" w:space="0" w:color="auto"/>
            </w:tcBorders>
            <w:shd w:val="clear" w:color="auto" w:fill="auto"/>
            <w:vAlign w:val="center"/>
            <w:hideMark/>
          </w:tcPr>
          <w:p w14:paraId="72F086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一次性，刻度3mL，100只/袋</w:t>
            </w:r>
          </w:p>
        </w:tc>
        <w:tc>
          <w:tcPr>
            <w:tcW w:w="737" w:type="dxa"/>
            <w:tcBorders>
              <w:top w:val="nil"/>
              <w:left w:val="nil"/>
              <w:bottom w:val="single" w:sz="4" w:space="0" w:color="auto"/>
              <w:right w:val="single" w:sz="4" w:space="0" w:color="auto"/>
            </w:tcBorders>
            <w:shd w:val="clear" w:color="auto" w:fill="auto"/>
            <w:vAlign w:val="center"/>
            <w:hideMark/>
          </w:tcPr>
          <w:p w14:paraId="106338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498CCB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8787F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4185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531</w:t>
            </w:r>
          </w:p>
        </w:tc>
        <w:tc>
          <w:tcPr>
            <w:tcW w:w="2945" w:type="dxa"/>
            <w:tcBorders>
              <w:top w:val="nil"/>
              <w:left w:val="nil"/>
              <w:bottom w:val="single" w:sz="4" w:space="0" w:color="auto"/>
              <w:right w:val="single" w:sz="4" w:space="0" w:color="auto"/>
            </w:tcBorders>
            <w:shd w:val="clear" w:color="auto" w:fill="auto"/>
            <w:vAlign w:val="center"/>
            <w:hideMark/>
          </w:tcPr>
          <w:p w14:paraId="5F9C58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酸奶发酵剂</w:t>
            </w:r>
          </w:p>
        </w:tc>
        <w:tc>
          <w:tcPr>
            <w:tcW w:w="3449" w:type="dxa"/>
            <w:tcBorders>
              <w:top w:val="nil"/>
              <w:left w:val="nil"/>
              <w:bottom w:val="single" w:sz="4" w:space="0" w:color="auto"/>
              <w:right w:val="single" w:sz="4" w:space="0" w:color="auto"/>
            </w:tcBorders>
            <w:shd w:val="clear" w:color="auto" w:fill="auto"/>
            <w:vAlign w:val="center"/>
            <w:hideMark/>
          </w:tcPr>
          <w:p w14:paraId="0C0535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10g/袋，一袋发酵1L奶</w:t>
            </w:r>
          </w:p>
        </w:tc>
        <w:tc>
          <w:tcPr>
            <w:tcW w:w="737" w:type="dxa"/>
            <w:tcBorders>
              <w:top w:val="nil"/>
              <w:left w:val="nil"/>
              <w:bottom w:val="single" w:sz="4" w:space="0" w:color="auto"/>
              <w:right w:val="single" w:sz="4" w:space="0" w:color="auto"/>
            </w:tcBorders>
            <w:shd w:val="clear" w:color="auto" w:fill="auto"/>
            <w:vAlign w:val="center"/>
            <w:hideMark/>
          </w:tcPr>
          <w:p w14:paraId="3ED437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E6089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3534FE8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B15F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532</w:t>
            </w:r>
          </w:p>
        </w:tc>
        <w:tc>
          <w:tcPr>
            <w:tcW w:w="2945" w:type="dxa"/>
            <w:tcBorders>
              <w:top w:val="nil"/>
              <w:left w:val="nil"/>
              <w:bottom w:val="single" w:sz="4" w:space="0" w:color="auto"/>
              <w:right w:val="single" w:sz="4" w:space="0" w:color="auto"/>
            </w:tcBorders>
            <w:shd w:val="clear" w:color="auto" w:fill="auto"/>
            <w:vAlign w:val="center"/>
            <w:hideMark/>
          </w:tcPr>
          <w:p w14:paraId="5CA084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碳酸钠</w:t>
            </w:r>
          </w:p>
        </w:tc>
        <w:tc>
          <w:tcPr>
            <w:tcW w:w="3449" w:type="dxa"/>
            <w:tcBorders>
              <w:top w:val="nil"/>
              <w:left w:val="nil"/>
              <w:bottom w:val="single" w:sz="4" w:space="0" w:color="auto"/>
              <w:right w:val="single" w:sz="4" w:space="0" w:color="auto"/>
            </w:tcBorders>
            <w:shd w:val="clear" w:color="auto" w:fill="auto"/>
            <w:vAlign w:val="center"/>
            <w:hideMark/>
          </w:tcPr>
          <w:p w14:paraId="15070E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4AD041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263AE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11B381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D1573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533</w:t>
            </w:r>
          </w:p>
        </w:tc>
        <w:tc>
          <w:tcPr>
            <w:tcW w:w="2945" w:type="dxa"/>
            <w:tcBorders>
              <w:top w:val="nil"/>
              <w:left w:val="nil"/>
              <w:bottom w:val="single" w:sz="4" w:space="0" w:color="auto"/>
              <w:right w:val="single" w:sz="4" w:space="0" w:color="auto"/>
            </w:tcBorders>
            <w:shd w:val="clear" w:color="auto" w:fill="auto"/>
            <w:vAlign w:val="center"/>
            <w:hideMark/>
          </w:tcPr>
          <w:p w14:paraId="4AE9F8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吸油纸</w:t>
            </w:r>
          </w:p>
        </w:tc>
        <w:tc>
          <w:tcPr>
            <w:tcW w:w="3449" w:type="dxa"/>
            <w:tcBorders>
              <w:top w:val="nil"/>
              <w:left w:val="nil"/>
              <w:bottom w:val="single" w:sz="4" w:space="0" w:color="auto"/>
              <w:right w:val="single" w:sz="4" w:space="0" w:color="auto"/>
            </w:tcBorders>
            <w:shd w:val="clear" w:color="auto" w:fill="auto"/>
            <w:vAlign w:val="center"/>
            <w:hideMark/>
          </w:tcPr>
          <w:p w14:paraId="0CE0F3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食品级，尺寸：20cm*30cm</w:t>
            </w:r>
          </w:p>
        </w:tc>
        <w:tc>
          <w:tcPr>
            <w:tcW w:w="737" w:type="dxa"/>
            <w:tcBorders>
              <w:top w:val="nil"/>
              <w:left w:val="nil"/>
              <w:bottom w:val="single" w:sz="4" w:space="0" w:color="auto"/>
              <w:right w:val="single" w:sz="4" w:space="0" w:color="auto"/>
            </w:tcBorders>
            <w:shd w:val="clear" w:color="auto" w:fill="auto"/>
            <w:vAlign w:val="center"/>
            <w:hideMark/>
          </w:tcPr>
          <w:p w14:paraId="2CDB73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79E354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F76643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443A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534</w:t>
            </w:r>
          </w:p>
        </w:tc>
        <w:tc>
          <w:tcPr>
            <w:tcW w:w="2945" w:type="dxa"/>
            <w:tcBorders>
              <w:top w:val="nil"/>
              <w:left w:val="nil"/>
              <w:bottom w:val="single" w:sz="4" w:space="0" w:color="auto"/>
              <w:right w:val="single" w:sz="4" w:space="0" w:color="auto"/>
            </w:tcBorders>
            <w:shd w:val="clear" w:color="auto" w:fill="auto"/>
            <w:vAlign w:val="center"/>
            <w:hideMark/>
          </w:tcPr>
          <w:p w14:paraId="5073E1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橡皮筋/乳胶圈</w:t>
            </w:r>
          </w:p>
        </w:tc>
        <w:tc>
          <w:tcPr>
            <w:tcW w:w="3449" w:type="dxa"/>
            <w:tcBorders>
              <w:top w:val="nil"/>
              <w:left w:val="nil"/>
              <w:bottom w:val="single" w:sz="4" w:space="0" w:color="auto"/>
              <w:right w:val="single" w:sz="4" w:space="0" w:color="auto"/>
            </w:tcBorders>
            <w:shd w:val="clear" w:color="auto" w:fill="auto"/>
            <w:vAlign w:val="center"/>
            <w:hideMark/>
          </w:tcPr>
          <w:p w14:paraId="0892A7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500根/袋</w:t>
            </w:r>
          </w:p>
        </w:tc>
        <w:tc>
          <w:tcPr>
            <w:tcW w:w="737" w:type="dxa"/>
            <w:tcBorders>
              <w:top w:val="nil"/>
              <w:left w:val="nil"/>
              <w:bottom w:val="single" w:sz="4" w:space="0" w:color="auto"/>
              <w:right w:val="single" w:sz="4" w:space="0" w:color="auto"/>
            </w:tcBorders>
            <w:shd w:val="clear" w:color="auto" w:fill="auto"/>
            <w:vAlign w:val="center"/>
            <w:hideMark/>
          </w:tcPr>
          <w:p w14:paraId="7D2F16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2700B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247DE0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F0C5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535</w:t>
            </w:r>
          </w:p>
        </w:tc>
        <w:tc>
          <w:tcPr>
            <w:tcW w:w="2945" w:type="dxa"/>
            <w:tcBorders>
              <w:top w:val="nil"/>
              <w:left w:val="nil"/>
              <w:bottom w:val="single" w:sz="4" w:space="0" w:color="auto"/>
              <w:right w:val="single" w:sz="4" w:space="0" w:color="auto"/>
            </w:tcBorders>
            <w:shd w:val="clear" w:color="auto" w:fill="auto"/>
            <w:vAlign w:val="center"/>
            <w:hideMark/>
          </w:tcPr>
          <w:p w14:paraId="4EE573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亚硝酸钠</w:t>
            </w:r>
          </w:p>
        </w:tc>
        <w:tc>
          <w:tcPr>
            <w:tcW w:w="3449" w:type="dxa"/>
            <w:tcBorders>
              <w:top w:val="nil"/>
              <w:left w:val="nil"/>
              <w:bottom w:val="single" w:sz="4" w:space="0" w:color="auto"/>
              <w:right w:val="single" w:sz="4" w:space="0" w:color="auto"/>
            </w:tcBorders>
            <w:shd w:val="clear" w:color="auto" w:fill="auto"/>
            <w:vAlign w:val="center"/>
            <w:hideMark/>
          </w:tcPr>
          <w:p w14:paraId="539693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52A453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51358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B80852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A1CBF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536</w:t>
            </w:r>
          </w:p>
        </w:tc>
        <w:tc>
          <w:tcPr>
            <w:tcW w:w="2945" w:type="dxa"/>
            <w:tcBorders>
              <w:top w:val="nil"/>
              <w:left w:val="nil"/>
              <w:bottom w:val="single" w:sz="4" w:space="0" w:color="auto"/>
              <w:right w:val="single" w:sz="4" w:space="0" w:color="auto"/>
            </w:tcBorders>
            <w:shd w:val="clear" w:color="auto" w:fill="auto"/>
            <w:vAlign w:val="center"/>
            <w:hideMark/>
          </w:tcPr>
          <w:p w14:paraId="2BD85F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一次性PE手套</w:t>
            </w:r>
          </w:p>
        </w:tc>
        <w:tc>
          <w:tcPr>
            <w:tcW w:w="3449" w:type="dxa"/>
            <w:tcBorders>
              <w:top w:val="nil"/>
              <w:left w:val="nil"/>
              <w:bottom w:val="single" w:sz="4" w:space="0" w:color="auto"/>
              <w:right w:val="single" w:sz="4" w:space="0" w:color="auto"/>
            </w:tcBorders>
            <w:shd w:val="clear" w:color="auto" w:fill="auto"/>
            <w:vAlign w:val="center"/>
            <w:hideMark/>
          </w:tcPr>
          <w:p w14:paraId="26DE59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食品级，200只/盒</w:t>
            </w:r>
          </w:p>
        </w:tc>
        <w:tc>
          <w:tcPr>
            <w:tcW w:w="737" w:type="dxa"/>
            <w:tcBorders>
              <w:top w:val="nil"/>
              <w:left w:val="nil"/>
              <w:bottom w:val="single" w:sz="4" w:space="0" w:color="auto"/>
              <w:right w:val="single" w:sz="4" w:space="0" w:color="auto"/>
            </w:tcBorders>
            <w:shd w:val="clear" w:color="auto" w:fill="auto"/>
            <w:vAlign w:val="center"/>
            <w:hideMark/>
          </w:tcPr>
          <w:p w14:paraId="3B1CCD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B0D62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980A92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81F6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537</w:t>
            </w:r>
          </w:p>
        </w:tc>
        <w:tc>
          <w:tcPr>
            <w:tcW w:w="2945" w:type="dxa"/>
            <w:tcBorders>
              <w:top w:val="nil"/>
              <w:left w:val="nil"/>
              <w:bottom w:val="single" w:sz="4" w:space="0" w:color="auto"/>
              <w:right w:val="single" w:sz="4" w:space="0" w:color="auto"/>
            </w:tcBorders>
            <w:shd w:val="clear" w:color="auto" w:fill="auto"/>
            <w:vAlign w:val="center"/>
            <w:hideMark/>
          </w:tcPr>
          <w:p w14:paraId="20D871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移液器吸头</w:t>
            </w:r>
          </w:p>
        </w:tc>
        <w:tc>
          <w:tcPr>
            <w:tcW w:w="3449" w:type="dxa"/>
            <w:tcBorders>
              <w:top w:val="nil"/>
              <w:left w:val="nil"/>
              <w:bottom w:val="single" w:sz="4" w:space="0" w:color="auto"/>
              <w:right w:val="single" w:sz="4" w:space="0" w:color="auto"/>
            </w:tcBorders>
            <w:shd w:val="clear" w:color="auto" w:fill="auto"/>
            <w:vAlign w:val="center"/>
            <w:hideMark/>
          </w:tcPr>
          <w:p w14:paraId="2A7C4A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200μL，1000只/包</w:t>
            </w:r>
          </w:p>
        </w:tc>
        <w:tc>
          <w:tcPr>
            <w:tcW w:w="737" w:type="dxa"/>
            <w:tcBorders>
              <w:top w:val="nil"/>
              <w:left w:val="nil"/>
              <w:bottom w:val="single" w:sz="4" w:space="0" w:color="auto"/>
              <w:right w:val="single" w:sz="4" w:space="0" w:color="auto"/>
            </w:tcBorders>
            <w:shd w:val="clear" w:color="auto" w:fill="auto"/>
            <w:vAlign w:val="center"/>
            <w:hideMark/>
          </w:tcPr>
          <w:p w14:paraId="7D3A9D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CB151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B7F1D1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7E660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538</w:t>
            </w:r>
          </w:p>
        </w:tc>
        <w:tc>
          <w:tcPr>
            <w:tcW w:w="2945" w:type="dxa"/>
            <w:tcBorders>
              <w:top w:val="nil"/>
              <w:left w:val="nil"/>
              <w:bottom w:val="single" w:sz="4" w:space="0" w:color="auto"/>
              <w:right w:val="single" w:sz="4" w:space="0" w:color="auto"/>
            </w:tcBorders>
            <w:shd w:val="clear" w:color="auto" w:fill="auto"/>
            <w:vAlign w:val="center"/>
            <w:hideMark/>
          </w:tcPr>
          <w:p w14:paraId="0C115A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移液器吸头</w:t>
            </w:r>
          </w:p>
        </w:tc>
        <w:tc>
          <w:tcPr>
            <w:tcW w:w="3449" w:type="dxa"/>
            <w:tcBorders>
              <w:top w:val="nil"/>
              <w:left w:val="nil"/>
              <w:bottom w:val="single" w:sz="4" w:space="0" w:color="auto"/>
              <w:right w:val="single" w:sz="4" w:space="0" w:color="auto"/>
            </w:tcBorders>
            <w:shd w:val="clear" w:color="auto" w:fill="auto"/>
            <w:vAlign w:val="center"/>
            <w:hideMark/>
          </w:tcPr>
          <w:p w14:paraId="10CADE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1000μL，500只/包</w:t>
            </w:r>
          </w:p>
        </w:tc>
        <w:tc>
          <w:tcPr>
            <w:tcW w:w="737" w:type="dxa"/>
            <w:tcBorders>
              <w:top w:val="nil"/>
              <w:left w:val="nil"/>
              <w:bottom w:val="single" w:sz="4" w:space="0" w:color="auto"/>
              <w:right w:val="single" w:sz="4" w:space="0" w:color="auto"/>
            </w:tcBorders>
            <w:shd w:val="clear" w:color="auto" w:fill="auto"/>
            <w:vAlign w:val="center"/>
            <w:hideMark/>
          </w:tcPr>
          <w:p w14:paraId="51BA95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7E0832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D77ABE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8B3F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539</w:t>
            </w:r>
          </w:p>
        </w:tc>
        <w:tc>
          <w:tcPr>
            <w:tcW w:w="2945" w:type="dxa"/>
            <w:tcBorders>
              <w:top w:val="nil"/>
              <w:left w:val="nil"/>
              <w:bottom w:val="single" w:sz="4" w:space="0" w:color="auto"/>
              <w:right w:val="single" w:sz="4" w:space="0" w:color="auto"/>
            </w:tcBorders>
            <w:shd w:val="clear" w:color="auto" w:fill="auto"/>
            <w:vAlign w:val="center"/>
            <w:hideMark/>
          </w:tcPr>
          <w:p w14:paraId="56FE34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移液器吸头</w:t>
            </w:r>
          </w:p>
        </w:tc>
        <w:tc>
          <w:tcPr>
            <w:tcW w:w="3449" w:type="dxa"/>
            <w:tcBorders>
              <w:top w:val="nil"/>
              <w:left w:val="nil"/>
              <w:bottom w:val="single" w:sz="4" w:space="0" w:color="auto"/>
              <w:right w:val="single" w:sz="4" w:space="0" w:color="auto"/>
            </w:tcBorders>
            <w:shd w:val="clear" w:color="auto" w:fill="auto"/>
            <w:vAlign w:val="center"/>
            <w:hideMark/>
          </w:tcPr>
          <w:p w14:paraId="711DEE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5mL，100只/包</w:t>
            </w:r>
          </w:p>
        </w:tc>
        <w:tc>
          <w:tcPr>
            <w:tcW w:w="737" w:type="dxa"/>
            <w:tcBorders>
              <w:top w:val="nil"/>
              <w:left w:val="nil"/>
              <w:bottom w:val="single" w:sz="4" w:space="0" w:color="auto"/>
              <w:right w:val="single" w:sz="4" w:space="0" w:color="auto"/>
            </w:tcBorders>
            <w:shd w:val="clear" w:color="auto" w:fill="auto"/>
            <w:vAlign w:val="center"/>
            <w:hideMark/>
          </w:tcPr>
          <w:p w14:paraId="244F5E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3FB5E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55B5C4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30BC7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540</w:t>
            </w:r>
          </w:p>
        </w:tc>
        <w:tc>
          <w:tcPr>
            <w:tcW w:w="2945" w:type="dxa"/>
            <w:tcBorders>
              <w:top w:val="nil"/>
              <w:left w:val="nil"/>
              <w:bottom w:val="single" w:sz="4" w:space="0" w:color="auto"/>
              <w:right w:val="single" w:sz="4" w:space="0" w:color="auto"/>
            </w:tcBorders>
            <w:shd w:val="clear" w:color="auto" w:fill="auto"/>
            <w:vAlign w:val="center"/>
            <w:hideMark/>
          </w:tcPr>
          <w:p w14:paraId="55E294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乙醇</w:t>
            </w:r>
          </w:p>
        </w:tc>
        <w:tc>
          <w:tcPr>
            <w:tcW w:w="3449" w:type="dxa"/>
            <w:tcBorders>
              <w:top w:val="nil"/>
              <w:left w:val="nil"/>
              <w:bottom w:val="single" w:sz="4" w:space="0" w:color="auto"/>
              <w:right w:val="single" w:sz="4" w:space="0" w:color="auto"/>
            </w:tcBorders>
            <w:shd w:val="clear" w:color="auto" w:fill="auto"/>
            <w:vAlign w:val="center"/>
            <w:hideMark/>
          </w:tcPr>
          <w:p w14:paraId="707455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AR，95%，500mL/瓶</w:t>
            </w:r>
          </w:p>
        </w:tc>
        <w:tc>
          <w:tcPr>
            <w:tcW w:w="737" w:type="dxa"/>
            <w:tcBorders>
              <w:top w:val="nil"/>
              <w:left w:val="nil"/>
              <w:bottom w:val="single" w:sz="4" w:space="0" w:color="auto"/>
              <w:right w:val="single" w:sz="4" w:space="0" w:color="auto"/>
            </w:tcBorders>
            <w:shd w:val="clear" w:color="auto" w:fill="auto"/>
            <w:vAlign w:val="center"/>
            <w:hideMark/>
          </w:tcPr>
          <w:p w14:paraId="39F055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3FABE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87203F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F128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541</w:t>
            </w:r>
          </w:p>
        </w:tc>
        <w:tc>
          <w:tcPr>
            <w:tcW w:w="2945" w:type="dxa"/>
            <w:tcBorders>
              <w:top w:val="nil"/>
              <w:left w:val="nil"/>
              <w:bottom w:val="single" w:sz="4" w:space="0" w:color="auto"/>
              <w:right w:val="single" w:sz="4" w:space="0" w:color="auto"/>
            </w:tcBorders>
            <w:shd w:val="clear" w:color="auto" w:fill="auto"/>
            <w:vAlign w:val="center"/>
            <w:hideMark/>
          </w:tcPr>
          <w:p w14:paraId="3AA6D7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乙二胺四乙酸二钠</w:t>
            </w:r>
          </w:p>
        </w:tc>
        <w:tc>
          <w:tcPr>
            <w:tcW w:w="3449" w:type="dxa"/>
            <w:tcBorders>
              <w:top w:val="nil"/>
              <w:left w:val="nil"/>
              <w:bottom w:val="single" w:sz="4" w:space="0" w:color="auto"/>
              <w:right w:val="single" w:sz="4" w:space="0" w:color="auto"/>
            </w:tcBorders>
            <w:shd w:val="clear" w:color="auto" w:fill="auto"/>
            <w:vAlign w:val="center"/>
            <w:hideMark/>
          </w:tcPr>
          <w:p w14:paraId="2DA131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1C061A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12D0D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65D416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0F8A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542</w:t>
            </w:r>
          </w:p>
        </w:tc>
        <w:tc>
          <w:tcPr>
            <w:tcW w:w="2945" w:type="dxa"/>
            <w:tcBorders>
              <w:top w:val="nil"/>
              <w:left w:val="nil"/>
              <w:bottom w:val="single" w:sz="4" w:space="0" w:color="auto"/>
              <w:right w:val="single" w:sz="4" w:space="0" w:color="auto"/>
            </w:tcBorders>
            <w:shd w:val="clear" w:color="auto" w:fill="auto"/>
            <w:vAlign w:val="center"/>
            <w:hideMark/>
          </w:tcPr>
          <w:p w14:paraId="2432D4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紫薯粉</w:t>
            </w:r>
          </w:p>
        </w:tc>
        <w:tc>
          <w:tcPr>
            <w:tcW w:w="3449" w:type="dxa"/>
            <w:tcBorders>
              <w:top w:val="nil"/>
              <w:left w:val="nil"/>
              <w:bottom w:val="single" w:sz="4" w:space="0" w:color="auto"/>
              <w:right w:val="single" w:sz="4" w:space="0" w:color="auto"/>
            </w:tcBorders>
            <w:shd w:val="clear" w:color="auto" w:fill="auto"/>
            <w:vAlign w:val="center"/>
            <w:hideMark/>
          </w:tcPr>
          <w:p w14:paraId="4D11FB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品质或相当于锦盼，食品级，紫薯粉，250g/袋</w:t>
            </w:r>
          </w:p>
        </w:tc>
        <w:tc>
          <w:tcPr>
            <w:tcW w:w="737" w:type="dxa"/>
            <w:tcBorders>
              <w:top w:val="nil"/>
              <w:left w:val="nil"/>
              <w:bottom w:val="single" w:sz="4" w:space="0" w:color="auto"/>
              <w:right w:val="single" w:sz="4" w:space="0" w:color="auto"/>
            </w:tcBorders>
            <w:shd w:val="clear" w:color="auto" w:fill="auto"/>
            <w:vAlign w:val="center"/>
            <w:hideMark/>
          </w:tcPr>
          <w:p w14:paraId="45E167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33FEC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4F4E54D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A3BE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543</w:t>
            </w:r>
          </w:p>
        </w:tc>
        <w:tc>
          <w:tcPr>
            <w:tcW w:w="2945" w:type="dxa"/>
            <w:tcBorders>
              <w:top w:val="nil"/>
              <w:left w:val="nil"/>
              <w:bottom w:val="single" w:sz="4" w:space="0" w:color="auto"/>
              <w:right w:val="single" w:sz="4" w:space="0" w:color="auto"/>
            </w:tcBorders>
            <w:shd w:val="clear" w:color="auto" w:fill="auto"/>
            <w:vAlign w:val="center"/>
            <w:hideMark/>
          </w:tcPr>
          <w:p w14:paraId="0EE14D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1L四口瓶</w:t>
            </w:r>
          </w:p>
        </w:tc>
        <w:tc>
          <w:tcPr>
            <w:tcW w:w="3449" w:type="dxa"/>
            <w:tcBorders>
              <w:top w:val="nil"/>
              <w:left w:val="nil"/>
              <w:bottom w:val="single" w:sz="4" w:space="0" w:color="auto"/>
              <w:right w:val="single" w:sz="4" w:space="0" w:color="auto"/>
            </w:tcBorders>
            <w:shd w:val="clear" w:color="auto" w:fill="auto"/>
            <w:vAlign w:val="center"/>
            <w:hideMark/>
          </w:tcPr>
          <w:p w14:paraId="746F2C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直口（24#）</w:t>
            </w:r>
          </w:p>
        </w:tc>
        <w:tc>
          <w:tcPr>
            <w:tcW w:w="737" w:type="dxa"/>
            <w:tcBorders>
              <w:top w:val="nil"/>
              <w:left w:val="nil"/>
              <w:bottom w:val="single" w:sz="4" w:space="0" w:color="auto"/>
              <w:right w:val="single" w:sz="4" w:space="0" w:color="auto"/>
            </w:tcBorders>
            <w:shd w:val="clear" w:color="auto" w:fill="auto"/>
            <w:vAlign w:val="center"/>
            <w:hideMark/>
          </w:tcPr>
          <w:p w14:paraId="68089F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DCA91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46176BA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19D1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544</w:t>
            </w:r>
          </w:p>
        </w:tc>
        <w:tc>
          <w:tcPr>
            <w:tcW w:w="2945" w:type="dxa"/>
            <w:tcBorders>
              <w:top w:val="nil"/>
              <w:left w:val="nil"/>
              <w:bottom w:val="single" w:sz="4" w:space="0" w:color="auto"/>
              <w:right w:val="single" w:sz="4" w:space="0" w:color="auto"/>
            </w:tcBorders>
            <w:shd w:val="clear" w:color="auto" w:fill="auto"/>
            <w:vAlign w:val="center"/>
            <w:hideMark/>
          </w:tcPr>
          <w:p w14:paraId="78848F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2L四口瓶</w:t>
            </w:r>
          </w:p>
        </w:tc>
        <w:tc>
          <w:tcPr>
            <w:tcW w:w="3449" w:type="dxa"/>
            <w:tcBorders>
              <w:top w:val="nil"/>
              <w:left w:val="nil"/>
              <w:bottom w:val="single" w:sz="4" w:space="0" w:color="auto"/>
              <w:right w:val="single" w:sz="4" w:space="0" w:color="auto"/>
            </w:tcBorders>
            <w:shd w:val="clear" w:color="auto" w:fill="auto"/>
            <w:vAlign w:val="center"/>
            <w:hideMark/>
          </w:tcPr>
          <w:p w14:paraId="10915F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直口（24#）</w:t>
            </w:r>
          </w:p>
        </w:tc>
        <w:tc>
          <w:tcPr>
            <w:tcW w:w="737" w:type="dxa"/>
            <w:tcBorders>
              <w:top w:val="nil"/>
              <w:left w:val="nil"/>
              <w:bottom w:val="single" w:sz="4" w:space="0" w:color="auto"/>
              <w:right w:val="single" w:sz="4" w:space="0" w:color="auto"/>
            </w:tcBorders>
            <w:shd w:val="clear" w:color="auto" w:fill="auto"/>
            <w:vAlign w:val="center"/>
            <w:hideMark/>
          </w:tcPr>
          <w:p w14:paraId="33F8FA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1AAF2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D2B33F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8997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545</w:t>
            </w:r>
          </w:p>
        </w:tc>
        <w:tc>
          <w:tcPr>
            <w:tcW w:w="2945" w:type="dxa"/>
            <w:tcBorders>
              <w:top w:val="nil"/>
              <w:left w:val="nil"/>
              <w:bottom w:val="single" w:sz="4" w:space="0" w:color="auto"/>
              <w:right w:val="single" w:sz="4" w:space="0" w:color="auto"/>
            </w:tcBorders>
            <w:shd w:val="clear" w:color="auto" w:fill="auto"/>
            <w:vAlign w:val="center"/>
            <w:hideMark/>
          </w:tcPr>
          <w:p w14:paraId="389134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300目筛布</w:t>
            </w:r>
          </w:p>
        </w:tc>
        <w:tc>
          <w:tcPr>
            <w:tcW w:w="3449" w:type="dxa"/>
            <w:tcBorders>
              <w:top w:val="nil"/>
              <w:left w:val="nil"/>
              <w:bottom w:val="single" w:sz="4" w:space="0" w:color="auto"/>
              <w:right w:val="single" w:sz="4" w:space="0" w:color="auto"/>
            </w:tcBorders>
            <w:shd w:val="clear" w:color="auto" w:fill="auto"/>
            <w:vAlign w:val="center"/>
            <w:hideMark/>
          </w:tcPr>
          <w:p w14:paraId="3595A9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2m*2m</w:t>
            </w:r>
          </w:p>
        </w:tc>
        <w:tc>
          <w:tcPr>
            <w:tcW w:w="737" w:type="dxa"/>
            <w:tcBorders>
              <w:top w:val="nil"/>
              <w:left w:val="nil"/>
              <w:bottom w:val="single" w:sz="4" w:space="0" w:color="auto"/>
              <w:right w:val="single" w:sz="4" w:space="0" w:color="auto"/>
            </w:tcBorders>
            <w:shd w:val="clear" w:color="auto" w:fill="auto"/>
            <w:vAlign w:val="center"/>
            <w:hideMark/>
          </w:tcPr>
          <w:p w14:paraId="49A37D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201914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182BE7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748A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546</w:t>
            </w:r>
          </w:p>
        </w:tc>
        <w:tc>
          <w:tcPr>
            <w:tcW w:w="2945" w:type="dxa"/>
            <w:tcBorders>
              <w:top w:val="nil"/>
              <w:left w:val="nil"/>
              <w:bottom w:val="single" w:sz="4" w:space="0" w:color="auto"/>
              <w:right w:val="single" w:sz="4" w:space="0" w:color="auto"/>
            </w:tcBorders>
            <w:shd w:val="clear" w:color="auto" w:fill="auto"/>
            <w:vAlign w:val="center"/>
            <w:hideMark/>
          </w:tcPr>
          <w:p w14:paraId="7AE1FF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500mL四口瓶</w:t>
            </w:r>
          </w:p>
        </w:tc>
        <w:tc>
          <w:tcPr>
            <w:tcW w:w="3449" w:type="dxa"/>
            <w:tcBorders>
              <w:top w:val="nil"/>
              <w:left w:val="nil"/>
              <w:bottom w:val="single" w:sz="4" w:space="0" w:color="auto"/>
              <w:right w:val="single" w:sz="4" w:space="0" w:color="auto"/>
            </w:tcBorders>
            <w:shd w:val="clear" w:color="auto" w:fill="auto"/>
            <w:vAlign w:val="center"/>
            <w:hideMark/>
          </w:tcPr>
          <w:p w14:paraId="4B2304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直口（24#）</w:t>
            </w:r>
          </w:p>
        </w:tc>
        <w:tc>
          <w:tcPr>
            <w:tcW w:w="737" w:type="dxa"/>
            <w:tcBorders>
              <w:top w:val="nil"/>
              <w:left w:val="nil"/>
              <w:bottom w:val="single" w:sz="4" w:space="0" w:color="auto"/>
              <w:right w:val="single" w:sz="4" w:space="0" w:color="auto"/>
            </w:tcBorders>
            <w:shd w:val="clear" w:color="auto" w:fill="auto"/>
            <w:vAlign w:val="center"/>
            <w:hideMark/>
          </w:tcPr>
          <w:p w14:paraId="1967FD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56291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2C4DC9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D122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547</w:t>
            </w:r>
          </w:p>
        </w:tc>
        <w:tc>
          <w:tcPr>
            <w:tcW w:w="2945" w:type="dxa"/>
            <w:tcBorders>
              <w:top w:val="nil"/>
              <w:left w:val="nil"/>
              <w:bottom w:val="single" w:sz="4" w:space="0" w:color="auto"/>
              <w:right w:val="single" w:sz="4" w:space="0" w:color="auto"/>
            </w:tcBorders>
            <w:shd w:val="clear" w:color="auto" w:fill="auto"/>
            <w:vAlign w:val="center"/>
            <w:hideMark/>
          </w:tcPr>
          <w:p w14:paraId="5528A2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95%乙醇</w:t>
            </w:r>
          </w:p>
        </w:tc>
        <w:tc>
          <w:tcPr>
            <w:tcW w:w="3449" w:type="dxa"/>
            <w:tcBorders>
              <w:top w:val="nil"/>
              <w:left w:val="nil"/>
              <w:bottom w:val="single" w:sz="4" w:space="0" w:color="auto"/>
              <w:right w:val="single" w:sz="4" w:space="0" w:color="auto"/>
            </w:tcBorders>
            <w:shd w:val="clear" w:color="auto" w:fill="auto"/>
            <w:vAlign w:val="center"/>
            <w:hideMark/>
          </w:tcPr>
          <w:p w14:paraId="12DD59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50C958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756AA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106075B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4EE9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548</w:t>
            </w:r>
          </w:p>
        </w:tc>
        <w:tc>
          <w:tcPr>
            <w:tcW w:w="2945" w:type="dxa"/>
            <w:tcBorders>
              <w:top w:val="nil"/>
              <w:left w:val="nil"/>
              <w:bottom w:val="single" w:sz="4" w:space="0" w:color="auto"/>
              <w:right w:val="single" w:sz="4" w:space="0" w:color="auto"/>
            </w:tcBorders>
            <w:shd w:val="clear" w:color="auto" w:fill="auto"/>
            <w:vAlign w:val="center"/>
            <w:hideMark/>
          </w:tcPr>
          <w:p w14:paraId="7F4F05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EDTA</w:t>
            </w:r>
          </w:p>
        </w:tc>
        <w:tc>
          <w:tcPr>
            <w:tcW w:w="3449" w:type="dxa"/>
            <w:tcBorders>
              <w:top w:val="nil"/>
              <w:left w:val="nil"/>
              <w:bottom w:val="single" w:sz="4" w:space="0" w:color="auto"/>
              <w:right w:val="single" w:sz="4" w:space="0" w:color="auto"/>
            </w:tcBorders>
            <w:shd w:val="clear" w:color="auto" w:fill="auto"/>
            <w:vAlign w:val="center"/>
            <w:hideMark/>
          </w:tcPr>
          <w:p w14:paraId="1587ED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CAS No: 60-00-4，100g/瓶</w:t>
            </w:r>
          </w:p>
        </w:tc>
        <w:tc>
          <w:tcPr>
            <w:tcW w:w="737" w:type="dxa"/>
            <w:tcBorders>
              <w:top w:val="nil"/>
              <w:left w:val="nil"/>
              <w:bottom w:val="single" w:sz="4" w:space="0" w:color="auto"/>
              <w:right w:val="single" w:sz="4" w:space="0" w:color="auto"/>
            </w:tcBorders>
            <w:shd w:val="clear" w:color="auto" w:fill="auto"/>
            <w:vAlign w:val="center"/>
            <w:hideMark/>
          </w:tcPr>
          <w:p w14:paraId="1AC1E9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C15EE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E7BD00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8FEC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549</w:t>
            </w:r>
          </w:p>
        </w:tc>
        <w:tc>
          <w:tcPr>
            <w:tcW w:w="2945" w:type="dxa"/>
            <w:tcBorders>
              <w:top w:val="nil"/>
              <w:left w:val="nil"/>
              <w:bottom w:val="single" w:sz="4" w:space="0" w:color="auto"/>
              <w:right w:val="single" w:sz="4" w:space="0" w:color="auto"/>
            </w:tcBorders>
            <w:shd w:val="clear" w:color="auto" w:fill="auto"/>
            <w:vAlign w:val="center"/>
            <w:hideMark/>
          </w:tcPr>
          <w:p w14:paraId="2F74BF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冰醋酸</w:t>
            </w:r>
          </w:p>
        </w:tc>
        <w:tc>
          <w:tcPr>
            <w:tcW w:w="3449" w:type="dxa"/>
            <w:tcBorders>
              <w:top w:val="nil"/>
              <w:left w:val="nil"/>
              <w:bottom w:val="single" w:sz="4" w:space="0" w:color="auto"/>
              <w:right w:val="single" w:sz="4" w:space="0" w:color="auto"/>
            </w:tcBorders>
            <w:shd w:val="clear" w:color="auto" w:fill="auto"/>
            <w:vAlign w:val="center"/>
            <w:hideMark/>
          </w:tcPr>
          <w:p w14:paraId="2CF52F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5528B0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50150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F9F51D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E81C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550</w:t>
            </w:r>
          </w:p>
        </w:tc>
        <w:tc>
          <w:tcPr>
            <w:tcW w:w="2945" w:type="dxa"/>
            <w:tcBorders>
              <w:top w:val="nil"/>
              <w:left w:val="nil"/>
              <w:bottom w:val="single" w:sz="4" w:space="0" w:color="auto"/>
              <w:right w:val="single" w:sz="4" w:space="0" w:color="auto"/>
            </w:tcBorders>
            <w:shd w:val="clear" w:color="auto" w:fill="auto"/>
            <w:vAlign w:val="center"/>
            <w:hideMark/>
          </w:tcPr>
          <w:p w14:paraId="49961A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丙酮</w:t>
            </w:r>
          </w:p>
        </w:tc>
        <w:tc>
          <w:tcPr>
            <w:tcW w:w="3449" w:type="dxa"/>
            <w:tcBorders>
              <w:top w:val="nil"/>
              <w:left w:val="nil"/>
              <w:bottom w:val="single" w:sz="4" w:space="0" w:color="auto"/>
              <w:right w:val="single" w:sz="4" w:space="0" w:color="auto"/>
            </w:tcBorders>
            <w:shd w:val="clear" w:color="auto" w:fill="auto"/>
            <w:vAlign w:val="center"/>
            <w:hideMark/>
          </w:tcPr>
          <w:p w14:paraId="1E8CD2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500mL/瓶</w:t>
            </w:r>
          </w:p>
        </w:tc>
        <w:tc>
          <w:tcPr>
            <w:tcW w:w="737" w:type="dxa"/>
            <w:tcBorders>
              <w:top w:val="nil"/>
              <w:left w:val="nil"/>
              <w:bottom w:val="single" w:sz="4" w:space="0" w:color="auto"/>
              <w:right w:val="single" w:sz="4" w:space="0" w:color="auto"/>
            </w:tcBorders>
            <w:shd w:val="clear" w:color="auto" w:fill="auto"/>
            <w:vAlign w:val="center"/>
            <w:hideMark/>
          </w:tcPr>
          <w:p w14:paraId="1B82AB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F04A0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7E9223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1344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551</w:t>
            </w:r>
          </w:p>
        </w:tc>
        <w:tc>
          <w:tcPr>
            <w:tcW w:w="2945" w:type="dxa"/>
            <w:tcBorders>
              <w:top w:val="nil"/>
              <w:left w:val="nil"/>
              <w:bottom w:val="single" w:sz="4" w:space="0" w:color="auto"/>
              <w:right w:val="single" w:sz="4" w:space="0" w:color="auto"/>
            </w:tcBorders>
            <w:shd w:val="clear" w:color="auto" w:fill="auto"/>
            <w:vAlign w:val="center"/>
            <w:hideMark/>
          </w:tcPr>
          <w:p w14:paraId="542C41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不锈钢药勺</w:t>
            </w:r>
          </w:p>
        </w:tc>
        <w:tc>
          <w:tcPr>
            <w:tcW w:w="3449" w:type="dxa"/>
            <w:tcBorders>
              <w:top w:val="nil"/>
              <w:left w:val="nil"/>
              <w:bottom w:val="single" w:sz="4" w:space="0" w:color="auto"/>
              <w:right w:val="single" w:sz="4" w:space="0" w:color="auto"/>
            </w:tcBorders>
            <w:shd w:val="clear" w:color="auto" w:fill="auto"/>
            <w:vAlign w:val="center"/>
            <w:hideMark/>
          </w:tcPr>
          <w:p w14:paraId="40C878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薄片款，由大到小一套/套</w:t>
            </w:r>
          </w:p>
        </w:tc>
        <w:tc>
          <w:tcPr>
            <w:tcW w:w="737" w:type="dxa"/>
            <w:tcBorders>
              <w:top w:val="nil"/>
              <w:left w:val="nil"/>
              <w:bottom w:val="single" w:sz="4" w:space="0" w:color="auto"/>
              <w:right w:val="single" w:sz="4" w:space="0" w:color="auto"/>
            </w:tcBorders>
            <w:shd w:val="clear" w:color="auto" w:fill="auto"/>
            <w:vAlign w:val="center"/>
            <w:hideMark/>
          </w:tcPr>
          <w:p w14:paraId="65C291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744B0F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42BA6CD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72D7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552</w:t>
            </w:r>
          </w:p>
        </w:tc>
        <w:tc>
          <w:tcPr>
            <w:tcW w:w="2945" w:type="dxa"/>
            <w:tcBorders>
              <w:top w:val="nil"/>
              <w:left w:val="nil"/>
              <w:bottom w:val="single" w:sz="4" w:space="0" w:color="auto"/>
              <w:right w:val="single" w:sz="4" w:space="0" w:color="auto"/>
            </w:tcBorders>
            <w:shd w:val="clear" w:color="auto" w:fill="auto"/>
            <w:vAlign w:val="center"/>
            <w:hideMark/>
          </w:tcPr>
          <w:p w14:paraId="1BCC51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0864FF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15*15cm，500张/包</w:t>
            </w:r>
          </w:p>
        </w:tc>
        <w:tc>
          <w:tcPr>
            <w:tcW w:w="737" w:type="dxa"/>
            <w:tcBorders>
              <w:top w:val="nil"/>
              <w:left w:val="nil"/>
              <w:bottom w:val="single" w:sz="4" w:space="0" w:color="auto"/>
              <w:right w:val="single" w:sz="4" w:space="0" w:color="auto"/>
            </w:tcBorders>
            <w:shd w:val="clear" w:color="auto" w:fill="auto"/>
            <w:vAlign w:val="center"/>
            <w:hideMark/>
          </w:tcPr>
          <w:p w14:paraId="25B66C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25A71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455142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EF7A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553</w:t>
            </w:r>
          </w:p>
        </w:tc>
        <w:tc>
          <w:tcPr>
            <w:tcW w:w="2945" w:type="dxa"/>
            <w:tcBorders>
              <w:top w:val="nil"/>
              <w:left w:val="nil"/>
              <w:bottom w:val="single" w:sz="4" w:space="0" w:color="auto"/>
              <w:right w:val="single" w:sz="4" w:space="0" w:color="auto"/>
            </w:tcBorders>
            <w:shd w:val="clear" w:color="auto" w:fill="auto"/>
            <w:vAlign w:val="center"/>
            <w:hideMark/>
          </w:tcPr>
          <w:p w14:paraId="722F28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厨房剪刀</w:t>
            </w:r>
          </w:p>
        </w:tc>
        <w:tc>
          <w:tcPr>
            <w:tcW w:w="3449" w:type="dxa"/>
            <w:tcBorders>
              <w:top w:val="nil"/>
              <w:left w:val="nil"/>
              <w:bottom w:val="single" w:sz="4" w:space="0" w:color="auto"/>
              <w:right w:val="single" w:sz="4" w:space="0" w:color="auto"/>
            </w:tcBorders>
            <w:shd w:val="clear" w:color="auto" w:fill="auto"/>
            <w:vAlign w:val="center"/>
            <w:hideMark/>
          </w:tcPr>
          <w:p w14:paraId="162CD9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剪布料，剪碎金枪鱼骨头用</w:t>
            </w:r>
          </w:p>
        </w:tc>
        <w:tc>
          <w:tcPr>
            <w:tcW w:w="737" w:type="dxa"/>
            <w:tcBorders>
              <w:top w:val="nil"/>
              <w:left w:val="nil"/>
              <w:bottom w:val="single" w:sz="4" w:space="0" w:color="auto"/>
              <w:right w:val="single" w:sz="4" w:space="0" w:color="auto"/>
            </w:tcBorders>
            <w:shd w:val="clear" w:color="auto" w:fill="auto"/>
            <w:vAlign w:val="center"/>
            <w:hideMark/>
          </w:tcPr>
          <w:p w14:paraId="51AB2D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2F0956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F277B9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F2EF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554</w:t>
            </w:r>
          </w:p>
        </w:tc>
        <w:tc>
          <w:tcPr>
            <w:tcW w:w="2945" w:type="dxa"/>
            <w:tcBorders>
              <w:top w:val="nil"/>
              <w:left w:val="nil"/>
              <w:bottom w:val="single" w:sz="4" w:space="0" w:color="auto"/>
              <w:right w:val="single" w:sz="4" w:space="0" w:color="auto"/>
            </w:tcBorders>
            <w:shd w:val="clear" w:color="auto" w:fill="auto"/>
            <w:vAlign w:val="center"/>
            <w:hideMark/>
          </w:tcPr>
          <w:p w14:paraId="68E5E7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磁棒</w:t>
            </w:r>
          </w:p>
        </w:tc>
        <w:tc>
          <w:tcPr>
            <w:tcW w:w="3449" w:type="dxa"/>
            <w:tcBorders>
              <w:top w:val="nil"/>
              <w:left w:val="nil"/>
              <w:bottom w:val="single" w:sz="4" w:space="0" w:color="auto"/>
              <w:right w:val="single" w:sz="4" w:space="0" w:color="auto"/>
            </w:tcBorders>
            <w:shd w:val="clear" w:color="auto" w:fill="auto"/>
            <w:vAlign w:val="center"/>
            <w:hideMark/>
          </w:tcPr>
          <w:p w14:paraId="56E0D9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吸磁子用</w:t>
            </w:r>
          </w:p>
        </w:tc>
        <w:tc>
          <w:tcPr>
            <w:tcW w:w="737" w:type="dxa"/>
            <w:tcBorders>
              <w:top w:val="nil"/>
              <w:left w:val="nil"/>
              <w:bottom w:val="single" w:sz="4" w:space="0" w:color="auto"/>
              <w:right w:val="single" w:sz="4" w:space="0" w:color="auto"/>
            </w:tcBorders>
            <w:shd w:val="clear" w:color="auto" w:fill="auto"/>
            <w:vAlign w:val="center"/>
            <w:hideMark/>
          </w:tcPr>
          <w:p w14:paraId="0B0598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70C420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76E8D4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BE61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555</w:t>
            </w:r>
          </w:p>
        </w:tc>
        <w:tc>
          <w:tcPr>
            <w:tcW w:w="2945" w:type="dxa"/>
            <w:tcBorders>
              <w:top w:val="nil"/>
              <w:left w:val="nil"/>
              <w:bottom w:val="single" w:sz="4" w:space="0" w:color="auto"/>
              <w:right w:val="single" w:sz="4" w:space="0" w:color="auto"/>
            </w:tcBorders>
            <w:shd w:val="clear" w:color="auto" w:fill="auto"/>
            <w:vAlign w:val="center"/>
            <w:hideMark/>
          </w:tcPr>
          <w:p w14:paraId="5AB6C8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w:t>
            </w:r>
          </w:p>
        </w:tc>
        <w:tc>
          <w:tcPr>
            <w:tcW w:w="3449" w:type="dxa"/>
            <w:tcBorders>
              <w:top w:val="nil"/>
              <w:left w:val="nil"/>
              <w:bottom w:val="single" w:sz="4" w:space="0" w:color="auto"/>
              <w:right w:val="single" w:sz="4" w:space="0" w:color="auto"/>
            </w:tcBorders>
            <w:shd w:val="clear" w:color="auto" w:fill="auto"/>
            <w:vAlign w:val="center"/>
            <w:hideMark/>
          </w:tcPr>
          <w:p w14:paraId="314314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长度2.0cm</w:t>
            </w:r>
          </w:p>
        </w:tc>
        <w:tc>
          <w:tcPr>
            <w:tcW w:w="737" w:type="dxa"/>
            <w:tcBorders>
              <w:top w:val="nil"/>
              <w:left w:val="nil"/>
              <w:bottom w:val="single" w:sz="4" w:space="0" w:color="auto"/>
              <w:right w:val="single" w:sz="4" w:space="0" w:color="auto"/>
            </w:tcBorders>
            <w:shd w:val="clear" w:color="auto" w:fill="auto"/>
            <w:vAlign w:val="center"/>
            <w:hideMark/>
          </w:tcPr>
          <w:p w14:paraId="7570A8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DF913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9C40A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2F1D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556</w:t>
            </w:r>
          </w:p>
        </w:tc>
        <w:tc>
          <w:tcPr>
            <w:tcW w:w="2945" w:type="dxa"/>
            <w:tcBorders>
              <w:top w:val="nil"/>
              <w:left w:val="nil"/>
              <w:bottom w:val="single" w:sz="4" w:space="0" w:color="auto"/>
              <w:right w:val="single" w:sz="4" w:space="0" w:color="auto"/>
            </w:tcBorders>
            <w:shd w:val="clear" w:color="auto" w:fill="auto"/>
            <w:vAlign w:val="center"/>
            <w:hideMark/>
          </w:tcPr>
          <w:p w14:paraId="759484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w:t>
            </w:r>
          </w:p>
        </w:tc>
        <w:tc>
          <w:tcPr>
            <w:tcW w:w="3449" w:type="dxa"/>
            <w:tcBorders>
              <w:top w:val="nil"/>
              <w:left w:val="nil"/>
              <w:bottom w:val="single" w:sz="4" w:space="0" w:color="auto"/>
              <w:right w:val="single" w:sz="4" w:space="0" w:color="auto"/>
            </w:tcBorders>
            <w:shd w:val="clear" w:color="auto" w:fill="auto"/>
            <w:vAlign w:val="center"/>
            <w:hideMark/>
          </w:tcPr>
          <w:p w14:paraId="5DAEB5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长度2.5cm</w:t>
            </w:r>
          </w:p>
        </w:tc>
        <w:tc>
          <w:tcPr>
            <w:tcW w:w="737" w:type="dxa"/>
            <w:tcBorders>
              <w:top w:val="nil"/>
              <w:left w:val="nil"/>
              <w:bottom w:val="single" w:sz="4" w:space="0" w:color="auto"/>
              <w:right w:val="single" w:sz="4" w:space="0" w:color="auto"/>
            </w:tcBorders>
            <w:shd w:val="clear" w:color="auto" w:fill="auto"/>
            <w:vAlign w:val="center"/>
            <w:hideMark/>
          </w:tcPr>
          <w:p w14:paraId="127A73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EBB12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5B35C0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C5A2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557</w:t>
            </w:r>
          </w:p>
        </w:tc>
        <w:tc>
          <w:tcPr>
            <w:tcW w:w="2945" w:type="dxa"/>
            <w:tcBorders>
              <w:top w:val="nil"/>
              <w:left w:val="nil"/>
              <w:bottom w:val="single" w:sz="4" w:space="0" w:color="auto"/>
              <w:right w:val="single" w:sz="4" w:space="0" w:color="auto"/>
            </w:tcBorders>
            <w:shd w:val="clear" w:color="auto" w:fill="auto"/>
            <w:vAlign w:val="center"/>
            <w:hideMark/>
          </w:tcPr>
          <w:p w14:paraId="590654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w:t>
            </w:r>
          </w:p>
        </w:tc>
        <w:tc>
          <w:tcPr>
            <w:tcW w:w="3449" w:type="dxa"/>
            <w:tcBorders>
              <w:top w:val="nil"/>
              <w:left w:val="nil"/>
              <w:bottom w:val="single" w:sz="4" w:space="0" w:color="auto"/>
              <w:right w:val="single" w:sz="4" w:space="0" w:color="auto"/>
            </w:tcBorders>
            <w:shd w:val="clear" w:color="auto" w:fill="auto"/>
            <w:vAlign w:val="center"/>
            <w:hideMark/>
          </w:tcPr>
          <w:p w14:paraId="62D626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长度3.5cm</w:t>
            </w:r>
          </w:p>
        </w:tc>
        <w:tc>
          <w:tcPr>
            <w:tcW w:w="737" w:type="dxa"/>
            <w:tcBorders>
              <w:top w:val="nil"/>
              <w:left w:val="nil"/>
              <w:bottom w:val="single" w:sz="4" w:space="0" w:color="auto"/>
              <w:right w:val="single" w:sz="4" w:space="0" w:color="auto"/>
            </w:tcBorders>
            <w:shd w:val="clear" w:color="auto" w:fill="auto"/>
            <w:vAlign w:val="center"/>
            <w:hideMark/>
          </w:tcPr>
          <w:p w14:paraId="4C9FD0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A06E6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4C17D8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DE6F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558</w:t>
            </w:r>
          </w:p>
        </w:tc>
        <w:tc>
          <w:tcPr>
            <w:tcW w:w="2945" w:type="dxa"/>
            <w:tcBorders>
              <w:top w:val="nil"/>
              <w:left w:val="nil"/>
              <w:bottom w:val="single" w:sz="4" w:space="0" w:color="auto"/>
              <w:right w:val="single" w:sz="4" w:space="0" w:color="auto"/>
            </w:tcBorders>
            <w:shd w:val="clear" w:color="auto" w:fill="auto"/>
            <w:vAlign w:val="center"/>
            <w:hideMark/>
          </w:tcPr>
          <w:p w14:paraId="6C60D9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醋酸丁酯</w:t>
            </w:r>
          </w:p>
        </w:tc>
        <w:tc>
          <w:tcPr>
            <w:tcW w:w="3449" w:type="dxa"/>
            <w:tcBorders>
              <w:top w:val="nil"/>
              <w:left w:val="nil"/>
              <w:bottom w:val="single" w:sz="4" w:space="0" w:color="auto"/>
              <w:right w:val="single" w:sz="4" w:space="0" w:color="auto"/>
            </w:tcBorders>
            <w:shd w:val="clear" w:color="auto" w:fill="auto"/>
            <w:vAlign w:val="center"/>
            <w:hideMark/>
          </w:tcPr>
          <w:p w14:paraId="5A7F3F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500mL/瓶</w:t>
            </w:r>
          </w:p>
        </w:tc>
        <w:tc>
          <w:tcPr>
            <w:tcW w:w="737" w:type="dxa"/>
            <w:tcBorders>
              <w:top w:val="nil"/>
              <w:left w:val="nil"/>
              <w:bottom w:val="single" w:sz="4" w:space="0" w:color="auto"/>
              <w:right w:val="single" w:sz="4" w:space="0" w:color="auto"/>
            </w:tcBorders>
            <w:shd w:val="clear" w:color="auto" w:fill="auto"/>
            <w:vAlign w:val="center"/>
            <w:hideMark/>
          </w:tcPr>
          <w:p w14:paraId="5EB855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0C29B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0929E3C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F8BF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559</w:t>
            </w:r>
          </w:p>
        </w:tc>
        <w:tc>
          <w:tcPr>
            <w:tcW w:w="2945" w:type="dxa"/>
            <w:tcBorders>
              <w:top w:val="nil"/>
              <w:left w:val="nil"/>
              <w:bottom w:val="single" w:sz="4" w:space="0" w:color="auto"/>
              <w:right w:val="single" w:sz="4" w:space="0" w:color="auto"/>
            </w:tcBorders>
            <w:shd w:val="clear" w:color="auto" w:fill="auto"/>
            <w:vAlign w:val="center"/>
            <w:hideMark/>
          </w:tcPr>
          <w:p w14:paraId="3ADCC1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醋酸钠</w:t>
            </w:r>
          </w:p>
        </w:tc>
        <w:tc>
          <w:tcPr>
            <w:tcW w:w="3449" w:type="dxa"/>
            <w:tcBorders>
              <w:top w:val="nil"/>
              <w:left w:val="nil"/>
              <w:bottom w:val="single" w:sz="4" w:space="0" w:color="auto"/>
              <w:right w:val="single" w:sz="4" w:space="0" w:color="auto"/>
            </w:tcBorders>
            <w:shd w:val="clear" w:color="auto" w:fill="auto"/>
            <w:vAlign w:val="center"/>
            <w:hideMark/>
          </w:tcPr>
          <w:p w14:paraId="41EA04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100g/瓶</w:t>
            </w:r>
          </w:p>
        </w:tc>
        <w:tc>
          <w:tcPr>
            <w:tcW w:w="737" w:type="dxa"/>
            <w:tcBorders>
              <w:top w:val="nil"/>
              <w:left w:val="nil"/>
              <w:bottom w:val="single" w:sz="4" w:space="0" w:color="auto"/>
              <w:right w:val="single" w:sz="4" w:space="0" w:color="auto"/>
            </w:tcBorders>
            <w:shd w:val="clear" w:color="auto" w:fill="auto"/>
            <w:vAlign w:val="center"/>
            <w:hideMark/>
          </w:tcPr>
          <w:p w14:paraId="49CBCE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AB1FC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AA76A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142B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560</w:t>
            </w:r>
          </w:p>
        </w:tc>
        <w:tc>
          <w:tcPr>
            <w:tcW w:w="2945" w:type="dxa"/>
            <w:tcBorders>
              <w:top w:val="nil"/>
              <w:left w:val="nil"/>
              <w:bottom w:val="single" w:sz="4" w:space="0" w:color="auto"/>
              <w:right w:val="single" w:sz="4" w:space="0" w:color="auto"/>
            </w:tcBorders>
            <w:shd w:val="clear" w:color="auto" w:fill="auto"/>
            <w:vAlign w:val="center"/>
            <w:hideMark/>
          </w:tcPr>
          <w:p w14:paraId="4BC833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氮气</w:t>
            </w:r>
          </w:p>
        </w:tc>
        <w:tc>
          <w:tcPr>
            <w:tcW w:w="3449" w:type="dxa"/>
            <w:tcBorders>
              <w:top w:val="nil"/>
              <w:left w:val="nil"/>
              <w:bottom w:val="single" w:sz="4" w:space="0" w:color="auto"/>
              <w:right w:val="single" w:sz="4" w:space="0" w:color="auto"/>
            </w:tcBorders>
            <w:shd w:val="clear" w:color="auto" w:fill="auto"/>
            <w:vAlign w:val="center"/>
            <w:hideMark/>
          </w:tcPr>
          <w:p w14:paraId="5A607E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普通（带主压阀和减压阀）</w:t>
            </w:r>
          </w:p>
        </w:tc>
        <w:tc>
          <w:tcPr>
            <w:tcW w:w="737" w:type="dxa"/>
            <w:tcBorders>
              <w:top w:val="nil"/>
              <w:left w:val="nil"/>
              <w:bottom w:val="single" w:sz="4" w:space="0" w:color="auto"/>
              <w:right w:val="single" w:sz="4" w:space="0" w:color="auto"/>
            </w:tcBorders>
            <w:shd w:val="clear" w:color="auto" w:fill="auto"/>
            <w:vAlign w:val="center"/>
            <w:hideMark/>
          </w:tcPr>
          <w:p w14:paraId="42F000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C61AF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C0D213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AC67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561</w:t>
            </w:r>
          </w:p>
        </w:tc>
        <w:tc>
          <w:tcPr>
            <w:tcW w:w="2945" w:type="dxa"/>
            <w:tcBorders>
              <w:top w:val="nil"/>
              <w:left w:val="nil"/>
              <w:bottom w:val="single" w:sz="4" w:space="0" w:color="auto"/>
              <w:right w:val="single" w:sz="4" w:space="0" w:color="auto"/>
            </w:tcBorders>
            <w:shd w:val="clear" w:color="auto" w:fill="auto"/>
            <w:vAlign w:val="center"/>
            <w:hideMark/>
          </w:tcPr>
          <w:p w14:paraId="27FBD3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碘</w:t>
            </w:r>
          </w:p>
        </w:tc>
        <w:tc>
          <w:tcPr>
            <w:tcW w:w="3449" w:type="dxa"/>
            <w:tcBorders>
              <w:top w:val="nil"/>
              <w:left w:val="nil"/>
              <w:bottom w:val="single" w:sz="4" w:space="0" w:color="auto"/>
              <w:right w:val="single" w:sz="4" w:space="0" w:color="auto"/>
            </w:tcBorders>
            <w:shd w:val="clear" w:color="auto" w:fill="auto"/>
            <w:vAlign w:val="center"/>
            <w:hideMark/>
          </w:tcPr>
          <w:p w14:paraId="02FF99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100g/瓶</w:t>
            </w:r>
          </w:p>
        </w:tc>
        <w:tc>
          <w:tcPr>
            <w:tcW w:w="737" w:type="dxa"/>
            <w:tcBorders>
              <w:top w:val="nil"/>
              <w:left w:val="nil"/>
              <w:bottom w:val="single" w:sz="4" w:space="0" w:color="auto"/>
              <w:right w:val="single" w:sz="4" w:space="0" w:color="auto"/>
            </w:tcBorders>
            <w:shd w:val="clear" w:color="auto" w:fill="auto"/>
            <w:vAlign w:val="center"/>
            <w:hideMark/>
          </w:tcPr>
          <w:p w14:paraId="22A423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DE52D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AA71FE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EC01A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562</w:t>
            </w:r>
          </w:p>
        </w:tc>
        <w:tc>
          <w:tcPr>
            <w:tcW w:w="2945" w:type="dxa"/>
            <w:tcBorders>
              <w:top w:val="nil"/>
              <w:left w:val="nil"/>
              <w:bottom w:val="single" w:sz="4" w:space="0" w:color="auto"/>
              <w:right w:val="single" w:sz="4" w:space="0" w:color="auto"/>
            </w:tcBorders>
            <w:shd w:val="clear" w:color="auto" w:fill="auto"/>
            <w:vAlign w:val="center"/>
            <w:hideMark/>
          </w:tcPr>
          <w:p w14:paraId="7ACBC3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丁腈手套</w:t>
            </w:r>
          </w:p>
        </w:tc>
        <w:tc>
          <w:tcPr>
            <w:tcW w:w="3449" w:type="dxa"/>
            <w:tcBorders>
              <w:top w:val="nil"/>
              <w:left w:val="nil"/>
              <w:bottom w:val="single" w:sz="4" w:space="0" w:color="auto"/>
              <w:right w:val="single" w:sz="4" w:space="0" w:color="auto"/>
            </w:tcBorders>
            <w:shd w:val="clear" w:color="auto" w:fill="auto"/>
            <w:vAlign w:val="center"/>
            <w:hideMark/>
          </w:tcPr>
          <w:p w14:paraId="762633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L号，100只/盒</w:t>
            </w:r>
          </w:p>
        </w:tc>
        <w:tc>
          <w:tcPr>
            <w:tcW w:w="737" w:type="dxa"/>
            <w:tcBorders>
              <w:top w:val="nil"/>
              <w:left w:val="nil"/>
              <w:bottom w:val="single" w:sz="4" w:space="0" w:color="auto"/>
              <w:right w:val="single" w:sz="4" w:space="0" w:color="auto"/>
            </w:tcBorders>
            <w:shd w:val="clear" w:color="auto" w:fill="auto"/>
            <w:vAlign w:val="center"/>
            <w:hideMark/>
          </w:tcPr>
          <w:p w14:paraId="328823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BCA4A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66F252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7EF6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563</w:t>
            </w:r>
          </w:p>
        </w:tc>
        <w:tc>
          <w:tcPr>
            <w:tcW w:w="2945" w:type="dxa"/>
            <w:tcBorders>
              <w:top w:val="nil"/>
              <w:left w:val="nil"/>
              <w:bottom w:val="single" w:sz="4" w:space="0" w:color="auto"/>
              <w:right w:val="single" w:sz="4" w:space="0" w:color="auto"/>
            </w:tcBorders>
            <w:shd w:val="clear" w:color="auto" w:fill="auto"/>
            <w:vAlign w:val="center"/>
            <w:hideMark/>
          </w:tcPr>
          <w:p w14:paraId="49D288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丁腈手套</w:t>
            </w:r>
          </w:p>
        </w:tc>
        <w:tc>
          <w:tcPr>
            <w:tcW w:w="3449" w:type="dxa"/>
            <w:tcBorders>
              <w:top w:val="nil"/>
              <w:left w:val="nil"/>
              <w:bottom w:val="single" w:sz="4" w:space="0" w:color="auto"/>
              <w:right w:val="single" w:sz="4" w:space="0" w:color="auto"/>
            </w:tcBorders>
            <w:shd w:val="clear" w:color="auto" w:fill="auto"/>
            <w:vAlign w:val="center"/>
            <w:hideMark/>
          </w:tcPr>
          <w:p w14:paraId="2CC02B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M号，100只/盒</w:t>
            </w:r>
          </w:p>
        </w:tc>
        <w:tc>
          <w:tcPr>
            <w:tcW w:w="737" w:type="dxa"/>
            <w:tcBorders>
              <w:top w:val="nil"/>
              <w:left w:val="nil"/>
              <w:bottom w:val="single" w:sz="4" w:space="0" w:color="auto"/>
              <w:right w:val="single" w:sz="4" w:space="0" w:color="auto"/>
            </w:tcBorders>
            <w:shd w:val="clear" w:color="auto" w:fill="auto"/>
            <w:vAlign w:val="center"/>
            <w:hideMark/>
          </w:tcPr>
          <w:p w14:paraId="633E7F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6FA8B6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19B440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F1D1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564</w:t>
            </w:r>
          </w:p>
        </w:tc>
        <w:tc>
          <w:tcPr>
            <w:tcW w:w="2945" w:type="dxa"/>
            <w:tcBorders>
              <w:top w:val="nil"/>
              <w:left w:val="nil"/>
              <w:bottom w:val="single" w:sz="4" w:space="0" w:color="auto"/>
              <w:right w:val="single" w:sz="4" w:space="0" w:color="auto"/>
            </w:tcBorders>
            <w:shd w:val="clear" w:color="auto" w:fill="auto"/>
            <w:vAlign w:val="center"/>
            <w:hideMark/>
          </w:tcPr>
          <w:p w14:paraId="37FCA8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丁腈手套</w:t>
            </w:r>
          </w:p>
        </w:tc>
        <w:tc>
          <w:tcPr>
            <w:tcW w:w="3449" w:type="dxa"/>
            <w:tcBorders>
              <w:top w:val="nil"/>
              <w:left w:val="nil"/>
              <w:bottom w:val="single" w:sz="4" w:space="0" w:color="auto"/>
              <w:right w:val="single" w:sz="4" w:space="0" w:color="auto"/>
            </w:tcBorders>
            <w:shd w:val="clear" w:color="auto" w:fill="auto"/>
            <w:vAlign w:val="center"/>
            <w:hideMark/>
          </w:tcPr>
          <w:p w14:paraId="72D274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S号，100只/盒</w:t>
            </w:r>
          </w:p>
        </w:tc>
        <w:tc>
          <w:tcPr>
            <w:tcW w:w="737" w:type="dxa"/>
            <w:tcBorders>
              <w:top w:val="nil"/>
              <w:left w:val="nil"/>
              <w:bottom w:val="single" w:sz="4" w:space="0" w:color="auto"/>
              <w:right w:val="single" w:sz="4" w:space="0" w:color="auto"/>
            </w:tcBorders>
            <w:shd w:val="clear" w:color="auto" w:fill="auto"/>
            <w:vAlign w:val="center"/>
            <w:hideMark/>
          </w:tcPr>
          <w:p w14:paraId="0EDBD2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22E34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803635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8E7B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565</w:t>
            </w:r>
          </w:p>
        </w:tc>
        <w:tc>
          <w:tcPr>
            <w:tcW w:w="2945" w:type="dxa"/>
            <w:tcBorders>
              <w:top w:val="nil"/>
              <w:left w:val="nil"/>
              <w:bottom w:val="single" w:sz="4" w:space="0" w:color="auto"/>
              <w:right w:val="single" w:sz="4" w:space="0" w:color="auto"/>
            </w:tcBorders>
            <w:shd w:val="clear" w:color="auto" w:fill="auto"/>
            <w:vAlign w:val="center"/>
            <w:hideMark/>
          </w:tcPr>
          <w:p w14:paraId="21122F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甘露醇</w:t>
            </w:r>
          </w:p>
        </w:tc>
        <w:tc>
          <w:tcPr>
            <w:tcW w:w="3449" w:type="dxa"/>
            <w:tcBorders>
              <w:top w:val="nil"/>
              <w:left w:val="nil"/>
              <w:bottom w:val="single" w:sz="4" w:space="0" w:color="auto"/>
              <w:right w:val="single" w:sz="4" w:space="0" w:color="auto"/>
            </w:tcBorders>
            <w:shd w:val="clear" w:color="auto" w:fill="auto"/>
            <w:vAlign w:val="center"/>
            <w:hideMark/>
          </w:tcPr>
          <w:p w14:paraId="51B732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纯度98%，100g/瓶</w:t>
            </w:r>
          </w:p>
        </w:tc>
        <w:tc>
          <w:tcPr>
            <w:tcW w:w="737" w:type="dxa"/>
            <w:tcBorders>
              <w:top w:val="nil"/>
              <w:left w:val="nil"/>
              <w:bottom w:val="single" w:sz="4" w:space="0" w:color="auto"/>
              <w:right w:val="single" w:sz="4" w:space="0" w:color="auto"/>
            </w:tcBorders>
            <w:shd w:val="clear" w:color="auto" w:fill="auto"/>
            <w:vAlign w:val="center"/>
            <w:hideMark/>
          </w:tcPr>
          <w:p w14:paraId="7C070F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5E6F2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2BDD6D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05EA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566</w:t>
            </w:r>
          </w:p>
        </w:tc>
        <w:tc>
          <w:tcPr>
            <w:tcW w:w="2945" w:type="dxa"/>
            <w:tcBorders>
              <w:top w:val="nil"/>
              <w:left w:val="nil"/>
              <w:bottom w:val="single" w:sz="4" w:space="0" w:color="auto"/>
              <w:right w:val="single" w:sz="4" w:space="0" w:color="auto"/>
            </w:tcBorders>
            <w:shd w:val="clear" w:color="auto" w:fill="auto"/>
            <w:vAlign w:val="center"/>
            <w:hideMark/>
          </w:tcPr>
          <w:p w14:paraId="3F0B96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罐头用鲱鱼下脚料</w:t>
            </w:r>
          </w:p>
        </w:tc>
        <w:tc>
          <w:tcPr>
            <w:tcW w:w="3449" w:type="dxa"/>
            <w:tcBorders>
              <w:top w:val="nil"/>
              <w:left w:val="nil"/>
              <w:bottom w:val="single" w:sz="4" w:space="0" w:color="auto"/>
              <w:right w:val="single" w:sz="4" w:space="0" w:color="auto"/>
            </w:tcBorders>
            <w:shd w:val="clear" w:color="auto" w:fill="auto"/>
            <w:vAlign w:val="center"/>
            <w:hideMark/>
          </w:tcPr>
          <w:p w14:paraId="3AA502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鲑鱼或金枪鱼罐头，500g/罐</w:t>
            </w:r>
          </w:p>
        </w:tc>
        <w:tc>
          <w:tcPr>
            <w:tcW w:w="737" w:type="dxa"/>
            <w:tcBorders>
              <w:top w:val="nil"/>
              <w:left w:val="nil"/>
              <w:bottom w:val="single" w:sz="4" w:space="0" w:color="auto"/>
              <w:right w:val="single" w:sz="4" w:space="0" w:color="auto"/>
            </w:tcBorders>
            <w:shd w:val="clear" w:color="auto" w:fill="auto"/>
            <w:vAlign w:val="center"/>
            <w:hideMark/>
          </w:tcPr>
          <w:p w14:paraId="675057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罐</w:t>
            </w:r>
          </w:p>
        </w:tc>
        <w:tc>
          <w:tcPr>
            <w:tcW w:w="822" w:type="dxa"/>
            <w:tcBorders>
              <w:top w:val="nil"/>
              <w:left w:val="nil"/>
              <w:bottom w:val="single" w:sz="4" w:space="0" w:color="auto"/>
              <w:right w:val="single" w:sz="4" w:space="0" w:color="auto"/>
            </w:tcBorders>
            <w:shd w:val="clear" w:color="auto" w:fill="auto"/>
            <w:vAlign w:val="center"/>
            <w:hideMark/>
          </w:tcPr>
          <w:p w14:paraId="102D3E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890D5E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E7CF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567</w:t>
            </w:r>
          </w:p>
        </w:tc>
        <w:tc>
          <w:tcPr>
            <w:tcW w:w="2945" w:type="dxa"/>
            <w:tcBorders>
              <w:top w:val="nil"/>
              <w:left w:val="nil"/>
              <w:bottom w:val="single" w:sz="4" w:space="0" w:color="auto"/>
              <w:right w:val="single" w:sz="4" w:space="0" w:color="auto"/>
            </w:tcBorders>
            <w:shd w:val="clear" w:color="auto" w:fill="auto"/>
            <w:vAlign w:val="center"/>
            <w:hideMark/>
          </w:tcPr>
          <w:p w14:paraId="530769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广泛pH试纸</w:t>
            </w:r>
          </w:p>
        </w:tc>
        <w:tc>
          <w:tcPr>
            <w:tcW w:w="3449" w:type="dxa"/>
            <w:tcBorders>
              <w:top w:val="nil"/>
              <w:left w:val="nil"/>
              <w:bottom w:val="single" w:sz="4" w:space="0" w:color="auto"/>
              <w:right w:val="single" w:sz="4" w:space="0" w:color="auto"/>
            </w:tcBorders>
            <w:shd w:val="clear" w:color="auto" w:fill="auto"/>
            <w:vAlign w:val="center"/>
            <w:hideMark/>
          </w:tcPr>
          <w:p w14:paraId="5E70C2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pH范围1-14</w:t>
            </w:r>
          </w:p>
        </w:tc>
        <w:tc>
          <w:tcPr>
            <w:tcW w:w="737" w:type="dxa"/>
            <w:tcBorders>
              <w:top w:val="nil"/>
              <w:left w:val="nil"/>
              <w:bottom w:val="single" w:sz="4" w:space="0" w:color="auto"/>
              <w:right w:val="single" w:sz="4" w:space="0" w:color="auto"/>
            </w:tcBorders>
            <w:shd w:val="clear" w:color="auto" w:fill="auto"/>
            <w:vAlign w:val="center"/>
            <w:hideMark/>
          </w:tcPr>
          <w:p w14:paraId="26F089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本</w:t>
            </w:r>
          </w:p>
        </w:tc>
        <w:tc>
          <w:tcPr>
            <w:tcW w:w="822" w:type="dxa"/>
            <w:tcBorders>
              <w:top w:val="nil"/>
              <w:left w:val="nil"/>
              <w:bottom w:val="single" w:sz="4" w:space="0" w:color="auto"/>
              <w:right w:val="single" w:sz="4" w:space="0" w:color="auto"/>
            </w:tcBorders>
            <w:shd w:val="clear" w:color="auto" w:fill="auto"/>
            <w:vAlign w:val="center"/>
            <w:hideMark/>
          </w:tcPr>
          <w:p w14:paraId="74D7DE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24BDE6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6A35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568</w:t>
            </w:r>
          </w:p>
        </w:tc>
        <w:tc>
          <w:tcPr>
            <w:tcW w:w="2945" w:type="dxa"/>
            <w:tcBorders>
              <w:top w:val="nil"/>
              <w:left w:val="nil"/>
              <w:bottom w:val="single" w:sz="4" w:space="0" w:color="auto"/>
              <w:right w:val="single" w:sz="4" w:space="0" w:color="auto"/>
            </w:tcBorders>
            <w:shd w:val="clear" w:color="auto" w:fill="auto"/>
            <w:vAlign w:val="center"/>
            <w:hideMark/>
          </w:tcPr>
          <w:p w14:paraId="1095B5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甲醇</w:t>
            </w:r>
          </w:p>
        </w:tc>
        <w:tc>
          <w:tcPr>
            <w:tcW w:w="3449" w:type="dxa"/>
            <w:tcBorders>
              <w:top w:val="nil"/>
              <w:left w:val="nil"/>
              <w:bottom w:val="single" w:sz="4" w:space="0" w:color="auto"/>
              <w:right w:val="single" w:sz="4" w:space="0" w:color="auto"/>
            </w:tcBorders>
            <w:shd w:val="clear" w:color="auto" w:fill="auto"/>
            <w:vAlign w:val="center"/>
            <w:hideMark/>
          </w:tcPr>
          <w:p w14:paraId="5A6D11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HPLC级，2500mL/瓶</w:t>
            </w:r>
          </w:p>
        </w:tc>
        <w:tc>
          <w:tcPr>
            <w:tcW w:w="737" w:type="dxa"/>
            <w:tcBorders>
              <w:top w:val="nil"/>
              <w:left w:val="nil"/>
              <w:bottom w:val="single" w:sz="4" w:space="0" w:color="auto"/>
              <w:right w:val="single" w:sz="4" w:space="0" w:color="auto"/>
            </w:tcBorders>
            <w:shd w:val="clear" w:color="auto" w:fill="auto"/>
            <w:vAlign w:val="center"/>
            <w:hideMark/>
          </w:tcPr>
          <w:p w14:paraId="253EAD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09D01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04C186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39F02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569</w:t>
            </w:r>
          </w:p>
        </w:tc>
        <w:tc>
          <w:tcPr>
            <w:tcW w:w="2945" w:type="dxa"/>
            <w:tcBorders>
              <w:top w:val="nil"/>
              <w:left w:val="nil"/>
              <w:bottom w:val="single" w:sz="4" w:space="0" w:color="auto"/>
              <w:right w:val="single" w:sz="4" w:space="0" w:color="auto"/>
            </w:tcBorders>
            <w:shd w:val="clear" w:color="auto" w:fill="auto"/>
            <w:vAlign w:val="center"/>
            <w:hideMark/>
          </w:tcPr>
          <w:p w14:paraId="463AA0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甲醇</w:t>
            </w:r>
          </w:p>
        </w:tc>
        <w:tc>
          <w:tcPr>
            <w:tcW w:w="3449" w:type="dxa"/>
            <w:tcBorders>
              <w:top w:val="nil"/>
              <w:left w:val="nil"/>
              <w:bottom w:val="single" w:sz="4" w:space="0" w:color="auto"/>
              <w:right w:val="single" w:sz="4" w:space="0" w:color="auto"/>
            </w:tcBorders>
            <w:shd w:val="clear" w:color="auto" w:fill="auto"/>
            <w:vAlign w:val="center"/>
            <w:hideMark/>
          </w:tcPr>
          <w:p w14:paraId="5237B2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试剂纯，500mL/瓶</w:t>
            </w:r>
          </w:p>
        </w:tc>
        <w:tc>
          <w:tcPr>
            <w:tcW w:w="737" w:type="dxa"/>
            <w:tcBorders>
              <w:top w:val="nil"/>
              <w:left w:val="nil"/>
              <w:bottom w:val="single" w:sz="4" w:space="0" w:color="auto"/>
              <w:right w:val="single" w:sz="4" w:space="0" w:color="auto"/>
            </w:tcBorders>
            <w:shd w:val="clear" w:color="auto" w:fill="auto"/>
            <w:vAlign w:val="center"/>
            <w:hideMark/>
          </w:tcPr>
          <w:p w14:paraId="3DD1B7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18B19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1C6B09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2501E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570</w:t>
            </w:r>
          </w:p>
        </w:tc>
        <w:tc>
          <w:tcPr>
            <w:tcW w:w="2945" w:type="dxa"/>
            <w:tcBorders>
              <w:top w:val="nil"/>
              <w:left w:val="nil"/>
              <w:bottom w:val="single" w:sz="4" w:space="0" w:color="auto"/>
              <w:right w:val="single" w:sz="4" w:space="0" w:color="auto"/>
            </w:tcBorders>
            <w:shd w:val="clear" w:color="auto" w:fill="auto"/>
            <w:vAlign w:val="center"/>
            <w:hideMark/>
          </w:tcPr>
          <w:p w14:paraId="16A45A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可溶性淀粉</w:t>
            </w:r>
          </w:p>
        </w:tc>
        <w:tc>
          <w:tcPr>
            <w:tcW w:w="3449" w:type="dxa"/>
            <w:tcBorders>
              <w:top w:val="nil"/>
              <w:left w:val="nil"/>
              <w:bottom w:val="single" w:sz="4" w:space="0" w:color="auto"/>
              <w:right w:val="single" w:sz="4" w:space="0" w:color="auto"/>
            </w:tcBorders>
            <w:shd w:val="clear" w:color="auto" w:fill="auto"/>
            <w:vAlign w:val="center"/>
            <w:hideMark/>
          </w:tcPr>
          <w:p w14:paraId="3A30F2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50g/瓶</w:t>
            </w:r>
          </w:p>
        </w:tc>
        <w:tc>
          <w:tcPr>
            <w:tcW w:w="737" w:type="dxa"/>
            <w:tcBorders>
              <w:top w:val="nil"/>
              <w:left w:val="nil"/>
              <w:bottom w:val="single" w:sz="4" w:space="0" w:color="auto"/>
              <w:right w:val="single" w:sz="4" w:space="0" w:color="auto"/>
            </w:tcBorders>
            <w:shd w:val="clear" w:color="auto" w:fill="auto"/>
            <w:vAlign w:val="center"/>
            <w:hideMark/>
          </w:tcPr>
          <w:p w14:paraId="02E68B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182CB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0D20BC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E718A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571</w:t>
            </w:r>
          </w:p>
        </w:tc>
        <w:tc>
          <w:tcPr>
            <w:tcW w:w="2945" w:type="dxa"/>
            <w:tcBorders>
              <w:top w:val="nil"/>
              <w:left w:val="nil"/>
              <w:bottom w:val="single" w:sz="4" w:space="0" w:color="auto"/>
              <w:right w:val="single" w:sz="4" w:space="0" w:color="auto"/>
            </w:tcBorders>
            <w:shd w:val="clear" w:color="auto" w:fill="auto"/>
            <w:vAlign w:val="center"/>
            <w:hideMark/>
          </w:tcPr>
          <w:p w14:paraId="14E269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垃圾袋</w:t>
            </w:r>
          </w:p>
        </w:tc>
        <w:tc>
          <w:tcPr>
            <w:tcW w:w="3449" w:type="dxa"/>
            <w:tcBorders>
              <w:top w:val="nil"/>
              <w:left w:val="nil"/>
              <w:bottom w:val="single" w:sz="4" w:space="0" w:color="auto"/>
              <w:right w:val="single" w:sz="4" w:space="0" w:color="auto"/>
            </w:tcBorders>
            <w:shd w:val="clear" w:color="auto" w:fill="auto"/>
            <w:vAlign w:val="center"/>
            <w:hideMark/>
          </w:tcPr>
          <w:p w14:paraId="4CED1B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中号，卷</w:t>
            </w:r>
          </w:p>
        </w:tc>
        <w:tc>
          <w:tcPr>
            <w:tcW w:w="737" w:type="dxa"/>
            <w:tcBorders>
              <w:top w:val="nil"/>
              <w:left w:val="nil"/>
              <w:bottom w:val="single" w:sz="4" w:space="0" w:color="auto"/>
              <w:right w:val="single" w:sz="4" w:space="0" w:color="auto"/>
            </w:tcBorders>
            <w:shd w:val="clear" w:color="auto" w:fill="auto"/>
            <w:vAlign w:val="center"/>
            <w:hideMark/>
          </w:tcPr>
          <w:p w14:paraId="3F4EDB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4F404C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45AED47"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1AF2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572</w:t>
            </w:r>
          </w:p>
        </w:tc>
        <w:tc>
          <w:tcPr>
            <w:tcW w:w="2945" w:type="dxa"/>
            <w:tcBorders>
              <w:top w:val="nil"/>
              <w:left w:val="nil"/>
              <w:bottom w:val="single" w:sz="4" w:space="0" w:color="auto"/>
              <w:right w:val="single" w:sz="4" w:space="0" w:color="auto"/>
            </w:tcBorders>
            <w:shd w:val="clear" w:color="auto" w:fill="auto"/>
            <w:vAlign w:val="center"/>
            <w:hideMark/>
          </w:tcPr>
          <w:p w14:paraId="35E00D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离心管</w:t>
            </w:r>
          </w:p>
        </w:tc>
        <w:tc>
          <w:tcPr>
            <w:tcW w:w="3449" w:type="dxa"/>
            <w:tcBorders>
              <w:top w:val="nil"/>
              <w:left w:val="nil"/>
              <w:bottom w:val="single" w:sz="4" w:space="0" w:color="auto"/>
              <w:right w:val="single" w:sz="4" w:space="0" w:color="auto"/>
            </w:tcBorders>
            <w:shd w:val="clear" w:color="auto" w:fill="auto"/>
            <w:vAlign w:val="center"/>
            <w:hideMark/>
          </w:tcPr>
          <w:p w14:paraId="6F7153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品质或相当于品牌Biofil，50mL，CFT011500，盖子是螺纹式</w:t>
            </w:r>
          </w:p>
        </w:tc>
        <w:tc>
          <w:tcPr>
            <w:tcW w:w="737" w:type="dxa"/>
            <w:tcBorders>
              <w:top w:val="nil"/>
              <w:left w:val="nil"/>
              <w:bottom w:val="single" w:sz="4" w:space="0" w:color="auto"/>
              <w:right w:val="single" w:sz="4" w:space="0" w:color="auto"/>
            </w:tcBorders>
            <w:shd w:val="clear" w:color="auto" w:fill="auto"/>
            <w:vAlign w:val="center"/>
            <w:hideMark/>
          </w:tcPr>
          <w:p w14:paraId="69AD0E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F2548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A4146E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4D9F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573</w:t>
            </w:r>
          </w:p>
        </w:tc>
        <w:tc>
          <w:tcPr>
            <w:tcW w:w="2945" w:type="dxa"/>
            <w:tcBorders>
              <w:top w:val="nil"/>
              <w:left w:val="nil"/>
              <w:bottom w:val="single" w:sz="4" w:space="0" w:color="auto"/>
              <w:right w:val="single" w:sz="4" w:space="0" w:color="auto"/>
            </w:tcBorders>
            <w:shd w:val="clear" w:color="auto" w:fill="auto"/>
            <w:vAlign w:val="center"/>
            <w:hideMark/>
          </w:tcPr>
          <w:p w14:paraId="0FDA88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磷酸二氢钾</w:t>
            </w:r>
          </w:p>
        </w:tc>
        <w:tc>
          <w:tcPr>
            <w:tcW w:w="3449" w:type="dxa"/>
            <w:tcBorders>
              <w:top w:val="nil"/>
              <w:left w:val="nil"/>
              <w:bottom w:val="single" w:sz="4" w:space="0" w:color="auto"/>
              <w:right w:val="single" w:sz="4" w:space="0" w:color="auto"/>
            </w:tcBorders>
            <w:shd w:val="clear" w:color="auto" w:fill="auto"/>
            <w:vAlign w:val="center"/>
            <w:hideMark/>
          </w:tcPr>
          <w:p w14:paraId="4DA1BF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100g/瓶</w:t>
            </w:r>
          </w:p>
        </w:tc>
        <w:tc>
          <w:tcPr>
            <w:tcW w:w="737" w:type="dxa"/>
            <w:tcBorders>
              <w:top w:val="nil"/>
              <w:left w:val="nil"/>
              <w:bottom w:val="single" w:sz="4" w:space="0" w:color="auto"/>
              <w:right w:val="single" w:sz="4" w:space="0" w:color="auto"/>
            </w:tcBorders>
            <w:shd w:val="clear" w:color="auto" w:fill="auto"/>
            <w:vAlign w:val="center"/>
            <w:hideMark/>
          </w:tcPr>
          <w:p w14:paraId="514E93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E7284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FC0B8E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54A1E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574</w:t>
            </w:r>
          </w:p>
        </w:tc>
        <w:tc>
          <w:tcPr>
            <w:tcW w:w="2945" w:type="dxa"/>
            <w:tcBorders>
              <w:top w:val="nil"/>
              <w:left w:val="nil"/>
              <w:bottom w:val="single" w:sz="4" w:space="0" w:color="auto"/>
              <w:right w:val="single" w:sz="4" w:space="0" w:color="auto"/>
            </w:tcBorders>
            <w:shd w:val="clear" w:color="auto" w:fill="auto"/>
            <w:vAlign w:val="center"/>
            <w:hideMark/>
          </w:tcPr>
          <w:p w14:paraId="1771B3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磷酸二氢钠</w:t>
            </w:r>
          </w:p>
        </w:tc>
        <w:tc>
          <w:tcPr>
            <w:tcW w:w="3449" w:type="dxa"/>
            <w:tcBorders>
              <w:top w:val="nil"/>
              <w:left w:val="nil"/>
              <w:bottom w:val="single" w:sz="4" w:space="0" w:color="auto"/>
              <w:right w:val="single" w:sz="4" w:space="0" w:color="auto"/>
            </w:tcBorders>
            <w:shd w:val="clear" w:color="auto" w:fill="auto"/>
            <w:vAlign w:val="center"/>
            <w:hideMark/>
          </w:tcPr>
          <w:p w14:paraId="000F39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CAS号7558-80-7 100g/瓶</w:t>
            </w:r>
          </w:p>
        </w:tc>
        <w:tc>
          <w:tcPr>
            <w:tcW w:w="737" w:type="dxa"/>
            <w:tcBorders>
              <w:top w:val="nil"/>
              <w:left w:val="nil"/>
              <w:bottom w:val="single" w:sz="4" w:space="0" w:color="auto"/>
              <w:right w:val="single" w:sz="4" w:space="0" w:color="auto"/>
            </w:tcBorders>
            <w:shd w:val="clear" w:color="auto" w:fill="auto"/>
            <w:vAlign w:val="center"/>
            <w:hideMark/>
          </w:tcPr>
          <w:p w14:paraId="632FE0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ED295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7A032F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81B4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575</w:t>
            </w:r>
          </w:p>
        </w:tc>
        <w:tc>
          <w:tcPr>
            <w:tcW w:w="2945" w:type="dxa"/>
            <w:tcBorders>
              <w:top w:val="nil"/>
              <w:left w:val="nil"/>
              <w:bottom w:val="single" w:sz="4" w:space="0" w:color="auto"/>
              <w:right w:val="single" w:sz="4" w:space="0" w:color="auto"/>
            </w:tcBorders>
            <w:shd w:val="clear" w:color="auto" w:fill="auto"/>
            <w:vAlign w:val="center"/>
            <w:hideMark/>
          </w:tcPr>
          <w:p w14:paraId="7E0222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磷酸钠</w:t>
            </w:r>
          </w:p>
        </w:tc>
        <w:tc>
          <w:tcPr>
            <w:tcW w:w="3449" w:type="dxa"/>
            <w:tcBorders>
              <w:top w:val="nil"/>
              <w:left w:val="nil"/>
              <w:bottom w:val="single" w:sz="4" w:space="0" w:color="auto"/>
              <w:right w:val="single" w:sz="4" w:space="0" w:color="auto"/>
            </w:tcBorders>
            <w:shd w:val="clear" w:color="auto" w:fill="auto"/>
            <w:vAlign w:val="center"/>
            <w:hideMark/>
          </w:tcPr>
          <w:p w14:paraId="32F600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生物用，100g/瓶</w:t>
            </w:r>
          </w:p>
        </w:tc>
        <w:tc>
          <w:tcPr>
            <w:tcW w:w="737" w:type="dxa"/>
            <w:tcBorders>
              <w:top w:val="nil"/>
              <w:left w:val="nil"/>
              <w:bottom w:val="single" w:sz="4" w:space="0" w:color="auto"/>
              <w:right w:val="single" w:sz="4" w:space="0" w:color="auto"/>
            </w:tcBorders>
            <w:shd w:val="clear" w:color="auto" w:fill="auto"/>
            <w:vAlign w:val="center"/>
            <w:hideMark/>
          </w:tcPr>
          <w:p w14:paraId="227677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5C592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975249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D082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576</w:t>
            </w:r>
          </w:p>
        </w:tc>
        <w:tc>
          <w:tcPr>
            <w:tcW w:w="2945" w:type="dxa"/>
            <w:tcBorders>
              <w:top w:val="nil"/>
              <w:left w:val="nil"/>
              <w:bottom w:val="single" w:sz="4" w:space="0" w:color="auto"/>
              <w:right w:val="single" w:sz="4" w:space="0" w:color="auto"/>
            </w:tcBorders>
            <w:shd w:val="clear" w:color="auto" w:fill="auto"/>
            <w:vAlign w:val="center"/>
            <w:hideMark/>
          </w:tcPr>
          <w:p w14:paraId="753D88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磷酸氢二钠</w:t>
            </w:r>
          </w:p>
        </w:tc>
        <w:tc>
          <w:tcPr>
            <w:tcW w:w="3449" w:type="dxa"/>
            <w:tcBorders>
              <w:top w:val="nil"/>
              <w:left w:val="nil"/>
              <w:bottom w:val="single" w:sz="4" w:space="0" w:color="auto"/>
              <w:right w:val="single" w:sz="4" w:space="0" w:color="auto"/>
            </w:tcBorders>
            <w:shd w:val="clear" w:color="auto" w:fill="auto"/>
            <w:vAlign w:val="center"/>
            <w:hideMark/>
          </w:tcPr>
          <w:p w14:paraId="54B84A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CAS号7558-79-4 100g/瓶</w:t>
            </w:r>
          </w:p>
        </w:tc>
        <w:tc>
          <w:tcPr>
            <w:tcW w:w="737" w:type="dxa"/>
            <w:tcBorders>
              <w:top w:val="nil"/>
              <w:left w:val="nil"/>
              <w:bottom w:val="single" w:sz="4" w:space="0" w:color="auto"/>
              <w:right w:val="single" w:sz="4" w:space="0" w:color="auto"/>
            </w:tcBorders>
            <w:shd w:val="clear" w:color="auto" w:fill="auto"/>
            <w:vAlign w:val="center"/>
            <w:hideMark/>
          </w:tcPr>
          <w:p w14:paraId="3D0243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ADE33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80D58E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09CA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577</w:t>
            </w:r>
          </w:p>
        </w:tc>
        <w:tc>
          <w:tcPr>
            <w:tcW w:w="2945" w:type="dxa"/>
            <w:tcBorders>
              <w:top w:val="nil"/>
              <w:left w:val="nil"/>
              <w:bottom w:val="single" w:sz="4" w:space="0" w:color="auto"/>
              <w:right w:val="single" w:sz="4" w:space="0" w:color="auto"/>
            </w:tcBorders>
            <w:shd w:val="clear" w:color="auto" w:fill="auto"/>
            <w:vAlign w:val="center"/>
            <w:hideMark/>
          </w:tcPr>
          <w:p w14:paraId="589B8D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硫代硫酸钠</w:t>
            </w:r>
          </w:p>
        </w:tc>
        <w:tc>
          <w:tcPr>
            <w:tcW w:w="3449" w:type="dxa"/>
            <w:tcBorders>
              <w:top w:val="nil"/>
              <w:left w:val="nil"/>
              <w:bottom w:val="single" w:sz="4" w:space="0" w:color="auto"/>
              <w:right w:val="single" w:sz="4" w:space="0" w:color="auto"/>
            </w:tcBorders>
            <w:shd w:val="clear" w:color="auto" w:fill="auto"/>
            <w:vAlign w:val="center"/>
            <w:hideMark/>
          </w:tcPr>
          <w:p w14:paraId="629B04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100g/瓶</w:t>
            </w:r>
          </w:p>
        </w:tc>
        <w:tc>
          <w:tcPr>
            <w:tcW w:w="737" w:type="dxa"/>
            <w:tcBorders>
              <w:top w:val="nil"/>
              <w:left w:val="nil"/>
              <w:bottom w:val="single" w:sz="4" w:space="0" w:color="auto"/>
              <w:right w:val="single" w:sz="4" w:space="0" w:color="auto"/>
            </w:tcBorders>
            <w:shd w:val="clear" w:color="auto" w:fill="auto"/>
            <w:vAlign w:val="center"/>
            <w:hideMark/>
          </w:tcPr>
          <w:p w14:paraId="6FF565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44CF9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F0536B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1789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578</w:t>
            </w:r>
          </w:p>
        </w:tc>
        <w:tc>
          <w:tcPr>
            <w:tcW w:w="2945" w:type="dxa"/>
            <w:tcBorders>
              <w:top w:val="nil"/>
              <w:left w:val="nil"/>
              <w:bottom w:val="single" w:sz="4" w:space="0" w:color="auto"/>
              <w:right w:val="single" w:sz="4" w:space="0" w:color="auto"/>
            </w:tcBorders>
            <w:shd w:val="clear" w:color="auto" w:fill="auto"/>
            <w:vAlign w:val="center"/>
            <w:hideMark/>
          </w:tcPr>
          <w:p w14:paraId="38FD24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硫酸亚铁</w:t>
            </w:r>
          </w:p>
        </w:tc>
        <w:tc>
          <w:tcPr>
            <w:tcW w:w="3449" w:type="dxa"/>
            <w:tcBorders>
              <w:top w:val="nil"/>
              <w:left w:val="nil"/>
              <w:bottom w:val="single" w:sz="4" w:space="0" w:color="auto"/>
              <w:right w:val="single" w:sz="4" w:space="0" w:color="auto"/>
            </w:tcBorders>
            <w:shd w:val="clear" w:color="auto" w:fill="auto"/>
            <w:vAlign w:val="center"/>
            <w:hideMark/>
          </w:tcPr>
          <w:p w14:paraId="627A98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100g/瓶</w:t>
            </w:r>
          </w:p>
        </w:tc>
        <w:tc>
          <w:tcPr>
            <w:tcW w:w="737" w:type="dxa"/>
            <w:tcBorders>
              <w:top w:val="nil"/>
              <w:left w:val="nil"/>
              <w:bottom w:val="single" w:sz="4" w:space="0" w:color="auto"/>
              <w:right w:val="single" w:sz="4" w:space="0" w:color="auto"/>
            </w:tcBorders>
            <w:shd w:val="clear" w:color="auto" w:fill="auto"/>
            <w:vAlign w:val="center"/>
            <w:hideMark/>
          </w:tcPr>
          <w:p w14:paraId="1435B1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AF61E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E2F82A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11A5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579</w:t>
            </w:r>
          </w:p>
        </w:tc>
        <w:tc>
          <w:tcPr>
            <w:tcW w:w="2945" w:type="dxa"/>
            <w:tcBorders>
              <w:top w:val="nil"/>
              <w:left w:val="nil"/>
              <w:bottom w:val="single" w:sz="4" w:space="0" w:color="auto"/>
              <w:right w:val="single" w:sz="4" w:space="0" w:color="auto"/>
            </w:tcBorders>
            <w:shd w:val="clear" w:color="auto" w:fill="auto"/>
            <w:vAlign w:val="center"/>
            <w:hideMark/>
          </w:tcPr>
          <w:p w14:paraId="6E0C21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氯化钾</w:t>
            </w:r>
          </w:p>
        </w:tc>
        <w:tc>
          <w:tcPr>
            <w:tcW w:w="3449" w:type="dxa"/>
            <w:tcBorders>
              <w:top w:val="nil"/>
              <w:left w:val="nil"/>
              <w:bottom w:val="single" w:sz="4" w:space="0" w:color="auto"/>
              <w:right w:val="single" w:sz="4" w:space="0" w:color="auto"/>
            </w:tcBorders>
            <w:shd w:val="clear" w:color="auto" w:fill="auto"/>
            <w:vAlign w:val="center"/>
            <w:hideMark/>
          </w:tcPr>
          <w:p w14:paraId="627C69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500g/瓶</w:t>
            </w:r>
          </w:p>
        </w:tc>
        <w:tc>
          <w:tcPr>
            <w:tcW w:w="737" w:type="dxa"/>
            <w:tcBorders>
              <w:top w:val="nil"/>
              <w:left w:val="nil"/>
              <w:bottom w:val="single" w:sz="4" w:space="0" w:color="auto"/>
              <w:right w:val="single" w:sz="4" w:space="0" w:color="auto"/>
            </w:tcBorders>
            <w:shd w:val="clear" w:color="auto" w:fill="auto"/>
            <w:vAlign w:val="center"/>
            <w:hideMark/>
          </w:tcPr>
          <w:p w14:paraId="59D676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38847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086745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B566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580</w:t>
            </w:r>
          </w:p>
        </w:tc>
        <w:tc>
          <w:tcPr>
            <w:tcW w:w="2945" w:type="dxa"/>
            <w:tcBorders>
              <w:top w:val="nil"/>
              <w:left w:val="nil"/>
              <w:bottom w:val="single" w:sz="4" w:space="0" w:color="auto"/>
              <w:right w:val="single" w:sz="4" w:space="0" w:color="auto"/>
            </w:tcBorders>
            <w:shd w:val="clear" w:color="auto" w:fill="auto"/>
            <w:vAlign w:val="center"/>
            <w:hideMark/>
          </w:tcPr>
          <w:p w14:paraId="5D1962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氯化血红素</w:t>
            </w:r>
          </w:p>
        </w:tc>
        <w:tc>
          <w:tcPr>
            <w:tcW w:w="3449" w:type="dxa"/>
            <w:tcBorders>
              <w:top w:val="nil"/>
              <w:left w:val="nil"/>
              <w:bottom w:val="single" w:sz="4" w:space="0" w:color="auto"/>
              <w:right w:val="single" w:sz="4" w:space="0" w:color="auto"/>
            </w:tcBorders>
            <w:shd w:val="clear" w:color="auto" w:fill="auto"/>
            <w:vAlign w:val="center"/>
            <w:hideMark/>
          </w:tcPr>
          <w:p w14:paraId="31E9AD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&gt;98%，1g/瓶</w:t>
            </w:r>
          </w:p>
        </w:tc>
        <w:tc>
          <w:tcPr>
            <w:tcW w:w="737" w:type="dxa"/>
            <w:tcBorders>
              <w:top w:val="nil"/>
              <w:left w:val="nil"/>
              <w:bottom w:val="single" w:sz="4" w:space="0" w:color="auto"/>
              <w:right w:val="single" w:sz="4" w:space="0" w:color="auto"/>
            </w:tcBorders>
            <w:shd w:val="clear" w:color="auto" w:fill="auto"/>
            <w:vAlign w:val="center"/>
            <w:hideMark/>
          </w:tcPr>
          <w:p w14:paraId="6CA3A1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C72F0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5204C5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2AAA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581</w:t>
            </w:r>
          </w:p>
        </w:tc>
        <w:tc>
          <w:tcPr>
            <w:tcW w:w="2945" w:type="dxa"/>
            <w:tcBorders>
              <w:top w:val="nil"/>
              <w:left w:val="nil"/>
              <w:bottom w:val="single" w:sz="4" w:space="0" w:color="auto"/>
              <w:right w:val="single" w:sz="4" w:space="0" w:color="auto"/>
            </w:tcBorders>
            <w:shd w:val="clear" w:color="auto" w:fill="auto"/>
            <w:vAlign w:val="center"/>
            <w:hideMark/>
          </w:tcPr>
          <w:p w14:paraId="5CD878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single" w:sz="4" w:space="0" w:color="auto"/>
            </w:tcBorders>
            <w:shd w:val="clear" w:color="auto" w:fill="auto"/>
            <w:vAlign w:val="center"/>
            <w:hideMark/>
          </w:tcPr>
          <w:p w14:paraId="779F37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中速，15cm</w:t>
            </w:r>
          </w:p>
        </w:tc>
        <w:tc>
          <w:tcPr>
            <w:tcW w:w="737" w:type="dxa"/>
            <w:tcBorders>
              <w:top w:val="nil"/>
              <w:left w:val="nil"/>
              <w:bottom w:val="single" w:sz="4" w:space="0" w:color="auto"/>
              <w:right w:val="single" w:sz="4" w:space="0" w:color="auto"/>
            </w:tcBorders>
            <w:shd w:val="clear" w:color="auto" w:fill="auto"/>
            <w:vAlign w:val="center"/>
            <w:hideMark/>
          </w:tcPr>
          <w:p w14:paraId="3223E5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620D8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FE334F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1CE1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582</w:t>
            </w:r>
          </w:p>
        </w:tc>
        <w:tc>
          <w:tcPr>
            <w:tcW w:w="2945" w:type="dxa"/>
            <w:tcBorders>
              <w:top w:val="nil"/>
              <w:left w:val="nil"/>
              <w:bottom w:val="single" w:sz="4" w:space="0" w:color="auto"/>
              <w:right w:val="single" w:sz="4" w:space="0" w:color="auto"/>
            </w:tcBorders>
            <w:shd w:val="clear" w:color="auto" w:fill="auto"/>
            <w:vAlign w:val="center"/>
            <w:hideMark/>
          </w:tcPr>
          <w:p w14:paraId="15FDDA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滤纸</w:t>
            </w:r>
          </w:p>
        </w:tc>
        <w:tc>
          <w:tcPr>
            <w:tcW w:w="3449" w:type="dxa"/>
            <w:tcBorders>
              <w:top w:val="nil"/>
              <w:left w:val="nil"/>
              <w:bottom w:val="single" w:sz="4" w:space="0" w:color="auto"/>
              <w:right w:val="single" w:sz="4" w:space="0" w:color="auto"/>
            </w:tcBorders>
            <w:shd w:val="clear" w:color="auto" w:fill="auto"/>
            <w:vAlign w:val="center"/>
            <w:hideMark/>
          </w:tcPr>
          <w:p w14:paraId="46C602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中速，10cm</w:t>
            </w:r>
          </w:p>
        </w:tc>
        <w:tc>
          <w:tcPr>
            <w:tcW w:w="737" w:type="dxa"/>
            <w:tcBorders>
              <w:top w:val="nil"/>
              <w:left w:val="nil"/>
              <w:bottom w:val="single" w:sz="4" w:space="0" w:color="auto"/>
              <w:right w:val="single" w:sz="4" w:space="0" w:color="auto"/>
            </w:tcBorders>
            <w:shd w:val="clear" w:color="auto" w:fill="auto"/>
            <w:vAlign w:val="center"/>
            <w:hideMark/>
          </w:tcPr>
          <w:p w14:paraId="354ABC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F411C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A4CD96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A7354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583</w:t>
            </w:r>
          </w:p>
        </w:tc>
        <w:tc>
          <w:tcPr>
            <w:tcW w:w="2945" w:type="dxa"/>
            <w:tcBorders>
              <w:top w:val="nil"/>
              <w:left w:val="nil"/>
              <w:bottom w:val="single" w:sz="4" w:space="0" w:color="auto"/>
              <w:right w:val="single" w:sz="4" w:space="0" w:color="auto"/>
            </w:tcBorders>
            <w:shd w:val="clear" w:color="auto" w:fill="auto"/>
            <w:vAlign w:val="center"/>
            <w:hideMark/>
          </w:tcPr>
          <w:p w14:paraId="157C8C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磨口玻璃塞</w:t>
            </w:r>
          </w:p>
        </w:tc>
        <w:tc>
          <w:tcPr>
            <w:tcW w:w="3449" w:type="dxa"/>
            <w:tcBorders>
              <w:top w:val="nil"/>
              <w:left w:val="nil"/>
              <w:bottom w:val="single" w:sz="4" w:space="0" w:color="auto"/>
              <w:right w:val="single" w:sz="4" w:space="0" w:color="auto"/>
            </w:tcBorders>
            <w:shd w:val="clear" w:color="auto" w:fill="auto"/>
            <w:vAlign w:val="center"/>
            <w:hideMark/>
          </w:tcPr>
          <w:p w14:paraId="661411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w:t>
            </w:r>
          </w:p>
        </w:tc>
        <w:tc>
          <w:tcPr>
            <w:tcW w:w="737" w:type="dxa"/>
            <w:tcBorders>
              <w:top w:val="nil"/>
              <w:left w:val="nil"/>
              <w:bottom w:val="single" w:sz="4" w:space="0" w:color="auto"/>
              <w:right w:val="single" w:sz="4" w:space="0" w:color="auto"/>
            </w:tcBorders>
            <w:shd w:val="clear" w:color="auto" w:fill="auto"/>
            <w:vAlign w:val="center"/>
            <w:hideMark/>
          </w:tcPr>
          <w:p w14:paraId="2AF7EC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42E2B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0EC12D1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3CAE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584</w:t>
            </w:r>
          </w:p>
        </w:tc>
        <w:tc>
          <w:tcPr>
            <w:tcW w:w="2945" w:type="dxa"/>
            <w:tcBorders>
              <w:top w:val="nil"/>
              <w:left w:val="nil"/>
              <w:bottom w:val="single" w:sz="4" w:space="0" w:color="auto"/>
              <w:right w:val="single" w:sz="4" w:space="0" w:color="auto"/>
            </w:tcBorders>
            <w:shd w:val="clear" w:color="auto" w:fill="auto"/>
            <w:vAlign w:val="center"/>
            <w:hideMark/>
          </w:tcPr>
          <w:p w14:paraId="40039C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柠檬酸三钠</w:t>
            </w:r>
          </w:p>
        </w:tc>
        <w:tc>
          <w:tcPr>
            <w:tcW w:w="3449" w:type="dxa"/>
            <w:tcBorders>
              <w:top w:val="nil"/>
              <w:left w:val="nil"/>
              <w:bottom w:val="single" w:sz="4" w:space="0" w:color="auto"/>
              <w:right w:val="single" w:sz="4" w:space="0" w:color="auto"/>
            </w:tcBorders>
            <w:shd w:val="clear" w:color="auto" w:fill="auto"/>
            <w:vAlign w:val="center"/>
            <w:hideMark/>
          </w:tcPr>
          <w:p w14:paraId="659497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生物用，500g/瓶</w:t>
            </w:r>
          </w:p>
        </w:tc>
        <w:tc>
          <w:tcPr>
            <w:tcW w:w="737" w:type="dxa"/>
            <w:tcBorders>
              <w:top w:val="nil"/>
              <w:left w:val="nil"/>
              <w:bottom w:val="single" w:sz="4" w:space="0" w:color="auto"/>
              <w:right w:val="single" w:sz="4" w:space="0" w:color="auto"/>
            </w:tcBorders>
            <w:shd w:val="clear" w:color="auto" w:fill="auto"/>
            <w:vAlign w:val="center"/>
            <w:hideMark/>
          </w:tcPr>
          <w:p w14:paraId="1086DE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113C6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40653A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EB50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585</w:t>
            </w:r>
          </w:p>
        </w:tc>
        <w:tc>
          <w:tcPr>
            <w:tcW w:w="2945" w:type="dxa"/>
            <w:tcBorders>
              <w:top w:val="nil"/>
              <w:left w:val="nil"/>
              <w:bottom w:val="single" w:sz="4" w:space="0" w:color="auto"/>
              <w:right w:val="single" w:sz="4" w:space="0" w:color="auto"/>
            </w:tcBorders>
            <w:shd w:val="clear" w:color="auto" w:fill="auto"/>
            <w:vAlign w:val="center"/>
            <w:hideMark/>
          </w:tcPr>
          <w:p w14:paraId="158892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浓硫酸</w:t>
            </w:r>
          </w:p>
        </w:tc>
        <w:tc>
          <w:tcPr>
            <w:tcW w:w="3449" w:type="dxa"/>
            <w:tcBorders>
              <w:top w:val="nil"/>
              <w:left w:val="nil"/>
              <w:bottom w:val="single" w:sz="4" w:space="0" w:color="auto"/>
              <w:right w:val="single" w:sz="4" w:space="0" w:color="auto"/>
            </w:tcBorders>
            <w:shd w:val="clear" w:color="auto" w:fill="auto"/>
            <w:vAlign w:val="center"/>
            <w:hideMark/>
          </w:tcPr>
          <w:p w14:paraId="33676A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纯度98%，500mL/瓶</w:t>
            </w:r>
          </w:p>
        </w:tc>
        <w:tc>
          <w:tcPr>
            <w:tcW w:w="737" w:type="dxa"/>
            <w:tcBorders>
              <w:top w:val="nil"/>
              <w:left w:val="nil"/>
              <w:bottom w:val="single" w:sz="4" w:space="0" w:color="auto"/>
              <w:right w:val="single" w:sz="4" w:space="0" w:color="auto"/>
            </w:tcBorders>
            <w:shd w:val="clear" w:color="auto" w:fill="auto"/>
            <w:vAlign w:val="center"/>
            <w:hideMark/>
          </w:tcPr>
          <w:p w14:paraId="2163C1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FA01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A8F28A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C39C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586</w:t>
            </w:r>
          </w:p>
        </w:tc>
        <w:tc>
          <w:tcPr>
            <w:tcW w:w="2945" w:type="dxa"/>
            <w:tcBorders>
              <w:top w:val="nil"/>
              <w:left w:val="nil"/>
              <w:bottom w:val="single" w:sz="4" w:space="0" w:color="auto"/>
              <w:right w:val="single" w:sz="4" w:space="0" w:color="auto"/>
            </w:tcBorders>
            <w:shd w:val="clear" w:color="auto" w:fill="auto"/>
            <w:vAlign w:val="center"/>
            <w:hideMark/>
          </w:tcPr>
          <w:p w14:paraId="784C91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浓盐酸</w:t>
            </w:r>
          </w:p>
        </w:tc>
        <w:tc>
          <w:tcPr>
            <w:tcW w:w="3449" w:type="dxa"/>
            <w:tcBorders>
              <w:top w:val="nil"/>
              <w:left w:val="nil"/>
              <w:bottom w:val="single" w:sz="4" w:space="0" w:color="auto"/>
              <w:right w:val="single" w:sz="4" w:space="0" w:color="auto"/>
            </w:tcBorders>
            <w:shd w:val="clear" w:color="auto" w:fill="auto"/>
            <w:vAlign w:val="center"/>
            <w:hideMark/>
          </w:tcPr>
          <w:p w14:paraId="2C6718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纯度36%，500mL/瓶</w:t>
            </w:r>
          </w:p>
        </w:tc>
        <w:tc>
          <w:tcPr>
            <w:tcW w:w="737" w:type="dxa"/>
            <w:tcBorders>
              <w:top w:val="nil"/>
              <w:left w:val="nil"/>
              <w:bottom w:val="single" w:sz="4" w:space="0" w:color="auto"/>
              <w:right w:val="single" w:sz="4" w:space="0" w:color="auto"/>
            </w:tcBorders>
            <w:shd w:val="clear" w:color="auto" w:fill="auto"/>
            <w:vAlign w:val="center"/>
            <w:hideMark/>
          </w:tcPr>
          <w:p w14:paraId="0A2A0E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7EB9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686E35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1685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587</w:t>
            </w:r>
          </w:p>
        </w:tc>
        <w:tc>
          <w:tcPr>
            <w:tcW w:w="2945" w:type="dxa"/>
            <w:tcBorders>
              <w:top w:val="nil"/>
              <w:left w:val="nil"/>
              <w:bottom w:val="single" w:sz="4" w:space="0" w:color="auto"/>
              <w:right w:val="single" w:sz="4" w:space="0" w:color="auto"/>
            </w:tcBorders>
            <w:shd w:val="clear" w:color="auto" w:fill="auto"/>
            <w:vAlign w:val="center"/>
            <w:hideMark/>
          </w:tcPr>
          <w:p w14:paraId="7813FC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葡萄糖</w:t>
            </w:r>
          </w:p>
        </w:tc>
        <w:tc>
          <w:tcPr>
            <w:tcW w:w="3449" w:type="dxa"/>
            <w:tcBorders>
              <w:top w:val="nil"/>
              <w:left w:val="nil"/>
              <w:bottom w:val="single" w:sz="4" w:space="0" w:color="auto"/>
              <w:right w:val="single" w:sz="4" w:space="0" w:color="auto"/>
            </w:tcBorders>
            <w:shd w:val="clear" w:color="auto" w:fill="auto"/>
            <w:vAlign w:val="center"/>
            <w:hideMark/>
          </w:tcPr>
          <w:p w14:paraId="31C581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CAS No: 50-99-7, 100g/瓶</w:t>
            </w:r>
          </w:p>
        </w:tc>
        <w:tc>
          <w:tcPr>
            <w:tcW w:w="737" w:type="dxa"/>
            <w:tcBorders>
              <w:top w:val="nil"/>
              <w:left w:val="nil"/>
              <w:bottom w:val="single" w:sz="4" w:space="0" w:color="auto"/>
              <w:right w:val="single" w:sz="4" w:space="0" w:color="auto"/>
            </w:tcBorders>
            <w:shd w:val="clear" w:color="auto" w:fill="auto"/>
            <w:vAlign w:val="center"/>
            <w:hideMark/>
          </w:tcPr>
          <w:p w14:paraId="011580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0F01C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39A92C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CC75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588</w:t>
            </w:r>
          </w:p>
        </w:tc>
        <w:tc>
          <w:tcPr>
            <w:tcW w:w="2945" w:type="dxa"/>
            <w:tcBorders>
              <w:top w:val="nil"/>
              <w:left w:val="nil"/>
              <w:bottom w:val="single" w:sz="4" w:space="0" w:color="auto"/>
              <w:right w:val="single" w:sz="4" w:space="0" w:color="auto"/>
            </w:tcBorders>
            <w:shd w:val="clear" w:color="auto" w:fill="auto"/>
            <w:vAlign w:val="center"/>
            <w:hideMark/>
          </w:tcPr>
          <w:p w14:paraId="61BD1A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青霉素钾</w:t>
            </w:r>
          </w:p>
        </w:tc>
        <w:tc>
          <w:tcPr>
            <w:tcW w:w="3449" w:type="dxa"/>
            <w:tcBorders>
              <w:top w:val="nil"/>
              <w:left w:val="nil"/>
              <w:bottom w:val="single" w:sz="4" w:space="0" w:color="auto"/>
              <w:right w:val="single" w:sz="4" w:space="0" w:color="auto"/>
            </w:tcBorders>
            <w:shd w:val="clear" w:color="auto" w:fill="auto"/>
            <w:vAlign w:val="center"/>
            <w:hideMark/>
          </w:tcPr>
          <w:p w14:paraId="2EB704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1g/瓶</w:t>
            </w:r>
          </w:p>
        </w:tc>
        <w:tc>
          <w:tcPr>
            <w:tcW w:w="737" w:type="dxa"/>
            <w:tcBorders>
              <w:top w:val="nil"/>
              <w:left w:val="nil"/>
              <w:bottom w:val="single" w:sz="4" w:space="0" w:color="auto"/>
              <w:right w:val="single" w:sz="4" w:space="0" w:color="auto"/>
            </w:tcBorders>
            <w:shd w:val="clear" w:color="auto" w:fill="auto"/>
            <w:vAlign w:val="center"/>
            <w:hideMark/>
          </w:tcPr>
          <w:p w14:paraId="3E2CB0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3753C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E68EEC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FED7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589</w:t>
            </w:r>
          </w:p>
        </w:tc>
        <w:tc>
          <w:tcPr>
            <w:tcW w:w="2945" w:type="dxa"/>
            <w:tcBorders>
              <w:top w:val="nil"/>
              <w:left w:val="nil"/>
              <w:bottom w:val="single" w:sz="4" w:space="0" w:color="auto"/>
              <w:right w:val="single" w:sz="4" w:space="0" w:color="auto"/>
            </w:tcBorders>
            <w:shd w:val="clear" w:color="auto" w:fill="auto"/>
            <w:vAlign w:val="center"/>
            <w:hideMark/>
          </w:tcPr>
          <w:p w14:paraId="2AA9D4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氢氧化钠NaOH</w:t>
            </w:r>
          </w:p>
        </w:tc>
        <w:tc>
          <w:tcPr>
            <w:tcW w:w="3449" w:type="dxa"/>
            <w:tcBorders>
              <w:top w:val="nil"/>
              <w:left w:val="nil"/>
              <w:bottom w:val="single" w:sz="4" w:space="0" w:color="auto"/>
              <w:right w:val="single" w:sz="4" w:space="0" w:color="auto"/>
            </w:tcBorders>
            <w:shd w:val="clear" w:color="auto" w:fill="auto"/>
            <w:vAlign w:val="center"/>
            <w:hideMark/>
          </w:tcPr>
          <w:p w14:paraId="5038C4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2CE58A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CF216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491E83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9D46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590</w:t>
            </w:r>
          </w:p>
        </w:tc>
        <w:tc>
          <w:tcPr>
            <w:tcW w:w="2945" w:type="dxa"/>
            <w:tcBorders>
              <w:top w:val="nil"/>
              <w:left w:val="nil"/>
              <w:bottom w:val="single" w:sz="4" w:space="0" w:color="auto"/>
              <w:right w:val="single" w:sz="4" w:space="0" w:color="auto"/>
            </w:tcBorders>
            <w:shd w:val="clear" w:color="auto" w:fill="auto"/>
            <w:vAlign w:val="center"/>
            <w:hideMark/>
          </w:tcPr>
          <w:p w14:paraId="0EAE04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琼脂粉</w:t>
            </w:r>
          </w:p>
        </w:tc>
        <w:tc>
          <w:tcPr>
            <w:tcW w:w="3449" w:type="dxa"/>
            <w:tcBorders>
              <w:top w:val="nil"/>
              <w:left w:val="nil"/>
              <w:bottom w:val="single" w:sz="4" w:space="0" w:color="auto"/>
              <w:right w:val="single" w:sz="4" w:space="0" w:color="auto"/>
            </w:tcBorders>
            <w:shd w:val="clear" w:color="auto" w:fill="auto"/>
            <w:vAlign w:val="center"/>
            <w:hideMark/>
          </w:tcPr>
          <w:p w14:paraId="45022E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100g/瓶</w:t>
            </w:r>
          </w:p>
        </w:tc>
        <w:tc>
          <w:tcPr>
            <w:tcW w:w="737" w:type="dxa"/>
            <w:tcBorders>
              <w:top w:val="nil"/>
              <w:left w:val="nil"/>
              <w:bottom w:val="single" w:sz="4" w:space="0" w:color="auto"/>
              <w:right w:val="single" w:sz="4" w:space="0" w:color="auto"/>
            </w:tcBorders>
            <w:shd w:val="clear" w:color="auto" w:fill="auto"/>
            <w:vAlign w:val="center"/>
            <w:hideMark/>
          </w:tcPr>
          <w:p w14:paraId="7FAEC3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E7FB6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D31C70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858B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591</w:t>
            </w:r>
          </w:p>
        </w:tc>
        <w:tc>
          <w:tcPr>
            <w:tcW w:w="2945" w:type="dxa"/>
            <w:tcBorders>
              <w:top w:val="nil"/>
              <w:left w:val="nil"/>
              <w:bottom w:val="single" w:sz="4" w:space="0" w:color="auto"/>
              <w:right w:val="single" w:sz="4" w:space="0" w:color="auto"/>
            </w:tcBorders>
            <w:shd w:val="clear" w:color="auto" w:fill="auto"/>
            <w:vAlign w:val="center"/>
            <w:hideMark/>
          </w:tcPr>
          <w:p w14:paraId="0A55BA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乳糖</w:t>
            </w:r>
          </w:p>
        </w:tc>
        <w:tc>
          <w:tcPr>
            <w:tcW w:w="3449" w:type="dxa"/>
            <w:tcBorders>
              <w:top w:val="nil"/>
              <w:left w:val="nil"/>
              <w:bottom w:val="single" w:sz="4" w:space="0" w:color="auto"/>
              <w:right w:val="single" w:sz="4" w:space="0" w:color="auto"/>
            </w:tcBorders>
            <w:shd w:val="clear" w:color="auto" w:fill="auto"/>
            <w:vAlign w:val="center"/>
            <w:hideMark/>
          </w:tcPr>
          <w:p w14:paraId="15E80F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nil"/>
              <w:bottom w:val="single" w:sz="4" w:space="0" w:color="auto"/>
              <w:right w:val="single" w:sz="4" w:space="0" w:color="auto"/>
            </w:tcBorders>
            <w:shd w:val="clear" w:color="auto" w:fill="auto"/>
            <w:vAlign w:val="center"/>
            <w:hideMark/>
          </w:tcPr>
          <w:p w14:paraId="02B92D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50ADF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0B11B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AC65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592</w:t>
            </w:r>
          </w:p>
        </w:tc>
        <w:tc>
          <w:tcPr>
            <w:tcW w:w="2945" w:type="dxa"/>
            <w:tcBorders>
              <w:top w:val="nil"/>
              <w:left w:val="nil"/>
              <w:bottom w:val="single" w:sz="4" w:space="0" w:color="auto"/>
              <w:right w:val="single" w:sz="4" w:space="0" w:color="auto"/>
            </w:tcBorders>
            <w:shd w:val="clear" w:color="auto" w:fill="auto"/>
            <w:vAlign w:val="center"/>
            <w:hideMark/>
          </w:tcPr>
          <w:p w14:paraId="45D00D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三氟化硼乙醚溶液</w:t>
            </w:r>
          </w:p>
        </w:tc>
        <w:tc>
          <w:tcPr>
            <w:tcW w:w="3449" w:type="dxa"/>
            <w:tcBorders>
              <w:top w:val="nil"/>
              <w:left w:val="nil"/>
              <w:bottom w:val="single" w:sz="4" w:space="0" w:color="auto"/>
              <w:right w:val="single" w:sz="4" w:space="0" w:color="auto"/>
            </w:tcBorders>
            <w:shd w:val="clear" w:color="auto" w:fill="auto"/>
            <w:vAlign w:val="center"/>
            <w:hideMark/>
          </w:tcPr>
          <w:p w14:paraId="599EA7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46.5wt%，CAS No: 109-63-7, 500ml/瓶</w:t>
            </w:r>
          </w:p>
        </w:tc>
        <w:tc>
          <w:tcPr>
            <w:tcW w:w="737" w:type="dxa"/>
            <w:tcBorders>
              <w:top w:val="nil"/>
              <w:left w:val="nil"/>
              <w:bottom w:val="single" w:sz="4" w:space="0" w:color="auto"/>
              <w:right w:val="single" w:sz="4" w:space="0" w:color="auto"/>
            </w:tcBorders>
            <w:shd w:val="clear" w:color="auto" w:fill="auto"/>
            <w:vAlign w:val="center"/>
            <w:hideMark/>
          </w:tcPr>
          <w:p w14:paraId="36932C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70BF6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D66F44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B497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593</w:t>
            </w:r>
          </w:p>
        </w:tc>
        <w:tc>
          <w:tcPr>
            <w:tcW w:w="2945" w:type="dxa"/>
            <w:tcBorders>
              <w:top w:val="nil"/>
              <w:left w:val="nil"/>
              <w:bottom w:val="single" w:sz="4" w:space="0" w:color="auto"/>
              <w:right w:val="single" w:sz="4" w:space="0" w:color="auto"/>
            </w:tcBorders>
            <w:shd w:val="clear" w:color="auto" w:fill="auto"/>
            <w:vAlign w:val="center"/>
            <w:hideMark/>
          </w:tcPr>
          <w:p w14:paraId="7B238A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纱布</w:t>
            </w:r>
          </w:p>
        </w:tc>
        <w:tc>
          <w:tcPr>
            <w:tcW w:w="3449" w:type="dxa"/>
            <w:tcBorders>
              <w:top w:val="nil"/>
              <w:left w:val="nil"/>
              <w:bottom w:val="single" w:sz="4" w:space="0" w:color="auto"/>
              <w:right w:val="single" w:sz="4" w:space="0" w:color="auto"/>
            </w:tcBorders>
            <w:shd w:val="clear" w:color="auto" w:fill="auto"/>
            <w:vAlign w:val="center"/>
            <w:hideMark/>
          </w:tcPr>
          <w:p w14:paraId="1D7A65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过滤用</w:t>
            </w:r>
          </w:p>
        </w:tc>
        <w:tc>
          <w:tcPr>
            <w:tcW w:w="737" w:type="dxa"/>
            <w:tcBorders>
              <w:top w:val="nil"/>
              <w:left w:val="nil"/>
              <w:bottom w:val="single" w:sz="4" w:space="0" w:color="auto"/>
              <w:right w:val="single" w:sz="4" w:space="0" w:color="auto"/>
            </w:tcBorders>
            <w:shd w:val="clear" w:color="auto" w:fill="auto"/>
            <w:vAlign w:val="center"/>
            <w:hideMark/>
          </w:tcPr>
          <w:p w14:paraId="7BA612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卷/包</w:t>
            </w:r>
          </w:p>
        </w:tc>
        <w:tc>
          <w:tcPr>
            <w:tcW w:w="822" w:type="dxa"/>
            <w:tcBorders>
              <w:top w:val="nil"/>
              <w:left w:val="nil"/>
              <w:bottom w:val="single" w:sz="4" w:space="0" w:color="auto"/>
              <w:right w:val="single" w:sz="4" w:space="0" w:color="auto"/>
            </w:tcBorders>
            <w:shd w:val="clear" w:color="auto" w:fill="auto"/>
            <w:vAlign w:val="center"/>
            <w:hideMark/>
          </w:tcPr>
          <w:p w14:paraId="2D2B9E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65D7D3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B645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594</w:t>
            </w:r>
          </w:p>
        </w:tc>
        <w:tc>
          <w:tcPr>
            <w:tcW w:w="2945" w:type="dxa"/>
            <w:tcBorders>
              <w:top w:val="nil"/>
              <w:left w:val="nil"/>
              <w:bottom w:val="single" w:sz="4" w:space="0" w:color="auto"/>
              <w:right w:val="single" w:sz="4" w:space="0" w:color="auto"/>
            </w:tcBorders>
            <w:shd w:val="clear" w:color="auto" w:fill="auto"/>
            <w:vAlign w:val="center"/>
            <w:hideMark/>
          </w:tcPr>
          <w:p w14:paraId="788A78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塑料塞子</w:t>
            </w:r>
          </w:p>
        </w:tc>
        <w:tc>
          <w:tcPr>
            <w:tcW w:w="3449" w:type="dxa"/>
            <w:tcBorders>
              <w:top w:val="nil"/>
              <w:left w:val="nil"/>
              <w:bottom w:val="single" w:sz="4" w:space="0" w:color="auto"/>
              <w:right w:val="single" w:sz="4" w:space="0" w:color="auto"/>
            </w:tcBorders>
            <w:shd w:val="clear" w:color="auto" w:fill="auto"/>
            <w:vAlign w:val="center"/>
            <w:hideMark/>
          </w:tcPr>
          <w:p w14:paraId="7333C8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24#，100/袋</w:t>
            </w:r>
          </w:p>
        </w:tc>
        <w:tc>
          <w:tcPr>
            <w:tcW w:w="737" w:type="dxa"/>
            <w:tcBorders>
              <w:top w:val="nil"/>
              <w:left w:val="nil"/>
              <w:bottom w:val="single" w:sz="4" w:space="0" w:color="auto"/>
              <w:right w:val="single" w:sz="4" w:space="0" w:color="auto"/>
            </w:tcBorders>
            <w:shd w:val="clear" w:color="auto" w:fill="auto"/>
            <w:vAlign w:val="center"/>
            <w:hideMark/>
          </w:tcPr>
          <w:p w14:paraId="24B0F7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41F78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4A25FA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9A91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595</w:t>
            </w:r>
          </w:p>
        </w:tc>
        <w:tc>
          <w:tcPr>
            <w:tcW w:w="2945" w:type="dxa"/>
            <w:tcBorders>
              <w:top w:val="nil"/>
              <w:left w:val="nil"/>
              <w:bottom w:val="single" w:sz="4" w:space="0" w:color="auto"/>
              <w:right w:val="single" w:sz="4" w:space="0" w:color="auto"/>
            </w:tcBorders>
            <w:shd w:val="clear" w:color="auto" w:fill="auto"/>
            <w:vAlign w:val="center"/>
            <w:hideMark/>
          </w:tcPr>
          <w:p w14:paraId="33D4B2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碳酸钙</w:t>
            </w:r>
          </w:p>
        </w:tc>
        <w:tc>
          <w:tcPr>
            <w:tcW w:w="3449" w:type="dxa"/>
            <w:tcBorders>
              <w:top w:val="nil"/>
              <w:left w:val="nil"/>
              <w:bottom w:val="single" w:sz="4" w:space="0" w:color="auto"/>
              <w:right w:val="single" w:sz="4" w:space="0" w:color="auto"/>
            </w:tcBorders>
            <w:shd w:val="clear" w:color="auto" w:fill="auto"/>
            <w:vAlign w:val="center"/>
            <w:hideMark/>
          </w:tcPr>
          <w:p w14:paraId="01E231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nil"/>
              <w:bottom w:val="single" w:sz="4" w:space="0" w:color="auto"/>
              <w:right w:val="single" w:sz="4" w:space="0" w:color="auto"/>
            </w:tcBorders>
            <w:shd w:val="clear" w:color="auto" w:fill="auto"/>
            <w:vAlign w:val="center"/>
            <w:hideMark/>
          </w:tcPr>
          <w:p w14:paraId="5D93D2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AF2EE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938B4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3D67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596</w:t>
            </w:r>
          </w:p>
        </w:tc>
        <w:tc>
          <w:tcPr>
            <w:tcW w:w="2945" w:type="dxa"/>
            <w:tcBorders>
              <w:top w:val="nil"/>
              <w:left w:val="nil"/>
              <w:bottom w:val="single" w:sz="4" w:space="0" w:color="auto"/>
              <w:right w:val="single" w:sz="4" w:space="0" w:color="auto"/>
            </w:tcBorders>
            <w:shd w:val="clear" w:color="auto" w:fill="auto"/>
            <w:vAlign w:val="center"/>
            <w:hideMark/>
          </w:tcPr>
          <w:p w14:paraId="42BBA3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碳酸钠</w:t>
            </w:r>
          </w:p>
        </w:tc>
        <w:tc>
          <w:tcPr>
            <w:tcW w:w="3449" w:type="dxa"/>
            <w:tcBorders>
              <w:top w:val="nil"/>
              <w:left w:val="nil"/>
              <w:bottom w:val="single" w:sz="4" w:space="0" w:color="auto"/>
              <w:right w:val="single" w:sz="4" w:space="0" w:color="auto"/>
            </w:tcBorders>
            <w:shd w:val="clear" w:color="auto" w:fill="auto"/>
            <w:vAlign w:val="center"/>
            <w:hideMark/>
          </w:tcPr>
          <w:p w14:paraId="336962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分析纯，500g/瓶</w:t>
            </w:r>
          </w:p>
        </w:tc>
        <w:tc>
          <w:tcPr>
            <w:tcW w:w="737" w:type="dxa"/>
            <w:tcBorders>
              <w:top w:val="nil"/>
              <w:left w:val="nil"/>
              <w:bottom w:val="single" w:sz="4" w:space="0" w:color="auto"/>
              <w:right w:val="single" w:sz="4" w:space="0" w:color="auto"/>
            </w:tcBorders>
            <w:shd w:val="clear" w:color="auto" w:fill="auto"/>
            <w:vAlign w:val="center"/>
            <w:hideMark/>
          </w:tcPr>
          <w:p w14:paraId="6CF22C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1B2F3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41287A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7B77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597</w:t>
            </w:r>
          </w:p>
        </w:tc>
        <w:tc>
          <w:tcPr>
            <w:tcW w:w="2945" w:type="dxa"/>
            <w:tcBorders>
              <w:top w:val="nil"/>
              <w:left w:val="nil"/>
              <w:bottom w:val="single" w:sz="4" w:space="0" w:color="auto"/>
              <w:right w:val="single" w:sz="4" w:space="0" w:color="auto"/>
            </w:tcBorders>
            <w:shd w:val="clear" w:color="auto" w:fill="auto"/>
            <w:vAlign w:val="center"/>
            <w:hideMark/>
          </w:tcPr>
          <w:p w14:paraId="7EAFE0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碳酸钠</w:t>
            </w:r>
          </w:p>
        </w:tc>
        <w:tc>
          <w:tcPr>
            <w:tcW w:w="3449" w:type="dxa"/>
            <w:tcBorders>
              <w:top w:val="nil"/>
              <w:left w:val="nil"/>
              <w:bottom w:val="single" w:sz="4" w:space="0" w:color="auto"/>
              <w:right w:val="single" w:sz="4" w:space="0" w:color="auto"/>
            </w:tcBorders>
            <w:shd w:val="clear" w:color="auto" w:fill="auto"/>
            <w:vAlign w:val="center"/>
            <w:hideMark/>
          </w:tcPr>
          <w:p w14:paraId="3C5565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500g/瓶</w:t>
            </w:r>
          </w:p>
        </w:tc>
        <w:tc>
          <w:tcPr>
            <w:tcW w:w="737" w:type="dxa"/>
            <w:tcBorders>
              <w:top w:val="nil"/>
              <w:left w:val="nil"/>
              <w:bottom w:val="single" w:sz="4" w:space="0" w:color="auto"/>
              <w:right w:val="single" w:sz="4" w:space="0" w:color="auto"/>
            </w:tcBorders>
            <w:shd w:val="clear" w:color="auto" w:fill="auto"/>
            <w:vAlign w:val="center"/>
            <w:hideMark/>
          </w:tcPr>
          <w:p w14:paraId="333130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10CD3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ECF3FB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EC41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598</w:t>
            </w:r>
          </w:p>
        </w:tc>
        <w:tc>
          <w:tcPr>
            <w:tcW w:w="2945" w:type="dxa"/>
            <w:tcBorders>
              <w:top w:val="nil"/>
              <w:left w:val="nil"/>
              <w:bottom w:val="single" w:sz="4" w:space="0" w:color="auto"/>
              <w:right w:val="single" w:sz="4" w:space="0" w:color="auto"/>
            </w:tcBorders>
            <w:shd w:val="clear" w:color="auto" w:fill="auto"/>
            <w:vAlign w:val="center"/>
            <w:hideMark/>
          </w:tcPr>
          <w:p w14:paraId="439BC8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碳酸氢钠</w:t>
            </w:r>
          </w:p>
        </w:tc>
        <w:tc>
          <w:tcPr>
            <w:tcW w:w="3449" w:type="dxa"/>
            <w:tcBorders>
              <w:top w:val="nil"/>
              <w:left w:val="nil"/>
              <w:bottom w:val="single" w:sz="4" w:space="0" w:color="auto"/>
              <w:right w:val="single" w:sz="4" w:space="0" w:color="auto"/>
            </w:tcBorders>
            <w:shd w:val="clear" w:color="auto" w:fill="auto"/>
            <w:vAlign w:val="center"/>
            <w:hideMark/>
          </w:tcPr>
          <w:p w14:paraId="4A7A7B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500g/瓶</w:t>
            </w:r>
          </w:p>
        </w:tc>
        <w:tc>
          <w:tcPr>
            <w:tcW w:w="737" w:type="dxa"/>
            <w:tcBorders>
              <w:top w:val="nil"/>
              <w:left w:val="nil"/>
              <w:bottom w:val="single" w:sz="4" w:space="0" w:color="auto"/>
              <w:right w:val="single" w:sz="4" w:space="0" w:color="auto"/>
            </w:tcBorders>
            <w:shd w:val="clear" w:color="auto" w:fill="auto"/>
            <w:vAlign w:val="center"/>
            <w:hideMark/>
          </w:tcPr>
          <w:p w14:paraId="57CEDC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5DC48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045E26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CC25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599</w:t>
            </w:r>
          </w:p>
        </w:tc>
        <w:tc>
          <w:tcPr>
            <w:tcW w:w="2945" w:type="dxa"/>
            <w:tcBorders>
              <w:top w:val="nil"/>
              <w:left w:val="nil"/>
              <w:bottom w:val="single" w:sz="4" w:space="0" w:color="auto"/>
              <w:right w:val="single" w:sz="4" w:space="0" w:color="auto"/>
            </w:tcBorders>
            <w:shd w:val="clear" w:color="auto" w:fill="auto"/>
            <w:vAlign w:val="center"/>
            <w:hideMark/>
          </w:tcPr>
          <w:p w14:paraId="65D006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土豆</w:t>
            </w:r>
          </w:p>
        </w:tc>
        <w:tc>
          <w:tcPr>
            <w:tcW w:w="3449" w:type="dxa"/>
            <w:tcBorders>
              <w:top w:val="nil"/>
              <w:left w:val="nil"/>
              <w:bottom w:val="single" w:sz="4" w:space="0" w:color="auto"/>
              <w:right w:val="single" w:sz="4" w:space="0" w:color="auto"/>
            </w:tcBorders>
            <w:shd w:val="clear" w:color="auto" w:fill="auto"/>
            <w:vAlign w:val="center"/>
            <w:hideMark/>
          </w:tcPr>
          <w:p w14:paraId="789CAD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w:t>
            </w:r>
          </w:p>
        </w:tc>
        <w:tc>
          <w:tcPr>
            <w:tcW w:w="737" w:type="dxa"/>
            <w:tcBorders>
              <w:top w:val="nil"/>
              <w:left w:val="nil"/>
              <w:bottom w:val="single" w:sz="4" w:space="0" w:color="auto"/>
              <w:right w:val="single" w:sz="4" w:space="0" w:color="auto"/>
            </w:tcBorders>
            <w:shd w:val="clear" w:color="auto" w:fill="auto"/>
            <w:vAlign w:val="center"/>
            <w:hideMark/>
          </w:tcPr>
          <w:p w14:paraId="2DB910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2FB9A6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DEC305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40BA9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600</w:t>
            </w:r>
          </w:p>
        </w:tc>
        <w:tc>
          <w:tcPr>
            <w:tcW w:w="2945" w:type="dxa"/>
            <w:tcBorders>
              <w:top w:val="nil"/>
              <w:left w:val="nil"/>
              <w:bottom w:val="single" w:sz="4" w:space="0" w:color="auto"/>
              <w:right w:val="single" w:sz="4" w:space="0" w:color="auto"/>
            </w:tcBorders>
            <w:shd w:val="clear" w:color="auto" w:fill="auto"/>
            <w:vAlign w:val="center"/>
            <w:hideMark/>
          </w:tcPr>
          <w:p w14:paraId="1E7F72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无水硫酸钠</w:t>
            </w:r>
          </w:p>
        </w:tc>
        <w:tc>
          <w:tcPr>
            <w:tcW w:w="3449" w:type="dxa"/>
            <w:tcBorders>
              <w:top w:val="nil"/>
              <w:left w:val="nil"/>
              <w:bottom w:val="single" w:sz="4" w:space="0" w:color="auto"/>
              <w:right w:val="single" w:sz="4" w:space="0" w:color="auto"/>
            </w:tcBorders>
            <w:shd w:val="clear" w:color="auto" w:fill="auto"/>
            <w:vAlign w:val="center"/>
            <w:hideMark/>
          </w:tcPr>
          <w:p w14:paraId="1A64E9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1kg/瓶</w:t>
            </w:r>
          </w:p>
        </w:tc>
        <w:tc>
          <w:tcPr>
            <w:tcW w:w="737" w:type="dxa"/>
            <w:tcBorders>
              <w:top w:val="nil"/>
              <w:left w:val="nil"/>
              <w:bottom w:val="single" w:sz="4" w:space="0" w:color="auto"/>
              <w:right w:val="single" w:sz="4" w:space="0" w:color="auto"/>
            </w:tcBorders>
            <w:shd w:val="clear" w:color="auto" w:fill="auto"/>
            <w:vAlign w:val="center"/>
            <w:hideMark/>
          </w:tcPr>
          <w:p w14:paraId="2C4E0A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8E6EB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50744C5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06D0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601</w:t>
            </w:r>
          </w:p>
        </w:tc>
        <w:tc>
          <w:tcPr>
            <w:tcW w:w="2945" w:type="dxa"/>
            <w:tcBorders>
              <w:top w:val="nil"/>
              <w:left w:val="nil"/>
              <w:bottom w:val="single" w:sz="4" w:space="0" w:color="auto"/>
              <w:right w:val="single" w:sz="4" w:space="0" w:color="auto"/>
            </w:tcBorders>
            <w:shd w:val="clear" w:color="auto" w:fill="auto"/>
            <w:vAlign w:val="center"/>
            <w:hideMark/>
          </w:tcPr>
          <w:p w14:paraId="256FD0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硝酸铵</w:t>
            </w:r>
          </w:p>
        </w:tc>
        <w:tc>
          <w:tcPr>
            <w:tcW w:w="3449" w:type="dxa"/>
            <w:tcBorders>
              <w:top w:val="nil"/>
              <w:left w:val="nil"/>
              <w:bottom w:val="single" w:sz="4" w:space="0" w:color="auto"/>
              <w:right w:val="single" w:sz="4" w:space="0" w:color="auto"/>
            </w:tcBorders>
            <w:shd w:val="clear" w:color="auto" w:fill="auto"/>
            <w:vAlign w:val="center"/>
            <w:hideMark/>
          </w:tcPr>
          <w:p w14:paraId="4D9FF4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生物用，CAS No: 6484-52-2，500g/瓶</w:t>
            </w:r>
          </w:p>
        </w:tc>
        <w:tc>
          <w:tcPr>
            <w:tcW w:w="737" w:type="dxa"/>
            <w:tcBorders>
              <w:top w:val="nil"/>
              <w:left w:val="nil"/>
              <w:bottom w:val="single" w:sz="4" w:space="0" w:color="auto"/>
              <w:right w:val="single" w:sz="4" w:space="0" w:color="auto"/>
            </w:tcBorders>
            <w:shd w:val="clear" w:color="auto" w:fill="auto"/>
            <w:vAlign w:val="center"/>
            <w:hideMark/>
          </w:tcPr>
          <w:p w14:paraId="0C8059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30135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54B467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A27F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602</w:t>
            </w:r>
          </w:p>
        </w:tc>
        <w:tc>
          <w:tcPr>
            <w:tcW w:w="2945" w:type="dxa"/>
            <w:tcBorders>
              <w:top w:val="nil"/>
              <w:left w:val="nil"/>
              <w:bottom w:val="single" w:sz="4" w:space="0" w:color="auto"/>
              <w:right w:val="single" w:sz="4" w:space="0" w:color="auto"/>
            </w:tcBorders>
            <w:shd w:val="clear" w:color="auto" w:fill="auto"/>
            <w:vAlign w:val="center"/>
            <w:hideMark/>
          </w:tcPr>
          <w:p w14:paraId="2D126F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一次性口罩</w:t>
            </w:r>
          </w:p>
        </w:tc>
        <w:tc>
          <w:tcPr>
            <w:tcW w:w="3449" w:type="dxa"/>
            <w:tcBorders>
              <w:top w:val="nil"/>
              <w:left w:val="nil"/>
              <w:bottom w:val="single" w:sz="4" w:space="0" w:color="auto"/>
              <w:right w:val="single" w:sz="4" w:space="0" w:color="auto"/>
            </w:tcBorders>
            <w:shd w:val="clear" w:color="auto" w:fill="auto"/>
            <w:vAlign w:val="center"/>
            <w:hideMark/>
          </w:tcPr>
          <w:p w14:paraId="3748A7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50个/包</w:t>
            </w:r>
          </w:p>
        </w:tc>
        <w:tc>
          <w:tcPr>
            <w:tcW w:w="737" w:type="dxa"/>
            <w:tcBorders>
              <w:top w:val="nil"/>
              <w:left w:val="nil"/>
              <w:bottom w:val="single" w:sz="4" w:space="0" w:color="auto"/>
              <w:right w:val="single" w:sz="4" w:space="0" w:color="auto"/>
            </w:tcBorders>
            <w:shd w:val="clear" w:color="auto" w:fill="auto"/>
            <w:vAlign w:val="center"/>
            <w:hideMark/>
          </w:tcPr>
          <w:p w14:paraId="79402E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E53F0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958222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DA2A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603</w:t>
            </w:r>
          </w:p>
        </w:tc>
        <w:tc>
          <w:tcPr>
            <w:tcW w:w="2945" w:type="dxa"/>
            <w:tcBorders>
              <w:top w:val="nil"/>
              <w:left w:val="nil"/>
              <w:bottom w:val="single" w:sz="4" w:space="0" w:color="auto"/>
              <w:right w:val="single" w:sz="4" w:space="0" w:color="auto"/>
            </w:tcBorders>
            <w:shd w:val="clear" w:color="auto" w:fill="auto"/>
            <w:vAlign w:val="center"/>
            <w:hideMark/>
          </w:tcPr>
          <w:p w14:paraId="33A9CF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一次性塑料吸管</w:t>
            </w:r>
          </w:p>
        </w:tc>
        <w:tc>
          <w:tcPr>
            <w:tcW w:w="3449" w:type="dxa"/>
            <w:tcBorders>
              <w:top w:val="nil"/>
              <w:left w:val="nil"/>
              <w:bottom w:val="single" w:sz="4" w:space="0" w:color="auto"/>
              <w:right w:val="single" w:sz="4" w:space="0" w:color="auto"/>
            </w:tcBorders>
            <w:shd w:val="clear" w:color="auto" w:fill="auto"/>
            <w:vAlign w:val="center"/>
            <w:hideMark/>
          </w:tcPr>
          <w:p w14:paraId="148361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5ml,100根/袋</w:t>
            </w:r>
          </w:p>
        </w:tc>
        <w:tc>
          <w:tcPr>
            <w:tcW w:w="737" w:type="dxa"/>
            <w:tcBorders>
              <w:top w:val="nil"/>
              <w:left w:val="nil"/>
              <w:bottom w:val="single" w:sz="4" w:space="0" w:color="auto"/>
              <w:right w:val="single" w:sz="4" w:space="0" w:color="auto"/>
            </w:tcBorders>
            <w:shd w:val="clear" w:color="auto" w:fill="auto"/>
            <w:vAlign w:val="center"/>
            <w:hideMark/>
          </w:tcPr>
          <w:p w14:paraId="0F3FFD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4E968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7D90A3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22CB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604</w:t>
            </w:r>
          </w:p>
        </w:tc>
        <w:tc>
          <w:tcPr>
            <w:tcW w:w="2945" w:type="dxa"/>
            <w:tcBorders>
              <w:top w:val="nil"/>
              <w:left w:val="nil"/>
              <w:bottom w:val="single" w:sz="4" w:space="0" w:color="auto"/>
              <w:right w:val="single" w:sz="4" w:space="0" w:color="auto"/>
            </w:tcBorders>
            <w:shd w:val="clear" w:color="auto" w:fill="auto"/>
            <w:vAlign w:val="center"/>
            <w:hideMark/>
          </w:tcPr>
          <w:p w14:paraId="12EB49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一次性塑料吸管</w:t>
            </w:r>
          </w:p>
        </w:tc>
        <w:tc>
          <w:tcPr>
            <w:tcW w:w="3449" w:type="dxa"/>
            <w:tcBorders>
              <w:top w:val="nil"/>
              <w:left w:val="nil"/>
              <w:bottom w:val="single" w:sz="4" w:space="0" w:color="auto"/>
              <w:right w:val="single" w:sz="4" w:space="0" w:color="auto"/>
            </w:tcBorders>
            <w:shd w:val="clear" w:color="auto" w:fill="auto"/>
            <w:vAlign w:val="center"/>
            <w:hideMark/>
          </w:tcPr>
          <w:p w14:paraId="676F24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3ml,100根/袋</w:t>
            </w:r>
          </w:p>
        </w:tc>
        <w:tc>
          <w:tcPr>
            <w:tcW w:w="737" w:type="dxa"/>
            <w:tcBorders>
              <w:top w:val="nil"/>
              <w:left w:val="nil"/>
              <w:bottom w:val="single" w:sz="4" w:space="0" w:color="auto"/>
              <w:right w:val="single" w:sz="4" w:space="0" w:color="auto"/>
            </w:tcBorders>
            <w:shd w:val="clear" w:color="auto" w:fill="auto"/>
            <w:vAlign w:val="center"/>
            <w:hideMark/>
          </w:tcPr>
          <w:p w14:paraId="2DD2E9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F5340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09CFA1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6A0F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605</w:t>
            </w:r>
          </w:p>
        </w:tc>
        <w:tc>
          <w:tcPr>
            <w:tcW w:w="2945" w:type="dxa"/>
            <w:tcBorders>
              <w:top w:val="nil"/>
              <w:left w:val="nil"/>
              <w:bottom w:val="single" w:sz="4" w:space="0" w:color="auto"/>
              <w:right w:val="single" w:sz="4" w:space="0" w:color="auto"/>
            </w:tcBorders>
            <w:shd w:val="clear" w:color="auto" w:fill="auto"/>
            <w:vAlign w:val="center"/>
            <w:hideMark/>
          </w:tcPr>
          <w:p w14:paraId="7BEB8A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一次性医用PE手套</w:t>
            </w:r>
          </w:p>
        </w:tc>
        <w:tc>
          <w:tcPr>
            <w:tcW w:w="3449" w:type="dxa"/>
            <w:tcBorders>
              <w:top w:val="nil"/>
              <w:left w:val="nil"/>
              <w:bottom w:val="single" w:sz="4" w:space="0" w:color="auto"/>
              <w:right w:val="single" w:sz="4" w:space="0" w:color="auto"/>
            </w:tcBorders>
            <w:shd w:val="clear" w:color="auto" w:fill="auto"/>
            <w:vAlign w:val="center"/>
            <w:hideMark/>
          </w:tcPr>
          <w:p w14:paraId="1631ED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200只/袋</w:t>
            </w:r>
          </w:p>
        </w:tc>
        <w:tc>
          <w:tcPr>
            <w:tcW w:w="737" w:type="dxa"/>
            <w:tcBorders>
              <w:top w:val="nil"/>
              <w:left w:val="nil"/>
              <w:bottom w:val="single" w:sz="4" w:space="0" w:color="auto"/>
              <w:right w:val="single" w:sz="4" w:space="0" w:color="auto"/>
            </w:tcBorders>
            <w:shd w:val="clear" w:color="auto" w:fill="auto"/>
            <w:vAlign w:val="center"/>
            <w:hideMark/>
          </w:tcPr>
          <w:p w14:paraId="146B45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24D75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35AE88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33BE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606</w:t>
            </w:r>
          </w:p>
        </w:tc>
        <w:tc>
          <w:tcPr>
            <w:tcW w:w="2945" w:type="dxa"/>
            <w:tcBorders>
              <w:top w:val="nil"/>
              <w:left w:val="nil"/>
              <w:bottom w:val="single" w:sz="4" w:space="0" w:color="auto"/>
              <w:right w:val="single" w:sz="4" w:space="0" w:color="auto"/>
            </w:tcBorders>
            <w:shd w:val="clear" w:color="auto" w:fill="auto"/>
            <w:vAlign w:val="center"/>
            <w:hideMark/>
          </w:tcPr>
          <w:p w14:paraId="7932E0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乙醚</w:t>
            </w:r>
          </w:p>
        </w:tc>
        <w:tc>
          <w:tcPr>
            <w:tcW w:w="3449" w:type="dxa"/>
            <w:tcBorders>
              <w:top w:val="nil"/>
              <w:left w:val="nil"/>
              <w:bottom w:val="single" w:sz="4" w:space="0" w:color="auto"/>
              <w:right w:val="single" w:sz="4" w:space="0" w:color="auto"/>
            </w:tcBorders>
            <w:shd w:val="clear" w:color="auto" w:fill="auto"/>
            <w:vAlign w:val="center"/>
            <w:hideMark/>
          </w:tcPr>
          <w:p w14:paraId="2FD3D5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分析纯，500ml/瓶</w:t>
            </w:r>
          </w:p>
        </w:tc>
        <w:tc>
          <w:tcPr>
            <w:tcW w:w="737" w:type="dxa"/>
            <w:tcBorders>
              <w:top w:val="nil"/>
              <w:left w:val="nil"/>
              <w:bottom w:val="single" w:sz="4" w:space="0" w:color="auto"/>
              <w:right w:val="single" w:sz="4" w:space="0" w:color="auto"/>
            </w:tcBorders>
            <w:shd w:val="clear" w:color="auto" w:fill="auto"/>
            <w:vAlign w:val="center"/>
            <w:hideMark/>
          </w:tcPr>
          <w:p w14:paraId="6CB235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BC659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7DF578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9876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607</w:t>
            </w:r>
          </w:p>
        </w:tc>
        <w:tc>
          <w:tcPr>
            <w:tcW w:w="2945" w:type="dxa"/>
            <w:tcBorders>
              <w:top w:val="nil"/>
              <w:left w:val="nil"/>
              <w:bottom w:val="single" w:sz="4" w:space="0" w:color="auto"/>
              <w:right w:val="single" w:sz="4" w:space="0" w:color="auto"/>
            </w:tcBorders>
            <w:shd w:val="clear" w:color="auto" w:fill="auto"/>
            <w:vAlign w:val="center"/>
            <w:hideMark/>
          </w:tcPr>
          <w:p w14:paraId="310855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玉米浆</w:t>
            </w:r>
          </w:p>
        </w:tc>
        <w:tc>
          <w:tcPr>
            <w:tcW w:w="3449" w:type="dxa"/>
            <w:tcBorders>
              <w:top w:val="nil"/>
              <w:left w:val="nil"/>
              <w:bottom w:val="single" w:sz="4" w:space="0" w:color="auto"/>
              <w:right w:val="single" w:sz="4" w:space="0" w:color="auto"/>
            </w:tcBorders>
            <w:shd w:val="clear" w:color="auto" w:fill="auto"/>
            <w:vAlign w:val="center"/>
            <w:hideMark/>
          </w:tcPr>
          <w:p w14:paraId="27CA2F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nil"/>
              <w:bottom w:val="single" w:sz="4" w:space="0" w:color="auto"/>
              <w:right w:val="single" w:sz="4" w:space="0" w:color="auto"/>
            </w:tcBorders>
            <w:shd w:val="clear" w:color="auto" w:fill="auto"/>
            <w:vAlign w:val="center"/>
            <w:hideMark/>
          </w:tcPr>
          <w:p w14:paraId="128646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44075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AFEADA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2E3E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608</w:t>
            </w:r>
          </w:p>
        </w:tc>
        <w:tc>
          <w:tcPr>
            <w:tcW w:w="2945" w:type="dxa"/>
            <w:tcBorders>
              <w:top w:val="nil"/>
              <w:left w:val="nil"/>
              <w:bottom w:val="single" w:sz="4" w:space="0" w:color="auto"/>
              <w:right w:val="single" w:sz="4" w:space="0" w:color="auto"/>
            </w:tcBorders>
            <w:shd w:val="clear" w:color="auto" w:fill="auto"/>
            <w:vAlign w:val="center"/>
            <w:hideMark/>
          </w:tcPr>
          <w:p w14:paraId="5F30AB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正己烷</w:t>
            </w:r>
          </w:p>
        </w:tc>
        <w:tc>
          <w:tcPr>
            <w:tcW w:w="3449" w:type="dxa"/>
            <w:tcBorders>
              <w:top w:val="nil"/>
              <w:left w:val="nil"/>
              <w:bottom w:val="single" w:sz="4" w:space="0" w:color="auto"/>
              <w:right w:val="single" w:sz="4" w:space="0" w:color="auto"/>
            </w:tcBorders>
            <w:shd w:val="clear" w:color="auto" w:fill="auto"/>
            <w:vAlign w:val="center"/>
            <w:hideMark/>
          </w:tcPr>
          <w:p w14:paraId="693F20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500mL/瓶</w:t>
            </w:r>
          </w:p>
        </w:tc>
        <w:tc>
          <w:tcPr>
            <w:tcW w:w="737" w:type="dxa"/>
            <w:tcBorders>
              <w:top w:val="nil"/>
              <w:left w:val="nil"/>
              <w:bottom w:val="single" w:sz="4" w:space="0" w:color="auto"/>
              <w:right w:val="single" w:sz="4" w:space="0" w:color="auto"/>
            </w:tcBorders>
            <w:shd w:val="clear" w:color="auto" w:fill="auto"/>
            <w:vAlign w:val="center"/>
            <w:hideMark/>
          </w:tcPr>
          <w:p w14:paraId="35D24E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00AD7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C8587A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57BC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609</w:t>
            </w:r>
          </w:p>
        </w:tc>
        <w:tc>
          <w:tcPr>
            <w:tcW w:w="2945" w:type="dxa"/>
            <w:tcBorders>
              <w:top w:val="nil"/>
              <w:left w:val="nil"/>
              <w:bottom w:val="single" w:sz="4" w:space="0" w:color="auto"/>
              <w:right w:val="single" w:sz="4" w:space="0" w:color="auto"/>
            </w:tcBorders>
            <w:shd w:val="clear" w:color="auto" w:fill="auto"/>
            <w:vAlign w:val="center"/>
            <w:hideMark/>
          </w:tcPr>
          <w:p w14:paraId="3BDAD7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95%乙醇</w:t>
            </w:r>
          </w:p>
        </w:tc>
        <w:tc>
          <w:tcPr>
            <w:tcW w:w="3449" w:type="dxa"/>
            <w:tcBorders>
              <w:top w:val="nil"/>
              <w:left w:val="nil"/>
              <w:bottom w:val="single" w:sz="4" w:space="0" w:color="auto"/>
              <w:right w:val="single" w:sz="4" w:space="0" w:color="auto"/>
            </w:tcBorders>
            <w:shd w:val="clear" w:color="auto" w:fill="auto"/>
            <w:vAlign w:val="center"/>
            <w:hideMark/>
          </w:tcPr>
          <w:p w14:paraId="557CAD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2B1D2D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96AAD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B106BC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B2FB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610</w:t>
            </w:r>
          </w:p>
        </w:tc>
        <w:tc>
          <w:tcPr>
            <w:tcW w:w="2945" w:type="dxa"/>
            <w:tcBorders>
              <w:top w:val="nil"/>
              <w:left w:val="nil"/>
              <w:bottom w:val="single" w:sz="4" w:space="0" w:color="auto"/>
              <w:right w:val="single" w:sz="4" w:space="0" w:color="auto"/>
            </w:tcBorders>
            <w:shd w:val="clear" w:color="auto" w:fill="auto"/>
            <w:vAlign w:val="center"/>
            <w:hideMark/>
          </w:tcPr>
          <w:p w14:paraId="026FB6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pH试纸</w:t>
            </w:r>
          </w:p>
        </w:tc>
        <w:tc>
          <w:tcPr>
            <w:tcW w:w="3449" w:type="dxa"/>
            <w:tcBorders>
              <w:top w:val="nil"/>
              <w:left w:val="nil"/>
              <w:bottom w:val="single" w:sz="4" w:space="0" w:color="auto"/>
              <w:right w:val="single" w:sz="4" w:space="0" w:color="auto"/>
            </w:tcBorders>
            <w:shd w:val="clear" w:color="auto" w:fill="auto"/>
            <w:vAlign w:val="center"/>
            <w:hideMark/>
          </w:tcPr>
          <w:p w14:paraId="12A82C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pH范围1-14</w:t>
            </w:r>
          </w:p>
        </w:tc>
        <w:tc>
          <w:tcPr>
            <w:tcW w:w="737" w:type="dxa"/>
            <w:tcBorders>
              <w:top w:val="nil"/>
              <w:left w:val="nil"/>
              <w:bottom w:val="single" w:sz="4" w:space="0" w:color="auto"/>
              <w:right w:val="single" w:sz="4" w:space="0" w:color="auto"/>
            </w:tcBorders>
            <w:shd w:val="clear" w:color="auto" w:fill="auto"/>
            <w:vAlign w:val="center"/>
            <w:hideMark/>
          </w:tcPr>
          <w:p w14:paraId="58C895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2275C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080042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0295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611</w:t>
            </w:r>
          </w:p>
        </w:tc>
        <w:tc>
          <w:tcPr>
            <w:tcW w:w="2945" w:type="dxa"/>
            <w:tcBorders>
              <w:top w:val="nil"/>
              <w:left w:val="nil"/>
              <w:bottom w:val="single" w:sz="4" w:space="0" w:color="auto"/>
              <w:right w:val="single" w:sz="4" w:space="0" w:color="auto"/>
            </w:tcBorders>
            <w:shd w:val="clear" w:color="auto" w:fill="auto"/>
            <w:vAlign w:val="center"/>
            <w:hideMark/>
          </w:tcPr>
          <w:p w14:paraId="1E2ED0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α-萘酚（1-萘酚）</w:t>
            </w:r>
          </w:p>
        </w:tc>
        <w:tc>
          <w:tcPr>
            <w:tcW w:w="3449" w:type="dxa"/>
            <w:tcBorders>
              <w:top w:val="nil"/>
              <w:left w:val="nil"/>
              <w:bottom w:val="single" w:sz="4" w:space="0" w:color="auto"/>
              <w:right w:val="single" w:sz="4" w:space="0" w:color="auto"/>
            </w:tcBorders>
            <w:shd w:val="clear" w:color="auto" w:fill="auto"/>
            <w:vAlign w:val="center"/>
            <w:hideMark/>
          </w:tcPr>
          <w:p w14:paraId="0512FE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AR，25g/瓶</w:t>
            </w:r>
          </w:p>
        </w:tc>
        <w:tc>
          <w:tcPr>
            <w:tcW w:w="737" w:type="dxa"/>
            <w:tcBorders>
              <w:top w:val="nil"/>
              <w:left w:val="nil"/>
              <w:bottom w:val="single" w:sz="4" w:space="0" w:color="auto"/>
              <w:right w:val="single" w:sz="4" w:space="0" w:color="auto"/>
            </w:tcBorders>
            <w:shd w:val="clear" w:color="auto" w:fill="auto"/>
            <w:vAlign w:val="center"/>
            <w:hideMark/>
          </w:tcPr>
          <w:p w14:paraId="44CC8A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5EDD7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56F012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2CC4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612</w:t>
            </w:r>
          </w:p>
        </w:tc>
        <w:tc>
          <w:tcPr>
            <w:tcW w:w="2945" w:type="dxa"/>
            <w:tcBorders>
              <w:top w:val="nil"/>
              <w:left w:val="nil"/>
              <w:bottom w:val="single" w:sz="4" w:space="0" w:color="auto"/>
              <w:right w:val="single" w:sz="4" w:space="0" w:color="auto"/>
            </w:tcBorders>
            <w:shd w:val="clear" w:color="auto" w:fill="auto"/>
            <w:vAlign w:val="center"/>
            <w:hideMark/>
          </w:tcPr>
          <w:p w14:paraId="7271DB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保鲜膜</w:t>
            </w:r>
          </w:p>
        </w:tc>
        <w:tc>
          <w:tcPr>
            <w:tcW w:w="3449" w:type="dxa"/>
            <w:tcBorders>
              <w:top w:val="nil"/>
              <w:left w:val="nil"/>
              <w:bottom w:val="single" w:sz="4" w:space="0" w:color="auto"/>
              <w:right w:val="single" w:sz="4" w:space="0" w:color="auto"/>
            </w:tcBorders>
            <w:shd w:val="clear" w:color="auto" w:fill="auto"/>
            <w:vAlign w:val="center"/>
            <w:hideMark/>
          </w:tcPr>
          <w:p w14:paraId="14F577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50M*25CM</w:t>
            </w:r>
          </w:p>
        </w:tc>
        <w:tc>
          <w:tcPr>
            <w:tcW w:w="737" w:type="dxa"/>
            <w:tcBorders>
              <w:top w:val="nil"/>
              <w:left w:val="nil"/>
              <w:bottom w:val="single" w:sz="4" w:space="0" w:color="auto"/>
              <w:right w:val="single" w:sz="4" w:space="0" w:color="auto"/>
            </w:tcBorders>
            <w:shd w:val="clear" w:color="auto" w:fill="auto"/>
            <w:vAlign w:val="center"/>
            <w:hideMark/>
          </w:tcPr>
          <w:p w14:paraId="27F735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51DDCF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1FE1B8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8BF4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613</w:t>
            </w:r>
          </w:p>
        </w:tc>
        <w:tc>
          <w:tcPr>
            <w:tcW w:w="2945" w:type="dxa"/>
            <w:tcBorders>
              <w:top w:val="nil"/>
              <w:left w:val="nil"/>
              <w:bottom w:val="single" w:sz="4" w:space="0" w:color="auto"/>
              <w:right w:val="single" w:sz="4" w:space="0" w:color="auto"/>
            </w:tcBorders>
            <w:shd w:val="clear" w:color="auto" w:fill="auto"/>
            <w:vAlign w:val="center"/>
            <w:hideMark/>
          </w:tcPr>
          <w:p w14:paraId="6A3D5E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苯酚</w:t>
            </w:r>
          </w:p>
        </w:tc>
        <w:tc>
          <w:tcPr>
            <w:tcW w:w="3449" w:type="dxa"/>
            <w:tcBorders>
              <w:top w:val="nil"/>
              <w:left w:val="nil"/>
              <w:bottom w:val="single" w:sz="4" w:space="0" w:color="auto"/>
              <w:right w:val="single" w:sz="4" w:space="0" w:color="auto"/>
            </w:tcBorders>
            <w:shd w:val="clear" w:color="auto" w:fill="auto"/>
            <w:vAlign w:val="center"/>
            <w:hideMark/>
          </w:tcPr>
          <w:p w14:paraId="4F6073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423FBF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2B0C1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2AD613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7229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614</w:t>
            </w:r>
          </w:p>
        </w:tc>
        <w:tc>
          <w:tcPr>
            <w:tcW w:w="2945" w:type="dxa"/>
            <w:tcBorders>
              <w:top w:val="nil"/>
              <w:left w:val="nil"/>
              <w:bottom w:val="single" w:sz="4" w:space="0" w:color="auto"/>
              <w:right w:val="single" w:sz="4" w:space="0" w:color="auto"/>
            </w:tcBorders>
            <w:shd w:val="clear" w:color="auto" w:fill="auto"/>
            <w:vAlign w:val="center"/>
            <w:hideMark/>
          </w:tcPr>
          <w:p w14:paraId="02B048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丙酮</w:t>
            </w:r>
          </w:p>
        </w:tc>
        <w:tc>
          <w:tcPr>
            <w:tcW w:w="3449" w:type="dxa"/>
            <w:tcBorders>
              <w:top w:val="nil"/>
              <w:left w:val="nil"/>
              <w:bottom w:val="single" w:sz="4" w:space="0" w:color="auto"/>
              <w:right w:val="single" w:sz="4" w:space="0" w:color="auto"/>
            </w:tcBorders>
            <w:shd w:val="clear" w:color="auto" w:fill="auto"/>
            <w:vAlign w:val="center"/>
            <w:hideMark/>
          </w:tcPr>
          <w:p w14:paraId="3FD69D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275B16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8418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29832A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7725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615</w:t>
            </w:r>
          </w:p>
        </w:tc>
        <w:tc>
          <w:tcPr>
            <w:tcW w:w="2945" w:type="dxa"/>
            <w:tcBorders>
              <w:top w:val="nil"/>
              <w:left w:val="nil"/>
              <w:bottom w:val="single" w:sz="4" w:space="0" w:color="auto"/>
              <w:right w:val="single" w:sz="4" w:space="0" w:color="auto"/>
            </w:tcBorders>
            <w:shd w:val="clear" w:color="auto" w:fill="auto"/>
            <w:vAlign w:val="center"/>
            <w:hideMark/>
          </w:tcPr>
          <w:p w14:paraId="25F09F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打火机</w:t>
            </w:r>
          </w:p>
        </w:tc>
        <w:tc>
          <w:tcPr>
            <w:tcW w:w="3449" w:type="dxa"/>
            <w:tcBorders>
              <w:top w:val="nil"/>
              <w:left w:val="nil"/>
              <w:bottom w:val="single" w:sz="4" w:space="0" w:color="auto"/>
              <w:right w:val="single" w:sz="4" w:space="0" w:color="auto"/>
            </w:tcBorders>
            <w:shd w:val="clear" w:color="auto" w:fill="auto"/>
            <w:vAlign w:val="center"/>
            <w:hideMark/>
          </w:tcPr>
          <w:p w14:paraId="1B176C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ABS塑料机身，80*20*12mm，可调节火焰</w:t>
            </w:r>
          </w:p>
        </w:tc>
        <w:tc>
          <w:tcPr>
            <w:tcW w:w="737" w:type="dxa"/>
            <w:tcBorders>
              <w:top w:val="nil"/>
              <w:left w:val="nil"/>
              <w:bottom w:val="single" w:sz="4" w:space="0" w:color="auto"/>
              <w:right w:val="single" w:sz="4" w:space="0" w:color="auto"/>
            </w:tcBorders>
            <w:shd w:val="clear" w:color="auto" w:fill="auto"/>
            <w:vAlign w:val="center"/>
            <w:hideMark/>
          </w:tcPr>
          <w:p w14:paraId="6CACF4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21D8C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48497D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DC1E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616</w:t>
            </w:r>
          </w:p>
        </w:tc>
        <w:tc>
          <w:tcPr>
            <w:tcW w:w="2945" w:type="dxa"/>
            <w:tcBorders>
              <w:top w:val="nil"/>
              <w:left w:val="nil"/>
              <w:bottom w:val="single" w:sz="4" w:space="0" w:color="auto"/>
              <w:right w:val="single" w:sz="4" w:space="0" w:color="auto"/>
            </w:tcBorders>
            <w:shd w:val="clear" w:color="auto" w:fill="auto"/>
            <w:vAlign w:val="center"/>
            <w:hideMark/>
          </w:tcPr>
          <w:p w14:paraId="4E85AC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大肠杆菌菌株</w:t>
            </w:r>
          </w:p>
        </w:tc>
        <w:tc>
          <w:tcPr>
            <w:tcW w:w="3449" w:type="dxa"/>
            <w:tcBorders>
              <w:top w:val="nil"/>
              <w:left w:val="nil"/>
              <w:bottom w:val="single" w:sz="4" w:space="0" w:color="auto"/>
              <w:right w:val="single" w:sz="4" w:space="0" w:color="auto"/>
            </w:tcBorders>
            <w:shd w:val="clear" w:color="auto" w:fill="auto"/>
            <w:vAlign w:val="center"/>
            <w:hideMark/>
          </w:tcPr>
          <w:p w14:paraId="793C7A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品质或相当于国家微生物菌种中心，斜面</w:t>
            </w:r>
          </w:p>
        </w:tc>
        <w:tc>
          <w:tcPr>
            <w:tcW w:w="737" w:type="dxa"/>
            <w:tcBorders>
              <w:top w:val="nil"/>
              <w:left w:val="nil"/>
              <w:bottom w:val="single" w:sz="4" w:space="0" w:color="auto"/>
              <w:right w:val="single" w:sz="4" w:space="0" w:color="auto"/>
            </w:tcBorders>
            <w:shd w:val="clear" w:color="auto" w:fill="auto"/>
            <w:vAlign w:val="center"/>
            <w:hideMark/>
          </w:tcPr>
          <w:p w14:paraId="20467E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管</w:t>
            </w:r>
          </w:p>
        </w:tc>
        <w:tc>
          <w:tcPr>
            <w:tcW w:w="822" w:type="dxa"/>
            <w:tcBorders>
              <w:top w:val="nil"/>
              <w:left w:val="nil"/>
              <w:bottom w:val="single" w:sz="4" w:space="0" w:color="auto"/>
              <w:right w:val="single" w:sz="4" w:space="0" w:color="auto"/>
            </w:tcBorders>
            <w:shd w:val="clear" w:color="auto" w:fill="auto"/>
            <w:vAlign w:val="center"/>
            <w:hideMark/>
          </w:tcPr>
          <w:p w14:paraId="4B631E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EBD812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C0DE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617</w:t>
            </w:r>
          </w:p>
        </w:tc>
        <w:tc>
          <w:tcPr>
            <w:tcW w:w="2945" w:type="dxa"/>
            <w:tcBorders>
              <w:top w:val="nil"/>
              <w:left w:val="nil"/>
              <w:bottom w:val="single" w:sz="4" w:space="0" w:color="auto"/>
              <w:right w:val="single" w:sz="4" w:space="0" w:color="auto"/>
            </w:tcBorders>
            <w:shd w:val="clear" w:color="auto" w:fill="auto"/>
            <w:vAlign w:val="center"/>
            <w:hideMark/>
          </w:tcPr>
          <w:p w14:paraId="4B1764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蛋白胨</w:t>
            </w:r>
          </w:p>
        </w:tc>
        <w:tc>
          <w:tcPr>
            <w:tcW w:w="3449" w:type="dxa"/>
            <w:tcBorders>
              <w:top w:val="nil"/>
              <w:left w:val="nil"/>
              <w:bottom w:val="single" w:sz="4" w:space="0" w:color="auto"/>
              <w:right w:val="single" w:sz="4" w:space="0" w:color="auto"/>
            </w:tcBorders>
            <w:shd w:val="clear" w:color="auto" w:fill="auto"/>
            <w:vAlign w:val="center"/>
            <w:hideMark/>
          </w:tcPr>
          <w:p w14:paraId="5B8960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品质或相当于悦成贸易，BR，250g/瓶</w:t>
            </w:r>
          </w:p>
        </w:tc>
        <w:tc>
          <w:tcPr>
            <w:tcW w:w="737" w:type="dxa"/>
            <w:tcBorders>
              <w:top w:val="nil"/>
              <w:left w:val="nil"/>
              <w:bottom w:val="single" w:sz="4" w:space="0" w:color="auto"/>
              <w:right w:val="single" w:sz="4" w:space="0" w:color="auto"/>
            </w:tcBorders>
            <w:shd w:val="clear" w:color="auto" w:fill="auto"/>
            <w:vAlign w:val="center"/>
            <w:hideMark/>
          </w:tcPr>
          <w:p w14:paraId="4035AF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69BB6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1D11AD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111D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618</w:t>
            </w:r>
          </w:p>
        </w:tc>
        <w:tc>
          <w:tcPr>
            <w:tcW w:w="2945" w:type="dxa"/>
            <w:tcBorders>
              <w:top w:val="nil"/>
              <w:left w:val="nil"/>
              <w:bottom w:val="single" w:sz="4" w:space="0" w:color="auto"/>
              <w:right w:val="single" w:sz="4" w:space="0" w:color="auto"/>
            </w:tcBorders>
            <w:shd w:val="clear" w:color="auto" w:fill="auto"/>
            <w:vAlign w:val="center"/>
            <w:hideMark/>
          </w:tcPr>
          <w:p w14:paraId="76AC1B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改良马丁琼脂培养基</w:t>
            </w:r>
          </w:p>
        </w:tc>
        <w:tc>
          <w:tcPr>
            <w:tcW w:w="3449" w:type="dxa"/>
            <w:tcBorders>
              <w:top w:val="nil"/>
              <w:left w:val="nil"/>
              <w:bottom w:val="single" w:sz="4" w:space="0" w:color="auto"/>
              <w:right w:val="single" w:sz="4" w:space="0" w:color="auto"/>
            </w:tcBorders>
            <w:shd w:val="clear" w:color="auto" w:fill="auto"/>
            <w:vAlign w:val="center"/>
            <w:hideMark/>
          </w:tcPr>
          <w:p w14:paraId="439DBF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品质或相当于广东环凯，250g/瓶</w:t>
            </w:r>
          </w:p>
        </w:tc>
        <w:tc>
          <w:tcPr>
            <w:tcW w:w="737" w:type="dxa"/>
            <w:tcBorders>
              <w:top w:val="nil"/>
              <w:left w:val="nil"/>
              <w:bottom w:val="single" w:sz="4" w:space="0" w:color="auto"/>
              <w:right w:val="single" w:sz="4" w:space="0" w:color="auto"/>
            </w:tcBorders>
            <w:shd w:val="clear" w:color="auto" w:fill="auto"/>
            <w:vAlign w:val="center"/>
            <w:hideMark/>
          </w:tcPr>
          <w:p w14:paraId="15BA82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F36BB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9C6755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00A8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619</w:t>
            </w:r>
          </w:p>
        </w:tc>
        <w:tc>
          <w:tcPr>
            <w:tcW w:w="2945" w:type="dxa"/>
            <w:tcBorders>
              <w:top w:val="nil"/>
              <w:left w:val="nil"/>
              <w:bottom w:val="single" w:sz="4" w:space="0" w:color="auto"/>
              <w:right w:val="single" w:sz="4" w:space="0" w:color="auto"/>
            </w:tcBorders>
            <w:shd w:val="clear" w:color="auto" w:fill="auto"/>
            <w:vAlign w:val="center"/>
            <w:hideMark/>
          </w:tcPr>
          <w:p w14:paraId="6A5A13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高氏合成1号琼脂培养基</w:t>
            </w:r>
          </w:p>
        </w:tc>
        <w:tc>
          <w:tcPr>
            <w:tcW w:w="3449" w:type="dxa"/>
            <w:tcBorders>
              <w:top w:val="nil"/>
              <w:left w:val="nil"/>
              <w:bottom w:val="single" w:sz="4" w:space="0" w:color="auto"/>
              <w:right w:val="single" w:sz="4" w:space="0" w:color="auto"/>
            </w:tcBorders>
            <w:shd w:val="clear" w:color="auto" w:fill="auto"/>
            <w:vAlign w:val="center"/>
            <w:hideMark/>
          </w:tcPr>
          <w:p w14:paraId="1C99B6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品质或相当于广东环凯，BR，250g/瓶</w:t>
            </w:r>
          </w:p>
        </w:tc>
        <w:tc>
          <w:tcPr>
            <w:tcW w:w="737" w:type="dxa"/>
            <w:tcBorders>
              <w:top w:val="nil"/>
              <w:left w:val="nil"/>
              <w:bottom w:val="single" w:sz="4" w:space="0" w:color="auto"/>
              <w:right w:val="single" w:sz="4" w:space="0" w:color="auto"/>
            </w:tcBorders>
            <w:shd w:val="clear" w:color="auto" w:fill="auto"/>
            <w:vAlign w:val="center"/>
            <w:hideMark/>
          </w:tcPr>
          <w:p w14:paraId="4FFA87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93DFA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174A88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8FA6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620</w:t>
            </w:r>
          </w:p>
        </w:tc>
        <w:tc>
          <w:tcPr>
            <w:tcW w:w="2945" w:type="dxa"/>
            <w:tcBorders>
              <w:top w:val="nil"/>
              <w:left w:val="nil"/>
              <w:bottom w:val="single" w:sz="4" w:space="0" w:color="auto"/>
              <w:right w:val="single" w:sz="4" w:space="0" w:color="auto"/>
            </w:tcBorders>
            <w:shd w:val="clear" w:color="auto" w:fill="auto"/>
            <w:vAlign w:val="center"/>
            <w:hideMark/>
          </w:tcPr>
          <w:p w14:paraId="5AF922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硅藻土</w:t>
            </w:r>
          </w:p>
        </w:tc>
        <w:tc>
          <w:tcPr>
            <w:tcW w:w="3449" w:type="dxa"/>
            <w:tcBorders>
              <w:top w:val="nil"/>
              <w:left w:val="nil"/>
              <w:bottom w:val="single" w:sz="4" w:space="0" w:color="auto"/>
              <w:right w:val="single" w:sz="4" w:space="0" w:color="auto"/>
            </w:tcBorders>
            <w:shd w:val="clear" w:color="auto" w:fill="auto"/>
            <w:vAlign w:val="center"/>
            <w:hideMark/>
          </w:tcPr>
          <w:p w14:paraId="22B3D7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500g/袋</w:t>
            </w:r>
          </w:p>
        </w:tc>
        <w:tc>
          <w:tcPr>
            <w:tcW w:w="737" w:type="dxa"/>
            <w:tcBorders>
              <w:top w:val="nil"/>
              <w:left w:val="nil"/>
              <w:bottom w:val="single" w:sz="4" w:space="0" w:color="auto"/>
              <w:right w:val="single" w:sz="4" w:space="0" w:color="auto"/>
            </w:tcBorders>
            <w:shd w:val="clear" w:color="auto" w:fill="auto"/>
            <w:vAlign w:val="center"/>
            <w:hideMark/>
          </w:tcPr>
          <w:p w14:paraId="6858B0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D6D34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D7EB510"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7230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621</w:t>
            </w:r>
          </w:p>
        </w:tc>
        <w:tc>
          <w:tcPr>
            <w:tcW w:w="2945" w:type="dxa"/>
            <w:tcBorders>
              <w:top w:val="nil"/>
              <w:left w:val="nil"/>
              <w:bottom w:val="single" w:sz="4" w:space="0" w:color="auto"/>
              <w:right w:val="single" w:sz="4" w:space="0" w:color="auto"/>
            </w:tcBorders>
            <w:shd w:val="clear" w:color="auto" w:fill="auto"/>
            <w:vAlign w:val="center"/>
            <w:hideMark/>
          </w:tcPr>
          <w:p w14:paraId="4EAD9A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接种棒</w:t>
            </w:r>
          </w:p>
        </w:tc>
        <w:tc>
          <w:tcPr>
            <w:tcW w:w="3449" w:type="dxa"/>
            <w:tcBorders>
              <w:top w:val="nil"/>
              <w:left w:val="nil"/>
              <w:bottom w:val="single" w:sz="4" w:space="0" w:color="auto"/>
              <w:right w:val="single" w:sz="4" w:space="0" w:color="auto"/>
            </w:tcBorders>
            <w:shd w:val="clear" w:color="auto" w:fill="auto"/>
            <w:vAlign w:val="center"/>
            <w:hideMark/>
          </w:tcPr>
          <w:p w14:paraId="750E62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塑柄铜头,支持夹取：0.1-0.6mm，前段长度：10cm，柄长：9mm</w:t>
            </w:r>
          </w:p>
        </w:tc>
        <w:tc>
          <w:tcPr>
            <w:tcW w:w="737" w:type="dxa"/>
            <w:tcBorders>
              <w:top w:val="nil"/>
              <w:left w:val="nil"/>
              <w:bottom w:val="single" w:sz="4" w:space="0" w:color="auto"/>
              <w:right w:val="single" w:sz="4" w:space="0" w:color="auto"/>
            </w:tcBorders>
            <w:shd w:val="clear" w:color="auto" w:fill="auto"/>
            <w:vAlign w:val="center"/>
            <w:hideMark/>
          </w:tcPr>
          <w:p w14:paraId="43DAE0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3ED507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BF23579"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F4CB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622</w:t>
            </w:r>
          </w:p>
        </w:tc>
        <w:tc>
          <w:tcPr>
            <w:tcW w:w="2945" w:type="dxa"/>
            <w:tcBorders>
              <w:top w:val="nil"/>
              <w:left w:val="nil"/>
              <w:bottom w:val="single" w:sz="4" w:space="0" w:color="auto"/>
              <w:right w:val="single" w:sz="4" w:space="0" w:color="auto"/>
            </w:tcBorders>
            <w:shd w:val="clear" w:color="auto" w:fill="auto"/>
            <w:vAlign w:val="center"/>
            <w:hideMark/>
          </w:tcPr>
          <w:p w14:paraId="5A3F33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接种环</w:t>
            </w:r>
          </w:p>
        </w:tc>
        <w:tc>
          <w:tcPr>
            <w:tcW w:w="3449" w:type="dxa"/>
            <w:tcBorders>
              <w:top w:val="nil"/>
              <w:left w:val="nil"/>
              <w:bottom w:val="single" w:sz="4" w:space="0" w:color="auto"/>
              <w:right w:val="single" w:sz="4" w:space="0" w:color="auto"/>
            </w:tcBorders>
            <w:shd w:val="clear" w:color="auto" w:fill="auto"/>
            <w:vAlign w:val="center"/>
            <w:hideMark/>
          </w:tcPr>
          <w:p w14:paraId="45A327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镍铬环10ul，10根/筒，丝径：0.5mm，长度：5cm;环内径：3mm</w:t>
            </w:r>
          </w:p>
        </w:tc>
        <w:tc>
          <w:tcPr>
            <w:tcW w:w="737" w:type="dxa"/>
            <w:tcBorders>
              <w:top w:val="nil"/>
              <w:left w:val="nil"/>
              <w:bottom w:val="single" w:sz="4" w:space="0" w:color="auto"/>
              <w:right w:val="single" w:sz="4" w:space="0" w:color="auto"/>
            </w:tcBorders>
            <w:shd w:val="clear" w:color="auto" w:fill="auto"/>
            <w:vAlign w:val="center"/>
            <w:hideMark/>
          </w:tcPr>
          <w:p w14:paraId="1F4128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筒</w:t>
            </w:r>
          </w:p>
        </w:tc>
        <w:tc>
          <w:tcPr>
            <w:tcW w:w="822" w:type="dxa"/>
            <w:tcBorders>
              <w:top w:val="nil"/>
              <w:left w:val="nil"/>
              <w:bottom w:val="single" w:sz="4" w:space="0" w:color="auto"/>
              <w:right w:val="single" w:sz="4" w:space="0" w:color="auto"/>
            </w:tcBorders>
            <w:shd w:val="clear" w:color="auto" w:fill="auto"/>
            <w:vAlign w:val="center"/>
            <w:hideMark/>
          </w:tcPr>
          <w:p w14:paraId="21ACC4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555188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FA5B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623</w:t>
            </w:r>
          </w:p>
        </w:tc>
        <w:tc>
          <w:tcPr>
            <w:tcW w:w="2945" w:type="dxa"/>
            <w:tcBorders>
              <w:top w:val="nil"/>
              <w:left w:val="nil"/>
              <w:bottom w:val="single" w:sz="4" w:space="0" w:color="auto"/>
              <w:right w:val="single" w:sz="4" w:space="0" w:color="auto"/>
            </w:tcBorders>
            <w:shd w:val="clear" w:color="auto" w:fill="auto"/>
            <w:vAlign w:val="center"/>
            <w:hideMark/>
          </w:tcPr>
          <w:p w14:paraId="40A13A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接种针 +纯铜接种棒</w:t>
            </w:r>
          </w:p>
        </w:tc>
        <w:tc>
          <w:tcPr>
            <w:tcW w:w="3449" w:type="dxa"/>
            <w:tcBorders>
              <w:top w:val="nil"/>
              <w:left w:val="nil"/>
              <w:bottom w:val="single" w:sz="4" w:space="0" w:color="auto"/>
              <w:right w:val="single" w:sz="4" w:space="0" w:color="auto"/>
            </w:tcBorders>
            <w:shd w:val="clear" w:color="auto" w:fill="auto"/>
            <w:vAlign w:val="center"/>
            <w:hideMark/>
          </w:tcPr>
          <w:p w14:paraId="044703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2mm接种环</w:t>
            </w:r>
          </w:p>
        </w:tc>
        <w:tc>
          <w:tcPr>
            <w:tcW w:w="737" w:type="dxa"/>
            <w:tcBorders>
              <w:top w:val="nil"/>
              <w:left w:val="nil"/>
              <w:bottom w:val="single" w:sz="4" w:space="0" w:color="auto"/>
              <w:right w:val="single" w:sz="4" w:space="0" w:color="auto"/>
            </w:tcBorders>
            <w:shd w:val="clear" w:color="auto" w:fill="auto"/>
            <w:vAlign w:val="center"/>
            <w:hideMark/>
          </w:tcPr>
          <w:p w14:paraId="3363E9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1AFEA0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EBB3B0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99BB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624</w:t>
            </w:r>
          </w:p>
        </w:tc>
        <w:tc>
          <w:tcPr>
            <w:tcW w:w="2945" w:type="dxa"/>
            <w:tcBorders>
              <w:top w:val="nil"/>
              <w:left w:val="nil"/>
              <w:bottom w:val="single" w:sz="4" w:space="0" w:color="auto"/>
              <w:right w:val="single" w:sz="4" w:space="0" w:color="auto"/>
            </w:tcBorders>
            <w:shd w:val="clear" w:color="auto" w:fill="auto"/>
            <w:vAlign w:val="center"/>
            <w:hideMark/>
          </w:tcPr>
          <w:p w14:paraId="50A884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金黄色葡萄球菌菌株</w:t>
            </w:r>
          </w:p>
        </w:tc>
        <w:tc>
          <w:tcPr>
            <w:tcW w:w="3449" w:type="dxa"/>
            <w:tcBorders>
              <w:top w:val="nil"/>
              <w:left w:val="nil"/>
              <w:bottom w:val="single" w:sz="4" w:space="0" w:color="auto"/>
              <w:right w:val="single" w:sz="4" w:space="0" w:color="auto"/>
            </w:tcBorders>
            <w:shd w:val="clear" w:color="auto" w:fill="auto"/>
            <w:vAlign w:val="center"/>
            <w:hideMark/>
          </w:tcPr>
          <w:p w14:paraId="6BEE6D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品质或相当于国家微生物菌种中心，斜面</w:t>
            </w:r>
          </w:p>
        </w:tc>
        <w:tc>
          <w:tcPr>
            <w:tcW w:w="737" w:type="dxa"/>
            <w:tcBorders>
              <w:top w:val="nil"/>
              <w:left w:val="nil"/>
              <w:bottom w:val="single" w:sz="4" w:space="0" w:color="auto"/>
              <w:right w:val="single" w:sz="4" w:space="0" w:color="auto"/>
            </w:tcBorders>
            <w:shd w:val="clear" w:color="auto" w:fill="auto"/>
            <w:vAlign w:val="center"/>
            <w:hideMark/>
          </w:tcPr>
          <w:p w14:paraId="34FCB6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管</w:t>
            </w:r>
          </w:p>
        </w:tc>
        <w:tc>
          <w:tcPr>
            <w:tcW w:w="822" w:type="dxa"/>
            <w:tcBorders>
              <w:top w:val="nil"/>
              <w:left w:val="nil"/>
              <w:bottom w:val="single" w:sz="4" w:space="0" w:color="auto"/>
              <w:right w:val="single" w:sz="4" w:space="0" w:color="auto"/>
            </w:tcBorders>
            <w:shd w:val="clear" w:color="auto" w:fill="auto"/>
            <w:vAlign w:val="center"/>
            <w:hideMark/>
          </w:tcPr>
          <w:p w14:paraId="5E019B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74295C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D59F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625</w:t>
            </w:r>
          </w:p>
        </w:tc>
        <w:tc>
          <w:tcPr>
            <w:tcW w:w="2945" w:type="dxa"/>
            <w:tcBorders>
              <w:top w:val="nil"/>
              <w:left w:val="nil"/>
              <w:bottom w:val="single" w:sz="4" w:space="0" w:color="auto"/>
              <w:right w:val="single" w:sz="4" w:space="0" w:color="auto"/>
            </w:tcBorders>
            <w:shd w:val="clear" w:color="auto" w:fill="auto"/>
            <w:vAlign w:val="center"/>
            <w:hideMark/>
          </w:tcPr>
          <w:p w14:paraId="715B28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酒石酸钾钠</w:t>
            </w:r>
          </w:p>
        </w:tc>
        <w:tc>
          <w:tcPr>
            <w:tcW w:w="3449" w:type="dxa"/>
            <w:tcBorders>
              <w:top w:val="nil"/>
              <w:left w:val="nil"/>
              <w:bottom w:val="single" w:sz="4" w:space="0" w:color="auto"/>
              <w:right w:val="single" w:sz="4" w:space="0" w:color="auto"/>
            </w:tcBorders>
            <w:shd w:val="clear" w:color="auto" w:fill="auto"/>
            <w:vAlign w:val="center"/>
            <w:hideMark/>
          </w:tcPr>
          <w:p w14:paraId="51251E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181BBE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B5A6E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3458CF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7912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626</w:t>
            </w:r>
          </w:p>
        </w:tc>
        <w:tc>
          <w:tcPr>
            <w:tcW w:w="2945" w:type="dxa"/>
            <w:tcBorders>
              <w:top w:val="nil"/>
              <w:left w:val="nil"/>
              <w:bottom w:val="single" w:sz="4" w:space="0" w:color="auto"/>
              <w:right w:val="single" w:sz="4" w:space="0" w:color="auto"/>
            </w:tcBorders>
            <w:shd w:val="clear" w:color="auto" w:fill="auto"/>
            <w:vAlign w:val="center"/>
            <w:hideMark/>
          </w:tcPr>
          <w:p w14:paraId="2FBCAB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磷酸二氢钾</w:t>
            </w:r>
          </w:p>
        </w:tc>
        <w:tc>
          <w:tcPr>
            <w:tcW w:w="3449" w:type="dxa"/>
            <w:tcBorders>
              <w:top w:val="nil"/>
              <w:left w:val="nil"/>
              <w:bottom w:val="single" w:sz="4" w:space="0" w:color="auto"/>
              <w:right w:val="single" w:sz="4" w:space="0" w:color="auto"/>
            </w:tcBorders>
            <w:shd w:val="clear" w:color="auto" w:fill="auto"/>
            <w:vAlign w:val="center"/>
            <w:hideMark/>
          </w:tcPr>
          <w:p w14:paraId="741715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34AAA8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2041F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35F018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E3D92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627</w:t>
            </w:r>
          </w:p>
        </w:tc>
        <w:tc>
          <w:tcPr>
            <w:tcW w:w="2945" w:type="dxa"/>
            <w:tcBorders>
              <w:top w:val="nil"/>
              <w:left w:val="nil"/>
              <w:bottom w:val="single" w:sz="4" w:space="0" w:color="auto"/>
              <w:right w:val="single" w:sz="4" w:space="0" w:color="auto"/>
            </w:tcBorders>
            <w:shd w:val="clear" w:color="auto" w:fill="auto"/>
            <w:vAlign w:val="center"/>
            <w:hideMark/>
          </w:tcPr>
          <w:p w14:paraId="7B33EA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磷酸氢二钾</w:t>
            </w:r>
          </w:p>
        </w:tc>
        <w:tc>
          <w:tcPr>
            <w:tcW w:w="3449" w:type="dxa"/>
            <w:tcBorders>
              <w:top w:val="nil"/>
              <w:left w:val="nil"/>
              <w:bottom w:val="single" w:sz="4" w:space="0" w:color="auto"/>
              <w:right w:val="single" w:sz="4" w:space="0" w:color="auto"/>
            </w:tcBorders>
            <w:shd w:val="clear" w:color="auto" w:fill="auto"/>
            <w:vAlign w:val="center"/>
            <w:hideMark/>
          </w:tcPr>
          <w:p w14:paraId="11BFC7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0547A2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831A3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7AFEAA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CA47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628</w:t>
            </w:r>
          </w:p>
        </w:tc>
        <w:tc>
          <w:tcPr>
            <w:tcW w:w="2945" w:type="dxa"/>
            <w:tcBorders>
              <w:top w:val="nil"/>
              <w:left w:val="nil"/>
              <w:bottom w:val="single" w:sz="4" w:space="0" w:color="auto"/>
              <w:right w:val="single" w:sz="4" w:space="0" w:color="auto"/>
            </w:tcBorders>
            <w:shd w:val="clear" w:color="auto" w:fill="auto"/>
            <w:vAlign w:val="center"/>
            <w:hideMark/>
          </w:tcPr>
          <w:p w14:paraId="712D65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硫酸铵</w:t>
            </w:r>
          </w:p>
        </w:tc>
        <w:tc>
          <w:tcPr>
            <w:tcW w:w="3449" w:type="dxa"/>
            <w:tcBorders>
              <w:top w:val="nil"/>
              <w:left w:val="nil"/>
              <w:bottom w:val="single" w:sz="4" w:space="0" w:color="auto"/>
              <w:right w:val="single" w:sz="4" w:space="0" w:color="auto"/>
            </w:tcBorders>
            <w:shd w:val="clear" w:color="auto" w:fill="auto"/>
            <w:vAlign w:val="center"/>
            <w:hideMark/>
          </w:tcPr>
          <w:p w14:paraId="759EF0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500g/瓶</w:t>
            </w:r>
          </w:p>
        </w:tc>
        <w:tc>
          <w:tcPr>
            <w:tcW w:w="737" w:type="dxa"/>
            <w:tcBorders>
              <w:top w:val="nil"/>
              <w:left w:val="nil"/>
              <w:bottom w:val="single" w:sz="4" w:space="0" w:color="auto"/>
              <w:right w:val="single" w:sz="4" w:space="0" w:color="auto"/>
            </w:tcBorders>
            <w:shd w:val="clear" w:color="auto" w:fill="auto"/>
            <w:vAlign w:val="center"/>
            <w:hideMark/>
          </w:tcPr>
          <w:p w14:paraId="6D8BA3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0F951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8CE921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C91A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629</w:t>
            </w:r>
          </w:p>
        </w:tc>
        <w:tc>
          <w:tcPr>
            <w:tcW w:w="2945" w:type="dxa"/>
            <w:tcBorders>
              <w:top w:val="nil"/>
              <w:left w:val="nil"/>
              <w:bottom w:val="single" w:sz="4" w:space="0" w:color="auto"/>
              <w:right w:val="single" w:sz="4" w:space="0" w:color="auto"/>
            </w:tcBorders>
            <w:shd w:val="clear" w:color="auto" w:fill="auto"/>
            <w:vAlign w:val="center"/>
            <w:hideMark/>
          </w:tcPr>
          <w:p w14:paraId="080B60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硫酸链霉素</w:t>
            </w:r>
          </w:p>
        </w:tc>
        <w:tc>
          <w:tcPr>
            <w:tcW w:w="3449" w:type="dxa"/>
            <w:tcBorders>
              <w:top w:val="nil"/>
              <w:left w:val="nil"/>
              <w:bottom w:val="single" w:sz="4" w:space="0" w:color="auto"/>
              <w:right w:val="single" w:sz="4" w:space="0" w:color="auto"/>
            </w:tcBorders>
            <w:shd w:val="clear" w:color="auto" w:fill="auto"/>
            <w:vAlign w:val="center"/>
            <w:hideMark/>
          </w:tcPr>
          <w:p w14:paraId="377160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1g（100万单位/支）</w:t>
            </w:r>
          </w:p>
        </w:tc>
        <w:tc>
          <w:tcPr>
            <w:tcW w:w="737" w:type="dxa"/>
            <w:tcBorders>
              <w:top w:val="nil"/>
              <w:left w:val="nil"/>
              <w:bottom w:val="single" w:sz="4" w:space="0" w:color="auto"/>
              <w:right w:val="single" w:sz="4" w:space="0" w:color="auto"/>
            </w:tcBorders>
            <w:shd w:val="clear" w:color="auto" w:fill="auto"/>
            <w:vAlign w:val="center"/>
            <w:hideMark/>
          </w:tcPr>
          <w:p w14:paraId="139A0A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17A324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93CDE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C66A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630</w:t>
            </w:r>
          </w:p>
        </w:tc>
        <w:tc>
          <w:tcPr>
            <w:tcW w:w="2945" w:type="dxa"/>
            <w:tcBorders>
              <w:top w:val="nil"/>
              <w:left w:val="nil"/>
              <w:bottom w:val="single" w:sz="4" w:space="0" w:color="auto"/>
              <w:right w:val="single" w:sz="4" w:space="0" w:color="auto"/>
            </w:tcBorders>
            <w:shd w:val="clear" w:color="auto" w:fill="auto"/>
            <w:vAlign w:val="center"/>
            <w:hideMark/>
          </w:tcPr>
          <w:p w14:paraId="71F804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氯仿</w:t>
            </w:r>
          </w:p>
        </w:tc>
        <w:tc>
          <w:tcPr>
            <w:tcW w:w="3449" w:type="dxa"/>
            <w:tcBorders>
              <w:top w:val="nil"/>
              <w:left w:val="nil"/>
              <w:bottom w:val="single" w:sz="4" w:space="0" w:color="auto"/>
              <w:right w:val="single" w:sz="4" w:space="0" w:color="auto"/>
            </w:tcBorders>
            <w:shd w:val="clear" w:color="auto" w:fill="auto"/>
            <w:vAlign w:val="center"/>
            <w:hideMark/>
          </w:tcPr>
          <w:p w14:paraId="52CA15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2DB24D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C5162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C878DF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228E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631</w:t>
            </w:r>
          </w:p>
        </w:tc>
        <w:tc>
          <w:tcPr>
            <w:tcW w:w="2945" w:type="dxa"/>
            <w:tcBorders>
              <w:top w:val="nil"/>
              <w:left w:val="nil"/>
              <w:bottom w:val="single" w:sz="4" w:space="0" w:color="auto"/>
              <w:right w:val="single" w:sz="4" w:space="0" w:color="auto"/>
            </w:tcBorders>
            <w:shd w:val="clear" w:color="auto" w:fill="auto"/>
            <w:vAlign w:val="center"/>
            <w:hideMark/>
          </w:tcPr>
          <w:p w14:paraId="2BB152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氯化钠</w:t>
            </w:r>
          </w:p>
        </w:tc>
        <w:tc>
          <w:tcPr>
            <w:tcW w:w="3449" w:type="dxa"/>
            <w:tcBorders>
              <w:top w:val="nil"/>
              <w:left w:val="nil"/>
              <w:bottom w:val="single" w:sz="4" w:space="0" w:color="auto"/>
              <w:right w:val="single" w:sz="4" w:space="0" w:color="auto"/>
            </w:tcBorders>
            <w:shd w:val="clear" w:color="auto" w:fill="auto"/>
            <w:vAlign w:val="center"/>
            <w:hideMark/>
          </w:tcPr>
          <w:p w14:paraId="4CC761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17E531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E9CB2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3BF725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5F60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632</w:t>
            </w:r>
          </w:p>
        </w:tc>
        <w:tc>
          <w:tcPr>
            <w:tcW w:w="2945" w:type="dxa"/>
            <w:tcBorders>
              <w:top w:val="nil"/>
              <w:left w:val="nil"/>
              <w:bottom w:val="single" w:sz="4" w:space="0" w:color="auto"/>
              <w:right w:val="single" w:sz="4" w:space="0" w:color="auto"/>
            </w:tcBorders>
            <w:shd w:val="clear" w:color="auto" w:fill="auto"/>
            <w:vAlign w:val="center"/>
            <w:hideMark/>
          </w:tcPr>
          <w:p w14:paraId="10F997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马铃薯</w:t>
            </w:r>
          </w:p>
        </w:tc>
        <w:tc>
          <w:tcPr>
            <w:tcW w:w="3449" w:type="dxa"/>
            <w:tcBorders>
              <w:top w:val="nil"/>
              <w:left w:val="nil"/>
              <w:bottom w:val="single" w:sz="4" w:space="0" w:color="auto"/>
              <w:right w:val="single" w:sz="4" w:space="0" w:color="auto"/>
            </w:tcBorders>
            <w:shd w:val="clear" w:color="auto" w:fill="auto"/>
            <w:vAlign w:val="center"/>
            <w:hideMark/>
          </w:tcPr>
          <w:p w14:paraId="524764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可食用</w:t>
            </w:r>
          </w:p>
        </w:tc>
        <w:tc>
          <w:tcPr>
            <w:tcW w:w="737" w:type="dxa"/>
            <w:tcBorders>
              <w:top w:val="nil"/>
              <w:left w:val="nil"/>
              <w:bottom w:val="single" w:sz="4" w:space="0" w:color="auto"/>
              <w:right w:val="single" w:sz="4" w:space="0" w:color="auto"/>
            </w:tcBorders>
            <w:shd w:val="clear" w:color="auto" w:fill="auto"/>
            <w:vAlign w:val="center"/>
            <w:hideMark/>
          </w:tcPr>
          <w:p w14:paraId="17DEBC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斤</w:t>
            </w:r>
          </w:p>
        </w:tc>
        <w:tc>
          <w:tcPr>
            <w:tcW w:w="822" w:type="dxa"/>
            <w:tcBorders>
              <w:top w:val="nil"/>
              <w:left w:val="nil"/>
              <w:bottom w:val="single" w:sz="4" w:space="0" w:color="auto"/>
              <w:right w:val="single" w:sz="4" w:space="0" w:color="auto"/>
            </w:tcBorders>
            <w:shd w:val="clear" w:color="auto" w:fill="auto"/>
            <w:vAlign w:val="center"/>
            <w:hideMark/>
          </w:tcPr>
          <w:p w14:paraId="56E6EA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6D83FD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9249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633</w:t>
            </w:r>
          </w:p>
        </w:tc>
        <w:tc>
          <w:tcPr>
            <w:tcW w:w="2945" w:type="dxa"/>
            <w:tcBorders>
              <w:top w:val="nil"/>
              <w:left w:val="nil"/>
              <w:bottom w:val="single" w:sz="4" w:space="0" w:color="auto"/>
              <w:right w:val="single" w:sz="4" w:space="0" w:color="auto"/>
            </w:tcBorders>
            <w:shd w:val="clear" w:color="auto" w:fill="auto"/>
            <w:vAlign w:val="center"/>
            <w:hideMark/>
          </w:tcPr>
          <w:p w14:paraId="112506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柠檬酸二钠</w:t>
            </w:r>
          </w:p>
        </w:tc>
        <w:tc>
          <w:tcPr>
            <w:tcW w:w="3449" w:type="dxa"/>
            <w:tcBorders>
              <w:top w:val="nil"/>
              <w:left w:val="nil"/>
              <w:bottom w:val="single" w:sz="4" w:space="0" w:color="auto"/>
              <w:right w:val="single" w:sz="4" w:space="0" w:color="auto"/>
            </w:tcBorders>
            <w:shd w:val="clear" w:color="auto" w:fill="auto"/>
            <w:vAlign w:val="center"/>
            <w:hideMark/>
          </w:tcPr>
          <w:p w14:paraId="547A00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 500g/瓶</w:t>
            </w:r>
          </w:p>
        </w:tc>
        <w:tc>
          <w:tcPr>
            <w:tcW w:w="737" w:type="dxa"/>
            <w:tcBorders>
              <w:top w:val="nil"/>
              <w:left w:val="nil"/>
              <w:bottom w:val="single" w:sz="4" w:space="0" w:color="auto"/>
              <w:right w:val="single" w:sz="4" w:space="0" w:color="auto"/>
            </w:tcBorders>
            <w:shd w:val="clear" w:color="auto" w:fill="auto"/>
            <w:vAlign w:val="center"/>
            <w:hideMark/>
          </w:tcPr>
          <w:p w14:paraId="677148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FFDCE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1C91F9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16F6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634</w:t>
            </w:r>
          </w:p>
        </w:tc>
        <w:tc>
          <w:tcPr>
            <w:tcW w:w="2945" w:type="dxa"/>
            <w:tcBorders>
              <w:top w:val="nil"/>
              <w:left w:val="nil"/>
              <w:bottom w:val="single" w:sz="4" w:space="0" w:color="auto"/>
              <w:right w:val="single" w:sz="4" w:space="0" w:color="auto"/>
            </w:tcBorders>
            <w:shd w:val="clear" w:color="auto" w:fill="auto"/>
            <w:vAlign w:val="center"/>
            <w:hideMark/>
          </w:tcPr>
          <w:p w14:paraId="1902FC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牛肉浸膏</w:t>
            </w:r>
          </w:p>
        </w:tc>
        <w:tc>
          <w:tcPr>
            <w:tcW w:w="3449" w:type="dxa"/>
            <w:tcBorders>
              <w:top w:val="nil"/>
              <w:left w:val="nil"/>
              <w:bottom w:val="single" w:sz="4" w:space="0" w:color="auto"/>
              <w:right w:val="single" w:sz="4" w:space="0" w:color="auto"/>
            </w:tcBorders>
            <w:shd w:val="clear" w:color="auto" w:fill="auto"/>
            <w:vAlign w:val="center"/>
            <w:hideMark/>
          </w:tcPr>
          <w:p w14:paraId="22A570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品质或相当于鸿润宝顺，BR，250g/瓶</w:t>
            </w:r>
          </w:p>
        </w:tc>
        <w:tc>
          <w:tcPr>
            <w:tcW w:w="737" w:type="dxa"/>
            <w:tcBorders>
              <w:top w:val="nil"/>
              <w:left w:val="nil"/>
              <w:bottom w:val="single" w:sz="4" w:space="0" w:color="auto"/>
              <w:right w:val="single" w:sz="4" w:space="0" w:color="auto"/>
            </w:tcBorders>
            <w:shd w:val="clear" w:color="auto" w:fill="auto"/>
            <w:vAlign w:val="center"/>
            <w:hideMark/>
          </w:tcPr>
          <w:p w14:paraId="3FE98D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DE97F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3568AE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CE55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635</w:t>
            </w:r>
          </w:p>
        </w:tc>
        <w:tc>
          <w:tcPr>
            <w:tcW w:w="2945" w:type="dxa"/>
            <w:tcBorders>
              <w:top w:val="nil"/>
              <w:left w:val="nil"/>
              <w:bottom w:val="single" w:sz="4" w:space="0" w:color="auto"/>
              <w:right w:val="single" w:sz="4" w:space="0" w:color="auto"/>
            </w:tcBorders>
            <w:shd w:val="clear" w:color="auto" w:fill="auto"/>
            <w:vAlign w:val="center"/>
            <w:hideMark/>
          </w:tcPr>
          <w:p w14:paraId="55C420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葡萄糖</w:t>
            </w:r>
          </w:p>
        </w:tc>
        <w:tc>
          <w:tcPr>
            <w:tcW w:w="3449" w:type="dxa"/>
            <w:tcBorders>
              <w:top w:val="nil"/>
              <w:left w:val="nil"/>
              <w:bottom w:val="single" w:sz="4" w:space="0" w:color="auto"/>
              <w:right w:val="single" w:sz="4" w:space="0" w:color="auto"/>
            </w:tcBorders>
            <w:shd w:val="clear" w:color="auto" w:fill="auto"/>
            <w:vAlign w:val="center"/>
            <w:hideMark/>
          </w:tcPr>
          <w:p w14:paraId="602180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004A14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4FD45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B2E2CC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A1CBD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636</w:t>
            </w:r>
          </w:p>
        </w:tc>
        <w:tc>
          <w:tcPr>
            <w:tcW w:w="2945" w:type="dxa"/>
            <w:tcBorders>
              <w:top w:val="nil"/>
              <w:left w:val="nil"/>
              <w:bottom w:val="single" w:sz="4" w:space="0" w:color="auto"/>
              <w:right w:val="single" w:sz="4" w:space="0" w:color="auto"/>
            </w:tcBorders>
            <w:shd w:val="clear" w:color="auto" w:fill="auto"/>
            <w:vAlign w:val="center"/>
            <w:hideMark/>
          </w:tcPr>
          <w:p w14:paraId="1B9162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琼脂粉</w:t>
            </w:r>
          </w:p>
        </w:tc>
        <w:tc>
          <w:tcPr>
            <w:tcW w:w="3449" w:type="dxa"/>
            <w:tcBorders>
              <w:top w:val="nil"/>
              <w:left w:val="nil"/>
              <w:bottom w:val="single" w:sz="4" w:space="0" w:color="auto"/>
              <w:right w:val="single" w:sz="4" w:space="0" w:color="auto"/>
            </w:tcBorders>
            <w:shd w:val="clear" w:color="auto" w:fill="auto"/>
            <w:vAlign w:val="center"/>
            <w:hideMark/>
          </w:tcPr>
          <w:p w14:paraId="337120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品质或相当于北京奥博星， BR，250g/瓶</w:t>
            </w:r>
          </w:p>
        </w:tc>
        <w:tc>
          <w:tcPr>
            <w:tcW w:w="737" w:type="dxa"/>
            <w:tcBorders>
              <w:top w:val="nil"/>
              <w:left w:val="nil"/>
              <w:bottom w:val="single" w:sz="4" w:space="0" w:color="auto"/>
              <w:right w:val="single" w:sz="4" w:space="0" w:color="auto"/>
            </w:tcBorders>
            <w:shd w:val="clear" w:color="auto" w:fill="auto"/>
            <w:vAlign w:val="center"/>
            <w:hideMark/>
          </w:tcPr>
          <w:p w14:paraId="160B30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661A6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F18C53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77C4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637</w:t>
            </w:r>
          </w:p>
        </w:tc>
        <w:tc>
          <w:tcPr>
            <w:tcW w:w="2945" w:type="dxa"/>
            <w:tcBorders>
              <w:top w:val="nil"/>
              <w:left w:val="nil"/>
              <w:bottom w:val="single" w:sz="4" w:space="0" w:color="auto"/>
              <w:right w:val="single" w:sz="4" w:space="0" w:color="auto"/>
            </w:tcBorders>
            <w:shd w:val="clear" w:color="auto" w:fill="auto"/>
            <w:vAlign w:val="center"/>
            <w:hideMark/>
          </w:tcPr>
          <w:p w14:paraId="7EC89A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三(羟甲基)氨基甲烷（Tris）</w:t>
            </w:r>
          </w:p>
        </w:tc>
        <w:tc>
          <w:tcPr>
            <w:tcW w:w="3449" w:type="dxa"/>
            <w:tcBorders>
              <w:top w:val="nil"/>
              <w:left w:val="nil"/>
              <w:bottom w:val="single" w:sz="4" w:space="0" w:color="auto"/>
              <w:right w:val="single" w:sz="4" w:space="0" w:color="auto"/>
            </w:tcBorders>
            <w:shd w:val="clear" w:color="auto" w:fill="auto"/>
            <w:vAlign w:val="center"/>
            <w:hideMark/>
          </w:tcPr>
          <w:p w14:paraId="70D31B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AR，100g/瓶</w:t>
            </w:r>
          </w:p>
        </w:tc>
        <w:tc>
          <w:tcPr>
            <w:tcW w:w="737" w:type="dxa"/>
            <w:tcBorders>
              <w:top w:val="nil"/>
              <w:left w:val="nil"/>
              <w:bottom w:val="single" w:sz="4" w:space="0" w:color="auto"/>
              <w:right w:val="single" w:sz="4" w:space="0" w:color="auto"/>
            </w:tcBorders>
            <w:shd w:val="clear" w:color="auto" w:fill="auto"/>
            <w:vAlign w:val="center"/>
            <w:hideMark/>
          </w:tcPr>
          <w:p w14:paraId="6DC6DD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123A2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6BDFF8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51C8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638</w:t>
            </w:r>
          </w:p>
        </w:tc>
        <w:tc>
          <w:tcPr>
            <w:tcW w:w="2945" w:type="dxa"/>
            <w:tcBorders>
              <w:top w:val="nil"/>
              <w:left w:val="nil"/>
              <w:bottom w:val="single" w:sz="4" w:space="0" w:color="auto"/>
              <w:right w:val="single" w:sz="4" w:space="0" w:color="auto"/>
            </w:tcBorders>
            <w:shd w:val="clear" w:color="auto" w:fill="auto"/>
            <w:vAlign w:val="center"/>
            <w:hideMark/>
          </w:tcPr>
          <w:p w14:paraId="50937F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纱布</w:t>
            </w:r>
          </w:p>
        </w:tc>
        <w:tc>
          <w:tcPr>
            <w:tcW w:w="3449" w:type="dxa"/>
            <w:tcBorders>
              <w:top w:val="nil"/>
              <w:left w:val="nil"/>
              <w:bottom w:val="single" w:sz="4" w:space="0" w:color="auto"/>
              <w:right w:val="single" w:sz="4" w:space="0" w:color="auto"/>
            </w:tcBorders>
            <w:shd w:val="clear" w:color="auto" w:fill="auto"/>
            <w:vAlign w:val="center"/>
            <w:hideMark/>
          </w:tcPr>
          <w:p w14:paraId="45A194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过滤用，纱布拭子卷</w:t>
            </w:r>
          </w:p>
        </w:tc>
        <w:tc>
          <w:tcPr>
            <w:tcW w:w="737" w:type="dxa"/>
            <w:tcBorders>
              <w:top w:val="nil"/>
              <w:left w:val="nil"/>
              <w:bottom w:val="single" w:sz="4" w:space="0" w:color="auto"/>
              <w:right w:val="single" w:sz="4" w:space="0" w:color="auto"/>
            </w:tcBorders>
            <w:shd w:val="clear" w:color="auto" w:fill="auto"/>
            <w:vAlign w:val="center"/>
            <w:hideMark/>
          </w:tcPr>
          <w:p w14:paraId="62D572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1A5F5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A960CA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0093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639</w:t>
            </w:r>
          </w:p>
        </w:tc>
        <w:tc>
          <w:tcPr>
            <w:tcW w:w="2945" w:type="dxa"/>
            <w:tcBorders>
              <w:top w:val="nil"/>
              <w:left w:val="nil"/>
              <w:bottom w:val="single" w:sz="4" w:space="0" w:color="auto"/>
              <w:right w:val="single" w:sz="4" w:space="0" w:color="auto"/>
            </w:tcBorders>
            <w:shd w:val="clear" w:color="auto" w:fill="auto"/>
            <w:vAlign w:val="center"/>
            <w:hideMark/>
          </w:tcPr>
          <w:p w14:paraId="6B31A9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实验用标签纸</w:t>
            </w:r>
          </w:p>
        </w:tc>
        <w:tc>
          <w:tcPr>
            <w:tcW w:w="3449" w:type="dxa"/>
            <w:tcBorders>
              <w:top w:val="nil"/>
              <w:left w:val="nil"/>
              <w:bottom w:val="single" w:sz="4" w:space="0" w:color="auto"/>
              <w:right w:val="single" w:sz="4" w:space="0" w:color="auto"/>
            </w:tcBorders>
            <w:shd w:val="clear" w:color="auto" w:fill="auto"/>
            <w:vAlign w:val="center"/>
            <w:hideMark/>
          </w:tcPr>
          <w:p w14:paraId="6B3168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29mm*19mm</w:t>
            </w:r>
          </w:p>
        </w:tc>
        <w:tc>
          <w:tcPr>
            <w:tcW w:w="737" w:type="dxa"/>
            <w:tcBorders>
              <w:top w:val="nil"/>
              <w:left w:val="nil"/>
              <w:bottom w:val="single" w:sz="4" w:space="0" w:color="auto"/>
              <w:right w:val="single" w:sz="4" w:space="0" w:color="auto"/>
            </w:tcBorders>
            <w:shd w:val="clear" w:color="auto" w:fill="auto"/>
            <w:vAlign w:val="center"/>
            <w:hideMark/>
          </w:tcPr>
          <w:p w14:paraId="617078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32C354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w:t>
            </w:r>
          </w:p>
        </w:tc>
      </w:tr>
      <w:tr w:rsidR="00D50833" w:rsidRPr="0060382F" w14:paraId="5F9F2B3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6F6B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640</w:t>
            </w:r>
          </w:p>
        </w:tc>
        <w:tc>
          <w:tcPr>
            <w:tcW w:w="2945" w:type="dxa"/>
            <w:tcBorders>
              <w:top w:val="nil"/>
              <w:left w:val="nil"/>
              <w:bottom w:val="single" w:sz="4" w:space="0" w:color="auto"/>
              <w:right w:val="single" w:sz="4" w:space="0" w:color="auto"/>
            </w:tcBorders>
            <w:shd w:val="clear" w:color="auto" w:fill="auto"/>
            <w:vAlign w:val="center"/>
            <w:hideMark/>
          </w:tcPr>
          <w:p w14:paraId="026902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试剂瓶</w:t>
            </w:r>
          </w:p>
        </w:tc>
        <w:tc>
          <w:tcPr>
            <w:tcW w:w="3449" w:type="dxa"/>
            <w:tcBorders>
              <w:top w:val="nil"/>
              <w:left w:val="nil"/>
              <w:bottom w:val="single" w:sz="4" w:space="0" w:color="auto"/>
              <w:right w:val="single" w:sz="4" w:space="0" w:color="auto"/>
            </w:tcBorders>
            <w:shd w:val="clear" w:color="auto" w:fill="auto"/>
            <w:vAlign w:val="center"/>
            <w:hideMark/>
          </w:tcPr>
          <w:p w14:paraId="119182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棕色，500ml</w:t>
            </w:r>
          </w:p>
        </w:tc>
        <w:tc>
          <w:tcPr>
            <w:tcW w:w="737" w:type="dxa"/>
            <w:tcBorders>
              <w:top w:val="nil"/>
              <w:left w:val="nil"/>
              <w:bottom w:val="single" w:sz="4" w:space="0" w:color="auto"/>
              <w:right w:val="single" w:sz="4" w:space="0" w:color="auto"/>
            </w:tcBorders>
            <w:shd w:val="clear" w:color="auto" w:fill="auto"/>
            <w:vAlign w:val="center"/>
            <w:hideMark/>
          </w:tcPr>
          <w:p w14:paraId="164E03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9DDDE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D3D0EB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4ADD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641</w:t>
            </w:r>
          </w:p>
        </w:tc>
        <w:tc>
          <w:tcPr>
            <w:tcW w:w="2945" w:type="dxa"/>
            <w:tcBorders>
              <w:top w:val="nil"/>
              <w:left w:val="nil"/>
              <w:bottom w:val="single" w:sz="4" w:space="0" w:color="auto"/>
              <w:right w:val="single" w:sz="4" w:space="0" w:color="auto"/>
            </w:tcBorders>
            <w:shd w:val="clear" w:color="auto" w:fill="auto"/>
            <w:vAlign w:val="center"/>
            <w:hideMark/>
          </w:tcPr>
          <w:p w14:paraId="6B20CB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蒜</w:t>
            </w:r>
          </w:p>
        </w:tc>
        <w:tc>
          <w:tcPr>
            <w:tcW w:w="3449" w:type="dxa"/>
            <w:tcBorders>
              <w:top w:val="nil"/>
              <w:left w:val="nil"/>
              <w:bottom w:val="single" w:sz="4" w:space="0" w:color="auto"/>
              <w:right w:val="single" w:sz="4" w:space="0" w:color="auto"/>
            </w:tcBorders>
            <w:shd w:val="clear" w:color="auto" w:fill="auto"/>
            <w:vAlign w:val="center"/>
            <w:hideMark/>
          </w:tcPr>
          <w:p w14:paraId="6424F5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可食用</w:t>
            </w:r>
          </w:p>
        </w:tc>
        <w:tc>
          <w:tcPr>
            <w:tcW w:w="737" w:type="dxa"/>
            <w:tcBorders>
              <w:top w:val="nil"/>
              <w:left w:val="nil"/>
              <w:bottom w:val="single" w:sz="4" w:space="0" w:color="auto"/>
              <w:right w:val="single" w:sz="4" w:space="0" w:color="auto"/>
            </w:tcBorders>
            <w:shd w:val="clear" w:color="auto" w:fill="auto"/>
            <w:vAlign w:val="center"/>
            <w:hideMark/>
          </w:tcPr>
          <w:p w14:paraId="78F6EB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斤</w:t>
            </w:r>
          </w:p>
        </w:tc>
        <w:tc>
          <w:tcPr>
            <w:tcW w:w="822" w:type="dxa"/>
            <w:tcBorders>
              <w:top w:val="nil"/>
              <w:left w:val="nil"/>
              <w:bottom w:val="single" w:sz="4" w:space="0" w:color="auto"/>
              <w:right w:val="single" w:sz="4" w:space="0" w:color="auto"/>
            </w:tcBorders>
            <w:shd w:val="clear" w:color="auto" w:fill="auto"/>
            <w:vAlign w:val="center"/>
            <w:hideMark/>
          </w:tcPr>
          <w:p w14:paraId="33A71E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3AE751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6989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642</w:t>
            </w:r>
          </w:p>
        </w:tc>
        <w:tc>
          <w:tcPr>
            <w:tcW w:w="2945" w:type="dxa"/>
            <w:tcBorders>
              <w:top w:val="nil"/>
              <w:left w:val="nil"/>
              <w:bottom w:val="single" w:sz="4" w:space="0" w:color="auto"/>
              <w:right w:val="single" w:sz="4" w:space="0" w:color="auto"/>
            </w:tcBorders>
            <w:shd w:val="clear" w:color="auto" w:fill="auto"/>
            <w:vAlign w:val="center"/>
            <w:hideMark/>
          </w:tcPr>
          <w:p w14:paraId="5DCE93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涂布棒</w:t>
            </w:r>
          </w:p>
        </w:tc>
        <w:tc>
          <w:tcPr>
            <w:tcW w:w="3449" w:type="dxa"/>
            <w:tcBorders>
              <w:top w:val="nil"/>
              <w:left w:val="nil"/>
              <w:bottom w:val="single" w:sz="4" w:space="0" w:color="auto"/>
              <w:right w:val="single" w:sz="4" w:space="0" w:color="auto"/>
            </w:tcBorders>
            <w:shd w:val="clear" w:color="auto" w:fill="auto"/>
            <w:vAlign w:val="center"/>
            <w:hideMark/>
          </w:tcPr>
          <w:p w14:paraId="58F404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玻璃,小号(宽35长170mm)</w:t>
            </w:r>
          </w:p>
        </w:tc>
        <w:tc>
          <w:tcPr>
            <w:tcW w:w="737" w:type="dxa"/>
            <w:tcBorders>
              <w:top w:val="nil"/>
              <w:left w:val="nil"/>
              <w:bottom w:val="single" w:sz="4" w:space="0" w:color="auto"/>
              <w:right w:val="single" w:sz="4" w:space="0" w:color="auto"/>
            </w:tcBorders>
            <w:shd w:val="clear" w:color="auto" w:fill="auto"/>
            <w:vAlign w:val="center"/>
            <w:hideMark/>
          </w:tcPr>
          <w:p w14:paraId="2469CE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A3022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E4D57B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CF39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643</w:t>
            </w:r>
          </w:p>
        </w:tc>
        <w:tc>
          <w:tcPr>
            <w:tcW w:w="2945" w:type="dxa"/>
            <w:tcBorders>
              <w:top w:val="nil"/>
              <w:left w:val="nil"/>
              <w:bottom w:val="single" w:sz="4" w:space="0" w:color="auto"/>
              <w:right w:val="single" w:sz="4" w:space="0" w:color="auto"/>
            </w:tcBorders>
            <w:shd w:val="clear" w:color="auto" w:fill="auto"/>
            <w:vAlign w:val="center"/>
            <w:hideMark/>
          </w:tcPr>
          <w:p w14:paraId="56E7ED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1A8CEE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2BAE43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75BF8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339550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2B51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644</w:t>
            </w:r>
          </w:p>
        </w:tc>
        <w:tc>
          <w:tcPr>
            <w:tcW w:w="2945" w:type="dxa"/>
            <w:tcBorders>
              <w:top w:val="nil"/>
              <w:left w:val="nil"/>
              <w:bottom w:val="single" w:sz="4" w:space="0" w:color="auto"/>
              <w:right w:val="single" w:sz="4" w:space="0" w:color="auto"/>
            </w:tcBorders>
            <w:shd w:val="clear" w:color="auto" w:fill="auto"/>
            <w:vAlign w:val="center"/>
            <w:hideMark/>
          </w:tcPr>
          <w:p w14:paraId="30F336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乙醚</w:t>
            </w:r>
          </w:p>
        </w:tc>
        <w:tc>
          <w:tcPr>
            <w:tcW w:w="3449" w:type="dxa"/>
            <w:tcBorders>
              <w:top w:val="nil"/>
              <w:left w:val="nil"/>
              <w:bottom w:val="single" w:sz="4" w:space="0" w:color="auto"/>
              <w:right w:val="single" w:sz="4" w:space="0" w:color="auto"/>
            </w:tcBorders>
            <w:shd w:val="clear" w:color="auto" w:fill="auto"/>
            <w:vAlign w:val="center"/>
            <w:hideMark/>
          </w:tcPr>
          <w:p w14:paraId="7D7471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773C46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E6DBE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1A41E8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80E2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645</w:t>
            </w:r>
          </w:p>
        </w:tc>
        <w:tc>
          <w:tcPr>
            <w:tcW w:w="2945" w:type="dxa"/>
            <w:tcBorders>
              <w:top w:val="nil"/>
              <w:left w:val="nil"/>
              <w:bottom w:val="single" w:sz="4" w:space="0" w:color="auto"/>
              <w:right w:val="single" w:sz="4" w:space="0" w:color="auto"/>
            </w:tcBorders>
            <w:shd w:val="clear" w:color="auto" w:fill="auto"/>
            <w:vAlign w:val="center"/>
            <w:hideMark/>
          </w:tcPr>
          <w:p w14:paraId="207404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乙酸乙酯</w:t>
            </w:r>
          </w:p>
        </w:tc>
        <w:tc>
          <w:tcPr>
            <w:tcW w:w="3449" w:type="dxa"/>
            <w:tcBorders>
              <w:top w:val="nil"/>
              <w:left w:val="nil"/>
              <w:bottom w:val="single" w:sz="4" w:space="0" w:color="auto"/>
              <w:right w:val="single" w:sz="4" w:space="0" w:color="auto"/>
            </w:tcBorders>
            <w:shd w:val="clear" w:color="auto" w:fill="auto"/>
            <w:vAlign w:val="center"/>
            <w:hideMark/>
          </w:tcPr>
          <w:p w14:paraId="1DCCEC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59895D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5E65D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3AEA73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34A7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646</w:t>
            </w:r>
          </w:p>
        </w:tc>
        <w:tc>
          <w:tcPr>
            <w:tcW w:w="2945" w:type="dxa"/>
            <w:tcBorders>
              <w:top w:val="nil"/>
              <w:left w:val="nil"/>
              <w:bottom w:val="single" w:sz="4" w:space="0" w:color="auto"/>
              <w:right w:val="single" w:sz="4" w:space="0" w:color="auto"/>
            </w:tcBorders>
            <w:shd w:val="clear" w:color="auto" w:fill="auto"/>
            <w:vAlign w:val="center"/>
            <w:hideMark/>
          </w:tcPr>
          <w:p w14:paraId="3F19B7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银耳</w:t>
            </w:r>
          </w:p>
        </w:tc>
        <w:tc>
          <w:tcPr>
            <w:tcW w:w="3449" w:type="dxa"/>
            <w:tcBorders>
              <w:top w:val="nil"/>
              <w:left w:val="nil"/>
              <w:bottom w:val="single" w:sz="4" w:space="0" w:color="auto"/>
              <w:right w:val="single" w:sz="4" w:space="0" w:color="auto"/>
            </w:tcBorders>
            <w:shd w:val="clear" w:color="auto" w:fill="auto"/>
            <w:vAlign w:val="center"/>
            <w:hideMark/>
          </w:tcPr>
          <w:p w14:paraId="589477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可食用</w:t>
            </w:r>
          </w:p>
        </w:tc>
        <w:tc>
          <w:tcPr>
            <w:tcW w:w="737" w:type="dxa"/>
            <w:tcBorders>
              <w:top w:val="nil"/>
              <w:left w:val="nil"/>
              <w:bottom w:val="single" w:sz="4" w:space="0" w:color="auto"/>
              <w:right w:val="single" w:sz="4" w:space="0" w:color="auto"/>
            </w:tcBorders>
            <w:shd w:val="clear" w:color="auto" w:fill="auto"/>
            <w:vAlign w:val="center"/>
            <w:hideMark/>
          </w:tcPr>
          <w:p w14:paraId="52C716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斤</w:t>
            </w:r>
          </w:p>
        </w:tc>
        <w:tc>
          <w:tcPr>
            <w:tcW w:w="822" w:type="dxa"/>
            <w:tcBorders>
              <w:top w:val="nil"/>
              <w:left w:val="nil"/>
              <w:bottom w:val="single" w:sz="4" w:space="0" w:color="auto"/>
              <w:right w:val="single" w:sz="4" w:space="0" w:color="auto"/>
            </w:tcBorders>
            <w:shd w:val="clear" w:color="auto" w:fill="auto"/>
            <w:vAlign w:val="center"/>
            <w:hideMark/>
          </w:tcPr>
          <w:p w14:paraId="3AAB96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A854D7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514C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647</w:t>
            </w:r>
          </w:p>
        </w:tc>
        <w:tc>
          <w:tcPr>
            <w:tcW w:w="2945" w:type="dxa"/>
            <w:tcBorders>
              <w:top w:val="nil"/>
              <w:left w:val="nil"/>
              <w:bottom w:val="single" w:sz="4" w:space="0" w:color="auto"/>
              <w:right w:val="single" w:sz="4" w:space="0" w:color="auto"/>
            </w:tcBorders>
            <w:shd w:val="clear" w:color="auto" w:fill="auto"/>
            <w:vAlign w:val="center"/>
            <w:hideMark/>
          </w:tcPr>
          <w:p w14:paraId="50022F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营养琼脂</w:t>
            </w:r>
          </w:p>
        </w:tc>
        <w:tc>
          <w:tcPr>
            <w:tcW w:w="3449" w:type="dxa"/>
            <w:tcBorders>
              <w:top w:val="nil"/>
              <w:left w:val="nil"/>
              <w:bottom w:val="single" w:sz="4" w:space="0" w:color="auto"/>
              <w:right w:val="single" w:sz="4" w:space="0" w:color="auto"/>
            </w:tcBorders>
            <w:shd w:val="clear" w:color="auto" w:fill="auto"/>
            <w:vAlign w:val="center"/>
            <w:hideMark/>
          </w:tcPr>
          <w:p w14:paraId="7EE0E7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品质或相当于北京陆桥，BR，250g/瓶</w:t>
            </w:r>
          </w:p>
        </w:tc>
        <w:tc>
          <w:tcPr>
            <w:tcW w:w="737" w:type="dxa"/>
            <w:tcBorders>
              <w:top w:val="nil"/>
              <w:left w:val="nil"/>
              <w:bottom w:val="single" w:sz="4" w:space="0" w:color="auto"/>
              <w:right w:val="single" w:sz="4" w:space="0" w:color="auto"/>
            </w:tcBorders>
            <w:shd w:val="clear" w:color="auto" w:fill="auto"/>
            <w:vAlign w:val="center"/>
            <w:hideMark/>
          </w:tcPr>
          <w:p w14:paraId="15274A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F6B82C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CDB0DE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F965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648</w:t>
            </w:r>
          </w:p>
        </w:tc>
        <w:tc>
          <w:tcPr>
            <w:tcW w:w="2945" w:type="dxa"/>
            <w:tcBorders>
              <w:top w:val="nil"/>
              <w:left w:val="nil"/>
              <w:bottom w:val="single" w:sz="4" w:space="0" w:color="auto"/>
              <w:right w:val="single" w:sz="4" w:space="0" w:color="auto"/>
            </w:tcBorders>
            <w:shd w:val="clear" w:color="auto" w:fill="auto"/>
            <w:vAlign w:val="center"/>
            <w:hideMark/>
          </w:tcPr>
          <w:p w14:paraId="08BEBE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玉米</w:t>
            </w:r>
          </w:p>
        </w:tc>
        <w:tc>
          <w:tcPr>
            <w:tcW w:w="3449" w:type="dxa"/>
            <w:tcBorders>
              <w:top w:val="nil"/>
              <w:left w:val="nil"/>
              <w:bottom w:val="single" w:sz="4" w:space="0" w:color="auto"/>
              <w:right w:val="single" w:sz="4" w:space="0" w:color="auto"/>
            </w:tcBorders>
            <w:shd w:val="clear" w:color="auto" w:fill="auto"/>
            <w:vAlign w:val="center"/>
            <w:hideMark/>
          </w:tcPr>
          <w:p w14:paraId="18AD31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可食用</w:t>
            </w:r>
          </w:p>
        </w:tc>
        <w:tc>
          <w:tcPr>
            <w:tcW w:w="737" w:type="dxa"/>
            <w:tcBorders>
              <w:top w:val="nil"/>
              <w:left w:val="nil"/>
              <w:bottom w:val="single" w:sz="4" w:space="0" w:color="auto"/>
              <w:right w:val="single" w:sz="4" w:space="0" w:color="auto"/>
            </w:tcBorders>
            <w:shd w:val="clear" w:color="auto" w:fill="auto"/>
            <w:vAlign w:val="center"/>
            <w:hideMark/>
          </w:tcPr>
          <w:p w14:paraId="475A6A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72A8B2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4E176AC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B24C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649</w:t>
            </w:r>
          </w:p>
        </w:tc>
        <w:tc>
          <w:tcPr>
            <w:tcW w:w="2945" w:type="dxa"/>
            <w:tcBorders>
              <w:top w:val="nil"/>
              <w:left w:val="nil"/>
              <w:bottom w:val="single" w:sz="4" w:space="0" w:color="auto"/>
              <w:right w:val="single" w:sz="4" w:space="0" w:color="auto"/>
            </w:tcBorders>
            <w:shd w:val="clear" w:color="auto" w:fill="auto"/>
            <w:vAlign w:val="center"/>
            <w:hideMark/>
          </w:tcPr>
          <w:p w14:paraId="751FAB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正丁醇</w:t>
            </w:r>
          </w:p>
        </w:tc>
        <w:tc>
          <w:tcPr>
            <w:tcW w:w="3449" w:type="dxa"/>
            <w:tcBorders>
              <w:top w:val="nil"/>
              <w:left w:val="nil"/>
              <w:bottom w:val="single" w:sz="4" w:space="0" w:color="auto"/>
              <w:right w:val="single" w:sz="4" w:space="0" w:color="auto"/>
            </w:tcBorders>
            <w:shd w:val="clear" w:color="auto" w:fill="auto"/>
            <w:vAlign w:val="center"/>
            <w:hideMark/>
          </w:tcPr>
          <w:p w14:paraId="5AF16D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7B099E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B0BC8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4B0B19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6943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650</w:t>
            </w:r>
          </w:p>
        </w:tc>
        <w:tc>
          <w:tcPr>
            <w:tcW w:w="2945" w:type="dxa"/>
            <w:tcBorders>
              <w:top w:val="nil"/>
              <w:left w:val="nil"/>
              <w:bottom w:val="single" w:sz="4" w:space="0" w:color="auto"/>
              <w:right w:val="single" w:sz="4" w:space="0" w:color="auto"/>
            </w:tcBorders>
            <w:shd w:val="clear" w:color="auto" w:fill="auto"/>
            <w:vAlign w:val="center"/>
            <w:hideMark/>
          </w:tcPr>
          <w:p w14:paraId="284761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5-15mm金刚石玻璃刀</w:t>
            </w:r>
          </w:p>
        </w:tc>
        <w:tc>
          <w:tcPr>
            <w:tcW w:w="3449" w:type="dxa"/>
            <w:tcBorders>
              <w:top w:val="nil"/>
              <w:left w:val="nil"/>
              <w:bottom w:val="single" w:sz="4" w:space="0" w:color="auto"/>
              <w:right w:val="single" w:sz="4" w:space="0" w:color="auto"/>
            </w:tcBorders>
            <w:shd w:val="clear" w:color="auto" w:fill="auto"/>
            <w:vAlign w:val="center"/>
            <w:hideMark/>
          </w:tcPr>
          <w:p w14:paraId="5579E9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品质或相当于得力DL2701</w:t>
            </w:r>
          </w:p>
        </w:tc>
        <w:tc>
          <w:tcPr>
            <w:tcW w:w="737" w:type="dxa"/>
            <w:tcBorders>
              <w:top w:val="nil"/>
              <w:left w:val="nil"/>
              <w:bottom w:val="single" w:sz="4" w:space="0" w:color="auto"/>
              <w:right w:val="single" w:sz="4" w:space="0" w:color="auto"/>
            </w:tcBorders>
            <w:shd w:val="clear" w:color="auto" w:fill="auto"/>
            <w:vAlign w:val="center"/>
            <w:hideMark/>
          </w:tcPr>
          <w:p w14:paraId="40F470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C7FFA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FDAEF3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9A7C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651</w:t>
            </w:r>
          </w:p>
        </w:tc>
        <w:tc>
          <w:tcPr>
            <w:tcW w:w="2945" w:type="dxa"/>
            <w:tcBorders>
              <w:top w:val="nil"/>
              <w:left w:val="nil"/>
              <w:bottom w:val="single" w:sz="4" w:space="0" w:color="auto"/>
              <w:right w:val="single" w:sz="4" w:space="0" w:color="auto"/>
            </w:tcBorders>
            <w:shd w:val="clear" w:color="auto" w:fill="auto"/>
            <w:vAlign w:val="center"/>
            <w:hideMark/>
          </w:tcPr>
          <w:p w14:paraId="56A411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95%乙醇</w:t>
            </w:r>
          </w:p>
        </w:tc>
        <w:tc>
          <w:tcPr>
            <w:tcW w:w="3449" w:type="dxa"/>
            <w:tcBorders>
              <w:top w:val="nil"/>
              <w:left w:val="nil"/>
              <w:bottom w:val="single" w:sz="4" w:space="0" w:color="auto"/>
              <w:right w:val="single" w:sz="4" w:space="0" w:color="auto"/>
            </w:tcBorders>
            <w:shd w:val="clear" w:color="auto" w:fill="auto"/>
            <w:vAlign w:val="center"/>
            <w:hideMark/>
          </w:tcPr>
          <w:p w14:paraId="6F3C71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7CEADB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8E623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r>
      <w:tr w:rsidR="00D50833" w:rsidRPr="0060382F" w14:paraId="3879AF7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177D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652</w:t>
            </w:r>
          </w:p>
        </w:tc>
        <w:tc>
          <w:tcPr>
            <w:tcW w:w="2945" w:type="dxa"/>
            <w:tcBorders>
              <w:top w:val="nil"/>
              <w:left w:val="nil"/>
              <w:bottom w:val="single" w:sz="4" w:space="0" w:color="auto"/>
              <w:right w:val="single" w:sz="4" w:space="0" w:color="auto"/>
            </w:tcBorders>
            <w:shd w:val="clear" w:color="auto" w:fill="auto"/>
            <w:vAlign w:val="center"/>
            <w:hideMark/>
          </w:tcPr>
          <w:p w14:paraId="692529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N,N-二甲基苯胺</w:t>
            </w:r>
          </w:p>
        </w:tc>
        <w:tc>
          <w:tcPr>
            <w:tcW w:w="3449" w:type="dxa"/>
            <w:tcBorders>
              <w:top w:val="nil"/>
              <w:left w:val="nil"/>
              <w:bottom w:val="single" w:sz="4" w:space="0" w:color="auto"/>
              <w:right w:val="single" w:sz="4" w:space="0" w:color="auto"/>
            </w:tcBorders>
            <w:shd w:val="clear" w:color="auto" w:fill="auto"/>
            <w:vAlign w:val="center"/>
            <w:hideMark/>
          </w:tcPr>
          <w:p w14:paraId="51B2FB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分析纯100ml</w:t>
            </w:r>
          </w:p>
        </w:tc>
        <w:tc>
          <w:tcPr>
            <w:tcW w:w="737" w:type="dxa"/>
            <w:tcBorders>
              <w:top w:val="nil"/>
              <w:left w:val="nil"/>
              <w:bottom w:val="single" w:sz="4" w:space="0" w:color="auto"/>
              <w:right w:val="single" w:sz="4" w:space="0" w:color="auto"/>
            </w:tcBorders>
            <w:shd w:val="clear" w:color="auto" w:fill="auto"/>
            <w:vAlign w:val="center"/>
            <w:hideMark/>
          </w:tcPr>
          <w:p w14:paraId="5A77E8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52506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DBF9FE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4DF4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653</w:t>
            </w:r>
          </w:p>
        </w:tc>
        <w:tc>
          <w:tcPr>
            <w:tcW w:w="2945" w:type="dxa"/>
            <w:tcBorders>
              <w:top w:val="nil"/>
              <w:left w:val="nil"/>
              <w:bottom w:val="single" w:sz="4" w:space="0" w:color="auto"/>
              <w:right w:val="single" w:sz="4" w:space="0" w:color="auto"/>
            </w:tcBorders>
            <w:shd w:val="clear" w:color="auto" w:fill="auto"/>
            <w:vAlign w:val="center"/>
            <w:hideMark/>
          </w:tcPr>
          <w:p w14:paraId="5CA8AA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薄层层析硅胶板</w:t>
            </w:r>
          </w:p>
        </w:tc>
        <w:tc>
          <w:tcPr>
            <w:tcW w:w="3449" w:type="dxa"/>
            <w:tcBorders>
              <w:top w:val="nil"/>
              <w:left w:val="nil"/>
              <w:bottom w:val="single" w:sz="4" w:space="0" w:color="auto"/>
              <w:right w:val="single" w:sz="4" w:space="0" w:color="auto"/>
            </w:tcBorders>
            <w:shd w:val="clear" w:color="auto" w:fill="auto"/>
            <w:vAlign w:val="center"/>
            <w:hideMark/>
          </w:tcPr>
          <w:p w14:paraId="4D9994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GF254，20*20CM</w:t>
            </w:r>
          </w:p>
        </w:tc>
        <w:tc>
          <w:tcPr>
            <w:tcW w:w="737" w:type="dxa"/>
            <w:tcBorders>
              <w:top w:val="nil"/>
              <w:left w:val="nil"/>
              <w:bottom w:val="single" w:sz="4" w:space="0" w:color="auto"/>
              <w:right w:val="single" w:sz="4" w:space="0" w:color="auto"/>
            </w:tcBorders>
            <w:shd w:val="clear" w:color="auto" w:fill="auto"/>
            <w:vAlign w:val="center"/>
            <w:hideMark/>
          </w:tcPr>
          <w:p w14:paraId="17E988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52F96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1AF09A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664B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654</w:t>
            </w:r>
          </w:p>
        </w:tc>
        <w:tc>
          <w:tcPr>
            <w:tcW w:w="2945" w:type="dxa"/>
            <w:tcBorders>
              <w:top w:val="nil"/>
              <w:left w:val="nil"/>
              <w:bottom w:val="single" w:sz="4" w:space="0" w:color="auto"/>
              <w:right w:val="single" w:sz="4" w:space="0" w:color="auto"/>
            </w:tcBorders>
            <w:shd w:val="clear" w:color="auto" w:fill="auto"/>
            <w:vAlign w:val="center"/>
            <w:hideMark/>
          </w:tcPr>
          <w:p w14:paraId="1E7858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苯胺</w:t>
            </w:r>
          </w:p>
        </w:tc>
        <w:tc>
          <w:tcPr>
            <w:tcW w:w="3449" w:type="dxa"/>
            <w:tcBorders>
              <w:top w:val="nil"/>
              <w:left w:val="nil"/>
              <w:bottom w:val="single" w:sz="4" w:space="0" w:color="auto"/>
              <w:right w:val="single" w:sz="4" w:space="0" w:color="auto"/>
            </w:tcBorders>
            <w:shd w:val="clear" w:color="auto" w:fill="auto"/>
            <w:vAlign w:val="center"/>
            <w:hideMark/>
          </w:tcPr>
          <w:p w14:paraId="09EE38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分析纯250ml</w:t>
            </w:r>
          </w:p>
        </w:tc>
        <w:tc>
          <w:tcPr>
            <w:tcW w:w="737" w:type="dxa"/>
            <w:tcBorders>
              <w:top w:val="nil"/>
              <w:left w:val="nil"/>
              <w:bottom w:val="single" w:sz="4" w:space="0" w:color="auto"/>
              <w:right w:val="single" w:sz="4" w:space="0" w:color="auto"/>
            </w:tcBorders>
            <w:shd w:val="clear" w:color="auto" w:fill="auto"/>
            <w:vAlign w:val="center"/>
            <w:hideMark/>
          </w:tcPr>
          <w:p w14:paraId="12F71F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D7AF8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BE29CC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1337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655</w:t>
            </w:r>
          </w:p>
        </w:tc>
        <w:tc>
          <w:tcPr>
            <w:tcW w:w="2945" w:type="dxa"/>
            <w:tcBorders>
              <w:top w:val="nil"/>
              <w:left w:val="nil"/>
              <w:bottom w:val="single" w:sz="4" w:space="0" w:color="auto"/>
              <w:right w:val="single" w:sz="4" w:space="0" w:color="auto"/>
            </w:tcBorders>
            <w:shd w:val="clear" w:color="auto" w:fill="auto"/>
            <w:vAlign w:val="center"/>
            <w:hideMark/>
          </w:tcPr>
          <w:p w14:paraId="633765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苯甲酸</w:t>
            </w:r>
          </w:p>
        </w:tc>
        <w:tc>
          <w:tcPr>
            <w:tcW w:w="3449" w:type="dxa"/>
            <w:tcBorders>
              <w:top w:val="nil"/>
              <w:left w:val="nil"/>
              <w:bottom w:val="single" w:sz="4" w:space="0" w:color="auto"/>
              <w:right w:val="single" w:sz="4" w:space="0" w:color="auto"/>
            </w:tcBorders>
            <w:shd w:val="clear" w:color="auto" w:fill="auto"/>
            <w:vAlign w:val="center"/>
            <w:hideMark/>
          </w:tcPr>
          <w:p w14:paraId="5F4192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71A3AB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EFC9B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BD08FF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A465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656</w:t>
            </w:r>
          </w:p>
        </w:tc>
        <w:tc>
          <w:tcPr>
            <w:tcW w:w="2945" w:type="dxa"/>
            <w:tcBorders>
              <w:top w:val="nil"/>
              <w:left w:val="nil"/>
              <w:bottom w:val="single" w:sz="4" w:space="0" w:color="auto"/>
              <w:right w:val="single" w:sz="4" w:space="0" w:color="auto"/>
            </w:tcBorders>
            <w:shd w:val="clear" w:color="auto" w:fill="auto"/>
            <w:vAlign w:val="center"/>
            <w:hideMark/>
          </w:tcPr>
          <w:p w14:paraId="50E5A4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苯乙酮</w:t>
            </w:r>
          </w:p>
        </w:tc>
        <w:tc>
          <w:tcPr>
            <w:tcW w:w="3449" w:type="dxa"/>
            <w:tcBorders>
              <w:top w:val="nil"/>
              <w:left w:val="nil"/>
              <w:bottom w:val="single" w:sz="4" w:space="0" w:color="auto"/>
              <w:right w:val="single" w:sz="4" w:space="0" w:color="auto"/>
            </w:tcBorders>
            <w:shd w:val="clear" w:color="auto" w:fill="auto"/>
            <w:vAlign w:val="center"/>
            <w:hideMark/>
          </w:tcPr>
          <w:p w14:paraId="14D691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0687A4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CC710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BE7A36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2F90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657</w:t>
            </w:r>
          </w:p>
        </w:tc>
        <w:tc>
          <w:tcPr>
            <w:tcW w:w="2945" w:type="dxa"/>
            <w:tcBorders>
              <w:top w:val="nil"/>
              <w:left w:val="nil"/>
              <w:bottom w:val="single" w:sz="4" w:space="0" w:color="auto"/>
              <w:right w:val="single" w:sz="4" w:space="0" w:color="auto"/>
            </w:tcBorders>
            <w:shd w:val="clear" w:color="auto" w:fill="auto"/>
            <w:vAlign w:val="center"/>
            <w:hideMark/>
          </w:tcPr>
          <w:p w14:paraId="5ABC11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丙酮</w:t>
            </w:r>
          </w:p>
        </w:tc>
        <w:tc>
          <w:tcPr>
            <w:tcW w:w="3449" w:type="dxa"/>
            <w:tcBorders>
              <w:top w:val="nil"/>
              <w:left w:val="nil"/>
              <w:bottom w:val="single" w:sz="4" w:space="0" w:color="auto"/>
              <w:right w:val="single" w:sz="4" w:space="0" w:color="auto"/>
            </w:tcBorders>
            <w:shd w:val="clear" w:color="auto" w:fill="auto"/>
            <w:vAlign w:val="center"/>
            <w:hideMark/>
          </w:tcPr>
          <w:p w14:paraId="7C03C9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385340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D5AA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C3929B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074AB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658</w:t>
            </w:r>
          </w:p>
        </w:tc>
        <w:tc>
          <w:tcPr>
            <w:tcW w:w="2945" w:type="dxa"/>
            <w:tcBorders>
              <w:top w:val="nil"/>
              <w:left w:val="nil"/>
              <w:bottom w:val="single" w:sz="4" w:space="0" w:color="auto"/>
              <w:right w:val="single" w:sz="4" w:space="0" w:color="auto"/>
            </w:tcBorders>
            <w:shd w:val="clear" w:color="auto" w:fill="auto"/>
            <w:vAlign w:val="center"/>
            <w:hideMark/>
          </w:tcPr>
          <w:p w14:paraId="76EC6A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玻璃棒</w:t>
            </w:r>
          </w:p>
        </w:tc>
        <w:tc>
          <w:tcPr>
            <w:tcW w:w="3449" w:type="dxa"/>
            <w:tcBorders>
              <w:top w:val="nil"/>
              <w:left w:val="nil"/>
              <w:bottom w:val="single" w:sz="4" w:space="0" w:color="auto"/>
              <w:right w:val="single" w:sz="4" w:space="0" w:color="auto"/>
            </w:tcBorders>
            <w:shd w:val="clear" w:color="auto" w:fill="auto"/>
            <w:vAlign w:val="center"/>
            <w:hideMark/>
          </w:tcPr>
          <w:p w14:paraId="66C3E3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25-30cm</w:t>
            </w:r>
          </w:p>
        </w:tc>
        <w:tc>
          <w:tcPr>
            <w:tcW w:w="737" w:type="dxa"/>
            <w:tcBorders>
              <w:top w:val="nil"/>
              <w:left w:val="nil"/>
              <w:bottom w:val="single" w:sz="4" w:space="0" w:color="auto"/>
              <w:right w:val="single" w:sz="4" w:space="0" w:color="auto"/>
            </w:tcBorders>
            <w:shd w:val="clear" w:color="auto" w:fill="auto"/>
            <w:vAlign w:val="center"/>
            <w:hideMark/>
          </w:tcPr>
          <w:p w14:paraId="03F302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1CB664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83B0BB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02D8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659</w:t>
            </w:r>
          </w:p>
        </w:tc>
        <w:tc>
          <w:tcPr>
            <w:tcW w:w="2945" w:type="dxa"/>
            <w:tcBorders>
              <w:top w:val="nil"/>
              <w:left w:val="nil"/>
              <w:bottom w:val="single" w:sz="4" w:space="0" w:color="auto"/>
              <w:right w:val="single" w:sz="4" w:space="0" w:color="auto"/>
            </w:tcBorders>
            <w:shd w:val="clear" w:color="auto" w:fill="auto"/>
            <w:vAlign w:val="center"/>
            <w:hideMark/>
          </w:tcPr>
          <w:p w14:paraId="0037AF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玻璃转接头</w:t>
            </w:r>
          </w:p>
        </w:tc>
        <w:tc>
          <w:tcPr>
            <w:tcW w:w="3449" w:type="dxa"/>
            <w:tcBorders>
              <w:top w:val="nil"/>
              <w:left w:val="nil"/>
              <w:bottom w:val="single" w:sz="4" w:space="0" w:color="auto"/>
              <w:right w:val="single" w:sz="4" w:space="0" w:color="auto"/>
            </w:tcBorders>
            <w:shd w:val="clear" w:color="auto" w:fill="auto"/>
            <w:vAlign w:val="center"/>
            <w:hideMark/>
          </w:tcPr>
          <w:p w14:paraId="735803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上14口（内磨砂），下19口（外磨砂）</w:t>
            </w:r>
          </w:p>
        </w:tc>
        <w:tc>
          <w:tcPr>
            <w:tcW w:w="737" w:type="dxa"/>
            <w:tcBorders>
              <w:top w:val="nil"/>
              <w:left w:val="nil"/>
              <w:bottom w:val="single" w:sz="4" w:space="0" w:color="auto"/>
              <w:right w:val="single" w:sz="4" w:space="0" w:color="auto"/>
            </w:tcBorders>
            <w:shd w:val="clear" w:color="auto" w:fill="auto"/>
            <w:vAlign w:val="center"/>
            <w:hideMark/>
          </w:tcPr>
          <w:p w14:paraId="128E28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2BFEE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0519C46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3E5D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660</w:t>
            </w:r>
          </w:p>
        </w:tc>
        <w:tc>
          <w:tcPr>
            <w:tcW w:w="2945" w:type="dxa"/>
            <w:tcBorders>
              <w:top w:val="nil"/>
              <w:left w:val="nil"/>
              <w:bottom w:val="single" w:sz="4" w:space="0" w:color="auto"/>
              <w:right w:val="single" w:sz="4" w:space="0" w:color="auto"/>
            </w:tcBorders>
            <w:shd w:val="clear" w:color="auto" w:fill="auto"/>
            <w:vAlign w:val="center"/>
            <w:hideMark/>
          </w:tcPr>
          <w:p w14:paraId="1F8C49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玻璃转接头</w:t>
            </w:r>
          </w:p>
        </w:tc>
        <w:tc>
          <w:tcPr>
            <w:tcW w:w="3449" w:type="dxa"/>
            <w:tcBorders>
              <w:top w:val="nil"/>
              <w:left w:val="nil"/>
              <w:bottom w:val="single" w:sz="4" w:space="0" w:color="auto"/>
              <w:right w:val="single" w:sz="4" w:space="0" w:color="auto"/>
            </w:tcBorders>
            <w:shd w:val="clear" w:color="auto" w:fill="auto"/>
            <w:vAlign w:val="center"/>
            <w:hideMark/>
          </w:tcPr>
          <w:p w14:paraId="63E4DB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19口（内磨砂），下24口（外磨砂）</w:t>
            </w:r>
          </w:p>
        </w:tc>
        <w:tc>
          <w:tcPr>
            <w:tcW w:w="737" w:type="dxa"/>
            <w:tcBorders>
              <w:top w:val="nil"/>
              <w:left w:val="nil"/>
              <w:bottom w:val="single" w:sz="4" w:space="0" w:color="auto"/>
              <w:right w:val="single" w:sz="4" w:space="0" w:color="auto"/>
            </w:tcBorders>
            <w:shd w:val="clear" w:color="auto" w:fill="auto"/>
            <w:vAlign w:val="center"/>
            <w:hideMark/>
          </w:tcPr>
          <w:p w14:paraId="5DD01B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3C4EF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CB0474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8FAE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661</w:t>
            </w:r>
          </w:p>
        </w:tc>
        <w:tc>
          <w:tcPr>
            <w:tcW w:w="2945" w:type="dxa"/>
            <w:tcBorders>
              <w:top w:val="nil"/>
              <w:left w:val="nil"/>
              <w:bottom w:val="single" w:sz="4" w:space="0" w:color="auto"/>
              <w:right w:val="single" w:sz="4" w:space="0" w:color="auto"/>
            </w:tcBorders>
            <w:shd w:val="clear" w:color="auto" w:fill="auto"/>
            <w:vAlign w:val="center"/>
            <w:hideMark/>
          </w:tcPr>
          <w:p w14:paraId="4B1EC3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764C29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100mm*100mm，500张/包</w:t>
            </w:r>
          </w:p>
        </w:tc>
        <w:tc>
          <w:tcPr>
            <w:tcW w:w="737" w:type="dxa"/>
            <w:tcBorders>
              <w:top w:val="nil"/>
              <w:left w:val="nil"/>
              <w:bottom w:val="single" w:sz="4" w:space="0" w:color="auto"/>
              <w:right w:val="single" w:sz="4" w:space="0" w:color="auto"/>
            </w:tcBorders>
            <w:shd w:val="clear" w:color="auto" w:fill="auto"/>
            <w:vAlign w:val="center"/>
            <w:hideMark/>
          </w:tcPr>
          <w:p w14:paraId="62E7ED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769C7E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0C3949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AA8D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662</w:t>
            </w:r>
          </w:p>
        </w:tc>
        <w:tc>
          <w:tcPr>
            <w:tcW w:w="2945" w:type="dxa"/>
            <w:tcBorders>
              <w:top w:val="nil"/>
              <w:left w:val="nil"/>
              <w:bottom w:val="single" w:sz="4" w:space="0" w:color="auto"/>
              <w:right w:val="single" w:sz="4" w:space="0" w:color="auto"/>
            </w:tcBorders>
            <w:shd w:val="clear" w:color="auto" w:fill="auto"/>
            <w:vAlign w:val="center"/>
            <w:hideMark/>
          </w:tcPr>
          <w:p w14:paraId="46F084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磁子（聚四氟乙烯）</w:t>
            </w:r>
          </w:p>
        </w:tc>
        <w:tc>
          <w:tcPr>
            <w:tcW w:w="3449" w:type="dxa"/>
            <w:tcBorders>
              <w:top w:val="nil"/>
              <w:left w:val="nil"/>
              <w:bottom w:val="single" w:sz="4" w:space="0" w:color="auto"/>
              <w:right w:val="single" w:sz="4" w:space="0" w:color="auto"/>
            </w:tcBorders>
            <w:shd w:val="clear" w:color="auto" w:fill="auto"/>
            <w:vAlign w:val="center"/>
            <w:hideMark/>
          </w:tcPr>
          <w:p w14:paraId="14154F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1.5cm A型</w:t>
            </w:r>
          </w:p>
        </w:tc>
        <w:tc>
          <w:tcPr>
            <w:tcW w:w="737" w:type="dxa"/>
            <w:tcBorders>
              <w:top w:val="nil"/>
              <w:left w:val="nil"/>
              <w:bottom w:val="single" w:sz="4" w:space="0" w:color="auto"/>
              <w:right w:val="single" w:sz="4" w:space="0" w:color="auto"/>
            </w:tcBorders>
            <w:shd w:val="clear" w:color="auto" w:fill="auto"/>
            <w:vAlign w:val="center"/>
            <w:hideMark/>
          </w:tcPr>
          <w:p w14:paraId="10A024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AB585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5F047F9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2980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663</w:t>
            </w:r>
          </w:p>
        </w:tc>
        <w:tc>
          <w:tcPr>
            <w:tcW w:w="2945" w:type="dxa"/>
            <w:tcBorders>
              <w:top w:val="nil"/>
              <w:left w:val="nil"/>
              <w:bottom w:val="single" w:sz="4" w:space="0" w:color="auto"/>
              <w:right w:val="single" w:sz="4" w:space="0" w:color="auto"/>
            </w:tcBorders>
            <w:shd w:val="clear" w:color="auto" w:fill="auto"/>
            <w:vAlign w:val="center"/>
            <w:hideMark/>
          </w:tcPr>
          <w:p w14:paraId="252879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磁子（聚四氟乙烯）</w:t>
            </w:r>
          </w:p>
        </w:tc>
        <w:tc>
          <w:tcPr>
            <w:tcW w:w="3449" w:type="dxa"/>
            <w:tcBorders>
              <w:top w:val="nil"/>
              <w:left w:val="nil"/>
              <w:bottom w:val="single" w:sz="4" w:space="0" w:color="auto"/>
              <w:right w:val="single" w:sz="4" w:space="0" w:color="auto"/>
            </w:tcBorders>
            <w:shd w:val="clear" w:color="auto" w:fill="auto"/>
            <w:vAlign w:val="center"/>
            <w:hideMark/>
          </w:tcPr>
          <w:p w14:paraId="1CC619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2.0cm A型</w:t>
            </w:r>
          </w:p>
        </w:tc>
        <w:tc>
          <w:tcPr>
            <w:tcW w:w="737" w:type="dxa"/>
            <w:tcBorders>
              <w:top w:val="nil"/>
              <w:left w:val="nil"/>
              <w:bottom w:val="single" w:sz="4" w:space="0" w:color="auto"/>
              <w:right w:val="single" w:sz="4" w:space="0" w:color="auto"/>
            </w:tcBorders>
            <w:shd w:val="clear" w:color="auto" w:fill="auto"/>
            <w:vAlign w:val="center"/>
            <w:hideMark/>
          </w:tcPr>
          <w:p w14:paraId="76CEBB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3E97A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20FD8D1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A055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664</w:t>
            </w:r>
          </w:p>
        </w:tc>
        <w:tc>
          <w:tcPr>
            <w:tcW w:w="2945" w:type="dxa"/>
            <w:tcBorders>
              <w:top w:val="nil"/>
              <w:left w:val="nil"/>
              <w:bottom w:val="single" w:sz="4" w:space="0" w:color="auto"/>
              <w:right w:val="single" w:sz="4" w:space="0" w:color="auto"/>
            </w:tcBorders>
            <w:shd w:val="clear" w:color="auto" w:fill="auto"/>
            <w:vAlign w:val="center"/>
            <w:hideMark/>
          </w:tcPr>
          <w:p w14:paraId="040549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59E9AB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快速，7cm</w:t>
            </w:r>
          </w:p>
        </w:tc>
        <w:tc>
          <w:tcPr>
            <w:tcW w:w="737" w:type="dxa"/>
            <w:tcBorders>
              <w:top w:val="nil"/>
              <w:left w:val="nil"/>
              <w:bottom w:val="single" w:sz="4" w:space="0" w:color="auto"/>
              <w:right w:val="single" w:sz="4" w:space="0" w:color="auto"/>
            </w:tcBorders>
            <w:shd w:val="clear" w:color="auto" w:fill="auto"/>
            <w:vAlign w:val="center"/>
            <w:hideMark/>
          </w:tcPr>
          <w:p w14:paraId="7455D21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B68DD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21E8977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1A69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665</w:t>
            </w:r>
          </w:p>
        </w:tc>
        <w:tc>
          <w:tcPr>
            <w:tcW w:w="2945" w:type="dxa"/>
            <w:tcBorders>
              <w:top w:val="nil"/>
              <w:left w:val="nil"/>
              <w:bottom w:val="single" w:sz="4" w:space="0" w:color="auto"/>
              <w:right w:val="single" w:sz="4" w:space="0" w:color="auto"/>
            </w:tcBorders>
            <w:shd w:val="clear" w:color="auto" w:fill="auto"/>
            <w:vAlign w:val="center"/>
            <w:hideMark/>
          </w:tcPr>
          <w:p w14:paraId="225B70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28E611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快速，9cm</w:t>
            </w:r>
          </w:p>
        </w:tc>
        <w:tc>
          <w:tcPr>
            <w:tcW w:w="737" w:type="dxa"/>
            <w:tcBorders>
              <w:top w:val="nil"/>
              <w:left w:val="nil"/>
              <w:bottom w:val="single" w:sz="4" w:space="0" w:color="auto"/>
              <w:right w:val="single" w:sz="4" w:space="0" w:color="auto"/>
            </w:tcBorders>
            <w:shd w:val="clear" w:color="auto" w:fill="auto"/>
            <w:vAlign w:val="center"/>
            <w:hideMark/>
          </w:tcPr>
          <w:p w14:paraId="1D288B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77F18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590D88C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06B1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666</w:t>
            </w:r>
          </w:p>
        </w:tc>
        <w:tc>
          <w:tcPr>
            <w:tcW w:w="2945" w:type="dxa"/>
            <w:tcBorders>
              <w:top w:val="nil"/>
              <w:left w:val="nil"/>
              <w:bottom w:val="single" w:sz="4" w:space="0" w:color="auto"/>
              <w:right w:val="single" w:sz="4" w:space="0" w:color="auto"/>
            </w:tcBorders>
            <w:shd w:val="clear" w:color="auto" w:fill="auto"/>
            <w:vAlign w:val="center"/>
            <w:hideMark/>
          </w:tcPr>
          <w:p w14:paraId="62DDFB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790914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快速，11cm</w:t>
            </w:r>
          </w:p>
        </w:tc>
        <w:tc>
          <w:tcPr>
            <w:tcW w:w="737" w:type="dxa"/>
            <w:tcBorders>
              <w:top w:val="nil"/>
              <w:left w:val="nil"/>
              <w:bottom w:val="single" w:sz="4" w:space="0" w:color="auto"/>
              <w:right w:val="single" w:sz="4" w:space="0" w:color="auto"/>
            </w:tcBorders>
            <w:shd w:val="clear" w:color="auto" w:fill="auto"/>
            <w:vAlign w:val="center"/>
            <w:hideMark/>
          </w:tcPr>
          <w:p w14:paraId="6C6D64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BB2E5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45E69A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45B1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667</w:t>
            </w:r>
          </w:p>
        </w:tc>
        <w:tc>
          <w:tcPr>
            <w:tcW w:w="2945" w:type="dxa"/>
            <w:tcBorders>
              <w:top w:val="nil"/>
              <w:left w:val="nil"/>
              <w:bottom w:val="single" w:sz="4" w:space="0" w:color="auto"/>
              <w:right w:val="single" w:sz="4" w:space="0" w:color="auto"/>
            </w:tcBorders>
            <w:shd w:val="clear" w:color="auto" w:fill="auto"/>
            <w:vAlign w:val="center"/>
            <w:hideMark/>
          </w:tcPr>
          <w:p w14:paraId="47A83F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对氨基苯磺酸</w:t>
            </w:r>
          </w:p>
        </w:tc>
        <w:tc>
          <w:tcPr>
            <w:tcW w:w="3449" w:type="dxa"/>
            <w:tcBorders>
              <w:top w:val="nil"/>
              <w:left w:val="nil"/>
              <w:bottom w:val="single" w:sz="4" w:space="0" w:color="auto"/>
              <w:right w:val="single" w:sz="4" w:space="0" w:color="auto"/>
            </w:tcBorders>
            <w:shd w:val="clear" w:color="auto" w:fill="auto"/>
            <w:vAlign w:val="center"/>
            <w:hideMark/>
          </w:tcPr>
          <w:p w14:paraId="1C8906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分析纯250g</w:t>
            </w:r>
          </w:p>
        </w:tc>
        <w:tc>
          <w:tcPr>
            <w:tcW w:w="737" w:type="dxa"/>
            <w:tcBorders>
              <w:top w:val="nil"/>
              <w:left w:val="nil"/>
              <w:bottom w:val="single" w:sz="4" w:space="0" w:color="auto"/>
              <w:right w:val="single" w:sz="4" w:space="0" w:color="auto"/>
            </w:tcBorders>
            <w:shd w:val="clear" w:color="auto" w:fill="auto"/>
            <w:vAlign w:val="center"/>
            <w:hideMark/>
          </w:tcPr>
          <w:p w14:paraId="4FCE68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C9C54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46B266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08FA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668</w:t>
            </w:r>
          </w:p>
        </w:tc>
        <w:tc>
          <w:tcPr>
            <w:tcW w:w="2945" w:type="dxa"/>
            <w:tcBorders>
              <w:top w:val="nil"/>
              <w:left w:val="nil"/>
              <w:bottom w:val="single" w:sz="4" w:space="0" w:color="auto"/>
              <w:right w:val="single" w:sz="4" w:space="0" w:color="auto"/>
            </w:tcBorders>
            <w:shd w:val="clear" w:color="auto" w:fill="auto"/>
            <w:vAlign w:val="center"/>
            <w:hideMark/>
          </w:tcPr>
          <w:p w14:paraId="047FB7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二甲基硅油</w:t>
            </w:r>
          </w:p>
        </w:tc>
        <w:tc>
          <w:tcPr>
            <w:tcW w:w="3449" w:type="dxa"/>
            <w:tcBorders>
              <w:top w:val="nil"/>
              <w:left w:val="nil"/>
              <w:bottom w:val="single" w:sz="4" w:space="0" w:color="auto"/>
              <w:right w:val="single" w:sz="4" w:space="0" w:color="auto"/>
            </w:tcBorders>
            <w:shd w:val="clear" w:color="auto" w:fill="auto"/>
            <w:vAlign w:val="center"/>
            <w:hideMark/>
          </w:tcPr>
          <w:p w14:paraId="329C70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品质或相当于道康宁PMX-200,100cs</w:t>
            </w:r>
          </w:p>
        </w:tc>
        <w:tc>
          <w:tcPr>
            <w:tcW w:w="737" w:type="dxa"/>
            <w:tcBorders>
              <w:top w:val="nil"/>
              <w:left w:val="nil"/>
              <w:bottom w:val="single" w:sz="4" w:space="0" w:color="auto"/>
              <w:right w:val="single" w:sz="4" w:space="0" w:color="auto"/>
            </w:tcBorders>
            <w:shd w:val="clear" w:color="auto" w:fill="auto"/>
            <w:vAlign w:val="center"/>
            <w:hideMark/>
          </w:tcPr>
          <w:p w14:paraId="36915E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公斤</w:t>
            </w:r>
          </w:p>
        </w:tc>
        <w:tc>
          <w:tcPr>
            <w:tcW w:w="822" w:type="dxa"/>
            <w:tcBorders>
              <w:top w:val="nil"/>
              <w:left w:val="nil"/>
              <w:bottom w:val="single" w:sz="4" w:space="0" w:color="auto"/>
              <w:right w:val="single" w:sz="4" w:space="0" w:color="auto"/>
            </w:tcBorders>
            <w:shd w:val="clear" w:color="auto" w:fill="auto"/>
            <w:vAlign w:val="center"/>
            <w:hideMark/>
          </w:tcPr>
          <w:p w14:paraId="01D71C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B2B7EC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ADAB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669</w:t>
            </w:r>
          </w:p>
        </w:tc>
        <w:tc>
          <w:tcPr>
            <w:tcW w:w="2945" w:type="dxa"/>
            <w:tcBorders>
              <w:top w:val="nil"/>
              <w:left w:val="nil"/>
              <w:bottom w:val="single" w:sz="4" w:space="0" w:color="auto"/>
              <w:right w:val="single" w:sz="4" w:space="0" w:color="auto"/>
            </w:tcBorders>
            <w:shd w:val="clear" w:color="auto" w:fill="auto"/>
            <w:vAlign w:val="center"/>
            <w:hideMark/>
          </w:tcPr>
          <w:p w14:paraId="5A86A8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环己烷</w:t>
            </w:r>
          </w:p>
        </w:tc>
        <w:tc>
          <w:tcPr>
            <w:tcW w:w="3449" w:type="dxa"/>
            <w:tcBorders>
              <w:top w:val="nil"/>
              <w:left w:val="nil"/>
              <w:bottom w:val="single" w:sz="4" w:space="0" w:color="auto"/>
              <w:right w:val="single" w:sz="4" w:space="0" w:color="auto"/>
            </w:tcBorders>
            <w:shd w:val="clear" w:color="auto" w:fill="auto"/>
            <w:vAlign w:val="center"/>
            <w:hideMark/>
          </w:tcPr>
          <w:p w14:paraId="7AFFB2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3E6B0C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BBF0B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10FC56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AAC4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670</w:t>
            </w:r>
          </w:p>
        </w:tc>
        <w:tc>
          <w:tcPr>
            <w:tcW w:w="2945" w:type="dxa"/>
            <w:tcBorders>
              <w:top w:val="nil"/>
              <w:left w:val="nil"/>
              <w:bottom w:val="single" w:sz="4" w:space="0" w:color="auto"/>
              <w:right w:val="single" w:sz="4" w:space="0" w:color="auto"/>
            </w:tcBorders>
            <w:shd w:val="clear" w:color="auto" w:fill="auto"/>
            <w:vAlign w:val="center"/>
            <w:hideMark/>
          </w:tcPr>
          <w:p w14:paraId="683F3F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梨形分液漏斗</w:t>
            </w:r>
          </w:p>
        </w:tc>
        <w:tc>
          <w:tcPr>
            <w:tcW w:w="3449" w:type="dxa"/>
            <w:tcBorders>
              <w:top w:val="nil"/>
              <w:left w:val="nil"/>
              <w:bottom w:val="single" w:sz="4" w:space="0" w:color="auto"/>
              <w:right w:val="single" w:sz="4" w:space="0" w:color="auto"/>
            </w:tcBorders>
            <w:shd w:val="clear" w:color="auto" w:fill="auto"/>
            <w:vAlign w:val="center"/>
            <w:hideMark/>
          </w:tcPr>
          <w:p w14:paraId="5D7F75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四氟活塞，125ml</w:t>
            </w:r>
          </w:p>
        </w:tc>
        <w:tc>
          <w:tcPr>
            <w:tcW w:w="737" w:type="dxa"/>
            <w:tcBorders>
              <w:top w:val="nil"/>
              <w:left w:val="nil"/>
              <w:bottom w:val="single" w:sz="4" w:space="0" w:color="auto"/>
              <w:right w:val="single" w:sz="4" w:space="0" w:color="auto"/>
            </w:tcBorders>
            <w:shd w:val="clear" w:color="auto" w:fill="auto"/>
            <w:vAlign w:val="center"/>
            <w:hideMark/>
          </w:tcPr>
          <w:p w14:paraId="7DB8D0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61A11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4863FB3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515C7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671</w:t>
            </w:r>
          </w:p>
        </w:tc>
        <w:tc>
          <w:tcPr>
            <w:tcW w:w="2945" w:type="dxa"/>
            <w:tcBorders>
              <w:top w:val="nil"/>
              <w:left w:val="nil"/>
              <w:bottom w:val="single" w:sz="4" w:space="0" w:color="auto"/>
              <w:right w:val="single" w:sz="4" w:space="0" w:color="auto"/>
            </w:tcBorders>
            <w:shd w:val="clear" w:color="auto" w:fill="auto"/>
            <w:vAlign w:val="center"/>
            <w:hideMark/>
          </w:tcPr>
          <w:p w14:paraId="5F8FAE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梨形分液漏斗</w:t>
            </w:r>
          </w:p>
        </w:tc>
        <w:tc>
          <w:tcPr>
            <w:tcW w:w="3449" w:type="dxa"/>
            <w:tcBorders>
              <w:top w:val="nil"/>
              <w:left w:val="nil"/>
              <w:bottom w:val="single" w:sz="4" w:space="0" w:color="auto"/>
              <w:right w:val="single" w:sz="4" w:space="0" w:color="auto"/>
            </w:tcBorders>
            <w:shd w:val="clear" w:color="auto" w:fill="auto"/>
            <w:vAlign w:val="center"/>
            <w:hideMark/>
          </w:tcPr>
          <w:p w14:paraId="261FCC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四氟活塞，250ml</w:t>
            </w:r>
          </w:p>
        </w:tc>
        <w:tc>
          <w:tcPr>
            <w:tcW w:w="737" w:type="dxa"/>
            <w:tcBorders>
              <w:top w:val="nil"/>
              <w:left w:val="nil"/>
              <w:bottom w:val="single" w:sz="4" w:space="0" w:color="auto"/>
              <w:right w:val="single" w:sz="4" w:space="0" w:color="auto"/>
            </w:tcBorders>
            <w:shd w:val="clear" w:color="auto" w:fill="auto"/>
            <w:vAlign w:val="center"/>
            <w:hideMark/>
          </w:tcPr>
          <w:p w14:paraId="2CFD80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43821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B1A8A8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A878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672</w:t>
            </w:r>
          </w:p>
        </w:tc>
        <w:tc>
          <w:tcPr>
            <w:tcW w:w="2945" w:type="dxa"/>
            <w:tcBorders>
              <w:top w:val="nil"/>
              <w:left w:val="nil"/>
              <w:bottom w:val="single" w:sz="4" w:space="0" w:color="auto"/>
              <w:right w:val="single" w:sz="4" w:space="0" w:color="auto"/>
            </w:tcBorders>
            <w:shd w:val="clear" w:color="auto" w:fill="auto"/>
            <w:vAlign w:val="center"/>
            <w:hideMark/>
          </w:tcPr>
          <w:p w14:paraId="60339B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立式玻璃染色缸</w:t>
            </w:r>
          </w:p>
        </w:tc>
        <w:tc>
          <w:tcPr>
            <w:tcW w:w="3449" w:type="dxa"/>
            <w:tcBorders>
              <w:top w:val="nil"/>
              <w:left w:val="nil"/>
              <w:bottom w:val="single" w:sz="4" w:space="0" w:color="auto"/>
              <w:right w:val="single" w:sz="4" w:space="0" w:color="auto"/>
            </w:tcBorders>
            <w:shd w:val="clear" w:color="auto" w:fill="auto"/>
            <w:vAlign w:val="center"/>
            <w:hideMark/>
          </w:tcPr>
          <w:p w14:paraId="36DB86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65mm*105mm</w:t>
            </w:r>
          </w:p>
        </w:tc>
        <w:tc>
          <w:tcPr>
            <w:tcW w:w="737" w:type="dxa"/>
            <w:tcBorders>
              <w:top w:val="nil"/>
              <w:left w:val="nil"/>
              <w:bottom w:val="single" w:sz="4" w:space="0" w:color="auto"/>
              <w:right w:val="single" w:sz="4" w:space="0" w:color="auto"/>
            </w:tcBorders>
            <w:shd w:val="clear" w:color="auto" w:fill="auto"/>
            <w:vAlign w:val="center"/>
            <w:hideMark/>
          </w:tcPr>
          <w:p w14:paraId="1EB8C0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0BDC4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007793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440EA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673</w:t>
            </w:r>
          </w:p>
        </w:tc>
        <w:tc>
          <w:tcPr>
            <w:tcW w:w="2945" w:type="dxa"/>
            <w:tcBorders>
              <w:top w:val="nil"/>
              <w:left w:val="nil"/>
              <w:bottom w:val="single" w:sz="4" w:space="0" w:color="auto"/>
              <w:right w:val="single" w:sz="4" w:space="0" w:color="auto"/>
            </w:tcBorders>
            <w:shd w:val="clear" w:color="auto" w:fill="auto"/>
            <w:vAlign w:val="center"/>
            <w:hideMark/>
          </w:tcPr>
          <w:p w14:paraId="096992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粒装氢氧化钠</w:t>
            </w:r>
          </w:p>
        </w:tc>
        <w:tc>
          <w:tcPr>
            <w:tcW w:w="3449" w:type="dxa"/>
            <w:tcBorders>
              <w:top w:val="nil"/>
              <w:left w:val="nil"/>
              <w:bottom w:val="single" w:sz="4" w:space="0" w:color="auto"/>
              <w:right w:val="single" w:sz="4" w:space="0" w:color="auto"/>
            </w:tcBorders>
            <w:shd w:val="clear" w:color="auto" w:fill="auto"/>
            <w:vAlign w:val="center"/>
            <w:hideMark/>
          </w:tcPr>
          <w:p w14:paraId="3213A1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p>
        </w:tc>
        <w:tc>
          <w:tcPr>
            <w:tcW w:w="737" w:type="dxa"/>
            <w:tcBorders>
              <w:top w:val="nil"/>
              <w:left w:val="nil"/>
              <w:bottom w:val="single" w:sz="4" w:space="0" w:color="auto"/>
              <w:right w:val="single" w:sz="4" w:space="0" w:color="auto"/>
            </w:tcBorders>
            <w:shd w:val="clear" w:color="auto" w:fill="auto"/>
            <w:vAlign w:val="center"/>
            <w:hideMark/>
          </w:tcPr>
          <w:p w14:paraId="363818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11790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0599EC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C229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674</w:t>
            </w:r>
          </w:p>
        </w:tc>
        <w:tc>
          <w:tcPr>
            <w:tcW w:w="2945" w:type="dxa"/>
            <w:tcBorders>
              <w:top w:val="nil"/>
              <w:left w:val="nil"/>
              <w:bottom w:val="single" w:sz="4" w:space="0" w:color="auto"/>
              <w:right w:val="single" w:sz="4" w:space="0" w:color="auto"/>
            </w:tcBorders>
            <w:shd w:val="clear" w:color="auto" w:fill="auto"/>
            <w:vAlign w:val="center"/>
            <w:hideMark/>
          </w:tcPr>
          <w:p w14:paraId="08B9D4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浓硫酸</w:t>
            </w:r>
          </w:p>
        </w:tc>
        <w:tc>
          <w:tcPr>
            <w:tcW w:w="3449" w:type="dxa"/>
            <w:tcBorders>
              <w:top w:val="nil"/>
              <w:left w:val="nil"/>
              <w:bottom w:val="single" w:sz="4" w:space="0" w:color="auto"/>
              <w:right w:val="single" w:sz="4" w:space="0" w:color="auto"/>
            </w:tcBorders>
            <w:shd w:val="clear" w:color="auto" w:fill="auto"/>
            <w:vAlign w:val="center"/>
            <w:hideMark/>
          </w:tcPr>
          <w:p w14:paraId="5C2140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p>
        </w:tc>
        <w:tc>
          <w:tcPr>
            <w:tcW w:w="737" w:type="dxa"/>
            <w:tcBorders>
              <w:top w:val="nil"/>
              <w:left w:val="nil"/>
              <w:bottom w:val="single" w:sz="4" w:space="0" w:color="auto"/>
              <w:right w:val="single" w:sz="4" w:space="0" w:color="auto"/>
            </w:tcBorders>
            <w:shd w:val="clear" w:color="auto" w:fill="auto"/>
            <w:vAlign w:val="center"/>
            <w:hideMark/>
          </w:tcPr>
          <w:p w14:paraId="02A4E8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B89CB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1914C8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2CFA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675</w:t>
            </w:r>
          </w:p>
        </w:tc>
        <w:tc>
          <w:tcPr>
            <w:tcW w:w="2945" w:type="dxa"/>
            <w:tcBorders>
              <w:top w:val="nil"/>
              <w:left w:val="nil"/>
              <w:bottom w:val="single" w:sz="4" w:space="0" w:color="auto"/>
              <w:right w:val="single" w:sz="4" w:space="0" w:color="auto"/>
            </w:tcBorders>
            <w:shd w:val="clear" w:color="auto" w:fill="auto"/>
            <w:vAlign w:val="center"/>
            <w:hideMark/>
          </w:tcPr>
          <w:p w14:paraId="5D9680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硼氢化钠</w:t>
            </w:r>
          </w:p>
        </w:tc>
        <w:tc>
          <w:tcPr>
            <w:tcW w:w="3449" w:type="dxa"/>
            <w:tcBorders>
              <w:top w:val="nil"/>
              <w:left w:val="nil"/>
              <w:bottom w:val="single" w:sz="4" w:space="0" w:color="auto"/>
              <w:right w:val="single" w:sz="4" w:space="0" w:color="auto"/>
            </w:tcBorders>
            <w:shd w:val="clear" w:color="auto" w:fill="auto"/>
            <w:vAlign w:val="center"/>
            <w:hideMark/>
          </w:tcPr>
          <w:p w14:paraId="71D120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100g</w:t>
            </w:r>
          </w:p>
        </w:tc>
        <w:tc>
          <w:tcPr>
            <w:tcW w:w="737" w:type="dxa"/>
            <w:tcBorders>
              <w:top w:val="nil"/>
              <w:left w:val="nil"/>
              <w:bottom w:val="single" w:sz="4" w:space="0" w:color="auto"/>
              <w:right w:val="single" w:sz="4" w:space="0" w:color="auto"/>
            </w:tcBorders>
            <w:shd w:val="clear" w:color="auto" w:fill="auto"/>
            <w:vAlign w:val="center"/>
            <w:hideMark/>
          </w:tcPr>
          <w:p w14:paraId="7EE0D4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252E7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0F9C11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E327F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676</w:t>
            </w:r>
          </w:p>
        </w:tc>
        <w:tc>
          <w:tcPr>
            <w:tcW w:w="2945" w:type="dxa"/>
            <w:tcBorders>
              <w:top w:val="nil"/>
              <w:left w:val="nil"/>
              <w:bottom w:val="single" w:sz="4" w:space="0" w:color="auto"/>
              <w:right w:val="single" w:sz="4" w:space="0" w:color="auto"/>
            </w:tcBorders>
            <w:shd w:val="clear" w:color="auto" w:fill="auto"/>
            <w:vAlign w:val="center"/>
            <w:hideMark/>
          </w:tcPr>
          <w:p w14:paraId="42565A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容量瓶</w:t>
            </w:r>
          </w:p>
        </w:tc>
        <w:tc>
          <w:tcPr>
            <w:tcW w:w="3449" w:type="dxa"/>
            <w:tcBorders>
              <w:top w:val="nil"/>
              <w:left w:val="nil"/>
              <w:bottom w:val="single" w:sz="4" w:space="0" w:color="auto"/>
              <w:right w:val="single" w:sz="4" w:space="0" w:color="auto"/>
            </w:tcBorders>
            <w:shd w:val="clear" w:color="auto" w:fill="auto"/>
            <w:vAlign w:val="center"/>
            <w:hideMark/>
          </w:tcPr>
          <w:p w14:paraId="05EC80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 ml</w:t>
            </w:r>
          </w:p>
        </w:tc>
        <w:tc>
          <w:tcPr>
            <w:tcW w:w="737" w:type="dxa"/>
            <w:tcBorders>
              <w:top w:val="nil"/>
              <w:left w:val="nil"/>
              <w:bottom w:val="single" w:sz="4" w:space="0" w:color="auto"/>
              <w:right w:val="single" w:sz="4" w:space="0" w:color="auto"/>
            </w:tcBorders>
            <w:shd w:val="clear" w:color="auto" w:fill="auto"/>
            <w:vAlign w:val="center"/>
            <w:hideMark/>
          </w:tcPr>
          <w:p w14:paraId="5D109F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1C1C0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5F56002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871D8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677</w:t>
            </w:r>
          </w:p>
        </w:tc>
        <w:tc>
          <w:tcPr>
            <w:tcW w:w="2945" w:type="dxa"/>
            <w:tcBorders>
              <w:top w:val="nil"/>
              <w:left w:val="nil"/>
              <w:bottom w:val="single" w:sz="4" w:space="0" w:color="auto"/>
              <w:right w:val="single" w:sz="4" w:space="0" w:color="auto"/>
            </w:tcBorders>
            <w:shd w:val="clear" w:color="auto" w:fill="auto"/>
            <w:vAlign w:val="center"/>
            <w:hideMark/>
          </w:tcPr>
          <w:p w14:paraId="728A14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三颈烧瓶</w:t>
            </w:r>
          </w:p>
        </w:tc>
        <w:tc>
          <w:tcPr>
            <w:tcW w:w="3449" w:type="dxa"/>
            <w:tcBorders>
              <w:top w:val="nil"/>
              <w:left w:val="nil"/>
              <w:bottom w:val="single" w:sz="4" w:space="0" w:color="auto"/>
              <w:right w:val="single" w:sz="4" w:space="0" w:color="auto"/>
            </w:tcBorders>
            <w:shd w:val="clear" w:color="auto" w:fill="auto"/>
            <w:vAlign w:val="center"/>
            <w:hideMark/>
          </w:tcPr>
          <w:p w14:paraId="364C4E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100ml，19口</w:t>
            </w:r>
          </w:p>
        </w:tc>
        <w:tc>
          <w:tcPr>
            <w:tcW w:w="737" w:type="dxa"/>
            <w:tcBorders>
              <w:top w:val="nil"/>
              <w:left w:val="nil"/>
              <w:bottom w:val="single" w:sz="4" w:space="0" w:color="auto"/>
              <w:right w:val="single" w:sz="4" w:space="0" w:color="auto"/>
            </w:tcBorders>
            <w:shd w:val="clear" w:color="auto" w:fill="auto"/>
            <w:vAlign w:val="center"/>
            <w:hideMark/>
          </w:tcPr>
          <w:p w14:paraId="287696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8855D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538107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5033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678</w:t>
            </w:r>
          </w:p>
        </w:tc>
        <w:tc>
          <w:tcPr>
            <w:tcW w:w="2945" w:type="dxa"/>
            <w:tcBorders>
              <w:top w:val="nil"/>
              <w:left w:val="nil"/>
              <w:bottom w:val="single" w:sz="4" w:space="0" w:color="auto"/>
              <w:right w:val="single" w:sz="4" w:space="0" w:color="auto"/>
            </w:tcBorders>
            <w:shd w:val="clear" w:color="auto" w:fill="auto"/>
            <w:vAlign w:val="center"/>
            <w:hideMark/>
          </w:tcPr>
          <w:p w14:paraId="7CE402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522FA4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08C50B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A673A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56DE778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2DD05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679</w:t>
            </w:r>
          </w:p>
        </w:tc>
        <w:tc>
          <w:tcPr>
            <w:tcW w:w="2945" w:type="dxa"/>
            <w:tcBorders>
              <w:top w:val="nil"/>
              <w:left w:val="nil"/>
              <w:bottom w:val="single" w:sz="4" w:space="0" w:color="auto"/>
              <w:right w:val="single" w:sz="4" w:space="0" w:color="auto"/>
            </w:tcBorders>
            <w:shd w:val="clear" w:color="auto" w:fill="auto"/>
            <w:vAlign w:val="center"/>
            <w:hideMark/>
          </w:tcPr>
          <w:p w14:paraId="34311E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5B77E9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p>
        </w:tc>
        <w:tc>
          <w:tcPr>
            <w:tcW w:w="737" w:type="dxa"/>
            <w:tcBorders>
              <w:top w:val="nil"/>
              <w:left w:val="nil"/>
              <w:bottom w:val="single" w:sz="4" w:space="0" w:color="auto"/>
              <w:right w:val="single" w:sz="4" w:space="0" w:color="auto"/>
            </w:tcBorders>
            <w:shd w:val="clear" w:color="auto" w:fill="auto"/>
            <w:vAlign w:val="center"/>
            <w:hideMark/>
          </w:tcPr>
          <w:p w14:paraId="2246C3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FC014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4A7761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9CE6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680</w:t>
            </w:r>
          </w:p>
        </w:tc>
        <w:tc>
          <w:tcPr>
            <w:tcW w:w="2945" w:type="dxa"/>
            <w:tcBorders>
              <w:top w:val="nil"/>
              <w:left w:val="nil"/>
              <w:bottom w:val="single" w:sz="4" w:space="0" w:color="auto"/>
              <w:right w:val="single" w:sz="4" w:space="0" w:color="auto"/>
            </w:tcBorders>
            <w:shd w:val="clear" w:color="auto" w:fill="auto"/>
            <w:vAlign w:val="center"/>
            <w:hideMark/>
          </w:tcPr>
          <w:p w14:paraId="3145FE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十字夹</w:t>
            </w:r>
          </w:p>
        </w:tc>
        <w:tc>
          <w:tcPr>
            <w:tcW w:w="3449" w:type="dxa"/>
            <w:tcBorders>
              <w:top w:val="nil"/>
              <w:left w:val="nil"/>
              <w:bottom w:val="single" w:sz="4" w:space="0" w:color="auto"/>
              <w:right w:val="single" w:sz="4" w:space="0" w:color="auto"/>
            </w:tcBorders>
            <w:shd w:val="clear" w:color="auto" w:fill="auto"/>
            <w:vAlign w:val="center"/>
            <w:hideMark/>
          </w:tcPr>
          <w:p w14:paraId="6548F1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13#，铝制</w:t>
            </w:r>
          </w:p>
        </w:tc>
        <w:tc>
          <w:tcPr>
            <w:tcW w:w="737" w:type="dxa"/>
            <w:tcBorders>
              <w:top w:val="nil"/>
              <w:left w:val="nil"/>
              <w:bottom w:val="single" w:sz="4" w:space="0" w:color="auto"/>
              <w:right w:val="single" w:sz="4" w:space="0" w:color="auto"/>
            </w:tcBorders>
            <w:shd w:val="clear" w:color="auto" w:fill="auto"/>
            <w:vAlign w:val="center"/>
            <w:hideMark/>
          </w:tcPr>
          <w:p w14:paraId="3A6362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1D147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4DAA8E0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69EB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681</w:t>
            </w:r>
          </w:p>
        </w:tc>
        <w:tc>
          <w:tcPr>
            <w:tcW w:w="2945" w:type="dxa"/>
            <w:tcBorders>
              <w:top w:val="nil"/>
              <w:left w:val="nil"/>
              <w:bottom w:val="single" w:sz="4" w:space="0" w:color="auto"/>
              <w:right w:val="single" w:sz="4" w:space="0" w:color="auto"/>
            </w:tcBorders>
            <w:shd w:val="clear" w:color="auto" w:fill="auto"/>
            <w:vAlign w:val="center"/>
            <w:hideMark/>
          </w:tcPr>
          <w:p w14:paraId="458CDD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石英砂</w:t>
            </w:r>
          </w:p>
        </w:tc>
        <w:tc>
          <w:tcPr>
            <w:tcW w:w="3449" w:type="dxa"/>
            <w:tcBorders>
              <w:top w:val="nil"/>
              <w:left w:val="nil"/>
              <w:bottom w:val="single" w:sz="4" w:space="0" w:color="auto"/>
              <w:right w:val="single" w:sz="4" w:space="0" w:color="auto"/>
            </w:tcBorders>
            <w:shd w:val="clear" w:color="auto" w:fill="auto"/>
            <w:vAlign w:val="center"/>
            <w:hideMark/>
          </w:tcPr>
          <w:p w14:paraId="4812DC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AR级，分析纯500g</w:t>
            </w:r>
          </w:p>
        </w:tc>
        <w:tc>
          <w:tcPr>
            <w:tcW w:w="737" w:type="dxa"/>
            <w:tcBorders>
              <w:top w:val="nil"/>
              <w:left w:val="nil"/>
              <w:bottom w:val="single" w:sz="4" w:space="0" w:color="auto"/>
              <w:right w:val="single" w:sz="4" w:space="0" w:color="auto"/>
            </w:tcBorders>
            <w:shd w:val="clear" w:color="auto" w:fill="auto"/>
            <w:vAlign w:val="center"/>
            <w:hideMark/>
          </w:tcPr>
          <w:p w14:paraId="16B4C6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01FC3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FDACBE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1806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682</w:t>
            </w:r>
          </w:p>
        </w:tc>
        <w:tc>
          <w:tcPr>
            <w:tcW w:w="2945" w:type="dxa"/>
            <w:tcBorders>
              <w:top w:val="nil"/>
              <w:left w:val="nil"/>
              <w:bottom w:val="single" w:sz="4" w:space="0" w:color="auto"/>
              <w:right w:val="single" w:sz="4" w:space="0" w:color="auto"/>
            </w:tcBorders>
            <w:shd w:val="clear" w:color="auto" w:fill="auto"/>
            <w:vAlign w:val="center"/>
            <w:hideMark/>
          </w:tcPr>
          <w:p w14:paraId="6BC8BE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石油醚</w:t>
            </w:r>
          </w:p>
        </w:tc>
        <w:tc>
          <w:tcPr>
            <w:tcW w:w="3449" w:type="dxa"/>
            <w:tcBorders>
              <w:top w:val="nil"/>
              <w:left w:val="nil"/>
              <w:bottom w:val="single" w:sz="4" w:space="0" w:color="auto"/>
              <w:right w:val="single" w:sz="4" w:space="0" w:color="auto"/>
            </w:tcBorders>
            <w:shd w:val="clear" w:color="auto" w:fill="auto"/>
            <w:vAlign w:val="center"/>
            <w:hideMark/>
          </w:tcPr>
          <w:p w14:paraId="0F3D8B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沸点 30-60℃</w:t>
            </w:r>
          </w:p>
        </w:tc>
        <w:tc>
          <w:tcPr>
            <w:tcW w:w="737" w:type="dxa"/>
            <w:tcBorders>
              <w:top w:val="nil"/>
              <w:left w:val="nil"/>
              <w:bottom w:val="single" w:sz="4" w:space="0" w:color="auto"/>
              <w:right w:val="single" w:sz="4" w:space="0" w:color="auto"/>
            </w:tcBorders>
            <w:shd w:val="clear" w:color="auto" w:fill="auto"/>
            <w:vAlign w:val="center"/>
            <w:hideMark/>
          </w:tcPr>
          <w:p w14:paraId="472BE0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93E23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19B9117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7CE2B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683</w:t>
            </w:r>
          </w:p>
        </w:tc>
        <w:tc>
          <w:tcPr>
            <w:tcW w:w="2945" w:type="dxa"/>
            <w:tcBorders>
              <w:top w:val="nil"/>
              <w:left w:val="nil"/>
              <w:bottom w:val="single" w:sz="4" w:space="0" w:color="auto"/>
              <w:right w:val="single" w:sz="4" w:space="0" w:color="auto"/>
            </w:tcBorders>
            <w:shd w:val="clear" w:color="auto" w:fill="auto"/>
            <w:vAlign w:val="center"/>
            <w:hideMark/>
          </w:tcPr>
          <w:p w14:paraId="6B5B1C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石油醚</w:t>
            </w:r>
          </w:p>
        </w:tc>
        <w:tc>
          <w:tcPr>
            <w:tcW w:w="3449" w:type="dxa"/>
            <w:tcBorders>
              <w:top w:val="nil"/>
              <w:left w:val="nil"/>
              <w:bottom w:val="single" w:sz="4" w:space="0" w:color="auto"/>
              <w:right w:val="single" w:sz="4" w:space="0" w:color="auto"/>
            </w:tcBorders>
            <w:shd w:val="clear" w:color="auto" w:fill="auto"/>
            <w:vAlign w:val="center"/>
            <w:hideMark/>
          </w:tcPr>
          <w:p w14:paraId="21590C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沸点 60-90℃</w:t>
            </w:r>
          </w:p>
        </w:tc>
        <w:tc>
          <w:tcPr>
            <w:tcW w:w="737" w:type="dxa"/>
            <w:tcBorders>
              <w:top w:val="nil"/>
              <w:left w:val="nil"/>
              <w:bottom w:val="single" w:sz="4" w:space="0" w:color="auto"/>
              <w:right w:val="single" w:sz="4" w:space="0" w:color="auto"/>
            </w:tcBorders>
            <w:shd w:val="clear" w:color="auto" w:fill="auto"/>
            <w:vAlign w:val="center"/>
            <w:hideMark/>
          </w:tcPr>
          <w:p w14:paraId="7042D2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EA136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606CC8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DF88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684</w:t>
            </w:r>
          </w:p>
        </w:tc>
        <w:tc>
          <w:tcPr>
            <w:tcW w:w="2945" w:type="dxa"/>
            <w:tcBorders>
              <w:top w:val="nil"/>
              <w:left w:val="nil"/>
              <w:bottom w:val="single" w:sz="4" w:space="0" w:color="auto"/>
              <w:right w:val="single" w:sz="4" w:space="0" w:color="auto"/>
            </w:tcBorders>
            <w:shd w:val="clear" w:color="auto" w:fill="auto"/>
            <w:vAlign w:val="center"/>
            <w:hideMark/>
          </w:tcPr>
          <w:p w14:paraId="79969F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四氟活塞色谱柱</w:t>
            </w:r>
          </w:p>
        </w:tc>
        <w:tc>
          <w:tcPr>
            <w:tcW w:w="3449" w:type="dxa"/>
            <w:tcBorders>
              <w:top w:val="nil"/>
              <w:left w:val="nil"/>
              <w:bottom w:val="single" w:sz="4" w:space="0" w:color="auto"/>
              <w:right w:val="single" w:sz="4" w:space="0" w:color="auto"/>
            </w:tcBorders>
            <w:shd w:val="clear" w:color="auto" w:fill="auto"/>
            <w:vAlign w:val="center"/>
            <w:hideMark/>
          </w:tcPr>
          <w:p w14:paraId="2276E8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四氟活塞，外径15mm长200mn/24#磨口 默认G2砂芯</w:t>
            </w:r>
          </w:p>
        </w:tc>
        <w:tc>
          <w:tcPr>
            <w:tcW w:w="737" w:type="dxa"/>
            <w:tcBorders>
              <w:top w:val="nil"/>
              <w:left w:val="nil"/>
              <w:bottom w:val="single" w:sz="4" w:space="0" w:color="auto"/>
              <w:right w:val="single" w:sz="4" w:space="0" w:color="auto"/>
            </w:tcBorders>
            <w:shd w:val="clear" w:color="auto" w:fill="auto"/>
            <w:vAlign w:val="center"/>
            <w:hideMark/>
          </w:tcPr>
          <w:p w14:paraId="46BC07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66684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w:t>
            </w:r>
          </w:p>
        </w:tc>
      </w:tr>
      <w:tr w:rsidR="00D50833" w:rsidRPr="0060382F" w14:paraId="5750056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DE0E2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685</w:t>
            </w:r>
          </w:p>
        </w:tc>
        <w:tc>
          <w:tcPr>
            <w:tcW w:w="2945" w:type="dxa"/>
            <w:tcBorders>
              <w:top w:val="nil"/>
              <w:left w:val="nil"/>
              <w:bottom w:val="single" w:sz="4" w:space="0" w:color="auto"/>
              <w:right w:val="single" w:sz="4" w:space="0" w:color="auto"/>
            </w:tcBorders>
            <w:shd w:val="clear" w:color="auto" w:fill="auto"/>
            <w:vAlign w:val="center"/>
            <w:hideMark/>
          </w:tcPr>
          <w:p w14:paraId="5755C7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塑料滴管</w:t>
            </w:r>
          </w:p>
        </w:tc>
        <w:tc>
          <w:tcPr>
            <w:tcW w:w="3449" w:type="dxa"/>
            <w:tcBorders>
              <w:top w:val="nil"/>
              <w:left w:val="nil"/>
              <w:bottom w:val="single" w:sz="4" w:space="0" w:color="auto"/>
              <w:right w:val="single" w:sz="4" w:space="0" w:color="auto"/>
            </w:tcBorders>
            <w:shd w:val="clear" w:color="auto" w:fill="auto"/>
            <w:vAlign w:val="center"/>
            <w:hideMark/>
          </w:tcPr>
          <w:p w14:paraId="10D0E1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3mL，100只/包</w:t>
            </w:r>
          </w:p>
        </w:tc>
        <w:tc>
          <w:tcPr>
            <w:tcW w:w="737" w:type="dxa"/>
            <w:tcBorders>
              <w:top w:val="nil"/>
              <w:left w:val="nil"/>
              <w:bottom w:val="single" w:sz="4" w:space="0" w:color="auto"/>
              <w:right w:val="single" w:sz="4" w:space="0" w:color="auto"/>
            </w:tcBorders>
            <w:shd w:val="clear" w:color="auto" w:fill="auto"/>
            <w:vAlign w:val="center"/>
            <w:hideMark/>
          </w:tcPr>
          <w:p w14:paraId="38551B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405A3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5D5143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EB0C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686</w:t>
            </w:r>
          </w:p>
        </w:tc>
        <w:tc>
          <w:tcPr>
            <w:tcW w:w="2945" w:type="dxa"/>
            <w:tcBorders>
              <w:top w:val="nil"/>
              <w:left w:val="nil"/>
              <w:bottom w:val="single" w:sz="4" w:space="0" w:color="auto"/>
              <w:right w:val="single" w:sz="4" w:space="0" w:color="auto"/>
            </w:tcBorders>
            <w:shd w:val="clear" w:color="auto" w:fill="auto"/>
            <w:vAlign w:val="center"/>
            <w:hideMark/>
          </w:tcPr>
          <w:p w14:paraId="5B4359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无水硫酸钠</w:t>
            </w:r>
          </w:p>
        </w:tc>
        <w:tc>
          <w:tcPr>
            <w:tcW w:w="3449" w:type="dxa"/>
            <w:tcBorders>
              <w:top w:val="nil"/>
              <w:left w:val="nil"/>
              <w:bottom w:val="single" w:sz="4" w:space="0" w:color="auto"/>
              <w:right w:val="single" w:sz="4" w:space="0" w:color="auto"/>
            </w:tcBorders>
            <w:shd w:val="clear" w:color="auto" w:fill="auto"/>
            <w:vAlign w:val="center"/>
            <w:hideMark/>
          </w:tcPr>
          <w:p w14:paraId="41D190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w:t>
            </w:r>
          </w:p>
        </w:tc>
        <w:tc>
          <w:tcPr>
            <w:tcW w:w="737" w:type="dxa"/>
            <w:tcBorders>
              <w:top w:val="nil"/>
              <w:left w:val="nil"/>
              <w:bottom w:val="single" w:sz="4" w:space="0" w:color="auto"/>
              <w:right w:val="single" w:sz="4" w:space="0" w:color="auto"/>
            </w:tcBorders>
            <w:shd w:val="clear" w:color="auto" w:fill="auto"/>
            <w:vAlign w:val="center"/>
            <w:hideMark/>
          </w:tcPr>
          <w:p w14:paraId="1FA684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22F26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DAAD98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74CC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687</w:t>
            </w:r>
          </w:p>
        </w:tc>
        <w:tc>
          <w:tcPr>
            <w:tcW w:w="2945" w:type="dxa"/>
            <w:tcBorders>
              <w:top w:val="nil"/>
              <w:left w:val="nil"/>
              <w:bottom w:val="single" w:sz="4" w:space="0" w:color="auto"/>
              <w:right w:val="single" w:sz="4" w:space="0" w:color="auto"/>
            </w:tcBorders>
            <w:shd w:val="clear" w:color="auto" w:fill="auto"/>
            <w:vAlign w:val="center"/>
            <w:hideMark/>
          </w:tcPr>
          <w:p w14:paraId="3DC9F1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07307E1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6A6255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981A5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w:t>
            </w:r>
          </w:p>
        </w:tc>
      </w:tr>
      <w:tr w:rsidR="00D50833" w:rsidRPr="0060382F" w14:paraId="511263B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673D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688</w:t>
            </w:r>
          </w:p>
        </w:tc>
        <w:tc>
          <w:tcPr>
            <w:tcW w:w="2945" w:type="dxa"/>
            <w:tcBorders>
              <w:top w:val="nil"/>
              <w:left w:val="nil"/>
              <w:bottom w:val="single" w:sz="4" w:space="0" w:color="auto"/>
              <w:right w:val="single" w:sz="4" w:space="0" w:color="auto"/>
            </w:tcBorders>
            <w:shd w:val="clear" w:color="auto" w:fill="auto"/>
            <w:vAlign w:val="center"/>
            <w:hideMark/>
          </w:tcPr>
          <w:p w14:paraId="59AE1E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亚硝酸钠</w:t>
            </w:r>
          </w:p>
        </w:tc>
        <w:tc>
          <w:tcPr>
            <w:tcW w:w="3449" w:type="dxa"/>
            <w:tcBorders>
              <w:top w:val="nil"/>
              <w:left w:val="nil"/>
              <w:bottom w:val="single" w:sz="4" w:space="0" w:color="auto"/>
              <w:right w:val="single" w:sz="4" w:space="0" w:color="auto"/>
            </w:tcBorders>
            <w:shd w:val="clear" w:color="auto" w:fill="auto"/>
            <w:vAlign w:val="center"/>
            <w:hideMark/>
          </w:tcPr>
          <w:p w14:paraId="07CF42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35495A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A1ACC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7B9EC7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8833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689</w:t>
            </w:r>
          </w:p>
        </w:tc>
        <w:tc>
          <w:tcPr>
            <w:tcW w:w="2945" w:type="dxa"/>
            <w:tcBorders>
              <w:top w:val="nil"/>
              <w:left w:val="nil"/>
              <w:bottom w:val="single" w:sz="4" w:space="0" w:color="auto"/>
              <w:right w:val="single" w:sz="4" w:space="0" w:color="auto"/>
            </w:tcBorders>
            <w:shd w:val="clear" w:color="auto" w:fill="auto"/>
            <w:vAlign w:val="center"/>
            <w:hideMark/>
          </w:tcPr>
          <w:p w14:paraId="092415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盐酸</w:t>
            </w:r>
          </w:p>
        </w:tc>
        <w:tc>
          <w:tcPr>
            <w:tcW w:w="3449" w:type="dxa"/>
            <w:tcBorders>
              <w:top w:val="nil"/>
              <w:left w:val="nil"/>
              <w:bottom w:val="single" w:sz="4" w:space="0" w:color="auto"/>
              <w:right w:val="single" w:sz="4" w:space="0" w:color="auto"/>
            </w:tcBorders>
            <w:shd w:val="clear" w:color="auto" w:fill="auto"/>
            <w:vAlign w:val="center"/>
            <w:hideMark/>
          </w:tcPr>
          <w:p w14:paraId="4864CE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5E6283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449A1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A33FF9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B110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690</w:t>
            </w:r>
          </w:p>
        </w:tc>
        <w:tc>
          <w:tcPr>
            <w:tcW w:w="2945" w:type="dxa"/>
            <w:tcBorders>
              <w:top w:val="nil"/>
              <w:left w:val="nil"/>
              <w:bottom w:val="single" w:sz="4" w:space="0" w:color="auto"/>
              <w:right w:val="single" w:sz="4" w:space="0" w:color="auto"/>
            </w:tcBorders>
            <w:shd w:val="clear" w:color="auto" w:fill="auto"/>
            <w:vAlign w:val="center"/>
            <w:hideMark/>
          </w:tcPr>
          <w:p w14:paraId="6DD4FF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一次性薄膜塑料手套</w:t>
            </w:r>
          </w:p>
        </w:tc>
        <w:tc>
          <w:tcPr>
            <w:tcW w:w="3449" w:type="dxa"/>
            <w:tcBorders>
              <w:top w:val="nil"/>
              <w:left w:val="nil"/>
              <w:bottom w:val="single" w:sz="4" w:space="0" w:color="auto"/>
              <w:right w:val="single" w:sz="4" w:space="0" w:color="auto"/>
            </w:tcBorders>
            <w:shd w:val="clear" w:color="auto" w:fill="auto"/>
            <w:vAlign w:val="center"/>
            <w:hideMark/>
          </w:tcPr>
          <w:p w14:paraId="1F583C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100只/包</w:t>
            </w:r>
          </w:p>
        </w:tc>
        <w:tc>
          <w:tcPr>
            <w:tcW w:w="737" w:type="dxa"/>
            <w:tcBorders>
              <w:top w:val="nil"/>
              <w:left w:val="nil"/>
              <w:bottom w:val="single" w:sz="4" w:space="0" w:color="auto"/>
              <w:right w:val="single" w:sz="4" w:space="0" w:color="auto"/>
            </w:tcBorders>
            <w:shd w:val="clear" w:color="auto" w:fill="auto"/>
            <w:vAlign w:val="center"/>
            <w:hideMark/>
          </w:tcPr>
          <w:p w14:paraId="1705EE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98B90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08BBB17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E0B2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691</w:t>
            </w:r>
          </w:p>
        </w:tc>
        <w:tc>
          <w:tcPr>
            <w:tcW w:w="2945" w:type="dxa"/>
            <w:tcBorders>
              <w:top w:val="nil"/>
              <w:left w:val="nil"/>
              <w:bottom w:val="single" w:sz="4" w:space="0" w:color="auto"/>
              <w:right w:val="single" w:sz="4" w:space="0" w:color="auto"/>
            </w:tcBorders>
            <w:shd w:val="clear" w:color="auto" w:fill="auto"/>
            <w:vAlign w:val="center"/>
            <w:hideMark/>
          </w:tcPr>
          <w:p w14:paraId="223160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一次性乳胶手套</w:t>
            </w:r>
          </w:p>
        </w:tc>
        <w:tc>
          <w:tcPr>
            <w:tcW w:w="3449" w:type="dxa"/>
            <w:tcBorders>
              <w:top w:val="nil"/>
              <w:left w:val="nil"/>
              <w:bottom w:val="single" w:sz="4" w:space="0" w:color="auto"/>
              <w:right w:val="single" w:sz="4" w:space="0" w:color="auto"/>
            </w:tcBorders>
            <w:shd w:val="clear" w:color="auto" w:fill="auto"/>
            <w:vAlign w:val="center"/>
            <w:hideMark/>
          </w:tcPr>
          <w:p w14:paraId="5B4231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品质或相当于光明绿色芦荟中号，100只/盒</w:t>
            </w:r>
          </w:p>
        </w:tc>
        <w:tc>
          <w:tcPr>
            <w:tcW w:w="737" w:type="dxa"/>
            <w:tcBorders>
              <w:top w:val="nil"/>
              <w:left w:val="nil"/>
              <w:bottom w:val="single" w:sz="4" w:space="0" w:color="auto"/>
              <w:right w:val="single" w:sz="4" w:space="0" w:color="auto"/>
            </w:tcBorders>
            <w:shd w:val="clear" w:color="auto" w:fill="auto"/>
            <w:vAlign w:val="center"/>
            <w:hideMark/>
          </w:tcPr>
          <w:p w14:paraId="15802E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17DF8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w:t>
            </w:r>
          </w:p>
        </w:tc>
      </w:tr>
      <w:tr w:rsidR="00D50833" w:rsidRPr="0060382F" w14:paraId="0FBB4C9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94F1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692</w:t>
            </w:r>
          </w:p>
        </w:tc>
        <w:tc>
          <w:tcPr>
            <w:tcW w:w="2945" w:type="dxa"/>
            <w:tcBorders>
              <w:top w:val="nil"/>
              <w:left w:val="nil"/>
              <w:bottom w:val="single" w:sz="4" w:space="0" w:color="auto"/>
              <w:right w:val="single" w:sz="4" w:space="0" w:color="auto"/>
            </w:tcBorders>
            <w:shd w:val="clear" w:color="auto" w:fill="auto"/>
            <w:vAlign w:val="center"/>
            <w:hideMark/>
          </w:tcPr>
          <w:p w14:paraId="241427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乙醚</w:t>
            </w:r>
          </w:p>
        </w:tc>
        <w:tc>
          <w:tcPr>
            <w:tcW w:w="3449" w:type="dxa"/>
            <w:tcBorders>
              <w:top w:val="nil"/>
              <w:left w:val="nil"/>
              <w:bottom w:val="single" w:sz="4" w:space="0" w:color="auto"/>
              <w:right w:val="single" w:sz="4" w:space="0" w:color="auto"/>
            </w:tcBorders>
            <w:shd w:val="clear" w:color="auto" w:fill="auto"/>
            <w:vAlign w:val="center"/>
            <w:hideMark/>
          </w:tcPr>
          <w:p w14:paraId="34464E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w:t>
            </w:r>
          </w:p>
        </w:tc>
        <w:tc>
          <w:tcPr>
            <w:tcW w:w="737" w:type="dxa"/>
            <w:tcBorders>
              <w:top w:val="nil"/>
              <w:left w:val="nil"/>
              <w:bottom w:val="single" w:sz="4" w:space="0" w:color="auto"/>
              <w:right w:val="single" w:sz="4" w:space="0" w:color="auto"/>
            </w:tcBorders>
            <w:shd w:val="clear" w:color="auto" w:fill="auto"/>
            <w:vAlign w:val="center"/>
            <w:hideMark/>
          </w:tcPr>
          <w:p w14:paraId="083171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BD970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0E77B3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76C0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693</w:t>
            </w:r>
          </w:p>
        </w:tc>
        <w:tc>
          <w:tcPr>
            <w:tcW w:w="2945" w:type="dxa"/>
            <w:tcBorders>
              <w:top w:val="nil"/>
              <w:left w:val="nil"/>
              <w:bottom w:val="single" w:sz="4" w:space="0" w:color="auto"/>
              <w:right w:val="single" w:sz="4" w:space="0" w:color="auto"/>
            </w:tcBorders>
            <w:shd w:val="clear" w:color="auto" w:fill="auto"/>
            <w:vAlign w:val="center"/>
            <w:hideMark/>
          </w:tcPr>
          <w:p w14:paraId="29D456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w:t>
            </w:r>
          </w:p>
        </w:tc>
        <w:tc>
          <w:tcPr>
            <w:tcW w:w="3449" w:type="dxa"/>
            <w:tcBorders>
              <w:top w:val="nil"/>
              <w:left w:val="nil"/>
              <w:bottom w:val="single" w:sz="4" w:space="0" w:color="auto"/>
              <w:right w:val="single" w:sz="4" w:space="0" w:color="auto"/>
            </w:tcBorders>
            <w:shd w:val="clear" w:color="auto" w:fill="auto"/>
            <w:vAlign w:val="center"/>
            <w:hideMark/>
          </w:tcPr>
          <w:p w14:paraId="520790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073489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595DA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FFDE1E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6F3E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694</w:t>
            </w:r>
          </w:p>
        </w:tc>
        <w:tc>
          <w:tcPr>
            <w:tcW w:w="2945" w:type="dxa"/>
            <w:tcBorders>
              <w:top w:val="nil"/>
              <w:left w:val="nil"/>
              <w:bottom w:val="single" w:sz="4" w:space="0" w:color="auto"/>
              <w:right w:val="single" w:sz="4" w:space="0" w:color="auto"/>
            </w:tcBorders>
            <w:shd w:val="clear" w:color="auto" w:fill="auto"/>
            <w:vAlign w:val="center"/>
            <w:hideMark/>
          </w:tcPr>
          <w:p w14:paraId="65BFA9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正丁醇</w:t>
            </w:r>
          </w:p>
        </w:tc>
        <w:tc>
          <w:tcPr>
            <w:tcW w:w="3449" w:type="dxa"/>
            <w:tcBorders>
              <w:top w:val="nil"/>
              <w:left w:val="nil"/>
              <w:bottom w:val="single" w:sz="4" w:space="0" w:color="auto"/>
              <w:right w:val="single" w:sz="4" w:space="0" w:color="auto"/>
            </w:tcBorders>
            <w:shd w:val="clear" w:color="auto" w:fill="auto"/>
            <w:vAlign w:val="center"/>
            <w:hideMark/>
          </w:tcPr>
          <w:p w14:paraId="04CEAF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081DD1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B037D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BE71EB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D089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695</w:t>
            </w:r>
          </w:p>
        </w:tc>
        <w:tc>
          <w:tcPr>
            <w:tcW w:w="2945" w:type="dxa"/>
            <w:tcBorders>
              <w:top w:val="nil"/>
              <w:left w:val="nil"/>
              <w:bottom w:val="single" w:sz="4" w:space="0" w:color="auto"/>
              <w:right w:val="single" w:sz="4" w:space="0" w:color="auto"/>
            </w:tcBorders>
            <w:shd w:val="clear" w:color="auto" w:fill="auto"/>
            <w:vAlign w:val="center"/>
            <w:hideMark/>
          </w:tcPr>
          <w:p w14:paraId="303AB5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柱层析硅胶</w:t>
            </w:r>
          </w:p>
        </w:tc>
        <w:tc>
          <w:tcPr>
            <w:tcW w:w="3449" w:type="dxa"/>
            <w:tcBorders>
              <w:top w:val="nil"/>
              <w:left w:val="nil"/>
              <w:bottom w:val="single" w:sz="4" w:space="0" w:color="auto"/>
              <w:right w:val="single" w:sz="4" w:space="0" w:color="auto"/>
            </w:tcBorders>
            <w:shd w:val="clear" w:color="auto" w:fill="auto"/>
            <w:vAlign w:val="center"/>
            <w:hideMark/>
          </w:tcPr>
          <w:p w14:paraId="575B6F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青岛海洋100-200目</w:t>
            </w:r>
          </w:p>
        </w:tc>
        <w:tc>
          <w:tcPr>
            <w:tcW w:w="737" w:type="dxa"/>
            <w:tcBorders>
              <w:top w:val="nil"/>
              <w:left w:val="nil"/>
              <w:bottom w:val="single" w:sz="4" w:space="0" w:color="auto"/>
              <w:right w:val="single" w:sz="4" w:space="0" w:color="auto"/>
            </w:tcBorders>
            <w:shd w:val="clear" w:color="auto" w:fill="auto"/>
            <w:vAlign w:val="center"/>
            <w:hideMark/>
          </w:tcPr>
          <w:p w14:paraId="69CE78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101C4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9D34C8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917E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696</w:t>
            </w:r>
          </w:p>
        </w:tc>
        <w:tc>
          <w:tcPr>
            <w:tcW w:w="2945" w:type="dxa"/>
            <w:tcBorders>
              <w:top w:val="nil"/>
              <w:left w:val="nil"/>
              <w:bottom w:val="single" w:sz="4" w:space="0" w:color="auto"/>
              <w:right w:val="single" w:sz="4" w:space="0" w:color="auto"/>
            </w:tcBorders>
            <w:shd w:val="clear" w:color="auto" w:fill="auto"/>
            <w:vAlign w:val="center"/>
            <w:hideMark/>
          </w:tcPr>
          <w:p w14:paraId="549D04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锥形瓶</w:t>
            </w:r>
          </w:p>
        </w:tc>
        <w:tc>
          <w:tcPr>
            <w:tcW w:w="3449" w:type="dxa"/>
            <w:tcBorders>
              <w:top w:val="nil"/>
              <w:left w:val="nil"/>
              <w:bottom w:val="single" w:sz="4" w:space="0" w:color="auto"/>
              <w:right w:val="single" w:sz="4" w:space="0" w:color="auto"/>
            </w:tcBorders>
            <w:shd w:val="clear" w:color="auto" w:fill="auto"/>
            <w:vAlign w:val="center"/>
            <w:hideMark/>
          </w:tcPr>
          <w:p w14:paraId="26B9C59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100ml</w:t>
            </w:r>
          </w:p>
        </w:tc>
        <w:tc>
          <w:tcPr>
            <w:tcW w:w="737" w:type="dxa"/>
            <w:tcBorders>
              <w:top w:val="nil"/>
              <w:left w:val="nil"/>
              <w:bottom w:val="single" w:sz="4" w:space="0" w:color="auto"/>
              <w:right w:val="single" w:sz="4" w:space="0" w:color="auto"/>
            </w:tcBorders>
            <w:shd w:val="clear" w:color="auto" w:fill="auto"/>
            <w:vAlign w:val="center"/>
            <w:hideMark/>
          </w:tcPr>
          <w:p w14:paraId="3FDD71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2D5AA7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EFDD93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2C14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697</w:t>
            </w:r>
          </w:p>
        </w:tc>
        <w:tc>
          <w:tcPr>
            <w:tcW w:w="2945" w:type="dxa"/>
            <w:tcBorders>
              <w:top w:val="nil"/>
              <w:left w:val="nil"/>
              <w:bottom w:val="single" w:sz="4" w:space="0" w:color="auto"/>
              <w:right w:val="single" w:sz="4" w:space="0" w:color="auto"/>
            </w:tcBorders>
            <w:shd w:val="clear" w:color="auto" w:fill="auto"/>
            <w:vAlign w:val="center"/>
            <w:hideMark/>
          </w:tcPr>
          <w:p w14:paraId="582DF2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锥形瓶</w:t>
            </w:r>
          </w:p>
        </w:tc>
        <w:tc>
          <w:tcPr>
            <w:tcW w:w="3449" w:type="dxa"/>
            <w:tcBorders>
              <w:top w:val="nil"/>
              <w:left w:val="nil"/>
              <w:bottom w:val="single" w:sz="4" w:space="0" w:color="auto"/>
              <w:right w:val="single" w:sz="4" w:space="0" w:color="auto"/>
            </w:tcBorders>
            <w:shd w:val="clear" w:color="auto" w:fill="auto"/>
            <w:vAlign w:val="center"/>
            <w:hideMark/>
          </w:tcPr>
          <w:p w14:paraId="75CFE6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w:t>
            </w:r>
          </w:p>
        </w:tc>
        <w:tc>
          <w:tcPr>
            <w:tcW w:w="737" w:type="dxa"/>
            <w:tcBorders>
              <w:top w:val="nil"/>
              <w:left w:val="nil"/>
              <w:bottom w:val="single" w:sz="4" w:space="0" w:color="auto"/>
              <w:right w:val="single" w:sz="4" w:space="0" w:color="auto"/>
            </w:tcBorders>
            <w:shd w:val="clear" w:color="auto" w:fill="auto"/>
            <w:vAlign w:val="center"/>
            <w:hideMark/>
          </w:tcPr>
          <w:p w14:paraId="43C0CE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6CE9A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30</w:t>
            </w:r>
          </w:p>
        </w:tc>
      </w:tr>
      <w:tr w:rsidR="00D50833" w:rsidRPr="0060382F" w14:paraId="285069E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83BC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698</w:t>
            </w:r>
          </w:p>
        </w:tc>
        <w:tc>
          <w:tcPr>
            <w:tcW w:w="2945" w:type="dxa"/>
            <w:tcBorders>
              <w:top w:val="nil"/>
              <w:left w:val="nil"/>
              <w:bottom w:val="single" w:sz="4" w:space="0" w:color="auto"/>
              <w:right w:val="single" w:sz="4" w:space="0" w:color="auto"/>
            </w:tcBorders>
            <w:shd w:val="clear" w:color="auto" w:fill="auto"/>
            <w:vAlign w:val="center"/>
            <w:hideMark/>
          </w:tcPr>
          <w:p w14:paraId="07E9DF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7.5%氯化钠肉汤</w:t>
            </w:r>
          </w:p>
        </w:tc>
        <w:tc>
          <w:tcPr>
            <w:tcW w:w="3449" w:type="dxa"/>
            <w:tcBorders>
              <w:top w:val="nil"/>
              <w:left w:val="nil"/>
              <w:bottom w:val="single" w:sz="4" w:space="0" w:color="auto"/>
              <w:right w:val="single" w:sz="4" w:space="0" w:color="auto"/>
            </w:tcBorders>
            <w:shd w:val="clear" w:color="auto" w:fill="auto"/>
            <w:vAlign w:val="center"/>
            <w:hideMark/>
          </w:tcPr>
          <w:p w14:paraId="3224F4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品质或相当于杭州百思，生化试剂，250g/瓶</w:t>
            </w:r>
          </w:p>
        </w:tc>
        <w:tc>
          <w:tcPr>
            <w:tcW w:w="737" w:type="dxa"/>
            <w:tcBorders>
              <w:top w:val="nil"/>
              <w:left w:val="nil"/>
              <w:bottom w:val="single" w:sz="4" w:space="0" w:color="auto"/>
              <w:right w:val="single" w:sz="4" w:space="0" w:color="auto"/>
            </w:tcBorders>
            <w:shd w:val="clear" w:color="auto" w:fill="auto"/>
            <w:vAlign w:val="center"/>
            <w:hideMark/>
          </w:tcPr>
          <w:p w14:paraId="4EC2FE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99DDD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11629C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FAF5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699</w:t>
            </w:r>
          </w:p>
        </w:tc>
        <w:tc>
          <w:tcPr>
            <w:tcW w:w="2945" w:type="dxa"/>
            <w:tcBorders>
              <w:top w:val="nil"/>
              <w:left w:val="nil"/>
              <w:bottom w:val="single" w:sz="4" w:space="0" w:color="auto"/>
              <w:right w:val="single" w:sz="4" w:space="0" w:color="auto"/>
            </w:tcBorders>
            <w:shd w:val="clear" w:color="auto" w:fill="auto"/>
            <w:vAlign w:val="center"/>
            <w:hideMark/>
          </w:tcPr>
          <w:p w14:paraId="499E31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Baird-Parker琼脂基础</w:t>
            </w:r>
          </w:p>
        </w:tc>
        <w:tc>
          <w:tcPr>
            <w:tcW w:w="3449" w:type="dxa"/>
            <w:tcBorders>
              <w:top w:val="nil"/>
              <w:left w:val="nil"/>
              <w:bottom w:val="single" w:sz="4" w:space="0" w:color="auto"/>
              <w:right w:val="single" w:sz="4" w:space="0" w:color="auto"/>
            </w:tcBorders>
            <w:shd w:val="clear" w:color="auto" w:fill="auto"/>
            <w:vAlign w:val="center"/>
            <w:hideMark/>
          </w:tcPr>
          <w:p w14:paraId="54D6F7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品质或相当于杭州百思，生化试剂，250g/瓶</w:t>
            </w:r>
          </w:p>
        </w:tc>
        <w:tc>
          <w:tcPr>
            <w:tcW w:w="737" w:type="dxa"/>
            <w:tcBorders>
              <w:top w:val="nil"/>
              <w:left w:val="nil"/>
              <w:bottom w:val="single" w:sz="4" w:space="0" w:color="auto"/>
              <w:right w:val="single" w:sz="4" w:space="0" w:color="auto"/>
            </w:tcBorders>
            <w:shd w:val="clear" w:color="auto" w:fill="auto"/>
            <w:vAlign w:val="center"/>
            <w:hideMark/>
          </w:tcPr>
          <w:p w14:paraId="55E856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D383A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5ED6F0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A4E9D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700</w:t>
            </w:r>
          </w:p>
        </w:tc>
        <w:tc>
          <w:tcPr>
            <w:tcW w:w="2945" w:type="dxa"/>
            <w:tcBorders>
              <w:top w:val="nil"/>
              <w:left w:val="nil"/>
              <w:bottom w:val="single" w:sz="4" w:space="0" w:color="auto"/>
              <w:right w:val="single" w:sz="4" w:space="0" w:color="auto"/>
            </w:tcBorders>
            <w:shd w:val="clear" w:color="auto" w:fill="auto"/>
            <w:vAlign w:val="center"/>
            <w:hideMark/>
          </w:tcPr>
          <w:p w14:paraId="450987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FTQC-10-02金黄色葡萄球菌质控样品</w:t>
            </w:r>
          </w:p>
        </w:tc>
        <w:tc>
          <w:tcPr>
            <w:tcW w:w="3449" w:type="dxa"/>
            <w:tcBorders>
              <w:top w:val="nil"/>
              <w:left w:val="nil"/>
              <w:bottom w:val="single" w:sz="4" w:space="0" w:color="auto"/>
              <w:right w:val="single" w:sz="4" w:space="0" w:color="auto"/>
            </w:tcBorders>
            <w:shd w:val="clear" w:color="auto" w:fill="auto"/>
            <w:vAlign w:val="center"/>
            <w:hideMark/>
          </w:tcPr>
          <w:p w14:paraId="1996F1F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纯菌，产品编号CICC B0152，2支/盒</w:t>
            </w:r>
          </w:p>
        </w:tc>
        <w:tc>
          <w:tcPr>
            <w:tcW w:w="737" w:type="dxa"/>
            <w:tcBorders>
              <w:top w:val="nil"/>
              <w:left w:val="nil"/>
              <w:bottom w:val="single" w:sz="4" w:space="0" w:color="auto"/>
              <w:right w:val="single" w:sz="4" w:space="0" w:color="auto"/>
            </w:tcBorders>
            <w:shd w:val="clear" w:color="auto" w:fill="auto"/>
            <w:vAlign w:val="center"/>
            <w:hideMark/>
          </w:tcPr>
          <w:p w14:paraId="4ECCE4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56A9B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04B90E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C835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701</w:t>
            </w:r>
          </w:p>
        </w:tc>
        <w:tc>
          <w:tcPr>
            <w:tcW w:w="2945" w:type="dxa"/>
            <w:tcBorders>
              <w:top w:val="nil"/>
              <w:left w:val="nil"/>
              <w:bottom w:val="single" w:sz="4" w:space="0" w:color="auto"/>
              <w:right w:val="single" w:sz="4" w:space="0" w:color="auto"/>
            </w:tcBorders>
            <w:shd w:val="clear" w:color="auto" w:fill="auto"/>
            <w:vAlign w:val="center"/>
            <w:hideMark/>
          </w:tcPr>
          <w:p w14:paraId="1BC8D6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冻干兔血浆</w:t>
            </w:r>
          </w:p>
        </w:tc>
        <w:tc>
          <w:tcPr>
            <w:tcW w:w="3449" w:type="dxa"/>
            <w:tcBorders>
              <w:top w:val="nil"/>
              <w:left w:val="nil"/>
              <w:bottom w:val="single" w:sz="4" w:space="0" w:color="auto"/>
              <w:right w:val="single" w:sz="4" w:space="0" w:color="auto"/>
            </w:tcBorders>
            <w:shd w:val="clear" w:color="auto" w:fill="auto"/>
            <w:vAlign w:val="center"/>
            <w:hideMark/>
          </w:tcPr>
          <w:p w14:paraId="02CB89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品质或相当于海博生物，0.5 mL*10支/盒</w:t>
            </w:r>
          </w:p>
        </w:tc>
        <w:tc>
          <w:tcPr>
            <w:tcW w:w="737" w:type="dxa"/>
            <w:tcBorders>
              <w:top w:val="nil"/>
              <w:left w:val="nil"/>
              <w:bottom w:val="single" w:sz="4" w:space="0" w:color="auto"/>
              <w:right w:val="single" w:sz="4" w:space="0" w:color="auto"/>
            </w:tcBorders>
            <w:shd w:val="clear" w:color="auto" w:fill="auto"/>
            <w:vAlign w:val="center"/>
            <w:hideMark/>
          </w:tcPr>
          <w:p w14:paraId="556507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FEA73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5BBD34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E030B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702</w:t>
            </w:r>
          </w:p>
        </w:tc>
        <w:tc>
          <w:tcPr>
            <w:tcW w:w="2945" w:type="dxa"/>
            <w:tcBorders>
              <w:top w:val="nil"/>
              <w:left w:val="nil"/>
              <w:bottom w:val="single" w:sz="4" w:space="0" w:color="auto"/>
              <w:right w:val="single" w:sz="4" w:space="0" w:color="auto"/>
            </w:tcBorders>
            <w:shd w:val="clear" w:color="auto" w:fill="auto"/>
            <w:vAlign w:val="center"/>
            <w:hideMark/>
          </w:tcPr>
          <w:p w14:paraId="05D9DA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豆粉琼脂</w:t>
            </w:r>
          </w:p>
        </w:tc>
        <w:tc>
          <w:tcPr>
            <w:tcW w:w="3449" w:type="dxa"/>
            <w:tcBorders>
              <w:top w:val="nil"/>
              <w:left w:val="nil"/>
              <w:bottom w:val="single" w:sz="4" w:space="0" w:color="auto"/>
              <w:right w:val="single" w:sz="4" w:space="0" w:color="auto"/>
            </w:tcBorders>
            <w:shd w:val="clear" w:color="auto" w:fill="auto"/>
            <w:vAlign w:val="center"/>
            <w:hideMark/>
          </w:tcPr>
          <w:p w14:paraId="119B2F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品质或相当于海博生物，生化试剂，250g/瓶</w:t>
            </w:r>
          </w:p>
        </w:tc>
        <w:tc>
          <w:tcPr>
            <w:tcW w:w="737" w:type="dxa"/>
            <w:tcBorders>
              <w:top w:val="nil"/>
              <w:left w:val="nil"/>
              <w:bottom w:val="single" w:sz="4" w:space="0" w:color="auto"/>
              <w:right w:val="single" w:sz="4" w:space="0" w:color="auto"/>
            </w:tcBorders>
            <w:shd w:val="clear" w:color="auto" w:fill="auto"/>
            <w:vAlign w:val="center"/>
            <w:hideMark/>
          </w:tcPr>
          <w:p w14:paraId="098A60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CA5F5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95DB5A3"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A453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703</w:t>
            </w:r>
          </w:p>
        </w:tc>
        <w:tc>
          <w:tcPr>
            <w:tcW w:w="2945" w:type="dxa"/>
            <w:tcBorders>
              <w:top w:val="nil"/>
              <w:left w:val="nil"/>
              <w:bottom w:val="single" w:sz="4" w:space="0" w:color="auto"/>
              <w:right w:val="single" w:sz="4" w:space="0" w:color="auto"/>
            </w:tcBorders>
            <w:shd w:val="clear" w:color="auto" w:fill="auto"/>
            <w:vAlign w:val="center"/>
            <w:hideMark/>
          </w:tcPr>
          <w:p w14:paraId="0832D4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革兰氏染液</w:t>
            </w:r>
          </w:p>
        </w:tc>
        <w:tc>
          <w:tcPr>
            <w:tcW w:w="3449" w:type="dxa"/>
            <w:tcBorders>
              <w:top w:val="nil"/>
              <w:left w:val="nil"/>
              <w:bottom w:val="single" w:sz="4" w:space="0" w:color="auto"/>
              <w:right w:val="single" w:sz="4" w:space="0" w:color="auto"/>
            </w:tcBorders>
            <w:shd w:val="clear" w:color="auto" w:fill="auto"/>
            <w:vAlign w:val="center"/>
            <w:hideMark/>
          </w:tcPr>
          <w:p w14:paraId="211B86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品质或相当于比克曼，生化试剂，100 mL*4瓶/盒（含结晶紫染色液、碘液、脱色液、沙黄复染液）</w:t>
            </w:r>
          </w:p>
        </w:tc>
        <w:tc>
          <w:tcPr>
            <w:tcW w:w="737" w:type="dxa"/>
            <w:tcBorders>
              <w:top w:val="nil"/>
              <w:left w:val="nil"/>
              <w:bottom w:val="single" w:sz="4" w:space="0" w:color="auto"/>
              <w:right w:val="single" w:sz="4" w:space="0" w:color="auto"/>
            </w:tcBorders>
            <w:shd w:val="clear" w:color="auto" w:fill="auto"/>
            <w:vAlign w:val="center"/>
            <w:hideMark/>
          </w:tcPr>
          <w:p w14:paraId="380AAD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CBC92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D238ED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B0E0D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704</w:t>
            </w:r>
          </w:p>
        </w:tc>
        <w:tc>
          <w:tcPr>
            <w:tcW w:w="2945" w:type="dxa"/>
            <w:tcBorders>
              <w:top w:val="nil"/>
              <w:left w:val="nil"/>
              <w:bottom w:val="single" w:sz="4" w:space="0" w:color="auto"/>
              <w:right w:val="single" w:sz="4" w:space="0" w:color="auto"/>
            </w:tcBorders>
            <w:shd w:val="clear" w:color="auto" w:fill="auto"/>
            <w:vAlign w:val="center"/>
            <w:hideMark/>
          </w:tcPr>
          <w:p w14:paraId="453248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鸡蛋</w:t>
            </w:r>
          </w:p>
        </w:tc>
        <w:tc>
          <w:tcPr>
            <w:tcW w:w="3449" w:type="dxa"/>
            <w:tcBorders>
              <w:top w:val="nil"/>
              <w:left w:val="nil"/>
              <w:bottom w:val="single" w:sz="4" w:space="0" w:color="auto"/>
              <w:right w:val="single" w:sz="4" w:space="0" w:color="auto"/>
            </w:tcBorders>
            <w:shd w:val="clear" w:color="auto" w:fill="auto"/>
            <w:vAlign w:val="center"/>
            <w:hideMark/>
          </w:tcPr>
          <w:p w14:paraId="3524A5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鲜蛋</w:t>
            </w:r>
          </w:p>
        </w:tc>
        <w:tc>
          <w:tcPr>
            <w:tcW w:w="737" w:type="dxa"/>
            <w:tcBorders>
              <w:top w:val="nil"/>
              <w:left w:val="nil"/>
              <w:bottom w:val="single" w:sz="4" w:space="0" w:color="auto"/>
              <w:right w:val="single" w:sz="4" w:space="0" w:color="auto"/>
            </w:tcBorders>
            <w:shd w:val="clear" w:color="auto" w:fill="auto"/>
            <w:vAlign w:val="center"/>
            <w:hideMark/>
          </w:tcPr>
          <w:p w14:paraId="59F023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枚</w:t>
            </w:r>
          </w:p>
        </w:tc>
        <w:tc>
          <w:tcPr>
            <w:tcW w:w="822" w:type="dxa"/>
            <w:tcBorders>
              <w:top w:val="nil"/>
              <w:left w:val="nil"/>
              <w:bottom w:val="single" w:sz="4" w:space="0" w:color="auto"/>
              <w:right w:val="single" w:sz="4" w:space="0" w:color="auto"/>
            </w:tcBorders>
            <w:shd w:val="clear" w:color="auto" w:fill="auto"/>
            <w:vAlign w:val="center"/>
            <w:hideMark/>
          </w:tcPr>
          <w:p w14:paraId="6C8674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w:t>
            </w:r>
          </w:p>
        </w:tc>
      </w:tr>
      <w:tr w:rsidR="00D50833" w:rsidRPr="0060382F" w14:paraId="298AA8A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2C3D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705</w:t>
            </w:r>
          </w:p>
        </w:tc>
        <w:tc>
          <w:tcPr>
            <w:tcW w:w="2945" w:type="dxa"/>
            <w:tcBorders>
              <w:top w:val="nil"/>
              <w:left w:val="nil"/>
              <w:bottom w:val="single" w:sz="4" w:space="0" w:color="auto"/>
              <w:right w:val="single" w:sz="4" w:space="0" w:color="auto"/>
            </w:tcBorders>
            <w:shd w:val="clear" w:color="auto" w:fill="auto"/>
            <w:vAlign w:val="center"/>
            <w:hideMark/>
          </w:tcPr>
          <w:p w14:paraId="34403E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卵黄亚碲酸钾增菌剂</w:t>
            </w:r>
          </w:p>
        </w:tc>
        <w:tc>
          <w:tcPr>
            <w:tcW w:w="3449" w:type="dxa"/>
            <w:tcBorders>
              <w:top w:val="nil"/>
              <w:left w:val="nil"/>
              <w:bottom w:val="single" w:sz="4" w:space="0" w:color="auto"/>
              <w:right w:val="single" w:sz="4" w:space="0" w:color="auto"/>
            </w:tcBorders>
            <w:shd w:val="clear" w:color="auto" w:fill="auto"/>
            <w:vAlign w:val="center"/>
            <w:hideMark/>
          </w:tcPr>
          <w:p w14:paraId="1FAB91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生化试剂，5mL*5支/盒</w:t>
            </w:r>
          </w:p>
        </w:tc>
        <w:tc>
          <w:tcPr>
            <w:tcW w:w="737" w:type="dxa"/>
            <w:tcBorders>
              <w:top w:val="nil"/>
              <w:left w:val="nil"/>
              <w:bottom w:val="single" w:sz="4" w:space="0" w:color="auto"/>
              <w:right w:val="single" w:sz="4" w:space="0" w:color="auto"/>
            </w:tcBorders>
            <w:shd w:val="clear" w:color="auto" w:fill="auto"/>
            <w:vAlign w:val="center"/>
            <w:hideMark/>
          </w:tcPr>
          <w:p w14:paraId="13FA51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5264D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D34C5E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7586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706</w:t>
            </w:r>
          </w:p>
        </w:tc>
        <w:tc>
          <w:tcPr>
            <w:tcW w:w="2945" w:type="dxa"/>
            <w:tcBorders>
              <w:top w:val="nil"/>
              <w:left w:val="nil"/>
              <w:bottom w:val="single" w:sz="4" w:space="0" w:color="auto"/>
              <w:right w:val="single" w:sz="4" w:space="0" w:color="auto"/>
            </w:tcBorders>
            <w:shd w:val="clear" w:color="auto" w:fill="auto"/>
            <w:vAlign w:val="center"/>
            <w:hideMark/>
          </w:tcPr>
          <w:p w14:paraId="02A5A4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脑心浸出液肉汤（BHI）</w:t>
            </w:r>
          </w:p>
        </w:tc>
        <w:tc>
          <w:tcPr>
            <w:tcW w:w="3449" w:type="dxa"/>
            <w:tcBorders>
              <w:top w:val="nil"/>
              <w:left w:val="nil"/>
              <w:bottom w:val="single" w:sz="4" w:space="0" w:color="auto"/>
              <w:right w:val="single" w:sz="4" w:space="0" w:color="auto"/>
            </w:tcBorders>
            <w:shd w:val="clear" w:color="auto" w:fill="auto"/>
            <w:vAlign w:val="center"/>
            <w:hideMark/>
          </w:tcPr>
          <w:p w14:paraId="27B4F5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品质或相当于杭州百思，生化试剂，250g/瓶</w:t>
            </w:r>
          </w:p>
        </w:tc>
        <w:tc>
          <w:tcPr>
            <w:tcW w:w="737" w:type="dxa"/>
            <w:tcBorders>
              <w:top w:val="nil"/>
              <w:left w:val="nil"/>
              <w:bottom w:val="single" w:sz="4" w:space="0" w:color="auto"/>
              <w:right w:val="single" w:sz="4" w:space="0" w:color="auto"/>
            </w:tcBorders>
            <w:shd w:val="clear" w:color="auto" w:fill="auto"/>
            <w:vAlign w:val="center"/>
            <w:hideMark/>
          </w:tcPr>
          <w:p w14:paraId="642830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4DBBE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AB57FA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98DE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707</w:t>
            </w:r>
          </w:p>
        </w:tc>
        <w:tc>
          <w:tcPr>
            <w:tcW w:w="2945" w:type="dxa"/>
            <w:tcBorders>
              <w:top w:val="nil"/>
              <w:left w:val="nil"/>
              <w:bottom w:val="single" w:sz="4" w:space="0" w:color="auto"/>
              <w:right w:val="single" w:sz="4" w:space="0" w:color="auto"/>
            </w:tcBorders>
            <w:shd w:val="clear" w:color="auto" w:fill="auto"/>
            <w:vAlign w:val="center"/>
            <w:hideMark/>
          </w:tcPr>
          <w:p w14:paraId="6F9115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琼脂粉</w:t>
            </w:r>
          </w:p>
        </w:tc>
        <w:tc>
          <w:tcPr>
            <w:tcW w:w="3449" w:type="dxa"/>
            <w:tcBorders>
              <w:top w:val="nil"/>
              <w:left w:val="nil"/>
              <w:bottom w:val="single" w:sz="4" w:space="0" w:color="auto"/>
              <w:right w:val="single" w:sz="4" w:space="0" w:color="auto"/>
            </w:tcBorders>
            <w:shd w:val="clear" w:color="auto" w:fill="auto"/>
            <w:vAlign w:val="center"/>
            <w:hideMark/>
          </w:tcPr>
          <w:p w14:paraId="2BF6B5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品质或相当于北京奥博星，生化试剂，250g/瓶</w:t>
            </w:r>
          </w:p>
        </w:tc>
        <w:tc>
          <w:tcPr>
            <w:tcW w:w="737" w:type="dxa"/>
            <w:tcBorders>
              <w:top w:val="nil"/>
              <w:left w:val="nil"/>
              <w:bottom w:val="single" w:sz="4" w:space="0" w:color="auto"/>
              <w:right w:val="single" w:sz="4" w:space="0" w:color="auto"/>
            </w:tcBorders>
            <w:shd w:val="clear" w:color="auto" w:fill="auto"/>
            <w:vAlign w:val="center"/>
            <w:hideMark/>
          </w:tcPr>
          <w:p w14:paraId="329604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02F89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99B85B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FEE7B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708</w:t>
            </w:r>
          </w:p>
        </w:tc>
        <w:tc>
          <w:tcPr>
            <w:tcW w:w="2945" w:type="dxa"/>
            <w:tcBorders>
              <w:top w:val="nil"/>
              <w:left w:val="nil"/>
              <w:bottom w:val="single" w:sz="4" w:space="0" w:color="auto"/>
              <w:right w:val="single" w:sz="4" w:space="0" w:color="auto"/>
            </w:tcBorders>
            <w:shd w:val="clear" w:color="auto" w:fill="auto"/>
            <w:vAlign w:val="center"/>
            <w:hideMark/>
          </w:tcPr>
          <w:p w14:paraId="1B0AEE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生理盐水</w:t>
            </w:r>
          </w:p>
        </w:tc>
        <w:tc>
          <w:tcPr>
            <w:tcW w:w="3449" w:type="dxa"/>
            <w:tcBorders>
              <w:top w:val="nil"/>
              <w:left w:val="nil"/>
              <w:bottom w:val="single" w:sz="4" w:space="0" w:color="auto"/>
              <w:right w:val="single" w:sz="4" w:space="0" w:color="auto"/>
            </w:tcBorders>
            <w:shd w:val="clear" w:color="auto" w:fill="auto"/>
            <w:vAlign w:val="center"/>
            <w:hideMark/>
          </w:tcPr>
          <w:p w14:paraId="0D6D1B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无菌0.9%，250mL/瓶 无菌拉环款</w:t>
            </w:r>
          </w:p>
        </w:tc>
        <w:tc>
          <w:tcPr>
            <w:tcW w:w="737" w:type="dxa"/>
            <w:tcBorders>
              <w:top w:val="nil"/>
              <w:left w:val="nil"/>
              <w:bottom w:val="single" w:sz="4" w:space="0" w:color="auto"/>
              <w:right w:val="single" w:sz="4" w:space="0" w:color="auto"/>
            </w:tcBorders>
            <w:shd w:val="clear" w:color="auto" w:fill="auto"/>
            <w:vAlign w:val="center"/>
            <w:hideMark/>
          </w:tcPr>
          <w:p w14:paraId="2DD4B1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3A2DA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7B568F2"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65AD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709</w:t>
            </w:r>
          </w:p>
        </w:tc>
        <w:tc>
          <w:tcPr>
            <w:tcW w:w="2945" w:type="dxa"/>
            <w:tcBorders>
              <w:top w:val="nil"/>
              <w:left w:val="nil"/>
              <w:bottom w:val="single" w:sz="4" w:space="0" w:color="auto"/>
              <w:right w:val="single" w:sz="4" w:space="0" w:color="auto"/>
            </w:tcBorders>
            <w:shd w:val="clear" w:color="auto" w:fill="auto"/>
            <w:vAlign w:val="center"/>
            <w:hideMark/>
          </w:tcPr>
          <w:p w14:paraId="2DC66F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湿式大肠菌群快检纸片</w:t>
            </w:r>
          </w:p>
        </w:tc>
        <w:tc>
          <w:tcPr>
            <w:tcW w:w="3449" w:type="dxa"/>
            <w:tcBorders>
              <w:top w:val="nil"/>
              <w:left w:val="nil"/>
              <w:bottom w:val="single" w:sz="4" w:space="0" w:color="auto"/>
              <w:right w:val="single" w:sz="4" w:space="0" w:color="auto"/>
            </w:tcBorders>
            <w:shd w:val="clear" w:color="auto" w:fill="auto"/>
            <w:vAlign w:val="center"/>
            <w:hideMark/>
          </w:tcPr>
          <w:p w14:paraId="30BB93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执行标准：GB14934-2016，5cm×5cm/片，100份/盒（含快检纸片10袋、无菌塑料袋10袋，10份/袋）</w:t>
            </w:r>
          </w:p>
        </w:tc>
        <w:tc>
          <w:tcPr>
            <w:tcW w:w="737" w:type="dxa"/>
            <w:tcBorders>
              <w:top w:val="nil"/>
              <w:left w:val="nil"/>
              <w:bottom w:val="single" w:sz="4" w:space="0" w:color="auto"/>
              <w:right w:val="single" w:sz="4" w:space="0" w:color="auto"/>
            </w:tcBorders>
            <w:shd w:val="clear" w:color="auto" w:fill="auto"/>
            <w:vAlign w:val="center"/>
            <w:hideMark/>
          </w:tcPr>
          <w:p w14:paraId="2718EC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24261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19EA85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87DD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710</w:t>
            </w:r>
          </w:p>
        </w:tc>
        <w:tc>
          <w:tcPr>
            <w:tcW w:w="2945" w:type="dxa"/>
            <w:tcBorders>
              <w:top w:val="nil"/>
              <w:left w:val="nil"/>
              <w:bottom w:val="single" w:sz="4" w:space="0" w:color="auto"/>
              <w:right w:val="single" w:sz="4" w:space="0" w:color="auto"/>
            </w:tcBorders>
            <w:shd w:val="clear" w:color="auto" w:fill="auto"/>
            <w:vAlign w:val="center"/>
            <w:hideMark/>
          </w:tcPr>
          <w:p w14:paraId="1846F4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脱纤维羊血</w:t>
            </w:r>
          </w:p>
        </w:tc>
        <w:tc>
          <w:tcPr>
            <w:tcW w:w="3449" w:type="dxa"/>
            <w:tcBorders>
              <w:top w:val="nil"/>
              <w:left w:val="nil"/>
              <w:bottom w:val="single" w:sz="4" w:space="0" w:color="auto"/>
              <w:right w:val="single" w:sz="4" w:space="0" w:color="auto"/>
            </w:tcBorders>
            <w:shd w:val="clear" w:color="auto" w:fill="auto"/>
            <w:vAlign w:val="center"/>
            <w:hideMark/>
          </w:tcPr>
          <w:p w14:paraId="7510FC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无菌，100 mL</w:t>
            </w:r>
          </w:p>
        </w:tc>
        <w:tc>
          <w:tcPr>
            <w:tcW w:w="737" w:type="dxa"/>
            <w:tcBorders>
              <w:top w:val="nil"/>
              <w:left w:val="nil"/>
              <w:bottom w:val="single" w:sz="4" w:space="0" w:color="auto"/>
              <w:right w:val="single" w:sz="4" w:space="0" w:color="auto"/>
            </w:tcBorders>
            <w:shd w:val="clear" w:color="auto" w:fill="auto"/>
            <w:vAlign w:val="center"/>
            <w:hideMark/>
          </w:tcPr>
          <w:p w14:paraId="27C0B6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71E54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88405E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AD33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711</w:t>
            </w:r>
          </w:p>
        </w:tc>
        <w:tc>
          <w:tcPr>
            <w:tcW w:w="2945" w:type="dxa"/>
            <w:tcBorders>
              <w:top w:val="nil"/>
              <w:left w:val="nil"/>
              <w:bottom w:val="single" w:sz="4" w:space="0" w:color="auto"/>
              <w:right w:val="single" w:sz="4" w:space="0" w:color="auto"/>
            </w:tcBorders>
            <w:shd w:val="clear" w:color="auto" w:fill="auto"/>
            <w:vAlign w:val="center"/>
            <w:hideMark/>
          </w:tcPr>
          <w:p w14:paraId="65930A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显微镜镜头清洗液</w:t>
            </w:r>
          </w:p>
        </w:tc>
        <w:tc>
          <w:tcPr>
            <w:tcW w:w="3449" w:type="dxa"/>
            <w:tcBorders>
              <w:top w:val="nil"/>
              <w:left w:val="nil"/>
              <w:bottom w:val="single" w:sz="4" w:space="0" w:color="auto"/>
              <w:right w:val="single" w:sz="4" w:space="0" w:color="auto"/>
            </w:tcBorders>
            <w:shd w:val="clear" w:color="auto" w:fill="auto"/>
            <w:vAlign w:val="center"/>
            <w:hideMark/>
          </w:tcPr>
          <w:p w14:paraId="54FAD6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复合试剂，50mL/瓶</w:t>
            </w:r>
          </w:p>
        </w:tc>
        <w:tc>
          <w:tcPr>
            <w:tcW w:w="737" w:type="dxa"/>
            <w:tcBorders>
              <w:top w:val="nil"/>
              <w:left w:val="nil"/>
              <w:bottom w:val="single" w:sz="4" w:space="0" w:color="auto"/>
              <w:right w:val="single" w:sz="4" w:space="0" w:color="auto"/>
            </w:tcBorders>
            <w:shd w:val="clear" w:color="auto" w:fill="auto"/>
            <w:vAlign w:val="center"/>
            <w:hideMark/>
          </w:tcPr>
          <w:p w14:paraId="360907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36158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BA4FEC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E3BA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712</w:t>
            </w:r>
          </w:p>
        </w:tc>
        <w:tc>
          <w:tcPr>
            <w:tcW w:w="2945" w:type="dxa"/>
            <w:tcBorders>
              <w:top w:val="nil"/>
              <w:left w:val="nil"/>
              <w:bottom w:val="single" w:sz="4" w:space="0" w:color="auto"/>
              <w:right w:val="single" w:sz="4" w:space="0" w:color="auto"/>
            </w:tcBorders>
            <w:shd w:val="clear" w:color="auto" w:fill="auto"/>
            <w:vAlign w:val="center"/>
            <w:hideMark/>
          </w:tcPr>
          <w:p w14:paraId="0A70C8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一次性口罩</w:t>
            </w:r>
          </w:p>
        </w:tc>
        <w:tc>
          <w:tcPr>
            <w:tcW w:w="3449" w:type="dxa"/>
            <w:tcBorders>
              <w:top w:val="nil"/>
              <w:left w:val="nil"/>
              <w:bottom w:val="single" w:sz="4" w:space="0" w:color="auto"/>
              <w:right w:val="single" w:sz="4" w:space="0" w:color="auto"/>
            </w:tcBorders>
            <w:shd w:val="clear" w:color="auto" w:fill="auto"/>
            <w:vAlign w:val="center"/>
            <w:hideMark/>
          </w:tcPr>
          <w:p w14:paraId="23B8F9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医用外科无菌级，蓝色独立精装，50片/盒</w:t>
            </w:r>
          </w:p>
        </w:tc>
        <w:tc>
          <w:tcPr>
            <w:tcW w:w="737" w:type="dxa"/>
            <w:tcBorders>
              <w:top w:val="nil"/>
              <w:left w:val="nil"/>
              <w:bottom w:val="single" w:sz="4" w:space="0" w:color="auto"/>
              <w:right w:val="single" w:sz="4" w:space="0" w:color="auto"/>
            </w:tcBorders>
            <w:shd w:val="clear" w:color="auto" w:fill="auto"/>
            <w:vAlign w:val="center"/>
            <w:hideMark/>
          </w:tcPr>
          <w:p w14:paraId="0A462A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0E426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042B2A7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CEAD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713</w:t>
            </w:r>
          </w:p>
        </w:tc>
        <w:tc>
          <w:tcPr>
            <w:tcW w:w="2945" w:type="dxa"/>
            <w:tcBorders>
              <w:top w:val="nil"/>
              <w:left w:val="nil"/>
              <w:bottom w:val="single" w:sz="4" w:space="0" w:color="auto"/>
              <w:right w:val="single" w:sz="4" w:space="0" w:color="auto"/>
            </w:tcBorders>
            <w:shd w:val="clear" w:color="auto" w:fill="auto"/>
            <w:vAlign w:val="center"/>
            <w:hideMark/>
          </w:tcPr>
          <w:p w14:paraId="3ADD0A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一次性筷子</w:t>
            </w:r>
          </w:p>
        </w:tc>
        <w:tc>
          <w:tcPr>
            <w:tcW w:w="3449" w:type="dxa"/>
            <w:tcBorders>
              <w:top w:val="nil"/>
              <w:left w:val="nil"/>
              <w:bottom w:val="single" w:sz="4" w:space="0" w:color="auto"/>
              <w:right w:val="single" w:sz="4" w:space="0" w:color="auto"/>
            </w:tcBorders>
            <w:shd w:val="clear" w:color="auto" w:fill="auto"/>
            <w:vAlign w:val="center"/>
            <w:hideMark/>
          </w:tcPr>
          <w:p w14:paraId="4CF20B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竹筷，每双独立包装，190*5mm/支，100双/包</w:t>
            </w:r>
          </w:p>
        </w:tc>
        <w:tc>
          <w:tcPr>
            <w:tcW w:w="737" w:type="dxa"/>
            <w:tcBorders>
              <w:top w:val="nil"/>
              <w:left w:val="nil"/>
              <w:bottom w:val="single" w:sz="4" w:space="0" w:color="auto"/>
              <w:right w:val="single" w:sz="4" w:space="0" w:color="auto"/>
            </w:tcBorders>
            <w:shd w:val="clear" w:color="auto" w:fill="auto"/>
            <w:vAlign w:val="center"/>
            <w:hideMark/>
          </w:tcPr>
          <w:p w14:paraId="7CC0EC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02F5D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96BDF2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081F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714</w:t>
            </w:r>
          </w:p>
        </w:tc>
        <w:tc>
          <w:tcPr>
            <w:tcW w:w="2945" w:type="dxa"/>
            <w:tcBorders>
              <w:top w:val="nil"/>
              <w:left w:val="nil"/>
              <w:bottom w:val="single" w:sz="4" w:space="0" w:color="auto"/>
              <w:right w:val="single" w:sz="4" w:space="0" w:color="auto"/>
            </w:tcBorders>
            <w:shd w:val="clear" w:color="auto" w:fill="auto"/>
            <w:vAlign w:val="center"/>
            <w:hideMark/>
          </w:tcPr>
          <w:p w14:paraId="5DB2DA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一次性手套</w:t>
            </w:r>
          </w:p>
        </w:tc>
        <w:tc>
          <w:tcPr>
            <w:tcW w:w="3449" w:type="dxa"/>
            <w:tcBorders>
              <w:top w:val="nil"/>
              <w:left w:val="nil"/>
              <w:bottom w:val="single" w:sz="4" w:space="0" w:color="auto"/>
              <w:right w:val="single" w:sz="4" w:space="0" w:color="auto"/>
            </w:tcBorders>
            <w:shd w:val="clear" w:color="auto" w:fill="auto"/>
            <w:vAlign w:val="center"/>
            <w:hideMark/>
          </w:tcPr>
          <w:p w14:paraId="317C01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科研专用 丁腈手套（麻面），蓝色M号，100只/盒</w:t>
            </w:r>
          </w:p>
        </w:tc>
        <w:tc>
          <w:tcPr>
            <w:tcW w:w="737" w:type="dxa"/>
            <w:tcBorders>
              <w:top w:val="nil"/>
              <w:left w:val="nil"/>
              <w:bottom w:val="single" w:sz="4" w:space="0" w:color="auto"/>
              <w:right w:val="single" w:sz="4" w:space="0" w:color="auto"/>
            </w:tcBorders>
            <w:shd w:val="clear" w:color="auto" w:fill="auto"/>
            <w:vAlign w:val="center"/>
            <w:hideMark/>
          </w:tcPr>
          <w:p w14:paraId="7D565A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4CFF8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4A71921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A5D43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715</w:t>
            </w:r>
          </w:p>
        </w:tc>
        <w:tc>
          <w:tcPr>
            <w:tcW w:w="2945" w:type="dxa"/>
            <w:tcBorders>
              <w:top w:val="nil"/>
              <w:left w:val="nil"/>
              <w:bottom w:val="single" w:sz="4" w:space="0" w:color="auto"/>
              <w:right w:val="single" w:sz="4" w:space="0" w:color="auto"/>
            </w:tcBorders>
            <w:shd w:val="clear" w:color="auto" w:fill="auto"/>
            <w:vAlign w:val="center"/>
            <w:hideMark/>
          </w:tcPr>
          <w:p w14:paraId="16EE69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一次性碗</w:t>
            </w:r>
          </w:p>
        </w:tc>
        <w:tc>
          <w:tcPr>
            <w:tcW w:w="3449" w:type="dxa"/>
            <w:tcBorders>
              <w:top w:val="nil"/>
              <w:left w:val="nil"/>
              <w:bottom w:val="single" w:sz="4" w:space="0" w:color="auto"/>
              <w:right w:val="single" w:sz="4" w:space="0" w:color="auto"/>
            </w:tcBorders>
            <w:shd w:val="clear" w:color="auto" w:fill="auto"/>
            <w:vAlign w:val="center"/>
            <w:hideMark/>
          </w:tcPr>
          <w:p w14:paraId="53590D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食品级，可微波加热圆形360mL碗+盖子 120口径</w:t>
            </w:r>
          </w:p>
        </w:tc>
        <w:tc>
          <w:tcPr>
            <w:tcW w:w="737" w:type="dxa"/>
            <w:tcBorders>
              <w:top w:val="nil"/>
              <w:left w:val="nil"/>
              <w:bottom w:val="single" w:sz="4" w:space="0" w:color="auto"/>
              <w:right w:val="single" w:sz="4" w:space="0" w:color="auto"/>
            </w:tcBorders>
            <w:shd w:val="clear" w:color="auto" w:fill="auto"/>
            <w:vAlign w:val="center"/>
            <w:hideMark/>
          </w:tcPr>
          <w:p w14:paraId="1A6F95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45D654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w:t>
            </w:r>
          </w:p>
        </w:tc>
      </w:tr>
      <w:tr w:rsidR="00D50833" w:rsidRPr="0060382F" w14:paraId="174785E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FE7A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716</w:t>
            </w:r>
          </w:p>
        </w:tc>
        <w:tc>
          <w:tcPr>
            <w:tcW w:w="2945" w:type="dxa"/>
            <w:tcBorders>
              <w:top w:val="nil"/>
              <w:left w:val="nil"/>
              <w:bottom w:val="single" w:sz="4" w:space="0" w:color="auto"/>
              <w:right w:val="single" w:sz="4" w:space="0" w:color="auto"/>
            </w:tcBorders>
            <w:shd w:val="clear" w:color="auto" w:fill="auto"/>
            <w:vAlign w:val="center"/>
            <w:hideMark/>
          </w:tcPr>
          <w:p w14:paraId="1ABE0E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一次性注射器</w:t>
            </w:r>
          </w:p>
        </w:tc>
        <w:tc>
          <w:tcPr>
            <w:tcW w:w="3449" w:type="dxa"/>
            <w:tcBorders>
              <w:top w:val="nil"/>
              <w:left w:val="nil"/>
              <w:bottom w:val="single" w:sz="4" w:space="0" w:color="auto"/>
              <w:right w:val="single" w:sz="4" w:space="0" w:color="auto"/>
            </w:tcBorders>
            <w:shd w:val="clear" w:color="auto" w:fill="auto"/>
            <w:vAlign w:val="center"/>
            <w:hideMark/>
          </w:tcPr>
          <w:p w14:paraId="083DD2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无菌，独立包装 1mL</w:t>
            </w:r>
          </w:p>
        </w:tc>
        <w:tc>
          <w:tcPr>
            <w:tcW w:w="737" w:type="dxa"/>
            <w:tcBorders>
              <w:top w:val="nil"/>
              <w:left w:val="nil"/>
              <w:bottom w:val="single" w:sz="4" w:space="0" w:color="auto"/>
              <w:right w:val="single" w:sz="4" w:space="0" w:color="auto"/>
            </w:tcBorders>
            <w:shd w:val="clear" w:color="auto" w:fill="auto"/>
            <w:vAlign w:val="center"/>
            <w:hideMark/>
          </w:tcPr>
          <w:p w14:paraId="46C394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58357E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r>
      <w:tr w:rsidR="00D50833" w:rsidRPr="0060382F" w14:paraId="168397F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E80D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717</w:t>
            </w:r>
          </w:p>
        </w:tc>
        <w:tc>
          <w:tcPr>
            <w:tcW w:w="2945" w:type="dxa"/>
            <w:tcBorders>
              <w:top w:val="nil"/>
              <w:left w:val="nil"/>
              <w:bottom w:val="single" w:sz="4" w:space="0" w:color="auto"/>
              <w:right w:val="single" w:sz="4" w:space="0" w:color="auto"/>
            </w:tcBorders>
            <w:shd w:val="clear" w:color="auto" w:fill="auto"/>
            <w:vAlign w:val="center"/>
            <w:hideMark/>
          </w:tcPr>
          <w:p w14:paraId="3A49F0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锥形瓶</w:t>
            </w:r>
          </w:p>
        </w:tc>
        <w:tc>
          <w:tcPr>
            <w:tcW w:w="3449" w:type="dxa"/>
            <w:tcBorders>
              <w:top w:val="nil"/>
              <w:left w:val="nil"/>
              <w:bottom w:val="single" w:sz="4" w:space="0" w:color="auto"/>
              <w:right w:val="single" w:sz="4" w:space="0" w:color="auto"/>
            </w:tcBorders>
            <w:shd w:val="clear" w:color="auto" w:fill="auto"/>
            <w:vAlign w:val="center"/>
            <w:hideMark/>
          </w:tcPr>
          <w:p w14:paraId="418D3F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玻璃，100 mL</w:t>
            </w:r>
          </w:p>
        </w:tc>
        <w:tc>
          <w:tcPr>
            <w:tcW w:w="737" w:type="dxa"/>
            <w:tcBorders>
              <w:top w:val="nil"/>
              <w:left w:val="nil"/>
              <w:bottom w:val="single" w:sz="4" w:space="0" w:color="auto"/>
              <w:right w:val="single" w:sz="4" w:space="0" w:color="auto"/>
            </w:tcBorders>
            <w:shd w:val="clear" w:color="auto" w:fill="auto"/>
            <w:vAlign w:val="center"/>
            <w:hideMark/>
          </w:tcPr>
          <w:p w14:paraId="62B9EB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18AD7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0B4B29A3"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6A00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718</w:t>
            </w:r>
          </w:p>
        </w:tc>
        <w:tc>
          <w:tcPr>
            <w:tcW w:w="2945" w:type="dxa"/>
            <w:tcBorders>
              <w:top w:val="nil"/>
              <w:left w:val="nil"/>
              <w:bottom w:val="single" w:sz="4" w:space="0" w:color="auto"/>
              <w:right w:val="single" w:sz="4" w:space="0" w:color="auto"/>
            </w:tcBorders>
            <w:shd w:val="clear" w:color="auto" w:fill="auto"/>
            <w:vAlign w:val="center"/>
            <w:hideMark/>
          </w:tcPr>
          <w:p w14:paraId="6A996E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保鲜袋</w:t>
            </w:r>
          </w:p>
        </w:tc>
        <w:tc>
          <w:tcPr>
            <w:tcW w:w="3449" w:type="dxa"/>
            <w:tcBorders>
              <w:top w:val="nil"/>
              <w:left w:val="nil"/>
              <w:bottom w:val="single" w:sz="4" w:space="0" w:color="auto"/>
              <w:right w:val="single" w:sz="4" w:space="0" w:color="auto"/>
            </w:tcBorders>
            <w:shd w:val="clear" w:color="auto" w:fill="auto"/>
            <w:vAlign w:val="center"/>
            <w:hideMark/>
          </w:tcPr>
          <w:p w14:paraId="1B421A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品质或相当于妙洁，中号，220只/卷</w:t>
            </w:r>
          </w:p>
        </w:tc>
        <w:tc>
          <w:tcPr>
            <w:tcW w:w="737" w:type="dxa"/>
            <w:tcBorders>
              <w:top w:val="nil"/>
              <w:left w:val="nil"/>
              <w:bottom w:val="single" w:sz="4" w:space="0" w:color="auto"/>
              <w:right w:val="single" w:sz="4" w:space="0" w:color="auto"/>
            </w:tcBorders>
            <w:shd w:val="clear" w:color="auto" w:fill="auto"/>
            <w:vAlign w:val="center"/>
            <w:hideMark/>
          </w:tcPr>
          <w:p w14:paraId="520DB8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736BD8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1651FE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8902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719</w:t>
            </w:r>
          </w:p>
        </w:tc>
        <w:tc>
          <w:tcPr>
            <w:tcW w:w="2945" w:type="dxa"/>
            <w:tcBorders>
              <w:top w:val="nil"/>
              <w:left w:val="nil"/>
              <w:bottom w:val="single" w:sz="4" w:space="0" w:color="auto"/>
              <w:right w:val="single" w:sz="4" w:space="0" w:color="auto"/>
            </w:tcBorders>
            <w:shd w:val="clear" w:color="auto" w:fill="auto"/>
            <w:vAlign w:val="center"/>
            <w:hideMark/>
          </w:tcPr>
          <w:p w14:paraId="6C2DAE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保鲜膜</w:t>
            </w:r>
          </w:p>
        </w:tc>
        <w:tc>
          <w:tcPr>
            <w:tcW w:w="3449" w:type="dxa"/>
            <w:tcBorders>
              <w:top w:val="nil"/>
              <w:left w:val="nil"/>
              <w:bottom w:val="single" w:sz="4" w:space="0" w:color="auto"/>
              <w:right w:val="single" w:sz="4" w:space="0" w:color="auto"/>
            </w:tcBorders>
            <w:shd w:val="clear" w:color="auto" w:fill="auto"/>
            <w:vAlign w:val="center"/>
            <w:hideMark/>
          </w:tcPr>
          <w:p w14:paraId="2F927E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品质或相当于妙洁，20cm*100m</w:t>
            </w:r>
          </w:p>
        </w:tc>
        <w:tc>
          <w:tcPr>
            <w:tcW w:w="737" w:type="dxa"/>
            <w:tcBorders>
              <w:top w:val="nil"/>
              <w:left w:val="nil"/>
              <w:bottom w:val="single" w:sz="4" w:space="0" w:color="auto"/>
              <w:right w:val="single" w:sz="4" w:space="0" w:color="auto"/>
            </w:tcBorders>
            <w:shd w:val="clear" w:color="auto" w:fill="auto"/>
            <w:vAlign w:val="center"/>
            <w:hideMark/>
          </w:tcPr>
          <w:p w14:paraId="2211D7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217A06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FFFF50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84AF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720</w:t>
            </w:r>
          </w:p>
        </w:tc>
        <w:tc>
          <w:tcPr>
            <w:tcW w:w="2945" w:type="dxa"/>
            <w:tcBorders>
              <w:top w:val="nil"/>
              <w:left w:val="nil"/>
              <w:bottom w:val="single" w:sz="4" w:space="0" w:color="auto"/>
              <w:right w:val="single" w:sz="4" w:space="0" w:color="auto"/>
            </w:tcBorders>
            <w:shd w:val="clear" w:color="auto" w:fill="auto"/>
            <w:vAlign w:val="center"/>
            <w:hideMark/>
          </w:tcPr>
          <w:p w14:paraId="205E62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冰乙酸</w:t>
            </w:r>
          </w:p>
        </w:tc>
        <w:tc>
          <w:tcPr>
            <w:tcW w:w="3449" w:type="dxa"/>
            <w:tcBorders>
              <w:top w:val="nil"/>
              <w:left w:val="nil"/>
              <w:bottom w:val="single" w:sz="4" w:space="0" w:color="auto"/>
              <w:right w:val="single" w:sz="4" w:space="0" w:color="auto"/>
            </w:tcBorders>
            <w:shd w:val="clear" w:color="auto" w:fill="auto"/>
            <w:vAlign w:val="center"/>
            <w:hideMark/>
          </w:tcPr>
          <w:p w14:paraId="5FFC74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w:t>
            </w:r>
          </w:p>
        </w:tc>
        <w:tc>
          <w:tcPr>
            <w:tcW w:w="737" w:type="dxa"/>
            <w:tcBorders>
              <w:top w:val="nil"/>
              <w:left w:val="nil"/>
              <w:bottom w:val="single" w:sz="4" w:space="0" w:color="auto"/>
              <w:right w:val="single" w:sz="4" w:space="0" w:color="auto"/>
            </w:tcBorders>
            <w:shd w:val="clear" w:color="auto" w:fill="auto"/>
            <w:vAlign w:val="center"/>
            <w:hideMark/>
          </w:tcPr>
          <w:p w14:paraId="7312AF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ED86D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7ECC211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68B6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721</w:t>
            </w:r>
          </w:p>
        </w:tc>
        <w:tc>
          <w:tcPr>
            <w:tcW w:w="2945" w:type="dxa"/>
            <w:tcBorders>
              <w:top w:val="nil"/>
              <w:left w:val="nil"/>
              <w:bottom w:val="single" w:sz="4" w:space="0" w:color="auto"/>
              <w:right w:val="single" w:sz="4" w:space="0" w:color="auto"/>
            </w:tcBorders>
            <w:shd w:val="clear" w:color="auto" w:fill="auto"/>
            <w:vAlign w:val="center"/>
            <w:hideMark/>
          </w:tcPr>
          <w:p w14:paraId="212AA6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实验用不干胶标签纸</w:t>
            </w:r>
          </w:p>
        </w:tc>
        <w:tc>
          <w:tcPr>
            <w:tcW w:w="3449" w:type="dxa"/>
            <w:tcBorders>
              <w:top w:val="nil"/>
              <w:left w:val="nil"/>
              <w:bottom w:val="single" w:sz="4" w:space="0" w:color="auto"/>
              <w:right w:val="single" w:sz="4" w:space="0" w:color="auto"/>
            </w:tcBorders>
            <w:shd w:val="clear" w:color="auto" w:fill="auto"/>
            <w:vAlign w:val="center"/>
            <w:hideMark/>
          </w:tcPr>
          <w:p w14:paraId="7C5372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29*19mm，40枚/张</w:t>
            </w:r>
          </w:p>
        </w:tc>
        <w:tc>
          <w:tcPr>
            <w:tcW w:w="737" w:type="dxa"/>
            <w:tcBorders>
              <w:top w:val="nil"/>
              <w:left w:val="nil"/>
              <w:bottom w:val="single" w:sz="4" w:space="0" w:color="auto"/>
              <w:right w:val="single" w:sz="4" w:space="0" w:color="auto"/>
            </w:tcBorders>
            <w:shd w:val="clear" w:color="auto" w:fill="auto"/>
            <w:vAlign w:val="center"/>
            <w:hideMark/>
          </w:tcPr>
          <w:p w14:paraId="2864F0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43751C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1B5A6A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1E95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722</w:t>
            </w:r>
          </w:p>
        </w:tc>
        <w:tc>
          <w:tcPr>
            <w:tcW w:w="2945" w:type="dxa"/>
            <w:tcBorders>
              <w:top w:val="nil"/>
              <w:left w:val="nil"/>
              <w:bottom w:val="single" w:sz="4" w:space="0" w:color="auto"/>
              <w:right w:val="single" w:sz="4" w:space="0" w:color="auto"/>
            </w:tcBorders>
            <w:shd w:val="clear" w:color="auto" w:fill="auto"/>
            <w:vAlign w:val="center"/>
            <w:hideMark/>
          </w:tcPr>
          <w:p w14:paraId="485911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1BF7E3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75mm*75mm,500张/包</w:t>
            </w:r>
          </w:p>
        </w:tc>
        <w:tc>
          <w:tcPr>
            <w:tcW w:w="737" w:type="dxa"/>
            <w:tcBorders>
              <w:top w:val="nil"/>
              <w:left w:val="nil"/>
              <w:bottom w:val="single" w:sz="4" w:space="0" w:color="auto"/>
              <w:right w:val="single" w:sz="4" w:space="0" w:color="auto"/>
            </w:tcBorders>
            <w:shd w:val="clear" w:color="auto" w:fill="auto"/>
            <w:vAlign w:val="center"/>
            <w:hideMark/>
          </w:tcPr>
          <w:p w14:paraId="0FE9F1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1CEC56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B9E00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C605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723</w:t>
            </w:r>
          </w:p>
        </w:tc>
        <w:tc>
          <w:tcPr>
            <w:tcW w:w="2945" w:type="dxa"/>
            <w:tcBorders>
              <w:top w:val="nil"/>
              <w:left w:val="nil"/>
              <w:bottom w:val="single" w:sz="4" w:space="0" w:color="auto"/>
              <w:right w:val="single" w:sz="4" w:space="0" w:color="auto"/>
            </w:tcBorders>
            <w:shd w:val="clear" w:color="auto" w:fill="auto"/>
            <w:vAlign w:val="center"/>
            <w:hideMark/>
          </w:tcPr>
          <w:p w14:paraId="67D343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厨房吸油吸水纸巾</w:t>
            </w:r>
          </w:p>
        </w:tc>
        <w:tc>
          <w:tcPr>
            <w:tcW w:w="3449" w:type="dxa"/>
            <w:tcBorders>
              <w:top w:val="nil"/>
              <w:left w:val="nil"/>
              <w:bottom w:val="single" w:sz="4" w:space="0" w:color="auto"/>
              <w:right w:val="single" w:sz="4" w:space="0" w:color="auto"/>
            </w:tcBorders>
            <w:shd w:val="clear" w:color="auto" w:fill="auto"/>
            <w:vAlign w:val="center"/>
            <w:hideMark/>
          </w:tcPr>
          <w:p w14:paraId="2EC9382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品质或相当于心相印，卷纸</w:t>
            </w:r>
          </w:p>
        </w:tc>
        <w:tc>
          <w:tcPr>
            <w:tcW w:w="737" w:type="dxa"/>
            <w:tcBorders>
              <w:top w:val="nil"/>
              <w:left w:val="nil"/>
              <w:bottom w:val="single" w:sz="4" w:space="0" w:color="auto"/>
              <w:right w:val="single" w:sz="4" w:space="0" w:color="auto"/>
            </w:tcBorders>
            <w:shd w:val="clear" w:color="auto" w:fill="auto"/>
            <w:vAlign w:val="center"/>
            <w:hideMark/>
          </w:tcPr>
          <w:p w14:paraId="787B70C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32A268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7230AF2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772E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724</w:t>
            </w:r>
          </w:p>
        </w:tc>
        <w:tc>
          <w:tcPr>
            <w:tcW w:w="2945" w:type="dxa"/>
            <w:tcBorders>
              <w:top w:val="nil"/>
              <w:left w:val="nil"/>
              <w:bottom w:val="single" w:sz="4" w:space="0" w:color="auto"/>
              <w:right w:val="single" w:sz="4" w:space="0" w:color="auto"/>
            </w:tcBorders>
            <w:shd w:val="clear" w:color="auto" w:fill="auto"/>
            <w:vAlign w:val="center"/>
            <w:hideMark/>
          </w:tcPr>
          <w:p w14:paraId="524D44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大豆蛋白</w:t>
            </w:r>
          </w:p>
        </w:tc>
        <w:tc>
          <w:tcPr>
            <w:tcW w:w="3449" w:type="dxa"/>
            <w:tcBorders>
              <w:top w:val="nil"/>
              <w:left w:val="nil"/>
              <w:bottom w:val="single" w:sz="4" w:space="0" w:color="auto"/>
              <w:right w:val="single" w:sz="4" w:space="0" w:color="auto"/>
            </w:tcBorders>
            <w:shd w:val="clear" w:color="auto" w:fill="auto"/>
            <w:vAlign w:val="center"/>
            <w:hideMark/>
          </w:tcPr>
          <w:p w14:paraId="794E89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食品级，100g/包</w:t>
            </w:r>
          </w:p>
        </w:tc>
        <w:tc>
          <w:tcPr>
            <w:tcW w:w="737" w:type="dxa"/>
            <w:tcBorders>
              <w:top w:val="nil"/>
              <w:left w:val="nil"/>
              <w:bottom w:val="single" w:sz="4" w:space="0" w:color="auto"/>
              <w:right w:val="single" w:sz="4" w:space="0" w:color="auto"/>
            </w:tcBorders>
            <w:shd w:val="clear" w:color="auto" w:fill="auto"/>
            <w:vAlign w:val="center"/>
            <w:hideMark/>
          </w:tcPr>
          <w:p w14:paraId="54F97D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026184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153606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BC16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725</w:t>
            </w:r>
          </w:p>
        </w:tc>
        <w:tc>
          <w:tcPr>
            <w:tcW w:w="2945" w:type="dxa"/>
            <w:tcBorders>
              <w:top w:val="nil"/>
              <w:left w:val="nil"/>
              <w:bottom w:val="single" w:sz="4" w:space="0" w:color="auto"/>
              <w:right w:val="single" w:sz="4" w:space="0" w:color="auto"/>
            </w:tcBorders>
            <w:shd w:val="clear" w:color="auto" w:fill="auto"/>
            <w:vAlign w:val="center"/>
            <w:hideMark/>
          </w:tcPr>
          <w:p w14:paraId="5AAE97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碘化钾</w:t>
            </w:r>
          </w:p>
        </w:tc>
        <w:tc>
          <w:tcPr>
            <w:tcW w:w="3449" w:type="dxa"/>
            <w:tcBorders>
              <w:top w:val="nil"/>
              <w:left w:val="nil"/>
              <w:bottom w:val="single" w:sz="4" w:space="0" w:color="auto"/>
              <w:right w:val="single" w:sz="4" w:space="0" w:color="auto"/>
            </w:tcBorders>
            <w:shd w:val="clear" w:color="auto" w:fill="auto"/>
            <w:vAlign w:val="center"/>
            <w:hideMark/>
          </w:tcPr>
          <w:p w14:paraId="76E791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CD7A2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783AB6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87AC63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A5AB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726</w:t>
            </w:r>
          </w:p>
        </w:tc>
        <w:tc>
          <w:tcPr>
            <w:tcW w:w="2945" w:type="dxa"/>
            <w:tcBorders>
              <w:top w:val="nil"/>
              <w:left w:val="nil"/>
              <w:bottom w:val="single" w:sz="4" w:space="0" w:color="auto"/>
              <w:right w:val="single" w:sz="4" w:space="0" w:color="auto"/>
            </w:tcBorders>
            <w:shd w:val="clear" w:color="auto" w:fill="auto"/>
            <w:vAlign w:val="center"/>
            <w:hideMark/>
          </w:tcPr>
          <w:p w14:paraId="0CA6B4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电池</w:t>
            </w:r>
          </w:p>
        </w:tc>
        <w:tc>
          <w:tcPr>
            <w:tcW w:w="3449" w:type="dxa"/>
            <w:tcBorders>
              <w:top w:val="nil"/>
              <w:left w:val="nil"/>
              <w:bottom w:val="single" w:sz="4" w:space="0" w:color="auto"/>
              <w:right w:val="single" w:sz="4" w:space="0" w:color="auto"/>
            </w:tcBorders>
            <w:shd w:val="clear" w:color="auto" w:fill="auto"/>
            <w:vAlign w:val="center"/>
            <w:hideMark/>
          </w:tcPr>
          <w:p w14:paraId="725AEF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品质或相当于南孚，5号</w:t>
            </w:r>
          </w:p>
        </w:tc>
        <w:tc>
          <w:tcPr>
            <w:tcW w:w="737" w:type="dxa"/>
            <w:tcBorders>
              <w:top w:val="nil"/>
              <w:left w:val="nil"/>
              <w:bottom w:val="single" w:sz="4" w:space="0" w:color="auto"/>
              <w:right w:val="single" w:sz="4" w:space="0" w:color="auto"/>
            </w:tcBorders>
            <w:shd w:val="clear" w:color="auto" w:fill="auto"/>
            <w:vAlign w:val="center"/>
            <w:hideMark/>
          </w:tcPr>
          <w:p w14:paraId="25A6A4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节</w:t>
            </w:r>
          </w:p>
        </w:tc>
        <w:tc>
          <w:tcPr>
            <w:tcW w:w="822" w:type="dxa"/>
            <w:tcBorders>
              <w:top w:val="nil"/>
              <w:left w:val="nil"/>
              <w:bottom w:val="single" w:sz="4" w:space="0" w:color="auto"/>
              <w:right w:val="single" w:sz="4" w:space="0" w:color="auto"/>
            </w:tcBorders>
            <w:shd w:val="clear" w:color="auto" w:fill="auto"/>
            <w:vAlign w:val="center"/>
            <w:hideMark/>
          </w:tcPr>
          <w:p w14:paraId="050E81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4239221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12FF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727</w:t>
            </w:r>
          </w:p>
        </w:tc>
        <w:tc>
          <w:tcPr>
            <w:tcW w:w="2945" w:type="dxa"/>
            <w:tcBorders>
              <w:top w:val="nil"/>
              <w:left w:val="nil"/>
              <w:bottom w:val="single" w:sz="4" w:space="0" w:color="auto"/>
              <w:right w:val="single" w:sz="4" w:space="0" w:color="auto"/>
            </w:tcBorders>
            <w:shd w:val="clear" w:color="auto" w:fill="auto"/>
            <w:vAlign w:val="center"/>
            <w:hideMark/>
          </w:tcPr>
          <w:p w14:paraId="28E765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电动磨刀石</w:t>
            </w:r>
          </w:p>
        </w:tc>
        <w:tc>
          <w:tcPr>
            <w:tcW w:w="3449" w:type="dxa"/>
            <w:tcBorders>
              <w:top w:val="nil"/>
              <w:left w:val="nil"/>
              <w:bottom w:val="single" w:sz="4" w:space="0" w:color="auto"/>
              <w:right w:val="single" w:sz="4" w:space="0" w:color="auto"/>
            </w:tcBorders>
            <w:shd w:val="clear" w:color="auto" w:fill="auto"/>
            <w:vAlign w:val="center"/>
            <w:hideMark/>
          </w:tcPr>
          <w:p w14:paraId="50303D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22*9*6.7cm,PP+ABS塑料</w:t>
            </w:r>
          </w:p>
        </w:tc>
        <w:tc>
          <w:tcPr>
            <w:tcW w:w="737" w:type="dxa"/>
            <w:tcBorders>
              <w:top w:val="nil"/>
              <w:left w:val="nil"/>
              <w:bottom w:val="single" w:sz="4" w:space="0" w:color="auto"/>
              <w:right w:val="single" w:sz="4" w:space="0" w:color="auto"/>
            </w:tcBorders>
            <w:shd w:val="clear" w:color="auto" w:fill="auto"/>
            <w:vAlign w:val="center"/>
            <w:hideMark/>
          </w:tcPr>
          <w:p w14:paraId="65BCB8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3EE90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15794A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DDAD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728</w:t>
            </w:r>
          </w:p>
        </w:tc>
        <w:tc>
          <w:tcPr>
            <w:tcW w:w="2945" w:type="dxa"/>
            <w:tcBorders>
              <w:top w:val="nil"/>
              <w:left w:val="nil"/>
              <w:bottom w:val="single" w:sz="4" w:space="0" w:color="auto"/>
              <w:right w:val="single" w:sz="4" w:space="0" w:color="auto"/>
            </w:tcBorders>
            <w:shd w:val="clear" w:color="auto" w:fill="auto"/>
            <w:vAlign w:val="center"/>
            <w:hideMark/>
          </w:tcPr>
          <w:p w14:paraId="674611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062B02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12.5cm，100张/盒</w:t>
            </w:r>
          </w:p>
        </w:tc>
        <w:tc>
          <w:tcPr>
            <w:tcW w:w="737" w:type="dxa"/>
            <w:tcBorders>
              <w:top w:val="nil"/>
              <w:left w:val="nil"/>
              <w:bottom w:val="single" w:sz="4" w:space="0" w:color="auto"/>
              <w:right w:val="single" w:sz="4" w:space="0" w:color="auto"/>
            </w:tcBorders>
            <w:shd w:val="clear" w:color="auto" w:fill="auto"/>
            <w:vAlign w:val="center"/>
            <w:hideMark/>
          </w:tcPr>
          <w:p w14:paraId="3AFB5D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83481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4D7B7F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EFF1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729</w:t>
            </w:r>
          </w:p>
        </w:tc>
        <w:tc>
          <w:tcPr>
            <w:tcW w:w="2945" w:type="dxa"/>
            <w:tcBorders>
              <w:top w:val="nil"/>
              <w:left w:val="nil"/>
              <w:bottom w:val="single" w:sz="4" w:space="0" w:color="auto"/>
              <w:right w:val="single" w:sz="4" w:space="0" w:color="auto"/>
            </w:tcBorders>
            <w:shd w:val="clear" w:color="auto" w:fill="auto"/>
            <w:vAlign w:val="center"/>
            <w:hideMark/>
          </w:tcPr>
          <w:p w14:paraId="5B0A62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非油炸方便面</w:t>
            </w:r>
          </w:p>
        </w:tc>
        <w:tc>
          <w:tcPr>
            <w:tcW w:w="3449" w:type="dxa"/>
            <w:tcBorders>
              <w:top w:val="nil"/>
              <w:left w:val="nil"/>
              <w:bottom w:val="single" w:sz="4" w:space="0" w:color="auto"/>
              <w:right w:val="single" w:sz="4" w:space="0" w:color="auto"/>
            </w:tcBorders>
            <w:shd w:val="clear" w:color="auto" w:fill="auto"/>
            <w:vAlign w:val="center"/>
            <w:hideMark/>
          </w:tcPr>
          <w:p w14:paraId="3871EF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品质或相当于五谷道场</w:t>
            </w:r>
          </w:p>
        </w:tc>
        <w:tc>
          <w:tcPr>
            <w:tcW w:w="737" w:type="dxa"/>
            <w:tcBorders>
              <w:top w:val="nil"/>
              <w:left w:val="nil"/>
              <w:bottom w:val="single" w:sz="4" w:space="0" w:color="auto"/>
              <w:right w:val="single" w:sz="4" w:space="0" w:color="auto"/>
            </w:tcBorders>
            <w:shd w:val="clear" w:color="auto" w:fill="auto"/>
            <w:vAlign w:val="center"/>
            <w:hideMark/>
          </w:tcPr>
          <w:p w14:paraId="05F010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5BE38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w:t>
            </w:r>
          </w:p>
        </w:tc>
      </w:tr>
      <w:tr w:rsidR="00D50833" w:rsidRPr="0060382F" w14:paraId="630BD45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C929F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730</w:t>
            </w:r>
          </w:p>
        </w:tc>
        <w:tc>
          <w:tcPr>
            <w:tcW w:w="2945" w:type="dxa"/>
            <w:tcBorders>
              <w:top w:val="nil"/>
              <w:left w:val="nil"/>
              <w:bottom w:val="single" w:sz="4" w:space="0" w:color="auto"/>
              <w:right w:val="single" w:sz="4" w:space="0" w:color="auto"/>
            </w:tcBorders>
            <w:shd w:val="clear" w:color="auto" w:fill="auto"/>
            <w:vAlign w:val="center"/>
            <w:hideMark/>
          </w:tcPr>
          <w:p w14:paraId="615B06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钢丝球</w:t>
            </w:r>
          </w:p>
        </w:tc>
        <w:tc>
          <w:tcPr>
            <w:tcW w:w="3449" w:type="dxa"/>
            <w:tcBorders>
              <w:top w:val="nil"/>
              <w:left w:val="nil"/>
              <w:bottom w:val="single" w:sz="4" w:space="0" w:color="auto"/>
              <w:right w:val="single" w:sz="4" w:space="0" w:color="auto"/>
            </w:tcBorders>
            <w:shd w:val="clear" w:color="auto" w:fill="auto"/>
            <w:vAlign w:val="center"/>
            <w:hideMark/>
          </w:tcPr>
          <w:p w14:paraId="7C1AF1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品质或相当于妙洁，6个/包</w:t>
            </w:r>
          </w:p>
        </w:tc>
        <w:tc>
          <w:tcPr>
            <w:tcW w:w="737" w:type="dxa"/>
            <w:tcBorders>
              <w:top w:val="nil"/>
              <w:left w:val="nil"/>
              <w:bottom w:val="single" w:sz="4" w:space="0" w:color="auto"/>
              <w:right w:val="single" w:sz="4" w:space="0" w:color="auto"/>
            </w:tcBorders>
            <w:shd w:val="clear" w:color="auto" w:fill="auto"/>
            <w:vAlign w:val="center"/>
            <w:hideMark/>
          </w:tcPr>
          <w:p w14:paraId="309EB5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3AE5B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9AA603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DD3E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731</w:t>
            </w:r>
          </w:p>
        </w:tc>
        <w:tc>
          <w:tcPr>
            <w:tcW w:w="2945" w:type="dxa"/>
            <w:tcBorders>
              <w:top w:val="nil"/>
              <w:left w:val="nil"/>
              <w:bottom w:val="single" w:sz="4" w:space="0" w:color="auto"/>
              <w:right w:val="single" w:sz="4" w:space="0" w:color="auto"/>
            </w:tcBorders>
            <w:shd w:val="clear" w:color="auto" w:fill="auto"/>
            <w:vAlign w:val="center"/>
            <w:hideMark/>
          </w:tcPr>
          <w:p w14:paraId="5DBB75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黑胡椒粉</w:t>
            </w:r>
          </w:p>
        </w:tc>
        <w:tc>
          <w:tcPr>
            <w:tcW w:w="3449" w:type="dxa"/>
            <w:tcBorders>
              <w:top w:val="nil"/>
              <w:left w:val="nil"/>
              <w:bottom w:val="single" w:sz="4" w:space="0" w:color="auto"/>
              <w:right w:val="single" w:sz="4" w:space="0" w:color="auto"/>
            </w:tcBorders>
            <w:shd w:val="clear" w:color="auto" w:fill="auto"/>
            <w:vAlign w:val="center"/>
            <w:hideMark/>
          </w:tcPr>
          <w:p w14:paraId="7B90ED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品质或相当于味福（加嘴装），50g/袋</w:t>
            </w:r>
          </w:p>
        </w:tc>
        <w:tc>
          <w:tcPr>
            <w:tcW w:w="737" w:type="dxa"/>
            <w:tcBorders>
              <w:top w:val="nil"/>
              <w:left w:val="nil"/>
              <w:bottom w:val="single" w:sz="4" w:space="0" w:color="auto"/>
              <w:right w:val="single" w:sz="4" w:space="0" w:color="auto"/>
            </w:tcBorders>
            <w:shd w:val="clear" w:color="auto" w:fill="auto"/>
            <w:vAlign w:val="center"/>
            <w:hideMark/>
          </w:tcPr>
          <w:p w14:paraId="01F848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CF68D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B0F829F"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83AFD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732</w:t>
            </w:r>
          </w:p>
        </w:tc>
        <w:tc>
          <w:tcPr>
            <w:tcW w:w="2945" w:type="dxa"/>
            <w:tcBorders>
              <w:top w:val="nil"/>
              <w:left w:val="nil"/>
              <w:bottom w:val="single" w:sz="4" w:space="0" w:color="auto"/>
              <w:right w:val="single" w:sz="4" w:space="0" w:color="auto"/>
            </w:tcBorders>
            <w:shd w:val="clear" w:color="auto" w:fill="auto"/>
            <w:vAlign w:val="center"/>
            <w:hideMark/>
          </w:tcPr>
          <w:p w14:paraId="3A1DA1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鸡精</w:t>
            </w:r>
          </w:p>
        </w:tc>
        <w:tc>
          <w:tcPr>
            <w:tcW w:w="3449" w:type="dxa"/>
            <w:tcBorders>
              <w:top w:val="nil"/>
              <w:left w:val="nil"/>
              <w:bottom w:val="single" w:sz="4" w:space="0" w:color="auto"/>
              <w:right w:val="single" w:sz="4" w:space="0" w:color="auto"/>
            </w:tcBorders>
            <w:shd w:val="clear" w:color="auto" w:fill="auto"/>
            <w:vAlign w:val="center"/>
            <w:hideMark/>
          </w:tcPr>
          <w:p w14:paraId="1DBEFE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品质或相当于太太乐（加嘴装）88g/袋</w:t>
            </w:r>
          </w:p>
        </w:tc>
        <w:tc>
          <w:tcPr>
            <w:tcW w:w="737" w:type="dxa"/>
            <w:tcBorders>
              <w:top w:val="nil"/>
              <w:left w:val="nil"/>
              <w:bottom w:val="single" w:sz="4" w:space="0" w:color="auto"/>
              <w:right w:val="single" w:sz="4" w:space="0" w:color="auto"/>
            </w:tcBorders>
            <w:shd w:val="clear" w:color="auto" w:fill="auto"/>
            <w:vAlign w:val="center"/>
            <w:hideMark/>
          </w:tcPr>
          <w:p w14:paraId="434376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E37BB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BB5AC6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12B7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733</w:t>
            </w:r>
          </w:p>
        </w:tc>
        <w:tc>
          <w:tcPr>
            <w:tcW w:w="2945" w:type="dxa"/>
            <w:tcBorders>
              <w:top w:val="nil"/>
              <w:left w:val="nil"/>
              <w:bottom w:val="single" w:sz="4" w:space="0" w:color="auto"/>
              <w:right w:val="single" w:sz="4" w:space="0" w:color="auto"/>
            </w:tcBorders>
            <w:shd w:val="clear" w:color="auto" w:fill="auto"/>
            <w:vAlign w:val="center"/>
            <w:hideMark/>
          </w:tcPr>
          <w:p w14:paraId="020DC4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焦磷酸钠</w:t>
            </w:r>
          </w:p>
        </w:tc>
        <w:tc>
          <w:tcPr>
            <w:tcW w:w="3449" w:type="dxa"/>
            <w:tcBorders>
              <w:top w:val="nil"/>
              <w:left w:val="nil"/>
              <w:bottom w:val="single" w:sz="4" w:space="0" w:color="auto"/>
              <w:right w:val="single" w:sz="4" w:space="0" w:color="auto"/>
            </w:tcBorders>
            <w:shd w:val="clear" w:color="auto" w:fill="auto"/>
            <w:vAlign w:val="center"/>
            <w:hideMark/>
          </w:tcPr>
          <w:p w14:paraId="65264B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食品级，100g/袋</w:t>
            </w:r>
          </w:p>
        </w:tc>
        <w:tc>
          <w:tcPr>
            <w:tcW w:w="737" w:type="dxa"/>
            <w:tcBorders>
              <w:top w:val="nil"/>
              <w:left w:val="nil"/>
              <w:bottom w:val="single" w:sz="4" w:space="0" w:color="auto"/>
              <w:right w:val="single" w:sz="4" w:space="0" w:color="auto"/>
            </w:tcBorders>
            <w:shd w:val="clear" w:color="auto" w:fill="auto"/>
            <w:vAlign w:val="center"/>
            <w:hideMark/>
          </w:tcPr>
          <w:p w14:paraId="0926DEB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33A39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E6A24D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3A476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734</w:t>
            </w:r>
          </w:p>
        </w:tc>
        <w:tc>
          <w:tcPr>
            <w:tcW w:w="2945" w:type="dxa"/>
            <w:tcBorders>
              <w:top w:val="nil"/>
              <w:left w:val="nil"/>
              <w:bottom w:val="single" w:sz="4" w:space="0" w:color="auto"/>
              <w:right w:val="single" w:sz="4" w:space="0" w:color="auto"/>
            </w:tcBorders>
            <w:shd w:val="clear" w:color="auto" w:fill="auto"/>
            <w:vAlign w:val="center"/>
            <w:hideMark/>
          </w:tcPr>
          <w:p w14:paraId="376174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可降解一次性圆形餐盒（带盖）</w:t>
            </w:r>
          </w:p>
        </w:tc>
        <w:tc>
          <w:tcPr>
            <w:tcW w:w="3449" w:type="dxa"/>
            <w:tcBorders>
              <w:top w:val="nil"/>
              <w:left w:val="nil"/>
              <w:bottom w:val="single" w:sz="4" w:space="0" w:color="auto"/>
              <w:right w:val="single" w:sz="4" w:space="0" w:color="auto"/>
            </w:tcBorders>
            <w:shd w:val="clear" w:color="auto" w:fill="auto"/>
            <w:vAlign w:val="center"/>
            <w:hideMark/>
          </w:tcPr>
          <w:p w14:paraId="30CA67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品质或相当于美丽雅，800ML，淀粉基圆形餐碗</w:t>
            </w:r>
          </w:p>
        </w:tc>
        <w:tc>
          <w:tcPr>
            <w:tcW w:w="737" w:type="dxa"/>
            <w:tcBorders>
              <w:top w:val="nil"/>
              <w:left w:val="nil"/>
              <w:bottom w:val="single" w:sz="4" w:space="0" w:color="auto"/>
              <w:right w:val="single" w:sz="4" w:space="0" w:color="auto"/>
            </w:tcBorders>
            <w:shd w:val="clear" w:color="auto" w:fill="auto"/>
            <w:vAlign w:val="center"/>
            <w:hideMark/>
          </w:tcPr>
          <w:p w14:paraId="5FE295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128B8B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60</w:t>
            </w:r>
          </w:p>
        </w:tc>
      </w:tr>
      <w:tr w:rsidR="00D50833" w:rsidRPr="0060382F" w14:paraId="3041976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1418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735</w:t>
            </w:r>
          </w:p>
        </w:tc>
        <w:tc>
          <w:tcPr>
            <w:tcW w:w="2945" w:type="dxa"/>
            <w:tcBorders>
              <w:top w:val="nil"/>
              <w:left w:val="nil"/>
              <w:bottom w:val="single" w:sz="4" w:space="0" w:color="auto"/>
              <w:right w:val="single" w:sz="4" w:space="0" w:color="auto"/>
            </w:tcBorders>
            <w:shd w:val="clear" w:color="auto" w:fill="auto"/>
            <w:vAlign w:val="center"/>
            <w:hideMark/>
          </w:tcPr>
          <w:p w14:paraId="330F3C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宽胶带</w:t>
            </w:r>
          </w:p>
        </w:tc>
        <w:tc>
          <w:tcPr>
            <w:tcW w:w="3449" w:type="dxa"/>
            <w:tcBorders>
              <w:top w:val="nil"/>
              <w:left w:val="nil"/>
              <w:bottom w:val="single" w:sz="4" w:space="0" w:color="auto"/>
              <w:right w:val="single" w:sz="4" w:space="0" w:color="auto"/>
            </w:tcBorders>
            <w:shd w:val="clear" w:color="auto" w:fill="auto"/>
            <w:vAlign w:val="center"/>
            <w:hideMark/>
          </w:tcPr>
          <w:p w14:paraId="6AA272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品质或相当于得力，55mm*100米</w:t>
            </w:r>
          </w:p>
        </w:tc>
        <w:tc>
          <w:tcPr>
            <w:tcW w:w="737" w:type="dxa"/>
            <w:tcBorders>
              <w:top w:val="nil"/>
              <w:left w:val="nil"/>
              <w:bottom w:val="single" w:sz="4" w:space="0" w:color="auto"/>
              <w:right w:val="single" w:sz="4" w:space="0" w:color="auto"/>
            </w:tcBorders>
            <w:shd w:val="clear" w:color="auto" w:fill="auto"/>
            <w:vAlign w:val="center"/>
            <w:hideMark/>
          </w:tcPr>
          <w:p w14:paraId="751AD6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219A1C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E8871B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5941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736</w:t>
            </w:r>
          </w:p>
        </w:tc>
        <w:tc>
          <w:tcPr>
            <w:tcW w:w="2945" w:type="dxa"/>
            <w:tcBorders>
              <w:top w:val="nil"/>
              <w:left w:val="nil"/>
              <w:bottom w:val="single" w:sz="4" w:space="0" w:color="auto"/>
              <w:right w:val="single" w:sz="4" w:space="0" w:color="auto"/>
            </w:tcBorders>
            <w:shd w:val="clear" w:color="auto" w:fill="auto"/>
            <w:vAlign w:val="center"/>
            <w:hideMark/>
          </w:tcPr>
          <w:p w14:paraId="7E41F0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硫代硫酸钠</w:t>
            </w:r>
          </w:p>
        </w:tc>
        <w:tc>
          <w:tcPr>
            <w:tcW w:w="3449" w:type="dxa"/>
            <w:tcBorders>
              <w:top w:val="nil"/>
              <w:left w:val="nil"/>
              <w:bottom w:val="single" w:sz="4" w:space="0" w:color="auto"/>
              <w:right w:val="single" w:sz="4" w:space="0" w:color="auto"/>
            </w:tcBorders>
            <w:shd w:val="clear" w:color="auto" w:fill="auto"/>
            <w:vAlign w:val="center"/>
            <w:hideMark/>
          </w:tcPr>
          <w:p w14:paraId="42AE27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2E1B0C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EB4F0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526FB6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80A0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737</w:t>
            </w:r>
          </w:p>
        </w:tc>
        <w:tc>
          <w:tcPr>
            <w:tcW w:w="2945" w:type="dxa"/>
            <w:tcBorders>
              <w:top w:val="nil"/>
              <w:left w:val="nil"/>
              <w:bottom w:val="single" w:sz="4" w:space="0" w:color="auto"/>
              <w:right w:val="single" w:sz="4" w:space="0" w:color="auto"/>
            </w:tcBorders>
            <w:shd w:val="clear" w:color="auto" w:fill="auto"/>
            <w:vAlign w:val="center"/>
            <w:hideMark/>
          </w:tcPr>
          <w:p w14:paraId="6889E4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六偏磷酸钠</w:t>
            </w:r>
          </w:p>
        </w:tc>
        <w:tc>
          <w:tcPr>
            <w:tcW w:w="3449" w:type="dxa"/>
            <w:tcBorders>
              <w:top w:val="nil"/>
              <w:left w:val="nil"/>
              <w:bottom w:val="single" w:sz="4" w:space="0" w:color="auto"/>
              <w:right w:val="single" w:sz="4" w:space="0" w:color="auto"/>
            </w:tcBorders>
            <w:shd w:val="clear" w:color="auto" w:fill="auto"/>
            <w:vAlign w:val="center"/>
            <w:hideMark/>
          </w:tcPr>
          <w:p w14:paraId="0D0176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食品级，100g/袋</w:t>
            </w:r>
          </w:p>
        </w:tc>
        <w:tc>
          <w:tcPr>
            <w:tcW w:w="737" w:type="dxa"/>
            <w:tcBorders>
              <w:top w:val="nil"/>
              <w:left w:val="nil"/>
              <w:bottom w:val="single" w:sz="4" w:space="0" w:color="auto"/>
              <w:right w:val="single" w:sz="4" w:space="0" w:color="auto"/>
            </w:tcBorders>
            <w:shd w:val="clear" w:color="auto" w:fill="auto"/>
            <w:vAlign w:val="center"/>
            <w:hideMark/>
          </w:tcPr>
          <w:p w14:paraId="0C3340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54578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A1BBD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88393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738</w:t>
            </w:r>
          </w:p>
        </w:tc>
        <w:tc>
          <w:tcPr>
            <w:tcW w:w="2945" w:type="dxa"/>
            <w:tcBorders>
              <w:top w:val="nil"/>
              <w:left w:val="nil"/>
              <w:bottom w:val="single" w:sz="4" w:space="0" w:color="auto"/>
              <w:right w:val="single" w:sz="4" w:space="0" w:color="auto"/>
            </w:tcBorders>
            <w:shd w:val="clear" w:color="auto" w:fill="auto"/>
            <w:vAlign w:val="center"/>
            <w:hideMark/>
          </w:tcPr>
          <w:p w14:paraId="4C0720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三聚磷酸钠</w:t>
            </w:r>
          </w:p>
        </w:tc>
        <w:tc>
          <w:tcPr>
            <w:tcW w:w="3449" w:type="dxa"/>
            <w:tcBorders>
              <w:top w:val="nil"/>
              <w:left w:val="nil"/>
              <w:bottom w:val="single" w:sz="4" w:space="0" w:color="auto"/>
              <w:right w:val="single" w:sz="4" w:space="0" w:color="auto"/>
            </w:tcBorders>
            <w:shd w:val="clear" w:color="auto" w:fill="auto"/>
            <w:vAlign w:val="center"/>
            <w:hideMark/>
          </w:tcPr>
          <w:p w14:paraId="48818E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食品级，100g/袋</w:t>
            </w:r>
          </w:p>
        </w:tc>
        <w:tc>
          <w:tcPr>
            <w:tcW w:w="737" w:type="dxa"/>
            <w:tcBorders>
              <w:top w:val="nil"/>
              <w:left w:val="nil"/>
              <w:bottom w:val="single" w:sz="4" w:space="0" w:color="auto"/>
              <w:right w:val="single" w:sz="4" w:space="0" w:color="auto"/>
            </w:tcBorders>
            <w:shd w:val="clear" w:color="auto" w:fill="auto"/>
            <w:vAlign w:val="center"/>
            <w:hideMark/>
          </w:tcPr>
          <w:p w14:paraId="2D5692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D4564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D47295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53391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739</w:t>
            </w:r>
          </w:p>
        </w:tc>
        <w:tc>
          <w:tcPr>
            <w:tcW w:w="2945" w:type="dxa"/>
            <w:tcBorders>
              <w:top w:val="nil"/>
              <w:left w:val="nil"/>
              <w:bottom w:val="single" w:sz="4" w:space="0" w:color="auto"/>
              <w:right w:val="single" w:sz="4" w:space="0" w:color="auto"/>
            </w:tcBorders>
            <w:shd w:val="clear" w:color="auto" w:fill="auto"/>
            <w:vAlign w:val="center"/>
            <w:hideMark/>
          </w:tcPr>
          <w:p w14:paraId="166589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生粉</w:t>
            </w:r>
          </w:p>
        </w:tc>
        <w:tc>
          <w:tcPr>
            <w:tcW w:w="3449" w:type="dxa"/>
            <w:tcBorders>
              <w:top w:val="nil"/>
              <w:left w:val="nil"/>
              <w:bottom w:val="single" w:sz="4" w:space="0" w:color="auto"/>
              <w:right w:val="single" w:sz="4" w:space="0" w:color="auto"/>
            </w:tcBorders>
            <w:shd w:val="clear" w:color="auto" w:fill="auto"/>
            <w:vAlign w:val="center"/>
            <w:hideMark/>
          </w:tcPr>
          <w:p w14:paraId="5046A1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食品级，500g/袋</w:t>
            </w:r>
          </w:p>
        </w:tc>
        <w:tc>
          <w:tcPr>
            <w:tcW w:w="737" w:type="dxa"/>
            <w:tcBorders>
              <w:top w:val="nil"/>
              <w:left w:val="nil"/>
              <w:bottom w:val="single" w:sz="4" w:space="0" w:color="auto"/>
              <w:right w:val="single" w:sz="4" w:space="0" w:color="auto"/>
            </w:tcBorders>
            <w:shd w:val="clear" w:color="auto" w:fill="auto"/>
            <w:vAlign w:val="center"/>
            <w:hideMark/>
          </w:tcPr>
          <w:p w14:paraId="40A871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91B09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A0B2BD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E09EC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740</w:t>
            </w:r>
          </w:p>
        </w:tc>
        <w:tc>
          <w:tcPr>
            <w:tcW w:w="2945" w:type="dxa"/>
            <w:tcBorders>
              <w:top w:val="nil"/>
              <w:left w:val="nil"/>
              <w:bottom w:val="single" w:sz="4" w:space="0" w:color="auto"/>
              <w:right w:val="single" w:sz="4" w:space="0" w:color="auto"/>
            </w:tcBorders>
            <w:shd w:val="clear" w:color="auto" w:fill="auto"/>
            <w:vAlign w:val="center"/>
            <w:hideMark/>
          </w:tcPr>
          <w:p w14:paraId="0DB991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生姜</w:t>
            </w:r>
          </w:p>
        </w:tc>
        <w:tc>
          <w:tcPr>
            <w:tcW w:w="3449" w:type="dxa"/>
            <w:tcBorders>
              <w:top w:val="nil"/>
              <w:left w:val="nil"/>
              <w:bottom w:val="single" w:sz="4" w:space="0" w:color="auto"/>
              <w:right w:val="single" w:sz="4" w:space="0" w:color="auto"/>
            </w:tcBorders>
            <w:shd w:val="clear" w:color="auto" w:fill="auto"/>
            <w:vAlign w:val="center"/>
            <w:hideMark/>
          </w:tcPr>
          <w:p w14:paraId="2306D0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w:t>
            </w:r>
          </w:p>
        </w:tc>
        <w:tc>
          <w:tcPr>
            <w:tcW w:w="737" w:type="dxa"/>
            <w:tcBorders>
              <w:top w:val="nil"/>
              <w:left w:val="nil"/>
              <w:bottom w:val="single" w:sz="4" w:space="0" w:color="auto"/>
              <w:right w:val="single" w:sz="4" w:space="0" w:color="auto"/>
            </w:tcBorders>
            <w:shd w:val="clear" w:color="auto" w:fill="auto"/>
            <w:vAlign w:val="center"/>
            <w:hideMark/>
          </w:tcPr>
          <w:p w14:paraId="576AF6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3D88F4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537777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9D053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741</w:t>
            </w:r>
          </w:p>
        </w:tc>
        <w:tc>
          <w:tcPr>
            <w:tcW w:w="2945" w:type="dxa"/>
            <w:tcBorders>
              <w:top w:val="nil"/>
              <w:left w:val="nil"/>
              <w:bottom w:val="single" w:sz="4" w:space="0" w:color="auto"/>
              <w:right w:val="single" w:sz="4" w:space="0" w:color="auto"/>
            </w:tcBorders>
            <w:shd w:val="clear" w:color="auto" w:fill="auto"/>
            <w:vAlign w:val="center"/>
            <w:hideMark/>
          </w:tcPr>
          <w:p w14:paraId="07DDAE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石油醚</w:t>
            </w:r>
          </w:p>
        </w:tc>
        <w:tc>
          <w:tcPr>
            <w:tcW w:w="3449" w:type="dxa"/>
            <w:tcBorders>
              <w:top w:val="nil"/>
              <w:left w:val="nil"/>
              <w:bottom w:val="single" w:sz="4" w:space="0" w:color="auto"/>
              <w:right w:val="single" w:sz="4" w:space="0" w:color="auto"/>
            </w:tcBorders>
            <w:shd w:val="clear" w:color="auto" w:fill="auto"/>
            <w:vAlign w:val="center"/>
            <w:hideMark/>
          </w:tcPr>
          <w:p w14:paraId="5E6917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w:t>
            </w:r>
          </w:p>
        </w:tc>
        <w:tc>
          <w:tcPr>
            <w:tcW w:w="737" w:type="dxa"/>
            <w:tcBorders>
              <w:top w:val="nil"/>
              <w:left w:val="nil"/>
              <w:bottom w:val="single" w:sz="4" w:space="0" w:color="auto"/>
              <w:right w:val="single" w:sz="4" w:space="0" w:color="auto"/>
            </w:tcBorders>
            <w:shd w:val="clear" w:color="auto" w:fill="auto"/>
            <w:vAlign w:val="center"/>
            <w:hideMark/>
          </w:tcPr>
          <w:p w14:paraId="00B6AF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B7AE8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6E6770B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EF99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742</w:t>
            </w:r>
          </w:p>
        </w:tc>
        <w:tc>
          <w:tcPr>
            <w:tcW w:w="2945" w:type="dxa"/>
            <w:tcBorders>
              <w:top w:val="nil"/>
              <w:left w:val="nil"/>
              <w:bottom w:val="single" w:sz="4" w:space="0" w:color="auto"/>
              <w:right w:val="single" w:sz="4" w:space="0" w:color="auto"/>
            </w:tcBorders>
            <w:shd w:val="clear" w:color="auto" w:fill="auto"/>
            <w:vAlign w:val="center"/>
            <w:hideMark/>
          </w:tcPr>
          <w:p w14:paraId="21DCD7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食盐</w:t>
            </w:r>
          </w:p>
        </w:tc>
        <w:tc>
          <w:tcPr>
            <w:tcW w:w="3449" w:type="dxa"/>
            <w:tcBorders>
              <w:top w:val="nil"/>
              <w:left w:val="nil"/>
              <w:bottom w:val="single" w:sz="4" w:space="0" w:color="auto"/>
              <w:right w:val="single" w:sz="4" w:space="0" w:color="auto"/>
            </w:tcBorders>
            <w:shd w:val="clear" w:color="auto" w:fill="auto"/>
            <w:vAlign w:val="center"/>
            <w:hideMark/>
          </w:tcPr>
          <w:p w14:paraId="304787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500g/袋</w:t>
            </w:r>
          </w:p>
        </w:tc>
        <w:tc>
          <w:tcPr>
            <w:tcW w:w="737" w:type="dxa"/>
            <w:tcBorders>
              <w:top w:val="nil"/>
              <w:left w:val="nil"/>
              <w:bottom w:val="single" w:sz="4" w:space="0" w:color="auto"/>
              <w:right w:val="single" w:sz="4" w:space="0" w:color="auto"/>
            </w:tcBorders>
            <w:shd w:val="clear" w:color="auto" w:fill="auto"/>
            <w:vAlign w:val="center"/>
            <w:hideMark/>
          </w:tcPr>
          <w:p w14:paraId="4318F8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2FFF40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229FFB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5CED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743</w:t>
            </w:r>
          </w:p>
        </w:tc>
        <w:tc>
          <w:tcPr>
            <w:tcW w:w="2945" w:type="dxa"/>
            <w:tcBorders>
              <w:top w:val="nil"/>
              <w:left w:val="nil"/>
              <w:bottom w:val="single" w:sz="4" w:space="0" w:color="auto"/>
              <w:right w:val="single" w:sz="4" w:space="0" w:color="auto"/>
            </w:tcBorders>
            <w:shd w:val="clear" w:color="auto" w:fill="auto"/>
            <w:vAlign w:val="center"/>
            <w:hideMark/>
          </w:tcPr>
          <w:p w14:paraId="350D8F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无漆无蜡一次性筷子</w:t>
            </w:r>
          </w:p>
        </w:tc>
        <w:tc>
          <w:tcPr>
            <w:tcW w:w="3449" w:type="dxa"/>
            <w:tcBorders>
              <w:top w:val="nil"/>
              <w:left w:val="nil"/>
              <w:bottom w:val="single" w:sz="4" w:space="0" w:color="auto"/>
              <w:right w:val="single" w:sz="4" w:space="0" w:color="auto"/>
            </w:tcBorders>
            <w:shd w:val="clear" w:color="auto" w:fill="auto"/>
            <w:vAlign w:val="center"/>
            <w:hideMark/>
          </w:tcPr>
          <w:p w14:paraId="643488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品质或相当于双枪，天削筷，独立包装</w:t>
            </w:r>
          </w:p>
        </w:tc>
        <w:tc>
          <w:tcPr>
            <w:tcW w:w="737" w:type="dxa"/>
            <w:tcBorders>
              <w:top w:val="nil"/>
              <w:left w:val="nil"/>
              <w:bottom w:val="single" w:sz="4" w:space="0" w:color="auto"/>
              <w:right w:val="single" w:sz="4" w:space="0" w:color="auto"/>
            </w:tcBorders>
            <w:shd w:val="clear" w:color="auto" w:fill="auto"/>
            <w:vAlign w:val="center"/>
            <w:hideMark/>
          </w:tcPr>
          <w:p w14:paraId="4E66C1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双</w:t>
            </w:r>
          </w:p>
        </w:tc>
        <w:tc>
          <w:tcPr>
            <w:tcW w:w="822" w:type="dxa"/>
            <w:tcBorders>
              <w:top w:val="nil"/>
              <w:left w:val="nil"/>
              <w:bottom w:val="single" w:sz="4" w:space="0" w:color="auto"/>
              <w:right w:val="single" w:sz="4" w:space="0" w:color="auto"/>
            </w:tcBorders>
            <w:shd w:val="clear" w:color="auto" w:fill="auto"/>
            <w:vAlign w:val="center"/>
            <w:hideMark/>
          </w:tcPr>
          <w:p w14:paraId="572644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w:t>
            </w:r>
          </w:p>
        </w:tc>
      </w:tr>
      <w:tr w:rsidR="00D50833" w:rsidRPr="0060382F" w14:paraId="68D6A85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4476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744</w:t>
            </w:r>
          </w:p>
        </w:tc>
        <w:tc>
          <w:tcPr>
            <w:tcW w:w="2945" w:type="dxa"/>
            <w:tcBorders>
              <w:top w:val="nil"/>
              <w:left w:val="nil"/>
              <w:bottom w:val="single" w:sz="4" w:space="0" w:color="auto"/>
              <w:right w:val="single" w:sz="4" w:space="0" w:color="auto"/>
            </w:tcBorders>
            <w:shd w:val="clear" w:color="auto" w:fill="auto"/>
            <w:vAlign w:val="center"/>
            <w:hideMark/>
          </w:tcPr>
          <w:p w14:paraId="6D852C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无水乙醇</w:t>
            </w:r>
          </w:p>
        </w:tc>
        <w:tc>
          <w:tcPr>
            <w:tcW w:w="3449" w:type="dxa"/>
            <w:tcBorders>
              <w:top w:val="nil"/>
              <w:left w:val="nil"/>
              <w:bottom w:val="single" w:sz="4" w:space="0" w:color="auto"/>
              <w:right w:val="single" w:sz="4" w:space="0" w:color="auto"/>
            </w:tcBorders>
            <w:shd w:val="clear" w:color="auto" w:fill="auto"/>
            <w:vAlign w:val="center"/>
            <w:hideMark/>
          </w:tcPr>
          <w:p w14:paraId="290FFC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w:t>
            </w:r>
          </w:p>
        </w:tc>
        <w:tc>
          <w:tcPr>
            <w:tcW w:w="737" w:type="dxa"/>
            <w:tcBorders>
              <w:top w:val="nil"/>
              <w:left w:val="nil"/>
              <w:bottom w:val="single" w:sz="4" w:space="0" w:color="auto"/>
              <w:right w:val="single" w:sz="4" w:space="0" w:color="auto"/>
            </w:tcBorders>
            <w:shd w:val="clear" w:color="auto" w:fill="auto"/>
            <w:vAlign w:val="center"/>
            <w:hideMark/>
          </w:tcPr>
          <w:p w14:paraId="654968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C3D5A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24C924C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E04F4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745</w:t>
            </w:r>
          </w:p>
        </w:tc>
        <w:tc>
          <w:tcPr>
            <w:tcW w:w="2945" w:type="dxa"/>
            <w:tcBorders>
              <w:top w:val="nil"/>
              <w:left w:val="nil"/>
              <w:bottom w:val="single" w:sz="4" w:space="0" w:color="auto"/>
              <w:right w:val="single" w:sz="4" w:space="0" w:color="auto"/>
            </w:tcBorders>
            <w:shd w:val="clear" w:color="auto" w:fill="auto"/>
            <w:vAlign w:val="center"/>
            <w:hideMark/>
          </w:tcPr>
          <w:p w14:paraId="6F3095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洗碗布</w:t>
            </w:r>
          </w:p>
        </w:tc>
        <w:tc>
          <w:tcPr>
            <w:tcW w:w="3449" w:type="dxa"/>
            <w:tcBorders>
              <w:top w:val="nil"/>
              <w:left w:val="nil"/>
              <w:bottom w:val="single" w:sz="4" w:space="0" w:color="auto"/>
              <w:right w:val="single" w:sz="4" w:space="0" w:color="auto"/>
            </w:tcBorders>
            <w:shd w:val="clear" w:color="auto" w:fill="auto"/>
            <w:vAlign w:val="center"/>
            <w:hideMark/>
          </w:tcPr>
          <w:p w14:paraId="35F447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品质或相当于妙洁，5片装</w:t>
            </w:r>
          </w:p>
        </w:tc>
        <w:tc>
          <w:tcPr>
            <w:tcW w:w="737" w:type="dxa"/>
            <w:tcBorders>
              <w:top w:val="nil"/>
              <w:left w:val="nil"/>
              <w:bottom w:val="single" w:sz="4" w:space="0" w:color="auto"/>
              <w:right w:val="single" w:sz="4" w:space="0" w:color="auto"/>
            </w:tcBorders>
            <w:shd w:val="clear" w:color="auto" w:fill="auto"/>
            <w:vAlign w:val="center"/>
            <w:hideMark/>
          </w:tcPr>
          <w:p w14:paraId="77700E5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0E24D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54A716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94D9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746</w:t>
            </w:r>
          </w:p>
        </w:tc>
        <w:tc>
          <w:tcPr>
            <w:tcW w:w="2945" w:type="dxa"/>
            <w:tcBorders>
              <w:top w:val="nil"/>
              <w:left w:val="nil"/>
              <w:bottom w:val="single" w:sz="4" w:space="0" w:color="auto"/>
              <w:right w:val="single" w:sz="4" w:space="0" w:color="auto"/>
            </w:tcBorders>
            <w:shd w:val="clear" w:color="auto" w:fill="auto"/>
            <w:vAlign w:val="center"/>
            <w:hideMark/>
          </w:tcPr>
          <w:p w14:paraId="10759D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鲜猪肉</w:t>
            </w:r>
          </w:p>
        </w:tc>
        <w:tc>
          <w:tcPr>
            <w:tcW w:w="3449" w:type="dxa"/>
            <w:tcBorders>
              <w:top w:val="nil"/>
              <w:left w:val="nil"/>
              <w:bottom w:val="single" w:sz="4" w:space="0" w:color="auto"/>
              <w:right w:val="single" w:sz="4" w:space="0" w:color="auto"/>
            </w:tcBorders>
            <w:shd w:val="clear" w:color="auto" w:fill="auto"/>
            <w:vAlign w:val="center"/>
            <w:hideMark/>
          </w:tcPr>
          <w:p w14:paraId="0B2E62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后座肉，要求瘦肉多、肥肉少、筋络少</w:t>
            </w:r>
          </w:p>
        </w:tc>
        <w:tc>
          <w:tcPr>
            <w:tcW w:w="737" w:type="dxa"/>
            <w:tcBorders>
              <w:top w:val="nil"/>
              <w:left w:val="nil"/>
              <w:bottom w:val="single" w:sz="4" w:space="0" w:color="auto"/>
              <w:right w:val="single" w:sz="4" w:space="0" w:color="auto"/>
            </w:tcBorders>
            <w:shd w:val="clear" w:color="auto" w:fill="auto"/>
            <w:vAlign w:val="center"/>
            <w:hideMark/>
          </w:tcPr>
          <w:p w14:paraId="0D7501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5CD368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18</w:t>
            </w:r>
          </w:p>
        </w:tc>
      </w:tr>
      <w:tr w:rsidR="00D50833" w:rsidRPr="0060382F" w14:paraId="62BCB21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ECE0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747</w:t>
            </w:r>
          </w:p>
        </w:tc>
        <w:tc>
          <w:tcPr>
            <w:tcW w:w="2945" w:type="dxa"/>
            <w:tcBorders>
              <w:top w:val="nil"/>
              <w:left w:val="nil"/>
              <w:bottom w:val="single" w:sz="4" w:space="0" w:color="auto"/>
              <w:right w:val="single" w:sz="4" w:space="0" w:color="auto"/>
            </w:tcBorders>
            <w:shd w:val="clear" w:color="auto" w:fill="auto"/>
            <w:vAlign w:val="center"/>
            <w:hideMark/>
          </w:tcPr>
          <w:p w14:paraId="316F1E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一次性杯子</w:t>
            </w:r>
          </w:p>
        </w:tc>
        <w:tc>
          <w:tcPr>
            <w:tcW w:w="3449" w:type="dxa"/>
            <w:tcBorders>
              <w:top w:val="nil"/>
              <w:left w:val="nil"/>
              <w:bottom w:val="single" w:sz="4" w:space="0" w:color="auto"/>
              <w:right w:val="single" w:sz="4" w:space="0" w:color="auto"/>
            </w:tcBorders>
            <w:shd w:val="clear" w:color="auto" w:fill="auto"/>
            <w:vAlign w:val="center"/>
            <w:hideMark/>
          </w:tcPr>
          <w:p w14:paraId="0EFE2E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品质或相当于妙洁，240ml*100只/袋</w:t>
            </w:r>
          </w:p>
        </w:tc>
        <w:tc>
          <w:tcPr>
            <w:tcW w:w="737" w:type="dxa"/>
            <w:tcBorders>
              <w:top w:val="nil"/>
              <w:left w:val="nil"/>
              <w:bottom w:val="single" w:sz="4" w:space="0" w:color="auto"/>
              <w:right w:val="single" w:sz="4" w:space="0" w:color="auto"/>
            </w:tcBorders>
            <w:shd w:val="clear" w:color="auto" w:fill="auto"/>
            <w:vAlign w:val="center"/>
            <w:hideMark/>
          </w:tcPr>
          <w:p w14:paraId="48494C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3F029F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C8F058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C08E2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748</w:t>
            </w:r>
          </w:p>
        </w:tc>
        <w:tc>
          <w:tcPr>
            <w:tcW w:w="2945" w:type="dxa"/>
            <w:tcBorders>
              <w:top w:val="nil"/>
              <w:left w:val="nil"/>
              <w:bottom w:val="single" w:sz="4" w:space="0" w:color="auto"/>
              <w:right w:val="single" w:sz="4" w:space="0" w:color="auto"/>
            </w:tcBorders>
            <w:shd w:val="clear" w:color="auto" w:fill="auto"/>
            <w:vAlign w:val="center"/>
            <w:hideMark/>
          </w:tcPr>
          <w:p w14:paraId="7BD470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一次性胶头滴管</w:t>
            </w:r>
          </w:p>
        </w:tc>
        <w:tc>
          <w:tcPr>
            <w:tcW w:w="3449" w:type="dxa"/>
            <w:tcBorders>
              <w:top w:val="nil"/>
              <w:left w:val="nil"/>
              <w:bottom w:val="single" w:sz="4" w:space="0" w:color="auto"/>
              <w:right w:val="single" w:sz="4" w:space="0" w:color="auto"/>
            </w:tcBorders>
            <w:shd w:val="clear" w:color="auto" w:fill="auto"/>
            <w:vAlign w:val="center"/>
            <w:hideMark/>
          </w:tcPr>
          <w:p w14:paraId="1FF17F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塑料，100支/包</w:t>
            </w:r>
          </w:p>
        </w:tc>
        <w:tc>
          <w:tcPr>
            <w:tcW w:w="737" w:type="dxa"/>
            <w:tcBorders>
              <w:top w:val="nil"/>
              <w:left w:val="nil"/>
              <w:bottom w:val="single" w:sz="4" w:space="0" w:color="auto"/>
              <w:right w:val="single" w:sz="4" w:space="0" w:color="auto"/>
            </w:tcBorders>
            <w:shd w:val="clear" w:color="auto" w:fill="auto"/>
            <w:vAlign w:val="center"/>
            <w:hideMark/>
          </w:tcPr>
          <w:p w14:paraId="0EB9B3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053A67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9D3FE8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5D4F1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749</w:t>
            </w:r>
          </w:p>
        </w:tc>
        <w:tc>
          <w:tcPr>
            <w:tcW w:w="2945" w:type="dxa"/>
            <w:tcBorders>
              <w:top w:val="nil"/>
              <w:left w:val="nil"/>
              <w:bottom w:val="single" w:sz="4" w:space="0" w:color="auto"/>
              <w:right w:val="single" w:sz="4" w:space="0" w:color="auto"/>
            </w:tcBorders>
            <w:shd w:val="clear" w:color="auto" w:fill="auto"/>
            <w:vAlign w:val="center"/>
            <w:hideMark/>
          </w:tcPr>
          <w:p w14:paraId="553433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一次性手套</w:t>
            </w:r>
          </w:p>
        </w:tc>
        <w:tc>
          <w:tcPr>
            <w:tcW w:w="3449" w:type="dxa"/>
            <w:tcBorders>
              <w:top w:val="nil"/>
              <w:left w:val="nil"/>
              <w:bottom w:val="single" w:sz="4" w:space="0" w:color="auto"/>
              <w:right w:val="single" w:sz="4" w:space="0" w:color="auto"/>
            </w:tcBorders>
            <w:shd w:val="clear" w:color="auto" w:fill="auto"/>
            <w:vAlign w:val="center"/>
            <w:hideMark/>
          </w:tcPr>
          <w:p w14:paraId="4EA755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 品质或相当于英科医疗，食品级PVC，100只/盒，M码</w:t>
            </w:r>
          </w:p>
        </w:tc>
        <w:tc>
          <w:tcPr>
            <w:tcW w:w="737" w:type="dxa"/>
            <w:tcBorders>
              <w:top w:val="nil"/>
              <w:left w:val="nil"/>
              <w:bottom w:val="single" w:sz="4" w:space="0" w:color="auto"/>
              <w:right w:val="single" w:sz="4" w:space="0" w:color="auto"/>
            </w:tcBorders>
            <w:shd w:val="clear" w:color="auto" w:fill="auto"/>
            <w:vAlign w:val="center"/>
            <w:hideMark/>
          </w:tcPr>
          <w:p w14:paraId="0480CC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C29C7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92C7DB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4D782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750</w:t>
            </w:r>
          </w:p>
        </w:tc>
        <w:tc>
          <w:tcPr>
            <w:tcW w:w="2945" w:type="dxa"/>
            <w:tcBorders>
              <w:top w:val="nil"/>
              <w:left w:val="nil"/>
              <w:bottom w:val="single" w:sz="4" w:space="0" w:color="auto"/>
              <w:right w:val="single" w:sz="4" w:space="0" w:color="auto"/>
            </w:tcBorders>
            <w:shd w:val="clear" w:color="auto" w:fill="auto"/>
            <w:vAlign w:val="center"/>
            <w:hideMark/>
          </w:tcPr>
          <w:p w14:paraId="3AAD37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异辛烷</w:t>
            </w:r>
          </w:p>
        </w:tc>
        <w:tc>
          <w:tcPr>
            <w:tcW w:w="3449" w:type="dxa"/>
            <w:tcBorders>
              <w:top w:val="nil"/>
              <w:left w:val="nil"/>
              <w:bottom w:val="single" w:sz="4" w:space="0" w:color="auto"/>
              <w:right w:val="single" w:sz="4" w:space="0" w:color="auto"/>
            </w:tcBorders>
            <w:shd w:val="clear" w:color="auto" w:fill="auto"/>
            <w:vAlign w:val="center"/>
            <w:hideMark/>
          </w:tcPr>
          <w:p w14:paraId="223CF0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 mL</w:t>
            </w:r>
          </w:p>
        </w:tc>
        <w:tc>
          <w:tcPr>
            <w:tcW w:w="737" w:type="dxa"/>
            <w:tcBorders>
              <w:top w:val="nil"/>
              <w:left w:val="nil"/>
              <w:bottom w:val="single" w:sz="4" w:space="0" w:color="auto"/>
              <w:right w:val="single" w:sz="4" w:space="0" w:color="auto"/>
            </w:tcBorders>
            <w:shd w:val="clear" w:color="auto" w:fill="auto"/>
            <w:vAlign w:val="center"/>
            <w:hideMark/>
          </w:tcPr>
          <w:p w14:paraId="16DFD7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46747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ECC8BC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ADF89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751</w:t>
            </w:r>
          </w:p>
        </w:tc>
        <w:tc>
          <w:tcPr>
            <w:tcW w:w="2945" w:type="dxa"/>
            <w:tcBorders>
              <w:top w:val="nil"/>
              <w:left w:val="nil"/>
              <w:bottom w:val="single" w:sz="4" w:space="0" w:color="auto"/>
              <w:right w:val="single" w:sz="4" w:space="0" w:color="auto"/>
            </w:tcBorders>
            <w:shd w:val="clear" w:color="auto" w:fill="auto"/>
            <w:vAlign w:val="center"/>
            <w:hideMark/>
          </w:tcPr>
          <w:p w14:paraId="5CB58F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油炸方便面</w:t>
            </w:r>
          </w:p>
        </w:tc>
        <w:tc>
          <w:tcPr>
            <w:tcW w:w="3449" w:type="dxa"/>
            <w:tcBorders>
              <w:top w:val="nil"/>
              <w:left w:val="nil"/>
              <w:bottom w:val="single" w:sz="4" w:space="0" w:color="auto"/>
              <w:right w:val="single" w:sz="4" w:space="0" w:color="auto"/>
            </w:tcBorders>
            <w:shd w:val="clear" w:color="auto" w:fill="auto"/>
            <w:vAlign w:val="center"/>
            <w:hideMark/>
          </w:tcPr>
          <w:p w14:paraId="3C4583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品质或相当于康师傅</w:t>
            </w:r>
          </w:p>
        </w:tc>
        <w:tc>
          <w:tcPr>
            <w:tcW w:w="737" w:type="dxa"/>
            <w:tcBorders>
              <w:top w:val="nil"/>
              <w:left w:val="nil"/>
              <w:bottom w:val="single" w:sz="4" w:space="0" w:color="auto"/>
              <w:right w:val="single" w:sz="4" w:space="0" w:color="auto"/>
            </w:tcBorders>
            <w:shd w:val="clear" w:color="auto" w:fill="auto"/>
            <w:vAlign w:val="center"/>
            <w:hideMark/>
          </w:tcPr>
          <w:p w14:paraId="51C0C2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6AF6F2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w:t>
            </w:r>
          </w:p>
        </w:tc>
      </w:tr>
      <w:tr w:rsidR="00D50833" w:rsidRPr="0060382F" w14:paraId="6EA9FF2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81BB9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752</w:t>
            </w:r>
          </w:p>
        </w:tc>
        <w:tc>
          <w:tcPr>
            <w:tcW w:w="2945" w:type="dxa"/>
            <w:tcBorders>
              <w:top w:val="nil"/>
              <w:left w:val="nil"/>
              <w:bottom w:val="single" w:sz="4" w:space="0" w:color="auto"/>
              <w:right w:val="single" w:sz="4" w:space="0" w:color="auto"/>
            </w:tcBorders>
            <w:shd w:val="clear" w:color="auto" w:fill="auto"/>
            <w:vAlign w:val="center"/>
            <w:hideMark/>
          </w:tcPr>
          <w:p w14:paraId="4AB952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竹筷子</w:t>
            </w:r>
          </w:p>
        </w:tc>
        <w:tc>
          <w:tcPr>
            <w:tcW w:w="3449" w:type="dxa"/>
            <w:tcBorders>
              <w:top w:val="nil"/>
              <w:left w:val="nil"/>
              <w:bottom w:val="single" w:sz="4" w:space="0" w:color="auto"/>
              <w:right w:val="single" w:sz="4" w:space="0" w:color="auto"/>
            </w:tcBorders>
            <w:shd w:val="clear" w:color="auto" w:fill="auto"/>
            <w:vAlign w:val="center"/>
            <w:hideMark/>
          </w:tcPr>
          <w:p w14:paraId="429FE8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10双/把，非一次性</w:t>
            </w:r>
          </w:p>
        </w:tc>
        <w:tc>
          <w:tcPr>
            <w:tcW w:w="737" w:type="dxa"/>
            <w:tcBorders>
              <w:top w:val="nil"/>
              <w:left w:val="nil"/>
              <w:bottom w:val="single" w:sz="4" w:space="0" w:color="auto"/>
              <w:right w:val="single" w:sz="4" w:space="0" w:color="auto"/>
            </w:tcBorders>
            <w:shd w:val="clear" w:color="auto" w:fill="auto"/>
            <w:vAlign w:val="center"/>
            <w:hideMark/>
          </w:tcPr>
          <w:p w14:paraId="0B9AC5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4BA0B0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6D23B5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AE84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753</w:t>
            </w:r>
          </w:p>
        </w:tc>
        <w:tc>
          <w:tcPr>
            <w:tcW w:w="2945" w:type="dxa"/>
            <w:tcBorders>
              <w:top w:val="nil"/>
              <w:left w:val="nil"/>
              <w:bottom w:val="single" w:sz="4" w:space="0" w:color="auto"/>
              <w:right w:val="single" w:sz="4" w:space="0" w:color="auto"/>
            </w:tcBorders>
            <w:shd w:val="clear" w:color="auto" w:fill="auto"/>
            <w:vAlign w:val="center"/>
            <w:hideMark/>
          </w:tcPr>
          <w:p w14:paraId="642FAC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2，6-二氯靛酚钠</w:t>
            </w:r>
          </w:p>
        </w:tc>
        <w:tc>
          <w:tcPr>
            <w:tcW w:w="3449" w:type="dxa"/>
            <w:tcBorders>
              <w:top w:val="nil"/>
              <w:left w:val="nil"/>
              <w:bottom w:val="single" w:sz="4" w:space="0" w:color="auto"/>
              <w:right w:val="single" w:sz="4" w:space="0" w:color="auto"/>
            </w:tcBorders>
            <w:shd w:val="clear" w:color="auto" w:fill="auto"/>
            <w:vAlign w:val="center"/>
            <w:hideMark/>
          </w:tcPr>
          <w:p w14:paraId="14015F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分析纯，5g</w:t>
            </w:r>
          </w:p>
        </w:tc>
        <w:tc>
          <w:tcPr>
            <w:tcW w:w="737" w:type="dxa"/>
            <w:tcBorders>
              <w:top w:val="nil"/>
              <w:left w:val="nil"/>
              <w:bottom w:val="single" w:sz="4" w:space="0" w:color="auto"/>
              <w:right w:val="single" w:sz="4" w:space="0" w:color="auto"/>
            </w:tcBorders>
            <w:shd w:val="clear" w:color="auto" w:fill="auto"/>
            <w:vAlign w:val="center"/>
            <w:hideMark/>
          </w:tcPr>
          <w:p w14:paraId="13B360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3823F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E2EC6B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3B9B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754</w:t>
            </w:r>
          </w:p>
        </w:tc>
        <w:tc>
          <w:tcPr>
            <w:tcW w:w="2945" w:type="dxa"/>
            <w:tcBorders>
              <w:top w:val="nil"/>
              <w:left w:val="nil"/>
              <w:bottom w:val="single" w:sz="4" w:space="0" w:color="auto"/>
              <w:right w:val="single" w:sz="4" w:space="0" w:color="auto"/>
            </w:tcBorders>
            <w:shd w:val="clear" w:color="auto" w:fill="auto"/>
            <w:vAlign w:val="center"/>
            <w:hideMark/>
          </w:tcPr>
          <w:p w14:paraId="7BBDD3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5号电池</w:t>
            </w:r>
          </w:p>
        </w:tc>
        <w:tc>
          <w:tcPr>
            <w:tcW w:w="3449" w:type="dxa"/>
            <w:tcBorders>
              <w:top w:val="nil"/>
              <w:left w:val="nil"/>
              <w:bottom w:val="single" w:sz="4" w:space="0" w:color="auto"/>
              <w:right w:val="single" w:sz="4" w:space="0" w:color="auto"/>
            </w:tcBorders>
            <w:shd w:val="clear" w:color="auto" w:fill="auto"/>
            <w:vAlign w:val="center"/>
            <w:hideMark/>
          </w:tcPr>
          <w:p w14:paraId="3C68163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品质或相当于南孚</w:t>
            </w:r>
          </w:p>
        </w:tc>
        <w:tc>
          <w:tcPr>
            <w:tcW w:w="737" w:type="dxa"/>
            <w:tcBorders>
              <w:top w:val="nil"/>
              <w:left w:val="nil"/>
              <w:bottom w:val="single" w:sz="4" w:space="0" w:color="auto"/>
              <w:right w:val="single" w:sz="4" w:space="0" w:color="auto"/>
            </w:tcBorders>
            <w:shd w:val="clear" w:color="auto" w:fill="auto"/>
            <w:vAlign w:val="center"/>
            <w:hideMark/>
          </w:tcPr>
          <w:p w14:paraId="00291C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43F5F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4966FD6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8999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755</w:t>
            </w:r>
          </w:p>
        </w:tc>
        <w:tc>
          <w:tcPr>
            <w:tcW w:w="2945" w:type="dxa"/>
            <w:tcBorders>
              <w:top w:val="nil"/>
              <w:left w:val="nil"/>
              <w:bottom w:val="single" w:sz="4" w:space="0" w:color="auto"/>
              <w:right w:val="single" w:sz="4" w:space="0" w:color="auto"/>
            </w:tcBorders>
            <w:shd w:val="clear" w:color="auto" w:fill="auto"/>
            <w:vAlign w:val="center"/>
            <w:hideMark/>
          </w:tcPr>
          <w:p w14:paraId="00DBEA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9V方块碱性电池</w:t>
            </w:r>
          </w:p>
        </w:tc>
        <w:tc>
          <w:tcPr>
            <w:tcW w:w="3449" w:type="dxa"/>
            <w:tcBorders>
              <w:top w:val="nil"/>
              <w:left w:val="nil"/>
              <w:bottom w:val="single" w:sz="4" w:space="0" w:color="auto"/>
              <w:right w:val="single" w:sz="4" w:space="0" w:color="auto"/>
            </w:tcBorders>
            <w:shd w:val="clear" w:color="auto" w:fill="auto"/>
            <w:vAlign w:val="center"/>
            <w:hideMark/>
          </w:tcPr>
          <w:p w14:paraId="0FB6D6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9V</w:t>
            </w:r>
          </w:p>
        </w:tc>
        <w:tc>
          <w:tcPr>
            <w:tcW w:w="737" w:type="dxa"/>
            <w:tcBorders>
              <w:top w:val="nil"/>
              <w:left w:val="nil"/>
              <w:bottom w:val="single" w:sz="4" w:space="0" w:color="auto"/>
              <w:right w:val="single" w:sz="4" w:space="0" w:color="auto"/>
            </w:tcBorders>
            <w:shd w:val="clear" w:color="auto" w:fill="auto"/>
            <w:vAlign w:val="center"/>
            <w:hideMark/>
          </w:tcPr>
          <w:p w14:paraId="745EDE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694E6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756AAFC"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13EB1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756</w:t>
            </w:r>
          </w:p>
        </w:tc>
        <w:tc>
          <w:tcPr>
            <w:tcW w:w="2945" w:type="dxa"/>
            <w:tcBorders>
              <w:top w:val="nil"/>
              <w:left w:val="nil"/>
              <w:bottom w:val="single" w:sz="4" w:space="0" w:color="auto"/>
              <w:right w:val="single" w:sz="4" w:space="0" w:color="auto"/>
            </w:tcBorders>
            <w:shd w:val="clear" w:color="auto" w:fill="auto"/>
            <w:vAlign w:val="center"/>
            <w:hideMark/>
          </w:tcPr>
          <w:p w14:paraId="0A2E1A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保鲜袋</w:t>
            </w:r>
          </w:p>
        </w:tc>
        <w:tc>
          <w:tcPr>
            <w:tcW w:w="3449" w:type="dxa"/>
            <w:tcBorders>
              <w:top w:val="nil"/>
              <w:left w:val="nil"/>
              <w:bottom w:val="single" w:sz="4" w:space="0" w:color="auto"/>
              <w:right w:val="single" w:sz="4" w:space="0" w:color="auto"/>
            </w:tcBorders>
            <w:shd w:val="clear" w:color="auto" w:fill="auto"/>
            <w:vAlign w:val="center"/>
            <w:hideMark/>
          </w:tcPr>
          <w:p w14:paraId="25BBC89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品质或相当于妙洁，食品级，中号</w:t>
            </w:r>
          </w:p>
        </w:tc>
        <w:tc>
          <w:tcPr>
            <w:tcW w:w="737" w:type="dxa"/>
            <w:tcBorders>
              <w:top w:val="nil"/>
              <w:left w:val="nil"/>
              <w:bottom w:val="single" w:sz="4" w:space="0" w:color="auto"/>
              <w:right w:val="single" w:sz="4" w:space="0" w:color="auto"/>
            </w:tcBorders>
            <w:shd w:val="clear" w:color="auto" w:fill="auto"/>
            <w:vAlign w:val="center"/>
            <w:hideMark/>
          </w:tcPr>
          <w:p w14:paraId="300A264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106AAC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818ACE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EA7D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757</w:t>
            </w:r>
          </w:p>
        </w:tc>
        <w:tc>
          <w:tcPr>
            <w:tcW w:w="2945" w:type="dxa"/>
            <w:tcBorders>
              <w:top w:val="nil"/>
              <w:left w:val="nil"/>
              <w:bottom w:val="single" w:sz="4" w:space="0" w:color="auto"/>
              <w:right w:val="single" w:sz="4" w:space="0" w:color="auto"/>
            </w:tcBorders>
            <w:shd w:val="clear" w:color="auto" w:fill="auto"/>
            <w:vAlign w:val="center"/>
            <w:hideMark/>
          </w:tcPr>
          <w:p w14:paraId="78EEF5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保鲜膜</w:t>
            </w:r>
          </w:p>
        </w:tc>
        <w:tc>
          <w:tcPr>
            <w:tcW w:w="3449" w:type="dxa"/>
            <w:tcBorders>
              <w:top w:val="nil"/>
              <w:left w:val="nil"/>
              <w:bottom w:val="single" w:sz="4" w:space="0" w:color="auto"/>
              <w:right w:val="single" w:sz="4" w:space="0" w:color="auto"/>
            </w:tcBorders>
            <w:shd w:val="clear" w:color="auto" w:fill="auto"/>
            <w:vAlign w:val="center"/>
            <w:hideMark/>
          </w:tcPr>
          <w:p w14:paraId="025B4C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品质或相当于妙洁，食品级，30cm*90m，</w:t>
            </w:r>
          </w:p>
        </w:tc>
        <w:tc>
          <w:tcPr>
            <w:tcW w:w="737" w:type="dxa"/>
            <w:tcBorders>
              <w:top w:val="nil"/>
              <w:left w:val="nil"/>
              <w:bottom w:val="single" w:sz="4" w:space="0" w:color="auto"/>
              <w:right w:val="single" w:sz="4" w:space="0" w:color="auto"/>
            </w:tcBorders>
            <w:shd w:val="clear" w:color="auto" w:fill="auto"/>
            <w:vAlign w:val="center"/>
            <w:hideMark/>
          </w:tcPr>
          <w:p w14:paraId="037F5A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47B6BA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DC811C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5AE52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758</w:t>
            </w:r>
          </w:p>
        </w:tc>
        <w:tc>
          <w:tcPr>
            <w:tcW w:w="2945" w:type="dxa"/>
            <w:tcBorders>
              <w:top w:val="nil"/>
              <w:left w:val="nil"/>
              <w:bottom w:val="single" w:sz="4" w:space="0" w:color="auto"/>
              <w:right w:val="single" w:sz="4" w:space="0" w:color="auto"/>
            </w:tcBorders>
            <w:shd w:val="clear" w:color="auto" w:fill="auto"/>
            <w:vAlign w:val="center"/>
            <w:hideMark/>
          </w:tcPr>
          <w:p w14:paraId="3B9E87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草酸</w:t>
            </w:r>
          </w:p>
        </w:tc>
        <w:tc>
          <w:tcPr>
            <w:tcW w:w="3449" w:type="dxa"/>
            <w:tcBorders>
              <w:top w:val="nil"/>
              <w:left w:val="nil"/>
              <w:bottom w:val="single" w:sz="4" w:space="0" w:color="auto"/>
              <w:right w:val="single" w:sz="4" w:space="0" w:color="auto"/>
            </w:tcBorders>
            <w:shd w:val="clear" w:color="auto" w:fill="auto"/>
            <w:vAlign w:val="center"/>
            <w:hideMark/>
          </w:tcPr>
          <w:p w14:paraId="4BC800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52BA4E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05F94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C00960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5DE82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759</w:t>
            </w:r>
          </w:p>
        </w:tc>
        <w:tc>
          <w:tcPr>
            <w:tcW w:w="2945" w:type="dxa"/>
            <w:tcBorders>
              <w:top w:val="nil"/>
              <w:left w:val="nil"/>
              <w:bottom w:val="single" w:sz="4" w:space="0" w:color="auto"/>
              <w:right w:val="single" w:sz="4" w:space="0" w:color="auto"/>
            </w:tcBorders>
            <w:shd w:val="clear" w:color="auto" w:fill="auto"/>
            <w:vAlign w:val="center"/>
            <w:hideMark/>
          </w:tcPr>
          <w:p w14:paraId="50A05F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称量铝盘</w:t>
            </w:r>
          </w:p>
        </w:tc>
        <w:tc>
          <w:tcPr>
            <w:tcW w:w="3449" w:type="dxa"/>
            <w:tcBorders>
              <w:top w:val="nil"/>
              <w:left w:val="nil"/>
              <w:bottom w:val="single" w:sz="4" w:space="0" w:color="auto"/>
              <w:right w:val="single" w:sz="4" w:space="0" w:color="auto"/>
            </w:tcBorders>
            <w:shd w:val="clear" w:color="auto" w:fill="auto"/>
            <w:vAlign w:val="center"/>
            <w:hideMark/>
          </w:tcPr>
          <w:p w14:paraId="3369C2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水分测定仪使用,直径9-10cm，50个/盒</w:t>
            </w:r>
          </w:p>
        </w:tc>
        <w:tc>
          <w:tcPr>
            <w:tcW w:w="737" w:type="dxa"/>
            <w:tcBorders>
              <w:top w:val="nil"/>
              <w:left w:val="nil"/>
              <w:bottom w:val="single" w:sz="4" w:space="0" w:color="auto"/>
              <w:right w:val="single" w:sz="4" w:space="0" w:color="auto"/>
            </w:tcBorders>
            <w:shd w:val="clear" w:color="auto" w:fill="auto"/>
            <w:vAlign w:val="center"/>
            <w:hideMark/>
          </w:tcPr>
          <w:p w14:paraId="7B49C6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86168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111F49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D87E5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760</w:t>
            </w:r>
          </w:p>
        </w:tc>
        <w:tc>
          <w:tcPr>
            <w:tcW w:w="2945" w:type="dxa"/>
            <w:tcBorders>
              <w:top w:val="nil"/>
              <w:left w:val="nil"/>
              <w:bottom w:val="single" w:sz="4" w:space="0" w:color="auto"/>
              <w:right w:val="single" w:sz="4" w:space="0" w:color="auto"/>
            </w:tcBorders>
            <w:shd w:val="clear" w:color="auto" w:fill="auto"/>
            <w:vAlign w:val="center"/>
            <w:hideMark/>
          </w:tcPr>
          <w:p w14:paraId="518E8F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6521EA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100mm*100mm，400张/包</w:t>
            </w:r>
          </w:p>
        </w:tc>
        <w:tc>
          <w:tcPr>
            <w:tcW w:w="737" w:type="dxa"/>
            <w:tcBorders>
              <w:top w:val="nil"/>
              <w:left w:val="nil"/>
              <w:bottom w:val="single" w:sz="4" w:space="0" w:color="auto"/>
              <w:right w:val="single" w:sz="4" w:space="0" w:color="auto"/>
            </w:tcBorders>
            <w:shd w:val="clear" w:color="auto" w:fill="auto"/>
            <w:vAlign w:val="center"/>
            <w:hideMark/>
          </w:tcPr>
          <w:p w14:paraId="61253B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C6671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4168A1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E031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761</w:t>
            </w:r>
          </w:p>
        </w:tc>
        <w:tc>
          <w:tcPr>
            <w:tcW w:w="2945" w:type="dxa"/>
            <w:tcBorders>
              <w:top w:val="nil"/>
              <w:left w:val="nil"/>
              <w:bottom w:val="single" w:sz="4" w:space="0" w:color="auto"/>
              <w:right w:val="single" w:sz="4" w:space="0" w:color="auto"/>
            </w:tcBorders>
            <w:shd w:val="clear" w:color="auto" w:fill="auto"/>
            <w:vAlign w:val="center"/>
            <w:hideMark/>
          </w:tcPr>
          <w:p w14:paraId="6BD0FE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4BAEAB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快速，φ11，100张/盒</w:t>
            </w:r>
          </w:p>
        </w:tc>
        <w:tc>
          <w:tcPr>
            <w:tcW w:w="737" w:type="dxa"/>
            <w:tcBorders>
              <w:top w:val="nil"/>
              <w:left w:val="nil"/>
              <w:bottom w:val="single" w:sz="4" w:space="0" w:color="auto"/>
              <w:right w:val="single" w:sz="4" w:space="0" w:color="auto"/>
            </w:tcBorders>
            <w:shd w:val="clear" w:color="auto" w:fill="auto"/>
            <w:vAlign w:val="center"/>
            <w:hideMark/>
          </w:tcPr>
          <w:p w14:paraId="06E362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C51AA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w:t>
            </w:r>
          </w:p>
        </w:tc>
      </w:tr>
      <w:tr w:rsidR="00D50833" w:rsidRPr="0060382F" w14:paraId="619AF1C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BC0E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762</w:t>
            </w:r>
          </w:p>
        </w:tc>
        <w:tc>
          <w:tcPr>
            <w:tcW w:w="2945" w:type="dxa"/>
            <w:tcBorders>
              <w:top w:val="nil"/>
              <w:left w:val="nil"/>
              <w:bottom w:val="single" w:sz="4" w:space="0" w:color="auto"/>
              <w:right w:val="single" w:sz="4" w:space="0" w:color="auto"/>
            </w:tcBorders>
            <w:shd w:val="clear" w:color="auto" w:fill="auto"/>
            <w:vAlign w:val="center"/>
            <w:hideMark/>
          </w:tcPr>
          <w:p w14:paraId="5C858A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方盘厨房秤（电池款）</w:t>
            </w:r>
          </w:p>
        </w:tc>
        <w:tc>
          <w:tcPr>
            <w:tcW w:w="3449" w:type="dxa"/>
            <w:tcBorders>
              <w:top w:val="nil"/>
              <w:left w:val="nil"/>
              <w:bottom w:val="single" w:sz="4" w:space="0" w:color="auto"/>
              <w:right w:val="single" w:sz="4" w:space="0" w:color="auto"/>
            </w:tcBorders>
            <w:shd w:val="clear" w:color="auto" w:fill="auto"/>
            <w:vAlign w:val="center"/>
            <w:hideMark/>
          </w:tcPr>
          <w:p w14:paraId="0A31C5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精度0.1g，量程3kg</w:t>
            </w:r>
          </w:p>
        </w:tc>
        <w:tc>
          <w:tcPr>
            <w:tcW w:w="737" w:type="dxa"/>
            <w:tcBorders>
              <w:top w:val="nil"/>
              <w:left w:val="nil"/>
              <w:bottom w:val="single" w:sz="4" w:space="0" w:color="auto"/>
              <w:right w:val="single" w:sz="4" w:space="0" w:color="auto"/>
            </w:tcBorders>
            <w:shd w:val="clear" w:color="auto" w:fill="auto"/>
            <w:vAlign w:val="center"/>
            <w:hideMark/>
          </w:tcPr>
          <w:p w14:paraId="327C5F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86E11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887746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39E5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763</w:t>
            </w:r>
          </w:p>
        </w:tc>
        <w:tc>
          <w:tcPr>
            <w:tcW w:w="2945" w:type="dxa"/>
            <w:tcBorders>
              <w:top w:val="nil"/>
              <w:left w:val="nil"/>
              <w:bottom w:val="single" w:sz="4" w:space="0" w:color="auto"/>
              <w:right w:val="single" w:sz="4" w:space="0" w:color="auto"/>
            </w:tcBorders>
            <w:shd w:val="clear" w:color="auto" w:fill="auto"/>
            <w:vAlign w:val="center"/>
            <w:hideMark/>
          </w:tcPr>
          <w:p w14:paraId="18350E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方形硅胶蒸垫</w:t>
            </w:r>
          </w:p>
        </w:tc>
        <w:tc>
          <w:tcPr>
            <w:tcW w:w="3449" w:type="dxa"/>
            <w:tcBorders>
              <w:top w:val="nil"/>
              <w:left w:val="nil"/>
              <w:bottom w:val="single" w:sz="4" w:space="0" w:color="auto"/>
              <w:right w:val="single" w:sz="4" w:space="0" w:color="auto"/>
            </w:tcBorders>
            <w:shd w:val="clear" w:color="auto" w:fill="auto"/>
            <w:vAlign w:val="center"/>
            <w:hideMark/>
          </w:tcPr>
          <w:p w14:paraId="4681F6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食品级，硅胶，40×60cm</w:t>
            </w:r>
          </w:p>
        </w:tc>
        <w:tc>
          <w:tcPr>
            <w:tcW w:w="737" w:type="dxa"/>
            <w:tcBorders>
              <w:top w:val="nil"/>
              <w:left w:val="nil"/>
              <w:bottom w:val="single" w:sz="4" w:space="0" w:color="auto"/>
              <w:right w:val="single" w:sz="4" w:space="0" w:color="auto"/>
            </w:tcBorders>
            <w:shd w:val="clear" w:color="auto" w:fill="auto"/>
            <w:vAlign w:val="center"/>
            <w:hideMark/>
          </w:tcPr>
          <w:p w14:paraId="02C8D7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6E12F68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w:t>
            </w:r>
          </w:p>
        </w:tc>
      </w:tr>
      <w:tr w:rsidR="00D50833" w:rsidRPr="0060382F" w14:paraId="078B79F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8A67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764</w:t>
            </w:r>
          </w:p>
        </w:tc>
        <w:tc>
          <w:tcPr>
            <w:tcW w:w="2945" w:type="dxa"/>
            <w:tcBorders>
              <w:top w:val="nil"/>
              <w:left w:val="nil"/>
              <w:bottom w:val="single" w:sz="4" w:space="0" w:color="auto"/>
              <w:right w:val="single" w:sz="4" w:space="0" w:color="auto"/>
            </w:tcBorders>
            <w:shd w:val="clear" w:color="auto" w:fill="auto"/>
            <w:vAlign w:val="center"/>
            <w:hideMark/>
          </w:tcPr>
          <w:p w14:paraId="6BC35D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黄瓜</w:t>
            </w:r>
          </w:p>
        </w:tc>
        <w:tc>
          <w:tcPr>
            <w:tcW w:w="3449" w:type="dxa"/>
            <w:tcBorders>
              <w:top w:val="nil"/>
              <w:left w:val="nil"/>
              <w:bottom w:val="single" w:sz="4" w:space="0" w:color="auto"/>
              <w:right w:val="single" w:sz="4" w:space="0" w:color="auto"/>
            </w:tcBorders>
            <w:shd w:val="clear" w:color="auto" w:fill="auto"/>
            <w:vAlign w:val="center"/>
            <w:hideMark/>
          </w:tcPr>
          <w:p w14:paraId="40F715D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w:t>
            </w:r>
          </w:p>
        </w:tc>
        <w:tc>
          <w:tcPr>
            <w:tcW w:w="737" w:type="dxa"/>
            <w:tcBorders>
              <w:top w:val="nil"/>
              <w:left w:val="nil"/>
              <w:bottom w:val="single" w:sz="4" w:space="0" w:color="auto"/>
              <w:right w:val="single" w:sz="4" w:space="0" w:color="auto"/>
            </w:tcBorders>
            <w:shd w:val="clear" w:color="auto" w:fill="auto"/>
            <w:vAlign w:val="center"/>
            <w:hideMark/>
          </w:tcPr>
          <w:p w14:paraId="620E34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55FDE0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7B6554F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D228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765</w:t>
            </w:r>
          </w:p>
        </w:tc>
        <w:tc>
          <w:tcPr>
            <w:tcW w:w="2945" w:type="dxa"/>
            <w:tcBorders>
              <w:top w:val="nil"/>
              <w:left w:val="nil"/>
              <w:bottom w:val="single" w:sz="4" w:space="0" w:color="auto"/>
              <w:right w:val="single" w:sz="4" w:space="0" w:color="auto"/>
            </w:tcBorders>
            <w:shd w:val="clear" w:color="auto" w:fill="auto"/>
            <w:vAlign w:val="center"/>
            <w:hideMark/>
          </w:tcPr>
          <w:p w14:paraId="757081E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加厚带刻度塑料量筒</w:t>
            </w:r>
          </w:p>
        </w:tc>
        <w:tc>
          <w:tcPr>
            <w:tcW w:w="3449" w:type="dxa"/>
            <w:tcBorders>
              <w:top w:val="nil"/>
              <w:left w:val="nil"/>
              <w:bottom w:val="single" w:sz="4" w:space="0" w:color="auto"/>
              <w:right w:val="single" w:sz="4" w:space="0" w:color="auto"/>
            </w:tcBorders>
            <w:shd w:val="clear" w:color="auto" w:fill="auto"/>
            <w:vAlign w:val="center"/>
            <w:hideMark/>
          </w:tcPr>
          <w:p w14:paraId="7833F5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250mL，蓝色清晰刻度线</w:t>
            </w:r>
          </w:p>
        </w:tc>
        <w:tc>
          <w:tcPr>
            <w:tcW w:w="737" w:type="dxa"/>
            <w:tcBorders>
              <w:top w:val="nil"/>
              <w:left w:val="nil"/>
              <w:bottom w:val="single" w:sz="4" w:space="0" w:color="auto"/>
              <w:right w:val="single" w:sz="4" w:space="0" w:color="auto"/>
            </w:tcBorders>
            <w:shd w:val="clear" w:color="auto" w:fill="auto"/>
            <w:vAlign w:val="center"/>
            <w:hideMark/>
          </w:tcPr>
          <w:p w14:paraId="7C592C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只</w:t>
            </w:r>
          </w:p>
        </w:tc>
        <w:tc>
          <w:tcPr>
            <w:tcW w:w="822" w:type="dxa"/>
            <w:tcBorders>
              <w:top w:val="nil"/>
              <w:left w:val="nil"/>
              <w:bottom w:val="single" w:sz="4" w:space="0" w:color="auto"/>
              <w:right w:val="single" w:sz="4" w:space="0" w:color="auto"/>
            </w:tcBorders>
            <w:shd w:val="clear" w:color="auto" w:fill="auto"/>
            <w:vAlign w:val="center"/>
            <w:hideMark/>
          </w:tcPr>
          <w:p w14:paraId="041D84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F8BBFB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7A84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766</w:t>
            </w:r>
          </w:p>
        </w:tc>
        <w:tc>
          <w:tcPr>
            <w:tcW w:w="2945" w:type="dxa"/>
            <w:tcBorders>
              <w:top w:val="nil"/>
              <w:left w:val="nil"/>
              <w:bottom w:val="single" w:sz="4" w:space="0" w:color="auto"/>
              <w:right w:val="single" w:sz="4" w:space="0" w:color="auto"/>
            </w:tcBorders>
            <w:shd w:val="clear" w:color="auto" w:fill="auto"/>
            <w:vAlign w:val="center"/>
            <w:hideMark/>
          </w:tcPr>
          <w:p w14:paraId="6C3A99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加厚带刻度塑料量筒</w:t>
            </w:r>
          </w:p>
        </w:tc>
        <w:tc>
          <w:tcPr>
            <w:tcW w:w="3449" w:type="dxa"/>
            <w:tcBorders>
              <w:top w:val="nil"/>
              <w:left w:val="nil"/>
              <w:bottom w:val="single" w:sz="4" w:space="0" w:color="auto"/>
              <w:right w:val="single" w:sz="4" w:space="0" w:color="auto"/>
            </w:tcBorders>
            <w:shd w:val="clear" w:color="auto" w:fill="auto"/>
            <w:vAlign w:val="center"/>
            <w:hideMark/>
          </w:tcPr>
          <w:p w14:paraId="1F26D7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1000mL，蓝色清晰刻度线</w:t>
            </w:r>
          </w:p>
        </w:tc>
        <w:tc>
          <w:tcPr>
            <w:tcW w:w="737" w:type="dxa"/>
            <w:tcBorders>
              <w:top w:val="nil"/>
              <w:left w:val="nil"/>
              <w:bottom w:val="single" w:sz="4" w:space="0" w:color="auto"/>
              <w:right w:val="single" w:sz="4" w:space="0" w:color="auto"/>
            </w:tcBorders>
            <w:shd w:val="clear" w:color="auto" w:fill="auto"/>
            <w:vAlign w:val="center"/>
            <w:hideMark/>
          </w:tcPr>
          <w:p w14:paraId="30306A8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只</w:t>
            </w:r>
          </w:p>
        </w:tc>
        <w:tc>
          <w:tcPr>
            <w:tcW w:w="822" w:type="dxa"/>
            <w:tcBorders>
              <w:top w:val="nil"/>
              <w:left w:val="nil"/>
              <w:bottom w:val="single" w:sz="4" w:space="0" w:color="auto"/>
              <w:right w:val="single" w:sz="4" w:space="0" w:color="auto"/>
            </w:tcBorders>
            <w:shd w:val="clear" w:color="auto" w:fill="auto"/>
            <w:vAlign w:val="center"/>
            <w:hideMark/>
          </w:tcPr>
          <w:p w14:paraId="4C7354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D0932B1"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4674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767</w:t>
            </w:r>
          </w:p>
        </w:tc>
        <w:tc>
          <w:tcPr>
            <w:tcW w:w="2945" w:type="dxa"/>
            <w:tcBorders>
              <w:top w:val="nil"/>
              <w:left w:val="nil"/>
              <w:bottom w:val="single" w:sz="4" w:space="0" w:color="auto"/>
              <w:right w:val="single" w:sz="4" w:space="0" w:color="auto"/>
            </w:tcBorders>
            <w:shd w:val="clear" w:color="auto" w:fill="auto"/>
            <w:vAlign w:val="center"/>
            <w:hideMark/>
          </w:tcPr>
          <w:p w14:paraId="3CF5BB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加厚塑料一次性水杯</w:t>
            </w:r>
          </w:p>
        </w:tc>
        <w:tc>
          <w:tcPr>
            <w:tcW w:w="3449" w:type="dxa"/>
            <w:tcBorders>
              <w:top w:val="nil"/>
              <w:left w:val="nil"/>
              <w:bottom w:val="single" w:sz="4" w:space="0" w:color="auto"/>
              <w:right w:val="single" w:sz="4" w:space="0" w:color="auto"/>
            </w:tcBorders>
            <w:shd w:val="clear" w:color="auto" w:fill="auto"/>
            <w:vAlign w:val="center"/>
            <w:hideMark/>
          </w:tcPr>
          <w:p w14:paraId="3A223F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品质或相当于妙洁，食品级，无异味，不易变形，耐热，容积240ml，100只/袋</w:t>
            </w:r>
          </w:p>
        </w:tc>
        <w:tc>
          <w:tcPr>
            <w:tcW w:w="737" w:type="dxa"/>
            <w:tcBorders>
              <w:top w:val="nil"/>
              <w:left w:val="nil"/>
              <w:bottom w:val="single" w:sz="4" w:space="0" w:color="auto"/>
              <w:right w:val="single" w:sz="4" w:space="0" w:color="auto"/>
            </w:tcBorders>
            <w:shd w:val="clear" w:color="auto" w:fill="auto"/>
            <w:vAlign w:val="center"/>
            <w:hideMark/>
          </w:tcPr>
          <w:p w14:paraId="4EDC5B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6B51C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53A5771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EA84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768</w:t>
            </w:r>
          </w:p>
        </w:tc>
        <w:tc>
          <w:tcPr>
            <w:tcW w:w="2945" w:type="dxa"/>
            <w:tcBorders>
              <w:top w:val="nil"/>
              <w:left w:val="nil"/>
              <w:bottom w:val="single" w:sz="4" w:space="0" w:color="auto"/>
              <w:right w:val="single" w:sz="4" w:space="0" w:color="auto"/>
            </w:tcBorders>
            <w:shd w:val="clear" w:color="auto" w:fill="auto"/>
            <w:vAlign w:val="center"/>
            <w:hideMark/>
          </w:tcPr>
          <w:p w14:paraId="33F362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加厚透明密封袋</w:t>
            </w:r>
          </w:p>
        </w:tc>
        <w:tc>
          <w:tcPr>
            <w:tcW w:w="3449" w:type="dxa"/>
            <w:tcBorders>
              <w:top w:val="nil"/>
              <w:left w:val="nil"/>
              <w:bottom w:val="single" w:sz="4" w:space="0" w:color="auto"/>
              <w:right w:val="single" w:sz="4" w:space="0" w:color="auto"/>
            </w:tcBorders>
            <w:shd w:val="clear" w:color="auto" w:fill="auto"/>
            <w:vAlign w:val="center"/>
            <w:hideMark/>
          </w:tcPr>
          <w:p w14:paraId="1B05CF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食品级，7*10cm，双面10丝,100只/包</w:t>
            </w:r>
          </w:p>
        </w:tc>
        <w:tc>
          <w:tcPr>
            <w:tcW w:w="737" w:type="dxa"/>
            <w:tcBorders>
              <w:top w:val="nil"/>
              <w:left w:val="nil"/>
              <w:bottom w:val="single" w:sz="4" w:space="0" w:color="auto"/>
              <w:right w:val="single" w:sz="4" w:space="0" w:color="auto"/>
            </w:tcBorders>
            <w:shd w:val="clear" w:color="auto" w:fill="auto"/>
            <w:vAlign w:val="center"/>
            <w:hideMark/>
          </w:tcPr>
          <w:p w14:paraId="48E37F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AA6FF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BBC177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D5BA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769</w:t>
            </w:r>
          </w:p>
        </w:tc>
        <w:tc>
          <w:tcPr>
            <w:tcW w:w="2945" w:type="dxa"/>
            <w:tcBorders>
              <w:top w:val="nil"/>
              <w:left w:val="nil"/>
              <w:bottom w:val="single" w:sz="4" w:space="0" w:color="auto"/>
              <w:right w:val="single" w:sz="4" w:space="0" w:color="auto"/>
            </w:tcBorders>
            <w:shd w:val="clear" w:color="auto" w:fill="auto"/>
            <w:vAlign w:val="center"/>
            <w:hideMark/>
          </w:tcPr>
          <w:p w14:paraId="5B65FB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加厚透明密封袋</w:t>
            </w:r>
          </w:p>
        </w:tc>
        <w:tc>
          <w:tcPr>
            <w:tcW w:w="3449" w:type="dxa"/>
            <w:tcBorders>
              <w:top w:val="nil"/>
              <w:left w:val="nil"/>
              <w:bottom w:val="single" w:sz="4" w:space="0" w:color="auto"/>
              <w:right w:val="single" w:sz="4" w:space="0" w:color="auto"/>
            </w:tcBorders>
            <w:shd w:val="clear" w:color="auto" w:fill="auto"/>
            <w:vAlign w:val="center"/>
            <w:hideMark/>
          </w:tcPr>
          <w:p w14:paraId="727D63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食品级，40*50cm，双面14丝</w:t>
            </w:r>
          </w:p>
        </w:tc>
        <w:tc>
          <w:tcPr>
            <w:tcW w:w="737" w:type="dxa"/>
            <w:tcBorders>
              <w:top w:val="nil"/>
              <w:left w:val="nil"/>
              <w:bottom w:val="single" w:sz="4" w:space="0" w:color="auto"/>
              <w:right w:val="single" w:sz="4" w:space="0" w:color="auto"/>
            </w:tcBorders>
            <w:shd w:val="clear" w:color="auto" w:fill="auto"/>
            <w:vAlign w:val="center"/>
            <w:hideMark/>
          </w:tcPr>
          <w:p w14:paraId="4F63A6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只</w:t>
            </w:r>
          </w:p>
        </w:tc>
        <w:tc>
          <w:tcPr>
            <w:tcW w:w="822" w:type="dxa"/>
            <w:tcBorders>
              <w:top w:val="nil"/>
              <w:left w:val="nil"/>
              <w:bottom w:val="single" w:sz="4" w:space="0" w:color="auto"/>
              <w:right w:val="single" w:sz="4" w:space="0" w:color="auto"/>
            </w:tcBorders>
            <w:shd w:val="clear" w:color="auto" w:fill="auto"/>
            <w:vAlign w:val="center"/>
            <w:hideMark/>
          </w:tcPr>
          <w:p w14:paraId="3CE517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r>
      <w:tr w:rsidR="00D50833" w:rsidRPr="0060382F" w14:paraId="332B610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DC8A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770</w:t>
            </w:r>
          </w:p>
        </w:tc>
        <w:tc>
          <w:tcPr>
            <w:tcW w:w="2945" w:type="dxa"/>
            <w:tcBorders>
              <w:top w:val="nil"/>
              <w:left w:val="nil"/>
              <w:bottom w:val="single" w:sz="4" w:space="0" w:color="auto"/>
              <w:right w:val="single" w:sz="4" w:space="0" w:color="auto"/>
            </w:tcBorders>
            <w:shd w:val="clear" w:color="auto" w:fill="auto"/>
            <w:vAlign w:val="center"/>
            <w:hideMark/>
          </w:tcPr>
          <w:p w14:paraId="5CB042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抗坏血酸</w:t>
            </w:r>
          </w:p>
        </w:tc>
        <w:tc>
          <w:tcPr>
            <w:tcW w:w="3449" w:type="dxa"/>
            <w:tcBorders>
              <w:top w:val="nil"/>
              <w:left w:val="nil"/>
              <w:bottom w:val="single" w:sz="4" w:space="0" w:color="auto"/>
              <w:right w:val="single" w:sz="4" w:space="0" w:color="auto"/>
            </w:tcBorders>
            <w:shd w:val="clear" w:color="auto" w:fill="auto"/>
            <w:vAlign w:val="center"/>
            <w:hideMark/>
          </w:tcPr>
          <w:p w14:paraId="710115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分析纯，25g</w:t>
            </w:r>
          </w:p>
        </w:tc>
        <w:tc>
          <w:tcPr>
            <w:tcW w:w="737" w:type="dxa"/>
            <w:tcBorders>
              <w:top w:val="nil"/>
              <w:left w:val="nil"/>
              <w:bottom w:val="single" w:sz="4" w:space="0" w:color="auto"/>
              <w:right w:val="single" w:sz="4" w:space="0" w:color="auto"/>
            </w:tcBorders>
            <w:shd w:val="clear" w:color="auto" w:fill="auto"/>
            <w:vAlign w:val="center"/>
            <w:hideMark/>
          </w:tcPr>
          <w:p w14:paraId="51A404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C3B8A0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9A4708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35F0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771</w:t>
            </w:r>
          </w:p>
        </w:tc>
        <w:tc>
          <w:tcPr>
            <w:tcW w:w="2945" w:type="dxa"/>
            <w:tcBorders>
              <w:top w:val="nil"/>
              <w:left w:val="nil"/>
              <w:bottom w:val="single" w:sz="4" w:space="0" w:color="auto"/>
              <w:right w:val="single" w:sz="4" w:space="0" w:color="auto"/>
            </w:tcBorders>
            <w:shd w:val="clear" w:color="auto" w:fill="auto"/>
            <w:vAlign w:val="center"/>
            <w:hideMark/>
          </w:tcPr>
          <w:p w14:paraId="0A4FD0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捆扎绳</w:t>
            </w:r>
          </w:p>
        </w:tc>
        <w:tc>
          <w:tcPr>
            <w:tcW w:w="3449" w:type="dxa"/>
            <w:tcBorders>
              <w:top w:val="nil"/>
              <w:left w:val="nil"/>
              <w:bottom w:val="single" w:sz="4" w:space="0" w:color="auto"/>
              <w:right w:val="single" w:sz="4" w:space="0" w:color="auto"/>
            </w:tcBorders>
            <w:shd w:val="clear" w:color="auto" w:fill="auto"/>
            <w:vAlign w:val="center"/>
            <w:hideMark/>
          </w:tcPr>
          <w:p w14:paraId="32FD956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pp</w:t>
            </w:r>
          </w:p>
        </w:tc>
        <w:tc>
          <w:tcPr>
            <w:tcW w:w="737" w:type="dxa"/>
            <w:tcBorders>
              <w:top w:val="nil"/>
              <w:left w:val="nil"/>
              <w:bottom w:val="single" w:sz="4" w:space="0" w:color="auto"/>
              <w:right w:val="single" w:sz="4" w:space="0" w:color="auto"/>
            </w:tcBorders>
            <w:shd w:val="clear" w:color="auto" w:fill="auto"/>
            <w:vAlign w:val="center"/>
            <w:hideMark/>
          </w:tcPr>
          <w:p w14:paraId="4558D2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7B85DE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396F42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47E33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772</w:t>
            </w:r>
          </w:p>
        </w:tc>
        <w:tc>
          <w:tcPr>
            <w:tcW w:w="2945" w:type="dxa"/>
            <w:tcBorders>
              <w:top w:val="nil"/>
              <w:left w:val="nil"/>
              <w:bottom w:val="single" w:sz="4" w:space="0" w:color="auto"/>
              <w:right w:val="single" w:sz="4" w:space="0" w:color="auto"/>
            </w:tcBorders>
            <w:shd w:val="clear" w:color="auto" w:fill="auto"/>
            <w:vAlign w:val="center"/>
            <w:hideMark/>
          </w:tcPr>
          <w:p w14:paraId="4889A4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垃圾袋</w:t>
            </w:r>
          </w:p>
        </w:tc>
        <w:tc>
          <w:tcPr>
            <w:tcW w:w="3449" w:type="dxa"/>
            <w:tcBorders>
              <w:top w:val="nil"/>
              <w:left w:val="nil"/>
              <w:bottom w:val="single" w:sz="4" w:space="0" w:color="auto"/>
              <w:right w:val="single" w:sz="4" w:space="0" w:color="auto"/>
            </w:tcBorders>
            <w:shd w:val="clear" w:color="auto" w:fill="auto"/>
            <w:vAlign w:val="center"/>
            <w:hideMark/>
          </w:tcPr>
          <w:p w14:paraId="638782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50个/卷</w:t>
            </w:r>
          </w:p>
        </w:tc>
        <w:tc>
          <w:tcPr>
            <w:tcW w:w="737" w:type="dxa"/>
            <w:tcBorders>
              <w:top w:val="nil"/>
              <w:left w:val="nil"/>
              <w:bottom w:val="single" w:sz="4" w:space="0" w:color="auto"/>
              <w:right w:val="single" w:sz="4" w:space="0" w:color="auto"/>
            </w:tcBorders>
            <w:shd w:val="clear" w:color="auto" w:fill="auto"/>
            <w:vAlign w:val="center"/>
            <w:hideMark/>
          </w:tcPr>
          <w:p w14:paraId="60B70F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69D2B5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4D94C64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20C6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773</w:t>
            </w:r>
          </w:p>
        </w:tc>
        <w:tc>
          <w:tcPr>
            <w:tcW w:w="2945" w:type="dxa"/>
            <w:tcBorders>
              <w:top w:val="nil"/>
              <w:left w:val="nil"/>
              <w:bottom w:val="single" w:sz="4" w:space="0" w:color="auto"/>
              <w:right w:val="single" w:sz="4" w:space="0" w:color="auto"/>
            </w:tcBorders>
            <w:shd w:val="clear" w:color="auto" w:fill="auto"/>
            <w:vAlign w:val="center"/>
            <w:hideMark/>
          </w:tcPr>
          <w:p w14:paraId="416414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柠檬</w:t>
            </w:r>
          </w:p>
        </w:tc>
        <w:tc>
          <w:tcPr>
            <w:tcW w:w="3449" w:type="dxa"/>
            <w:tcBorders>
              <w:top w:val="nil"/>
              <w:left w:val="nil"/>
              <w:bottom w:val="single" w:sz="4" w:space="0" w:color="auto"/>
              <w:right w:val="single" w:sz="4" w:space="0" w:color="auto"/>
            </w:tcBorders>
            <w:shd w:val="clear" w:color="auto" w:fill="auto"/>
            <w:vAlign w:val="center"/>
            <w:hideMark/>
          </w:tcPr>
          <w:p w14:paraId="377134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w:t>
            </w:r>
          </w:p>
        </w:tc>
        <w:tc>
          <w:tcPr>
            <w:tcW w:w="737" w:type="dxa"/>
            <w:tcBorders>
              <w:top w:val="nil"/>
              <w:left w:val="nil"/>
              <w:bottom w:val="single" w:sz="4" w:space="0" w:color="auto"/>
              <w:right w:val="single" w:sz="4" w:space="0" w:color="auto"/>
            </w:tcBorders>
            <w:shd w:val="clear" w:color="auto" w:fill="auto"/>
            <w:vAlign w:val="center"/>
            <w:hideMark/>
          </w:tcPr>
          <w:p w14:paraId="0CEA94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E58BE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w:t>
            </w:r>
          </w:p>
        </w:tc>
      </w:tr>
      <w:tr w:rsidR="00D50833" w:rsidRPr="0060382F" w14:paraId="42AB891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88663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774</w:t>
            </w:r>
          </w:p>
        </w:tc>
        <w:tc>
          <w:tcPr>
            <w:tcW w:w="2945" w:type="dxa"/>
            <w:tcBorders>
              <w:top w:val="nil"/>
              <w:left w:val="nil"/>
              <w:bottom w:val="single" w:sz="4" w:space="0" w:color="auto"/>
              <w:right w:val="single" w:sz="4" w:space="0" w:color="auto"/>
            </w:tcBorders>
            <w:shd w:val="clear" w:color="auto" w:fill="auto"/>
            <w:vAlign w:val="center"/>
            <w:hideMark/>
          </w:tcPr>
          <w:p w14:paraId="0EC547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柠檬酸</w:t>
            </w:r>
          </w:p>
        </w:tc>
        <w:tc>
          <w:tcPr>
            <w:tcW w:w="3449" w:type="dxa"/>
            <w:tcBorders>
              <w:top w:val="nil"/>
              <w:left w:val="nil"/>
              <w:bottom w:val="single" w:sz="4" w:space="0" w:color="auto"/>
              <w:right w:val="single" w:sz="4" w:space="0" w:color="auto"/>
            </w:tcBorders>
            <w:shd w:val="clear" w:color="auto" w:fill="auto"/>
            <w:vAlign w:val="center"/>
            <w:hideMark/>
          </w:tcPr>
          <w:p w14:paraId="4143DB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食品级，200g</w:t>
            </w:r>
          </w:p>
        </w:tc>
        <w:tc>
          <w:tcPr>
            <w:tcW w:w="737" w:type="dxa"/>
            <w:tcBorders>
              <w:top w:val="nil"/>
              <w:left w:val="nil"/>
              <w:bottom w:val="single" w:sz="4" w:space="0" w:color="auto"/>
              <w:right w:val="single" w:sz="4" w:space="0" w:color="auto"/>
            </w:tcBorders>
            <w:shd w:val="clear" w:color="auto" w:fill="auto"/>
            <w:vAlign w:val="center"/>
            <w:hideMark/>
          </w:tcPr>
          <w:p w14:paraId="63468B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46E9D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52E7CB6"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B82F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775</w:t>
            </w:r>
          </w:p>
        </w:tc>
        <w:tc>
          <w:tcPr>
            <w:tcW w:w="2945" w:type="dxa"/>
            <w:tcBorders>
              <w:top w:val="nil"/>
              <w:left w:val="nil"/>
              <w:bottom w:val="single" w:sz="4" w:space="0" w:color="auto"/>
              <w:right w:val="single" w:sz="4" w:space="0" w:color="auto"/>
            </w:tcBorders>
            <w:shd w:val="clear" w:color="auto" w:fill="auto"/>
            <w:vAlign w:val="center"/>
            <w:hideMark/>
          </w:tcPr>
          <w:p w14:paraId="3A05CE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牛皮橡筋</w:t>
            </w:r>
          </w:p>
        </w:tc>
        <w:tc>
          <w:tcPr>
            <w:tcW w:w="3449" w:type="dxa"/>
            <w:tcBorders>
              <w:top w:val="nil"/>
              <w:left w:val="nil"/>
              <w:bottom w:val="single" w:sz="4" w:space="0" w:color="auto"/>
              <w:right w:val="single" w:sz="4" w:space="0" w:color="auto"/>
            </w:tcBorders>
            <w:shd w:val="clear" w:color="auto" w:fill="auto"/>
            <w:vAlign w:val="center"/>
            <w:hideMark/>
          </w:tcPr>
          <w:p w14:paraId="0BD1E1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高弹力耐用，加粗，50g约150根/盒</w:t>
            </w:r>
          </w:p>
        </w:tc>
        <w:tc>
          <w:tcPr>
            <w:tcW w:w="737" w:type="dxa"/>
            <w:tcBorders>
              <w:top w:val="nil"/>
              <w:left w:val="nil"/>
              <w:bottom w:val="single" w:sz="4" w:space="0" w:color="auto"/>
              <w:right w:val="single" w:sz="4" w:space="0" w:color="auto"/>
            </w:tcBorders>
            <w:shd w:val="clear" w:color="auto" w:fill="auto"/>
            <w:vAlign w:val="center"/>
            <w:hideMark/>
          </w:tcPr>
          <w:p w14:paraId="0DBB08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5B43DA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77010A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7324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776</w:t>
            </w:r>
          </w:p>
        </w:tc>
        <w:tc>
          <w:tcPr>
            <w:tcW w:w="2945" w:type="dxa"/>
            <w:tcBorders>
              <w:top w:val="nil"/>
              <w:left w:val="nil"/>
              <w:bottom w:val="single" w:sz="4" w:space="0" w:color="auto"/>
              <w:right w:val="single" w:sz="4" w:space="0" w:color="auto"/>
            </w:tcBorders>
            <w:shd w:val="clear" w:color="auto" w:fill="auto"/>
            <w:vAlign w:val="center"/>
            <w:hideMark/>
          </w:tcPr>
          <w:p w14:paraId="234AB4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苹果</w:t>
            </w:r>
          </w:p>
        </w:tc>
        <w:tc>
          <w:tcPr>
            <w:tcW w:w="3449" w:type="dxa"/>
            <w:tcBorders>
              <w:top w:val="nil"/>
              <w:left w:val="nil"/>
              <w:bottom w:val="single" w:sz="4" w:space="0" w:color="auto"/>
              <w:right w:val="single" w:sz="4" w:space="0" w:color="auto"/>
            </w:tcBorders>
            <w:shd w:val="clear" w:color="auto" w:fill="auto"/>
            <w:vAlign w:val="center"/>
            <w:hideMark/>
          </w:tcPr>
          <w:p w14:paraId="03FF94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w:t>
            </w:r>
          </w:p>
        </w:tc>
        <w:tc>
          <w:tcPr>
            <w:tcW w:w="737" w:type="dxa"/>
            <w:tcBorders>
              <w:top w:val="nil"/>
              <w:left w:val="nil"/>
              <w:bottom w:val="single" w:sz="4" w:space="0" w:color="auto"/>
              <w:right w:val="single" w:sz="4" w:space="0" w:color="auto"/>
            </w:tcBorders>
            <w:shd w:val="clear" w:color="auto" w:fill="auto"/>
            <w:vAlign w:val="center"/>
            <w:hideMark/>
          </w:tcPr>
          <w:p w14:paraId="7EE9EA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6EE377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BA3E5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3BE2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777</w:t>
            </w:r>
          </w:p>
        </w:tc>
        <w:tc>
          <w:tcPr>
            <w:tcW w:w="2945" w:type="dxa"/>
            <w:tcBorders>
              <w:top w:val="nil"/>
              <w:left w:val="nil"/>
              <w:bottom w:val="single" w:sz="4" w:space="0" w:color="auto"/>
              <w:right w:val="single" w:sz="4" w:space="0" w:color="auto"/>
            </w:tcBorders>
            <w:shd w:val="clear" w:color="auto" w:fill="auto"/>
            <w:vAlign w:val="center"/>
            <w:hideMark/>
          </w:tcPr>
          <w:p w14:paraId="4169A6C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实验用不干胶标签纸</w:t>
            </w:r>
          </w:p>
        </w:tc>
        <w:tc>
          <w:tcPr>
            <w:tcW w:w="3449" w:type="dxa"/>
            <w:tcBorders>
              <w:top w:val="nil"/>
              <w:left w:val="nil"/>
              <w:bottom w:val="single" w:sz="4" w:space="0" w:color="auto"/>
              <w:right w:val="single" w:sz="4" w:space="0" w:color="auto"/>
            </w:tcBorders>
            <w:shd w:val="clear" w:color="auto" w:fill="auto"/>
            <w:vAlign w:val="center"/>
            <w:hideMark/>
          </w:tcPr>
          <w:p w14:paraId="0D2F98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28mm*20mm,40枚/张</w:t>
            </w:r>
          </w:p>
        </w:tc>
        <w:tc>
          <w:tcPr>
            <w:tcW w:w="737" w:type="dxa"/>
            <w:tcBorders>
              <w:top w:val="nil"/>
              <w:left w:val="nil"/>
              <w:bottom w:val="single" w:sz="4" w:space="0" w:color="auto"/>
              <w:right w:val="single" w:sz="4" w:space="0" w:color="auto"/>
            </w:tcBorders>
            <w:shd w:val="clear" w:color="auto" w:fill="auto"/>
            <w:vAlign w:val="center"/>
            <w:hideMark/>
          </w:tcPr>
          <w:p w14:paraId="75EBE5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张</w:t>
            </w:r>
          </w:p>
        </w:tc>
        <w:tc>
          <w:tcPr>
            <w:tcW w:w="822" w:type="dxa"/>
            <w:tcBorders>
              <w:top w:val="nil"/>
              <w:left w:val="nil"/>
              <w:bottom w:val="single" w:sz="4" w:space="0" w:color="auto"/>
              <w:right w:val="single" w:sz="4" w:space="0" w:color="auto"/>
            </w:tcBorders>
            <w:shd w:val="clear" w:color="auto" w:fill="auto"/>
            <w:vAlign w:val="center"/>
            <w:hideMark/>
          </w:tcPr>
          <w:p w14:paraId="75C402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918C3E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99AB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778</w:t>
            </w:r>
          </w:p>
        </w:tc>
        <w:tc>
          <w:tcPr>
            <w:tcW w:w="2945" w:type="dxa"/>
            <w:tcBorders>
              <w:top w:val="nil"/>
              <w:left w:val="nil"/>
              <w:bottom w:val="single" w:sz="4" w:space="0" w:color="auto"/>
              <w:right w:val="single" w:sz="4" w:space="0" w:color="auto"/>
            </w:tcBorders>
            <w:shd w:val="clear" w:color="auto" w:fill="auto"/>
            <w:vAlign w:val="center"/>
            <w:hideMark/>
          </w:tcPr>
          <w:p w14:paraId="775EEE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食盐</w:t>
            </w:r>
          </w:p>
        </w:tc>
        <w:tc>
          <w:tcPr>
            <w:tcW w:w="3449" w:type="dxa"/>
            <w:tcBorders>
              <w:top w:val="nil"/>
              <w:left w:val="nil"/>
              <w:bottom w:val="single" w:sz="4" w:space="0" w:color="auto"/>
              <w:right w:val="single" w:sz="4" w:space="0" w:color="auto"/>
            </w:tcBorders>
            <w:shd w:val="clear" w:color="auto" w:fill="auto"/>
            <w:vAlign w:val="center"/>
            <w:hideMark/>
          </w:tcPr>
          <w:p w14:paraId="0FF7E5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食品级，500g</w:t>
            </w:r>
          </w:p>
        </w:tc>
        <w:tc>
          <w:tcPr>
            <w:tcW w:w="737" w:type="dxa"/>
            <w:tcBorders>
              <w:top w:val="nil"/>
              <w:left w:val="nil"/>
              <w:bottom w:val="single" w:sz="4" w:space="0" w:color="auto"/>
              <w:right w:val="single" w:sz="4" w:space="0" w:color="auto"/>
            </w:tcBorders>
            <w:shd w:val="clear" w:color="auto" w:fill="auto"/>
            <w:vAlign w:val="center"/>
            <w:hideMark/>
          </w:tcPr>
          <w:p w14:paraId="342C3A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1FC30E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AD601B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1F14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779</w:t>
            </w:r>
          </w:p>
        </w:tc>
        <w:tc>
          <w:tcPr>
            <w:tcW w:w="2945" w:type="dxa"/>
            <w:tcBorders>
              <w:top w:val="nil"/>
              <w:left w:val="nil"/>
              <w:bottom w:val="single" w:sz="4" w:space="0" w:color="auto"/>
              <w:right w:val="single" w:sz="4" w:space="0" w:color="auto"/>
            </w:tcBorders>
            <w:shd w:val="clear" w:color="auto" w:fill="auto"/>
            <w:vAlign w:val="center"/>
            <w:hideMark/>
          </w:tcPr>
          <w:p w14:paraId="516B38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碳酸氢钠</w:t>
            </w:r>
          </w:p>
        </w:tc>
        <w:tc>
          <w:tcPr>
            <w:tcW w:w="3449" w:type="dxa"/>
            <w:tcBorders>
              <w:top w:val="nil"/>
              <w:left w:val="nil"/>
              <w:bottom w:val="single" w:sz="4" w:space="0" w:color="auto"/>
              <w:right w:val="single" w:sz="4" w:space="0" w:color="auto"/>
            </w:tcBorders>
            <w:shd w:val="clear" w:color="auto" w:fill="auto"/>
            <w:vAlign w:val="center"/>
            <w:hideMark/>
          </w:tcPr>
          <w:p w14:paraId="195611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15E753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67ED5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5F4CAE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0C91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780</w:t>
            </w:r>
          </w:p>
        </w:tc>
        <w:tc>
          <w:tcPr>
            <w:tcW w:w="2945" w:type="dxa"/>
            <w:tcBorders>
              <w:top w:val="nil"/>
              <w:left w:val="nil"/>
              <w:bottom w:val="single" w:sz="4" w:space="0" w:color="auto"/>
              <w:right w:val="single" w:sz="4" w:space="0" w:color="auto"/>
            </w:tcBorders>
            <w:shd w:val="clear" w:color="auto" w:fill="auto"/>
            <w:vAlign w:val="center"/>
            <w:hideMark/>
          </w:tcPr>
          <w:p w14:paraId="504490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土豆</w:t>
            </w:r>
          </w:p>
        </w:tc>
        <w:tc>
          <w:tcPr>
            <w:tcW w:w="3449" w:type="dxa"/>
            <w:tcBorders>
              <w:top w:val="nil"/>
              <w:left w:val="nil"/>
              <w:bottom w:val="single" w:sz="4" w:space="0" w:color="auto"/>
              <w:right w:val="single" w:sz="4" w:space="0" w:color="auto"/>
            </w:tcBorders>
            <w:shd w:val="clear" w:color="auto" w:fill="auto"/>
            <w:vAlign w:val="center"/>
            <w:hideMark/>
          </w:tcPr>
          <w:p w14:paraId="716BF1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w:t>
            </w:r>
          </w:p>
        </w:tc>
        <w:tc>
          <w:tcPr>
            <w:tcW w:w="737" w:type="dxa"/>
            <w:tcBorders>
              <w:top w:val="nil"/>
              <w:left w:val="nil"/>
              <w:bottom w:val="single" w:sz="4" w:space="0" w:color="auto"/>
              <w:right w:val="single" w:sz="4" w:space="0" w:color="auto"/>
            </w:tcBorders>
            <w:shd w:val="clear" w:color="auto" w:fill="auto"/>
            <w:vAlign w:val="center"/>
            <w:hideMark/>
          </w:tcPr>
          <w:p w14:paraId="55285C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087E07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0B74AD8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198E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781</w:t>
            </w:r>
          </w:p>
        </w:tc>
        <w:tc>
          <w:tcPr>
            <w:tcW w:w="2945" w:type="dxa"/>
            <w:tcBorders>
              <w:top w:val="nil"/>
              <w:left w:val="nil"/>
              <w:bottom w:val="single" w:sz="4" w:space="0" w:color="auto"/>
              <w:right w:val="single" w:sz="4" w:space="0" w:color="auto"/>
            </w:tcBorders>
            <w:shd w:val="clear" w:color="auto" w:fill="auto"/>
            <w:vAlign w:val="center"/>
            <w:hideMark/>
          </w:tcPr>
          <w:p w14:paraId="1E81C0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吸水纸</w:t>
            </w:r>
          </w:p>
        </w:tc>
        <w:tc>
          <w:tcPr>
            <w:tcW w:w="3449" w:type="dxa"/>
            <w:tcBorders>
              <w:top w:val="nil"/>
              <w:left w:val="nil"/>
              <w:bottom w:val="single" w:sz="4" w:space="0" w:color="auto"/>
              <w:right w:val="single" w:sz="4" w:space="0" w:color="auto"/>
            </w:tcBorders>
            <w:shd w:val="clear" w:color="auto" w:fill="auto"/>
            <w:vAlign w:val="center"/>
            <w:hideMark/>
          </w:tcPr>
          <w:p w14:paraId="72D4444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可湿水3层柔韧，100-110抽/包</w:t>
            </w:r>
          </w:p>
        </w:tc>
        <w:tc>
          <w:tcPr>
            <w:tcW w:w="737" w:type="dxa"/>
            <w:tcBorders>
              <w:top w:val="nil"/>
              <w:left w:val="nil"/>
              <w:bottom w:val="single" w:sz="4" w:space="0" w:color="auto"/>
              <w:right w:val="single" w:sz="4" w:space="0" w:color="auto"/>
            </w:tcBorders>
            <w:shd w:val="clear" w:color="auto" w:fill="auto"/>
            <w:vAlign w:val="center"/>
            <w:hideMark/>
          </w:tcPr>
          <w:p w14:paraId="544B55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92A00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0F3382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630B4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782</w:t>
            </w:r>
          </w:p>
        </w:tc>
        <w:tc>
          <w:tcPr>
            <w:tcW w:w="2945" w:type="dxa"/>
            <w:tcBorders>
              <w:top w:val="nil"/>
              <w:left w:val="nil"/>
              <w:bottom w:val="single" w:sz="4" w:space="0" w:color="auto"/>
              <w:right w:val="single" w:sz="4" w:space="0" w:color="auto"/>
            </w:tcBorders>
            <w:shd w:val="clear" w:color="auto" w:fill="auto"/>
            <w:vAlign w:val="center"/>
            <w:hideMark/>
          </w:tcPr>
          <w:p w14:paraId="659625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香蕉</w:t>
            </w:r>
          </w:p>
        </w:tc>
        <w:tc>
          <w:tcPr>
            <w:tcW w:w="3449" w:type="dxa"/>
            <w:tcBorders>
              <w:top w:val="nil"/>
              <w:left w:val="nil"/>
              <w:bottom w:val="single" w:sz="4" w:space="0" w:color="auto"/>
              <w:right w:val="single" w:sz="4" w:space="0" w:color="auto"/>
            </w:tcBorders>
            <w:shd w:val="clear" w:color="auto" w:fill="auto"/>
            <w:vAlign w:val="center"/>
            <w:hideMark/>
          </w:tcPr>
          <w:p w14:paraId="4C1A02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w:t>
            </w:r>
          </w:p>
        </w:tc>
        <w:tc>
          <w:tcPr>
            <w:tcW w:w="737" w:type="dxa"/>
            <w:tcBorders>
              <w:top w:val="nil"/>
              <w:left w:val="nil"/>
              <w:bottom w:val="single" w:sz="4" w:space="0" w:color="auto"/>
              <w:right w:val="single" w:sz="4" w:space="0" w:color="auto"/>
            </w:tcBorders>
            <w:shd w:val="clear" w:color="auto" w:fill="auto"/>
            <w:vAlign w:val="center"/>
            <w:hideMark/>
          </w:tcPr>
          <w:p w14:paraId="1CD081D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Kg</w:t>
            </w:r>
          </w:p>
        </w:tc>
        <w:tc>
          <w:tcPr>
            <w:tcW w:w="822" w:type="dxa"/>
            <w:tcBorders>
              <w:top w:val="nil"/>
              <w:left w:val="nil"/>
              <w:bottom w:val="single" w:sz="4" w:space="0" w:color="auto"/>
              <w:right w:val="single" w:sz="4" w:space="0" w:color="auto"/>
            </w:tcBorders>
            <w:shd w:val="clear" w:color="auto" w:fill="auto"/>
            <w:vAlign w:val="center"/>
            <w:hideMark/>
          </w:tcPr>
          <w:p w14:paraId="06128E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25923B7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BCDD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783</w:t>
            </w:r>
          </w:p>
        </w:tc>
        <w:tc>
          <w:tcPr>
            <w:tcW w:w="2945" w:type="dxa"/>
            <w:tcBorders>
              <w:top w:val="nil"/>
              <w:left w:val="nil"/>
              <w:bottom w:val="single" w:sz="4" w:space="0" w:color="auto"/>
              <w:right w:val="single" w:sz="4" w:space="0" w:color="auto"/>
            </w:tcBorders>
            <w:shd w:val="clear" w:color="auto" w:fill="auto"/>
            <w:vAlign w:val="center"/>
            <w:hideMark/>
          </w:tcPr>
          <w:p w14:paraId="319D46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亚硫酸钠</w:t>
            </w:r>
          </w:p>
        </w:tc>
        <w:tc>
          <w:tcPr>
            <w:tcW w:w="3449" w:type="dxa"/>
            <w:tcBorders>
              <w:top w:val="nil"/>
              <w:left w:val="nil"/>
              <w:bottom w:val="single" w:sz="4" w:space="0" w:color="auto"/>
              <w:right w:val="single" w:sz="4" w:space="0" w:color="auto"/>
            </w:tcBorders>
            <w:shd w:val="clear" w:color="auto" w:fill="auto"/>
            <w:vAlign w:val="center"/>
            <w:hideMark/>
          </w:tcPr>
          <w:p w14:paraId="799BB03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食品级，200g</w:t>
            </w:r>
          </w:p>
        </w:tc>
        <w:tc>
          <w:tcPr>
            <w:tcW w:w="737" w:type="dxa"/>
            <w:tcBorders>
              <w:top w:val="nil"/>
              <w:left w:val="nil"/>
              <w:bottom w:val="single" w:sz="4" w:space="0" w:color="auto"/>
              <w:right w:val="single" w:sz="4" w:space="0" w:color="auto"/>
            </w:tcBorders>
            <w:shd w:val="clear" w:color="auto" w:fill="auto"/>
            <w:vAlign w:val="center"/>
            <w:hideMark/>
          </w:tcPr>
          <w:p w14:paraId="64C491C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418C6D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FB73D8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0037F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784</w:t>
            </w:r>
          </w:p>
        </w:tc>
        <w:tc>
          <w:tcPr>
            <w:tcW w:w="2945" w:type="dxa"/>
            <w:tcBorders>
              <w:top w:val="nil"/>
              <w:left w:val="nil"/>
              <w:bottom w:val="single" w:sz="4" w:space="0" w:color="auto"/>
              <w:right w:val="single" w:sz="4" w:space="0" w:color="auto"/>
            </w:tcBorders>
            <w:shd w:val="clear" w:color="auto" w:fill="auto"/>
            <w:vAlign w:val="center"/>
            <w:hideMark/>
          </w:tcPr>
          <w:p w14:paraId="0170FD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一次性筷子</w:t>
            </w:r>
          </w:p>
        </w:tc>
        <w:tc>
          <w:tcPr>
            <w:tcW w:w="3449" w:type="dxa"/>
            <w:tcBorders>
              <w:top w:val="nil"/>
              <w:left w:val="nil"/>
              <w:bottom w:val="single" w:sz="4" w:space="0" w:color="auto"/>
              <w:right w:val="single" w:sz="4" w:space="0" w:color="auto"/>
            </w:tcBorders>
            <w:shd w:val="clear" w:color="auto" w:fill="auto"/>
            <w:vAlign w:val="center"/>
            <w:hideMark/>
          </w:tcPr>
          <w:p w14:paraId="66B891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无漆，独立包装，100双/包</w:t>
            </w:r>
          </w:p>
        </w:tc>
        <w:tc>
          <w:tcPr>
            <w:tcW w:w="737" w:type="dxa"/>
            <w:tcBorders>
              <w:top w:val="nil"/>
              <w:left w:val="nil"/>
              <w:bottom w:val="single" w:sz="4" w:space="0" w:color="auto"/>
              <w:right w:val="single" w:sz="4" w:space="0" w:color="auto"/>
            </w:tcBorders>
            <w:shd w:val="clear" w:color="auto" w:fill="auto"/>
            <w:vAlign w:val="center"/>
            <w:hideMark/>
          </w:tcPr>
          <w:p w14:paraId="51A648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73293A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A9865F1"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BF96C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785</w:t>
            </w:r>
          </w:p>
        </w:tc>
        <w:tc>
          <w:tcPr>
            <w:tcW w:w="2945" w:type="dxa"/>
            <w:tcBorders>
              <w:top w:val="nil"/>
              <w:left w:val="nil"/>
              <w:bottom w:val="single" w:sz="4" w:space="0" w:color="auto"/>
              <w:right w:val="single" w:sz="4" w:space="0" w:color="auto"/>
            </w:tcBorders>
            <w:shd w:val="clear" w:color="auto" w:fill="auto"/>
            <w:vAlign w:val="center"/>
            <w:hideMark/>
          </w:tcPr>
          <w:p w14:paraId="6808B9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一次性洗碗布</w:t>
            </w:r>
          </w:p>
        </w:tc>
        <w:tc>
          <w:tcPr>
            <w:tcW w:w="3449" w:type="dxa"/>
            <w:tcBorders>
              <w:top w:val="nil"/>
              <w:left w:val="nil"/>
              <w:bottom w:val="single" w:sz="4" w:space="0" w:color="auto"/>
              <w:right w:val="single" w:sz="4" w:space="0" w:color="auto"/>
            </w:tcBorders>
            <w:shd w:val="clear" w:color="auto" w:fill="auto"/>
            <w:vAlign w:val="center"/>
            <w:hideMark/>
          </w:tcPr>
          <w:p w14:paraId="31B495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食品级，100片/卷，干湿两用，不沾油，加厚不掉毛</w:t>
            </w:r>
          </w:p>
        </w:tc>
        <w:tc>
          <w:tcPr>
            <w:tcW w:w="737" w:type="dxa"/>
            <w:tcBorders>
              <w:top w:val="nil"/>
              <w:left w:val="nil"/>
              <w:bottom w:val="single" w:sz="4" w:space="0" w:color="auto"/>
              <w:right w:val="single" w:sz="4" w:space="0" w:color="auto"/>
            </w:tcBorders>
            <w:shd w:val="clear" w:color="auto" w:fill="auto"/>
            <w:vAlign w:val="center"/>
            <w:hideMark/>
          </w:tcPr>
          <w:p w14:paraId="77CA5C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2958B1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672651A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8BBA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786</w:t>
            </w:r>
          </w:p>
        </w:tc>
        <w:tc>
          <w:tcPr>
            <w:tcW w:w="2945" w:type="dxa"/>
            <w:tcBorders>
              <w:top w:val="nil"/>
              <w:left w:val="nil"/>
              <w:bottom w:val="single" w:sz="4" w:space="0" w:color="auto"/>
              <w:right w:val="single" w:sz="4" w:space="0" w:color="auto"/>
            </w:tcBorders>
            <w:shd w:val="clear" w:color="auto" w:fill="auto"/>
            <w:vAlign w:val="center"/>
            <w:hideMark/>
          </w:tcPr>
          <w:p w14:paraId="328816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扎带</w:t>
            </w:r>
          </w:p>
        </w:tc>
        <w:tc>
          <w:tcPr>
            <w:tcW w:w="3449" w:type="dxa"/>
            <w:tcBorders>
              <w:top w:val="nil"/>
              <w:left w:val="nil"/>
              <w:bottom w:val="single" w:sz="4" w:space="0" w:color="auto"/>
              <w:right w:val="single" w:sz="4" w:space="0" w:color="auto"/>
            </w:tcBorders>
            <w:shd w:val="clear" w:color="auto" w:fill="auto"/>
            <w:vAlign w:val="center"/>
            <w:hideMark/>
          </w:tcPr>
          <w:p w14:paraId="29CCEE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3*150mm，200根/包</w:t>
            </w:r>
          </w:p>
        </w:tc>
        <w:tc>
          <w:tcPr>
            <w:tcW w:w="737" w:type="dxa"/>
            <w:tcBorders>
              <w:top w:val="nil"/>
              <w:left w:val="nil"/>
              <w:bottom w:val="single" w:sz="4" w:space="0" w:color="auto"/>
              <w:right w:val="single" w:sz="4" w:space="0" w:color="auto"/>
            </w:tcBorders>
            <w:shd w:val="clear" w:color="auto" w:fill="auto"/>
            <w:vAlign w:val="center"/>
            <w:hideMark/>
          </w:tcPr>
          <w:p w14:paraId="35EA67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7C8721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B9DAB7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4179F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787</w:t>
            </w:r>
          </w:p>
        </w:tc>
        <w:tc>
          <w:tcPr>
            <w:tcW w:w="2945" w:type="dxa"/>
            <w:tcBorders>
              <w:top w:val="nil"/>
              <w:left w:val="nil"/>
              <w:bottom w:val="single" w:sz="4" w:space="0" w:color="auto"/>
              <w:right w:val="single" w:sz="4" w:space="0" w:color="auto"/>
            </w:tcBorders>
            <w:shd w:val="clear" w:color="auto" w:fill="auto"/>
            <w:vAlign w:val="center"/>
            <w:hideMark/>
          </w:tcPr>
          <w:p w14:paraId="595F37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扎带</w:t>
            </w:r>
          </w:p>
        </w:tc>
        <w:tc>
          <w:tcPr>
            <w:tcW w:w="3449" w:type="dxa"/>
            <w:tcBorders>
              <w:top w:val="nil"/>
              <w:left w:val="nil"/>
              <w:bottom w:val="single" w:sz="4" w:space="0" w:color="auto"/>
              <w:right w:val="single" w:sz="4" w:space="0" w:color="auto"/>
            </w:tcBorders>
            <w:shd w:val="clear" w:color="auto" w:fill="auto"/>
            <w:vAlign w:val="center"/>
            <w:hideMark/>
          </w:tcPr>
          <w:p w14:paraId="34E661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4*250mm,100根/包</w:t>
            </w:r>
          </w:p>
        </w:tc>
        <w:tc>
          <w:tcPr>
            <w:tcW w:w="737" w:type="dxa"/>
            <w:tcBorders>
              <w:top w:val="nil"/>
              <w:left w:val="nil"/>
              <w:bottom w:val="single" w:sz="4" w:space="0" w:color="auto"/>
              <w:right w:val="single" w:sz="4" w:space="0" w:color="auto"/>
            </w:tcBorders>
            <w:shd w:val="clear" w:color="auto" w:fill="auto"/>
            <w:vAlign w:val="center"/>
            <w:hideMark/>
          </w:tcPr>
          <w:p w14:paraId="053DEE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3E74D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531F62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C6E3D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788</w:t>
            </w:r>
          </w:p>
        </w:tc>
        <w:tc>
          <w:tcPr>
            <w:tcW w:w="2945" w:type="dxa"/>
            <w:tcBorders>
              <w:top w:val="nil"/>
              <w:left w:val="nil"/>
              <w:bottom w:val="single" w:sz="4" w:space="0" w:color="auto"/>
              <w:right w:val="single" w:sz="4" w:space="0" w:color="auto"/>
            </w:tcBorders>
            <w:shd w:val="clear" w:color="auto" w:fill="auto"/>
            <w:vAlign w:val="center"/>
            <w:hideMark/>
          </w:tcPr>
          <w:p w14:paraId="3B1FAE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95%乙醇</w:t>
            </w:r>
          </w:p>
        </w:tc>
        <w:tc>
          <w:tcPr>
            <w:tcW w:w="3449" w:type="dxa"/>
            <w:tcBorders>
              <w:top w:val="nil"/>
              <w:left w:val="nil"/>
              <w:bottom w:val="single" w:sz="4" w:space="0" w:color="auto"/>
              <w:right w:val="single" w:sz="4" w:space="0" w:color="auto"/>
            </w:tcBorders>
            <w:shd w:val="clear" w:color="auto" w:fill="auto"/>
            <w:vAlign w:val="center"/>
            <w:hideMark/>
          </w:tcPr>
          <w:p w14:paraId="49759C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400CF8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C96ED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59C66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8BC65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789</w:t>
            </w:r>
          </w:p>
        </w:tc>
        <w:tc>
          <w:tcPr>
            <w:tcW w:w="2945" w:type="dxa"/>
            <w:tcBorders>
              <w:top w:val="nil"/>
              <w:left w:val="nil"/>
              <w:bottom w:val="single" w:sz="4" w:space="0" w:color="auto"/>
              <w:right w:val="single" w:sz="4" w:space="0" w:color="auto"/>
            </w:tcBorders>
            <w:shd w:val="clear" w:color="auto" w:fill="auto"/>
            <w:vAlign w:val="center"/>
            <w:hideMark/>
          </w:tcPr>
          <w:p w14:paraId="6E8215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CO2气体</w:t>
            </w:r>
          </w:p>
        </w:tc>
        <w:tc>
          <w:tcPr>
            <w:tcW w:w="3449" w:type="dxa"/>
            <w:tcBorders>
              <w:top w:val="nil"/>
              <w:left w:val="nil"/>
              <w:bottom w:val="single" w:sz="4" w:space="0" w:color="auto"/>
              <w:right w:val="single" w:sz="4" w:space="0" w:color="auto"/>
            </w:tcBorders>
            <w:shd w:val="clear" w:color="auto" w:fill="auto"/>
            <w:vAlign w:val="center"/>
            <w:hideMark/>
          </w:tcPr>
          <w:p w14:paraId="0F7681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纯度≥99%</w:t>
            </w:r>
          </w:p>
        </w:tc>
        <w:tc>
          <w:tcPr>
            <w:tcW w:w="737" w:type="dxa"/>
            <w:tcBorders>
              <w:top w:val="nil"/>
              <w:left w:val="nil"/>
              <w:bottom w:val="single" w:sz="4" w:space="0" w:color="auto"/>
              <w:right w:val="single" w:sz="4" w:space="0" w:color="auto"/>
            </w:tcBorders>
            <w:shd w:val="clear" w:color="auto" w:fill="auto"/>
            <w:vAlign w:val="center"/>
            <w:hideMark/>
          </w:tcPr>
          <w:p w14:paraId="50618D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970C0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44B340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13D7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790</w:t>
            </w:r>
          </w:p>
        </w:tc>
        <w:tc>
          <w:tcPr>
            <w:tcW w:w="2945" w:type="dxa"/>
            <w:tcBorders>
              <w:top w:val="nil"/>
              <w:left w:val="nil"/>
              <w:bottom w:val="single" w:sz="4" w:space="0" w:color="auto"/>
              <w:right w:val="single" w:sz="4" w:space="0" w:color="auto"/>
            </w:tcBorders>
            <w:shd w:val="clear" w:color="auto" w:fill="auto"/>
            <w:vAlign w:val="center"/>
            <w:hideMark/>
          </w:tcPr>
          <w:p w14:paraId="003460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玻璃棒</w:t>
            </w:r>
          </w:p>
        </w:tc>
        <w:tc>
          <w:tcPr>
            <w:tcW w:w="3449" w:type="dxa"/>
            <w:tcBorders>
              <w:top w:val="nil"/>
              <w:left w:val="nil"/>
              <w:bottom w:val="single" w:sz="4" w:space="0" w:color="auto"/>
              <w:right w:val="single" w:sz="4" w:space="0" w:color="auto"/>
            </w:tcBorders>
            <w:shd w:val="clear" w:color="auto" w:fill="auto"/>
            <w:vAlign w:val="center"/>
            <w:hideMark/>
          </w:tcPr>
          <w:p w14:paraId="7456A5D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7-8*300mm</w:t>
            </w:r>
          </w:p>
        </w:tc>
        <w:tc>
          <w:tcPr>
            <w:tcW w:w="737" w:type="dxa"/>
            <w:tcBorders>
              <w:top w:val="nil"/>
              <w:left w:val="nil"/>
              <w:bottom w:val="single" w:sz="4" w:space="0" w:color="auto"/>
              <w:right w:val="single" w:sz="4" w:space="0" w:color="auto"/>
            </w:tcBorders>
            <w:shd w:val="clear" w:color="auto" w:fill="auto"/>
            <w:vAlign w:val="center"/>
            <w:hideMark/>
          </w:tcPr>
          <w:p w14:paraId="3B2553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220992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5CF0D6D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18E9C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791</w:t>
            </w:r>
          </w:p>
        </w:tc>
        <w:tc>
          <w:tcPr>
            <w:tcW w:w="2945" w:type="dxa"/>
            <w:tcBorders>
              <w:top w:val="nil"/>
              <w:left w:val="nil"/>
              <w:bottom w:val="single" w:sz="4" w:space="0" w:color="auto"/>
              <w:right w:val="single" w:sz="4" w:space="0" w:color="auto"/>
            </w:tcBorders>
            <w:shd w:val="clear" w:color="auto" w:fill="auto"/>
            <w:vAlign w:val="center"/>
            <w:hideMark/>
          </w:tcPr>
          <w:p w14:paraId="3ACE73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玻璃移液滴管</w:t>
            </w:r>
          </w:p>
        </w:tc>
        <w:tc>
          <w:tcPr>
            <w:tcW w:w="3449" w:type="dxa"/>
            <w:tcBorders>
              <w:top w:val="nil"/>
              <w:left w:val="nil"/>
              <w:bottom w:val="single" w:sz="4" w:space="0" w:color="auto"/>
              <w:right w:val="single" w:sz="4" w:space="0" w:color="auto"/>
            </w:tcBorders>
            <w:shd w:val="clear" w:color="auto" w:fill="auto"/>
            <w:vAlign w:val="center"/>
            <w:hideMark/>
          </w:tcPr>
          <w:p w14:paraId="1D2582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10mL，玻璃管长20cm</w:t>
            </w:r>
          </w:p>
        </w:tc>
        <w:tc>
          <w:tcPr>
            <w:tcW w:w="737" w:type="dxa"/>
            <w:tcBorders>
              <w:top w:val="nil"/>
              <w:left w:val="nil"/>
              <w:bottom w:val="single" w:sz="4" w:space="0" w:color="auto"/>
              <w:right w:val="single" w:sz="4" w:space="0" w:color="auto"/>
            </w:tcBorders>
            <w:shd w:val="clear" w:color="auto" w:fill="auto"/>
            <w:vAlign w:val="center"/>
            <w:hideMark/>
          </w:tcPr>
          <w:p w14:paraId="430889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3989222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1A7BB68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6EBC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792</w:t>
            </w:r>
          </w:p>
        </w:tc>
        <w:tc>
          <w:tcPr>
            <w:tcW w:w="2945" w:type="dxa"/>
            <w:tcBorders>
              <w:top w:val="nil"/>
              <w:left w:val="nil"/>
              <w:bottom w:val="single" w:sz="4" w:space="0" w:color="auto"/>
              <w:right w:val="single" w:sz="4" w:space="0" w:color="auto"/>
            </w:tcBorders>
            <w:shd w:val="clear" w:color="auto" w:fill="auto"/>
            <w:vAlign w:val="center"/>
            <w:hideMark/>
          </w:tcPr>
          <w:p w14:paraId="193B2A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称量用试纸</w:t>
            </w:r>
          </w:p>
        </w:tc>
        <w:tc>
          <w:tcPr>
            <w:tcW w:w="3449" w:type="dxa"/>
            <w:tcBorders>
              <w:top w:val="nil"/>
              <w:left w:val="nil"/>
              <w:bottom w:val="single" w:sz="4" w:space="0" w:color="auto"/>
              <w:right w:val="single" w:sz="4" w:space="0" w:color="auto"/>
            </w:tcBorders>
            <w:shd w:val="clear" w:color="auto" w:fill="auto"/>
            <w:vAlign w:val="center"/>
            <w:hideMark/>
          </w:tcPr>
          <w:p w14:paraId="0DD91C8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100张/包</w:t>
            </w:r>
          </w:p>
        </w:tc>
        <w:tc>
          <w:tcPr>
            <w:tcW w:w="737" w:type="dxa"/>
            <w:tcBorders>
              <w:top w:val="nil"/>
              <w:left w:val="nil"/>
              <w:bottom w:val="single" w:sz="4" w:space="0" w:color="auto"/>
              <w:right w:val="single" w:sz="4" w:space="0" w:color="auto"/>
            </w:tcBorders>
            <w:shd w:val="clear" w:color="auto" w:fill="auto"/>
            <w:vAlign w:val="center"/>
            <w:hideMark/>
          </w:tcPr>
          <w:p w14:paraId="5D2846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D1A06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7B6681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174E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793</w:t>
            </w:r>
          </w:p>
        </w:tc>
        <w:tc>
          <w:tcPr>
            <w:tcW w:w="2945" w:type="dxa"/>
            <w:tcBorders>
              <w:top w:val="nil"/>
              <w:left w:val="nil"/>
              <w:bottom w:val="single" w:sz="4" w:space="0" w:color="auto"/>
              <w:right w:val="single" w:sz="4" w:space="0" w:color="auto"/>
            </w:tcBorders>
            <w:shd w:val="clear" w:color="auto" w:fill="auto"/>
            <w:vAlign w:val="center"/>
            <w:hideMark/>
          </w:tcPr>
          <w:p w14:paraId="7427F0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醋酸</w:t>
            </w:r>
          </w:p>
        </w:tc>
        <w:tc>
          <w:tcPr>
            <w:tcW w:w="3449" w:type="dxa"/>
            <w:tcBorders>
              <w:top w:val="nil"/>
              <w:left w:val="nil"/>
              <w:bottom w:val="single" w:sz="4" w:space="0" w:color="auto"/>
              <w:right w:val="single" w:sz="4" w:space="0" w:color="auto"/>
            </w:tcBorders>
            <w:shd w:val="clear" w:color="auto" w:fill="auto"/>
            <w:vAlign w:val="center"/>
            <w:hideMark/>
          </w:tcPr>
          <w:p w14:paraId="3B3E8C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69A449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E9F13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48D5B25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C438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794</w:t>
            </w:r>
          </w:p>
        </w:tc>
        <w:tc>
          <w:tcPr>
            <w:tcW w:w="2945" w:type="dxa"/>
            <w:tcBorders>
              <w:top w:val="nil"/>
              <w:left w:val="nil"/>
              <w:bottom w:val="single" w:sz="4" w:space="0" w:color="auto"/>
              <w:right w:val="single" w:sz="4" w:space="0" w:color="auto"/>
            </w:tcBorders>
            <w:shd w:val="clear" w:color="auto" w:fill="auto"/>
            <w:vAlign w:val="center"/>
            <w:hideMark/>
          </w:tcPr>
          <w:p w14:paraId="41CAF4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酚酞</w:t>
            </w:r>
          </w:p>
        </w:tc>
        <w:tc>
          <w:tcPr>
            <w:tcW w:w="3449" w:type="dxa"/>
            <w:tcBorders>
              <w:top w:val="nil"/>
              <w:left w:val="nil"/>
              <w:bottom w:val="single" w:sz="4" w:space="0" w:color="auto"/>
              <w:right w:val="single" w:sz="4" w:space="0" w:color="auto"/>
            </w:tcBorders>
            <w:shd w:val="clear" w:color="auto" w:fill="auto"/>
            <w:vAlign w:val="center"/>
            <w:hideMark/>
          </w:tcPr>
          <w:p w14:paraId="220C6A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AR,100g/瓶</w:t>
            </w:r>
          </w:p>
        </w:tc>
        <w:tc>
          <w:tcPr>
            <w:tcW w:w="737" w:type="dxa"/>
            <w:tcBorders>
              <w:top w:val="nil"/>
              <w:left w:val="nil"/>
              <w:bottom w:val="single" w:sz="4" w:space="0" w:color="auto"/>
              <w:right w:val="single" w:sz="4" w:space="0" w:color="auto"/>
            </w:tcBorders>
            <w:shd w:val="clear" w:color="auto" w:fill="auto"/>
            <w:vAlign w:val="center"/>
            <w:hideMark/>
          </w:tcPr>
          <w:p w14:paraId="515C84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545FB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2C80B5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282C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795</w:t>
            </w:r>
          </w:p>
        </w:tc>
        <w:tc>
          <w:tcPr>
            <w:tcW w:w="2945" w:type="dxa"/>
            <w:tcBorders>
              <w:top w:val="nil"/>
              <w:left w:val="nil"/>
              <w:bottom w:val="single" w:sz="4" w:space="0" w:color="auto"/>
              <w:right w:val="single" w:sz="4" w:space="0" w:color="auto"/>
            </w:tcBorders>
            <w:shd w:val="clear" w:color="auto" w:fill="auto"/>
            <w:vAlign w:val="center"/>
            <w:hideMark/>
          </w:tcPr>
          <w:p w14:paraId="2551EC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空气</w:t>
            </w:r>
          </w:p>
        </w:tc>
        <w:tc>
          <w:tcPr>
            <w:tcW w:w="3449" w:type="dxa"/>
            <w:tcBorders>
              <w:top w:val="nil"/>
              <w:left w:val="nil"/>
              <w:bottom w:val="single" w:sz="4" w:space="0" w:color="auto"/>
              <w:right w:val="single" w:sz="4" w:space="0" w:color="auto"/>
            </w:tcBorders>
            <w:shd w:val="clear" w:color="auto" w:fill="auto"/>
            <w:vAlign w:val="center"/>
            <w:hideMark/>
          </w:tcPr>
          <w:p w14:paraId="52F466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40L（气相色谱用）</w:t>
            </w:r>
          </w:p>
        </w:tc>
        <w:tc>
          <w:tcPr>
            <w:tcW w:w="737" w:type="dxa"/>
            <w:tcBorders>
              <w:top w:val="nil"/>
              <w:left w:val="nil"/>
              <w:bottom w:val="single" w:sz="4" w:space="0" w:color="auto"/>
              <w:right w:val="single" w:sz="4" w:space="0" w:color="auto"/>
            </w:tcBorders>
            <w:shd w:val="clear" w:color="auto" w:fill="auto"/>
            <w:vAlign w:val="center"/>
            <w:hideMark/>
          </w:tcPr>
          <w:p w14:paraId="05110E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A66BF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52A623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6881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796</w:t>
            </w:r>
          </w:p>
        </w:tc>
        <w:tc>
          <w:tcPr>
            <w:tcW w:w="2945" w:type="dxa"/>
            <w:tcBorders>
              <w:top w:val="nil"/>
              <w:left w:val="nil"/>
              <w:bottom w:val="single" w:sz="4" w:space="0" w:color="auto"/>
              <w:right w:val="single" w:sz="4" w:space="0" w:color="auto"/>
            </w:tcBorders>
            <w:shd w:val="clear" w:color="auto" w:fill="auto"/>
            <w:vAlign w:val="center"/>
            <w:hideMark/>
          </w:tcPr>
          <w:p w14:paraId="4734EE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硫酸</w:t>
            </w:r>
          </w:p>
        </w:tc>
        <w:tc>
          <w:tcPr>
            <w:tcW w:w="3449" w:type="dxa"/>
            <w:tcBorders>
              <w:top w:val="nil"/>
              <w:left w:val="nil"/>
              <w:bottom w:val="single" w:sz="4" w:space="0" w:color="auto"/>
              <w:right w:val="single" w:sz="4" w:space="0" w:color="auto"/>
            </w:tcBorders>
            <w:shd w:val="clear" w:color="auto" w:fill="auto"/>
            <w:vAlign w:val="center"/>
            <w:hideMark/>
          </w:tcPr>
          <w:p w14:paraId="54BE6A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280BE5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B7792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7C11D23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060C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797</w:t>
            </w:r>
          </w:p>
        </w:tc>
        <w:tc>
          <w:tcPr>
            <w:tcW w:w="2945" w:type="dxa"/>
            <w:tcBorders>
              <w:top w:val="nil"/>
              <w:left w:val="nil"/>
              <w:bottom w:val="single" w:sz="4" w:space="0" w:color="auto"/>
              <w:right w:val="single" w:sz="4" w:space="0" w:color="auto"/>
            </w:tcBorders>
            <w:shd w:val="clear" w:color="auto" w:fill="auto"/>
            <w:vAlign w:val="center"/>
            <w:hideMark/>
          </w:tcPr>
          <w:p w14:paraId="512CB3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氯化钾</w:t>
            </w:r>
          </w:p>
        </w:tc>
        <w:tc>
          <w:tcPr>
            <w:tcW w:w="3449" w:type="dxa"/>
            <w:tcBorders>
              <w:top w:val="nil"/>
              <w:left w:val="nil"/>
              <w:bottom w:val="single" w:sz="4" w:space="0" w:color="auto"/>
              <w:right w:val="single" w:sz="4" w:space="0" w:color="auto"/>
            </w:tcBorders>
            <w:shd w:val="clear" w:color="auto" w:fill="auto"/>
            <w:vAlign w:val="center"/>
            <w:hideMark/>
          </w:tcPr>
          <w:p w14:paraId="3AEE35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5F7F86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A5C25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5914021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BBB1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798</w:t>
            </w:r>
          </w:p>
        </w:tc>
        <w:tc>
          <w:tcPr>
            <w:tcW w:w="2945" w:type="dxa"/>
            <w:tcBorders>
              <w:top w:val="nil"/>
              <w:left w:val="nil"/>
              <w:bottom w:val="single" w:sz="4" w:space="0" w:color="auto"/>
              <w:right w:val="single" w:sz="4" w:space="0" w:color="auto"/>
            </w:tcBorders>
            <w:shd w:val="clear" w:color="auto" w:fill="auto"/>
            <w:vAlign w:val="center"/>
            <w:hideMark/>
          </w:tcPr>
          <w:p w14:paraId="05A682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气相进样针</w:t>
            </w:r>
          </w:p>
        </w:tc>
        <w:tc>
          <w:tcPr>
            <w:tcW w:w="3449" w:type="dxa"/>
            <w:tcBorders>
              <w:top w:val="nil"/>
              <w:left w:val="nil"/>
              <w:bottom w:val="single" w:sz="4" w:space="0" w:color="auto"/>
              <w:right w:val="single" w:sz="4" w:space="0" w:color="auto"/>
            </w:tcBorders>
            <w:shd w:val="clear" w:color="auto" w:fill="auto"/>
            <w:vAlign w:val="center"/>
            <w:hideMark/>
          </w:tcPr>
          <w:p w14:paraId="5FF7D6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100uL</w:t>
            </w:r>
          </w:p>
        </w:tc>
        <w:tc>
          <w:tcPr>
            <w:tcW w:w="737" w:type="dxa"/>
            <w:tcBorders>
              <w:top w:val="nil"/>
              <w:left w:val="nil"/>
              <w:bottom w:val="single" w:sz="4" w:space="0" w:color="auto"/>
              <w:right w:val="single" w:sz="4" w:space="0" w:color="auto"/>
            </w:tcBorders>
            <w:shd w:val="clear" w:color="auto" w:fill="auto"/>
            <w:vAlign w:val="center"/>
            <w:hideMark/>
          </w:tcPr>
          <w:p w14:paraId="41DF0C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24E3FA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427037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A0AD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799</w:t>
            </w:r>
          </w:p>
        </w:tc>
        <w:tc>
          <w:tcPr>
            <w:tcW w:w="2945" w:type="dxa"/>
            <w:tcBorders>
              <w:top w:val="nil"/>
              <w:left w:val="nil"/>
              <w:bottom w:val="single" w:sz="4" w:space="0" w:color="auto"/>
              <w:right w:val="single" w:sz="4" w:space="0" w:color="auto"/>
            </w:tcBorders>
            <w:shd w:val="clear" w:color="auto" w:fill="auto"/>
            <w:vAlign w:val="center"/>
            <w:hideMark/>
          </w:tcPr>
          <w:p w14:paraId="022EF6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氢氧化钠</w:t>
            </w:r>
          </w:p>
        </w:tc>
        <w:tc>
          <w:tcPr>
            <w:tcW w:w="3449" w:type="dxa"/>
            <w:tcBorders>
              <w:top w:val="nil"/>
              <w:left w:val="nil"/>
              <w:bottom w:val="single" w:sz="4" w:space="0" w:color="auto"/>
              <w:right w:val="single" w:sz="4" w:space="0" w:color="auto"/>
            </w:tcBorders>
            <w:shd w:val="clear" w:color="auto" w:fill="auto"/>
            <w:vAlign w:val="center"/>
            <w:hideMark/>
          </w:tcPr>
          <w:p w14:paraId="5EBFFF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06BBAA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88BBE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46A9445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BD20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800</w:t>
            </w:r>
          </w:p>
        </w:tc>
        <w:tc>
          <w:tcPr>
            <w:tcW w:w="2945" w:type="dxa"/>
            <w:tcBorders>
              <w:top w:val="nil"/>
              <w:left w:val="nil"/>
              <w:bottom w:val="single" w:sz="4" w:space="0" w:color="auto"/>
              <w:right w:val="single" w:sz="4" w:space="0" w:color="auto"/>
            </w:tcBorders>
            <w:shd w:val="clear" w:color="auto" w:fill="auto"/>
            <w:vAlign w:val="center"/>
            <w:hideMark/>
          </w:tcPr>
          <w:p w14:paraId="2D8976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0D98F58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w:t>
            </w:r>
          </w:p>
        </w:tc>
        <w:tc>
          <w:tcPr>
            <w:tcW w:w="737" w:type="dxa"/>
            <w:tcBorders>
              <w:top w:val="nil"/>
              <w:left w:val="nil"/>
              <w:bottom w:val="single" w:sz="4" w:space="0" w:color="auto"/>
              <w:right w:val="single" w:sz="4" w:space="0" w:color="auto"/>
            </w:tcBorders>
            <w:shd w:val="clear" w:color="auto" w:fill="auto"/>
            <w:vAlign w:val="center"/>
            <w:hideMark/>
          </w:tcPr>
          <w:p w14:paraId="4010EDC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47DBC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1A7571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AED1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801</w:t>
            </w:r>
          </w:p>
        </w:tc>
        <w:tc>
          <w:tcPr>
            <w:tcW w:w="2945" w:type="dxa"/>
            <w:tcBorders>
              <w:top w:val="nil"/>
              <w:left w:val="nil"/>
              <w:bottom w:val="single" w:sz="4" w:space="0" w:color="auto"/>
              <w:right w:val="single" w:sz="4" w:space="0" w:color="auto"/>
            </w:tcBorders>
            <w:shd w:val="clear" w:color="auto" w:fill="auto"/>
            <w:vAlign w:val="center"/>
            <w:hideMark/>
          </w:tcPr>
          <w:p w14:paraId="5B9BD8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04C524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1A1D48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06BC6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4B6AE6B4"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C559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802</w:t>
            </w:r>
          </w:p>
        </w:tc>
        <w:tc>
          <w:tcPr>
            <w:tcW w:w="2945" w:type="dxa"/>
            <w:tcBorders>
              <w:top w:val="nil"/>
              <w:left w:val="nil"/>
              <w:bottom w:val="single" w:sz="4" w:space="0" w:color="auto"/>
              <w:right w:val="single" w:sz="4" w:space="0" w:color="auto"/>
            </w:tcBorders>
            <w:shd w:val="clear" w:color="auto" w:fill="auto"/>
            <w:vAlign w:val="center"/>
            <w:hideMark/>
          </w:tcPr>
          <w:p w14:paraId="1D0E754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4EB6E5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p>
        </w:tc>
        <w:tc>
          <w:tcPr>
            <w:tcW w:w="737" w:type="dxa"/>
            <w:tcBorders>
              <w:top w:val="nil"/>
              <w:left w:val="nil"/>
              <w:bottom w:val="single" w:sz="4" w:space="0" w:color="auto"/>
              <w:right w:val="single" w:sz="4" w:space="0" w:color="auto"/>
            </w:tcBorders>
            <w:shd w:val="clear" w:color="auto" w:fill="auto"/>
            <w:vAlign w:val="center"/>
            <w:hideMark/>
          </w:tcPr>
          <w:p w14:paraId="599FEF4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7ABF8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1018895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216B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803</w:t>
            </w:r>
          </w:p>
        </w:tc>
        <w:tc>
          <w:tcPr>
            <w:tcW w:w="2945" w:type="dxa"/>
            <w:tcBorders>
              <w:top w:val="nil"/>
              <w:left w:val="nil"/>
              <w:bottom w:val="single" w:sz="4" w:space="0" w:color="auto"/>
              <w:right w:val="single" w:sz="4" w:space="0" w:color="auto"/>
            </w:tcBorders>
            <w:shd w:val="clear" w:color="auto" w:fill="auto"/>
            <w:vAlign w:val="center"/>
            <w:hideMark/>
          </w:tcPr>
          <w:p w14:paraId="201475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烧杯</w:t>
            </w:r>
          </w:p>
        </w:tc>
        <w:tc>
          <w:tcPr>
            <w:tcW w:w="3449" w:type="dxa"/>
            <w:tcBorders>
              <w:top w:val="nil"/>
              <w:left w:val="nil"/>
              <w:bottom w:val="single" w:sz="4" w:space="0" w:color="auto"/>
              <w:right w:val="single" w:sz="4" w:space="0" w:color="auto"/>
            </w:tcBorders>
            <w:shd w:val="clear" w:color="auto" w:fill="auto"/>
            <w:vAlign w:val="center"/>
            <w:hideMark/>
          </w:tcPr>
          <w:p w14:paraId="4BDFA2E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1000mL</w:t>
            </w:r>
          </w:p>
        </w:tc>
        <w:tc>
          <w:tcPr>
            <w:tcW w:w="737" w:type="dxa"/>
            <w:tcBorders>
              <w:top w:val="nil"/>
              <w:left w:val="nil"/>
              <w:bottom w:val="single" w:sz="4" w:space="0" w:color="auto"/>
              <w:right w:val="single" w:sz="4" w:space="0" w:color="auto"/>
            </w:tcBorders>
            <w:shd w:val="clear" w:color="auto" w:fill="auto"/>
            <w:vAlign w:val="center"/>
            <w:hideMark/>
          </w:tcPr>
          <w:p w14:paraId="5D7844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9E1A2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2265C23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5ACB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804</w:t>
            </w:r>
          </w:p>
        </w:tc>
        <w:tc>
          <w:tcPr>
            <w:tcW w:w="2945" w:type="dxa"/>
            <w:tcBorders>
              <w:top w:val="nil"/>
              <w:left w:val="nil"/>
              <w:bottom w:val="single" w:sz="4" w:space="0" w:color="auto"/>
              <w:right w:val="single" w:sz="4" w:space="0" w:color="auto"/>
            </w:tcBorders>
            <w:shd w:val="clear" w:color="auto" w:fill="auto"/>
            <w:noWrap/>
            <w:vAlign w:val="center"/>
            <w:hideMark/>
          </w:tcPr>
          <w:p w14:paraId="6E33D92B" w14:textId="77777777" w:rsidR="00D50833" w:rsidRPr="0060382F" w:rsidRDefault="00D50833" w:rsidP="0060382F">
            <w:pPr>
              <w:widowControl/>
              <w:autoSpaceDE/>
              <w:autoSpaceDN/>
              <w:spacing w:line="240" w:lineRule="auto"/>
              <w:ind w:firstLineChars="0" w:firstLine="0"/>
              <w:rPr>
                <w:rFonts w:hint="eastAsia"/>
                <w:color w:val="000000"/>
                <w:sz w:val="22"/>
                <w:lang w:val="en-US" w:bidi="ar-SA"/>
              </w:rPr>
            </w:pPr>
            <w:r w:rsidRPr="0060382F">
              <w:rPr>
                <w:rFonts w:hint="eastAsia"/>
                <w:color w:val="000000"/>
                <w:sz w:val="22"/>
                <w:lang w:val="en-US" w:bidi="ar-SA"/>
              </w:rPr>
              <w:t>司本85（山梨糖醇三油酸酯）</w:t>
            </w:r>
          </w:p>
        </w:tc>
        <w:tc>
          <w:tcPr>
            <w:tcW w:w="3449" w:type="dxa"/>
            <w:tcBorders>
              <w:top w:val="nil"/>
              <w:left w:val="nil"/>
              <w:bottom w:val="single" w:sz="4" w:space="0" w:color="auto"/>
              <w:right w:val="single" w:sz="4" w:space="0" w:color="auto"/>
            </w:tcBorders>
            <w:shd w:val="clear" w:color="auto" w:fill="auto"/>
            <w:vAlign w:val="center"/>
            <w:hideMark/>
          </w:tcPr>
          <w:p w14:paraId="561F4A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CP,500g/瓶</w:t>
            </w:r>
          </w:p>
        </w:tc>
        <w:tc>
          <w:tcPr>
            <w:tcW w:w="737" w:type="dxa"/>
            <w:tcBorders>
              <w:top w:val="nil"/>
              <w:left w:val="nil"/>
              <w:bottom w:val="single" w:sz="4" w:space="0" w:color="auto"/>
              <w:right w:val="single" w:sz="4" w:space="0" w:color="auto"/>
            </w:tcBorders>
            <w:shd w:val="clear" w:color="auto" w:fill="auto"/>
            <w:vAlign w:val="center"/>
            <w:hideMark/>
          </w:tcPr>
          <w:p w14:paraId="096878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7F3789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4F4298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D8D3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805</w:t>
            </w:r>
          </w:p>
        </w:tc>
        <w:tc>
          <w:tcPr>
            <w:tcW w:w="2945" w:type="dxa"/>
            <w:tcBorders>
              <w:top w:val="nil"/>
              <w:left w:val="nil"/>
              <w:bottom w:val="single" w:sz="4" w:space="0" w:color="auto"/>
              <w:right w:val="single" w:sz="4" w:space="0" w:color="auto"/>
            </w:tcBorders>
            <w:shd w:val="clear" w:color="auto" w:fill="auto"/>
            <w:vAlign w:val="center"/>
            <w:hideMark/>
          </w:tcPr>
          <w:p w14:paraId="7D2C660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塑料量杯</w:t>
            </w:r>
          </w:p>
        </w:tc>
        <w:tc>
          <w:tcPr>
            <w:tcW w:w="3449" w:type="dxa"/>
            <w:tcBorders>
              <w:top w:val="nil"/>
              <w:left w:val="nil"/>
              <w:bottom w:val="single" w:sz="4" w:space="0" w:color="auto"/>
              <w:right w:val="single" w:sz="4" w:space="0" w:color="auto"/>
            </w:tcBorders>
            <w:shd w:val="clear" w:color="auto" w:fill="auto"/>
            <w:vAlign w:val="center"/>
            <w:hideMark/>
          </w:tcPr>
          <w:p w14:paraId="2B542F4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1L</w:t>
            </w:r>
          </w:p>
        </w:tc>
        <w:tc>
          <w:tcPr>
            <w:tcW w:w="737" w:type="dxa"/>
            <w:tcBorders>
              <w:top w:val="nil"/>
              <w:left w:val="nil"/>
              <w:bottom w:val="single" w:sz="4" w:space="0" w:color="auto"/>
              <w:right w:val="single" w:sz="4" w:space="0" w:color="auto"/>
            </w:tcBorders>
            <w:shd w:val="clear" w:color="auto" w:fill="auto"/>
            <w:vAlign w:val="center"/>
            <w:hideMark/>
          </w:tcPr>
          <w:p w14:paraId="57A7A5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5930A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CCFB64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E9CD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806</w:t>
            </w:r>
          </w:p>
        </w:tc>
        <w:tc>
          <w:tcPr>
            <w:tcW w:w="2945" w:type="dxa"/>
            <w:tcBorders>
              <w:top w:val="nil"/>
              <w:left w:val="nil"/>
              <w:bottom w:val="single" w:sz="4" w:space="0" w:color="auto"/>
              <w:right w:val="single" w:sz="4" w:space="0" w:color="auto"/>
            </w:tcBorders>
            <w:shd w:val="clear" w:color="auto" w:fill="auto"/>
            <w:vAlign w:val="center"/>
            <w:hideMark/>
          </w:tcPr>
          <w:p w14:paraId="156A52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塑料量杯</w:t>
            </w:r>
          </w:p>
        </w:tc>
        <w:tc>
          <w:tcPr>
            <w:tcW w:w="3449" w:type="dxa"/>
            <w:tcBorders>
              <w:top w:val="nil"/>
              <w:left w:val="nil"/>
              <w:bottom w:val="single" w:sz="4" w:space="0" w:color="auto"/>
              <w:right w:val="single" w:sz="4" w:space="0" w:color="auto"/>
            </w:tcBorders>
            <w:shd w:val="clear" w:color="auto" w:fill="auto"/>
            <w:vAlign w:val="center"/>
            <w:hideMark/>
          </w:tcPr>
          <w:p w14:paraId="2AE1D4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2L</w:t>
            </w:r>
          </w:p>
        </w:tc>
        <w:tc>
          <w:tcPr>
            <w:tcW w:w="737" w:type="dxa"/>
            <w:tcBorders>
              <w:top w:val="nil"/>
              <w:left w:val="nil"/>
              <w:bottom w:val="single" w:sz="4" w:space="0" w:color="auto"/>
              <w:right w:val="single" w:sz="4" w:space="0" w:color="auto"/>
            </w:tcBorders>
            <w:shd w:val="clear" w:color="auto" w:fill="auto"/>
            <w:vAlign w:val="center"/>
            <w:hideMark/>
          </w:tcPr>
          <w:p w14:paraId="34AE03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2CB50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8F171D8"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79072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807</w:t>
            </w:r>
          </w:p>
        </w:tc>
        <w:tc>
          <w:tcPr>
            <w:tcW w:w="2945" w:type="dxa"/>
            <w:tcBorders>
              <w:top w:val="nil"/>
              <w:left w:val="nil"/>
              <w:bottom w:val="single" w:sz="4" w:space="0" w:color="auto"/>
              <w:right w:val="single" w:sz="4" w:space="0" w:color="auto"/>
            </w:tcBorders>
            <w:shd w:val="clear" w:color="auto" w:fill="auto"/>
            <w:vAlign w:val="center"/>
            <w:hideMark/>
          </w:tcPr>
          <w:p w14:paraId="2B90CE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塑料试管</w:t>
            </w:r>
          </w:p>
        </w:tc>
        <w:tc>
          <w:tcPr>
            <w:tcW w:w="3449" w:type="dxa"/>
            <w:tcBorders>
              <w:top w:val="nil"/>
              <w:left w:val="nil"/>
              <w:bottom w:val="single" w:sz="4" w:space="0" w:color="auto"/>
              <w:right w:val="single" w:sz="4" w:space="0" w:color="auto"/>
            </w:tcBorders>
            <w:shd w:val="clear" w:color="auto" w:fill="auto"/>
            <w:vAlign w:val="center"/>
            <w:hideMark/>
          </w:tcPr>
          <w:p w14:paraId="6D3BEA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圆底，10ml连盖，pp材质，50支/包</w:t>
            </w:r>
          </w:p>
        </w:tc>
        <w:tc>
          <w:tcPr>
            <w:tcW w:w="737" w:type="dxa"/>
            <w:tcBorders>
              <w:top w:val="nil"/>
              <w:left w:val="nil"/>
              <w:bottom w:val="single" w:sz="4" w:space="0" w:color="auto"/>
              <w:right w:val="single" w:sz="4" w:space="0" w:color="auto"/>
            </w:tcBorders>
            <w:shd w:val="clear" w:color="auto" w:fill="auto"/>
            <w:vAlign w:val="center"/>
            <w:hideMark/>
          </w:tcPr>
          <w:p w14:paraId="2EA617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34D70B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17ED08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A930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808</w:t>
            </w:r>
          </w:p>
        </w:tc>
        <w:tc>
          <w:tcPr>
            <w:tcW w:w="2945" w:type="dxa"/>
            <w:tcBorders>
              <w:top w:val="nil"/>
              <w:left w:val="nil"/>
              <w:bottom w:val="single" w:sz="4" w:space="0" w:color="auto"/>
              <w:right w:val="single" w:sz="4" w:space="0" w:color="auto"/>
            </w:tcBorders>
            <w:shd w:val="clear" w:color="auto" w:fill="auto"/>
            <w:vAlign w:val="center"/>
            <w:hideMark/>
          </w:tcPr>
          <w:p w14:paraId="72C11C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酸碱通用式滴定管</w:t>
            </w:r>
          </w:p>
        </w:tc>
        <w:tc>
          <w:tcPr>
            <w:tcW w:w="3449" w:type="dxa"/>
            <w:tcBorders>
              <w:top w:val="nil"/>
              <w:left w:val="nil"/>
              <w:bottom w:val="single" w:sz="4" w:space="0" w:color="auto"/>
              <w:right w:val="single" w:sz="4" w:space="0" w:color="auto"/>
            </w:tcBorders>
            <w:shd w:val="clear" w:color="auto" w:fill="auto"/>
            <w:vAlign w:val="center"/>
            <w:hideMark/>
          </w:tcPr>
          <w:p w14:paraId="757AF4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聚四氟活塞，50</w:t>
            </w:r>
          </w:p>
        </w:tc>
        <w:tc>
          <w:tcPr>
            <w:tcW w:w="737" w:type="dxa"/>
            <w:tcBorders>
              <w:top w:val="nil"/>
              <w:left w:val="nil"/>
              <w:bottom w:val="single" w:sz="4" w:space="0" w:color="auto"/>
              <w:right w:val="single" w:sz="4" w:space="0" w:color="auto"/>
            </w:tcBorders>
            <w:shd w:val="clear" w:color="auto" w:fill="auto"/>
            <w:vAlign w:val="center"/>
            <w:hideMark/>
          </w:tcPr>
          <w:p w14:paraId="091076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7A50A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0897A61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130C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809</w:t>
            </w:r>
          </w:p>
        </w:tc>
        <w:tc>
          <w:tcPr>
            <w:tcW w:w="2945" w:type="dxa"/>
            <w:tcBorders>
              <w:top w:val="nil"/>
              <w:left w:val="nil"/>
              <w:bottom w:val="single" w:sz="4" w:space="0" w:color="auto"/>
              <w:right w:val="single" w:sz="4" w:space="0" w:color="auto"/>
            </w:tcBorders>
            <w:shd w:val="clear" w:color="auto" w:fill="auto"/>
            <w:vAlign w:val="center"/>
            <w:hideMark/>
          </w:tcPr>
          <w:p w14:paraId="5ADC50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碳酸钾</w:t>
            </w:r>
          </w:p>
        </w:tc>
        <w:tc>
          <w:tcPr>
            <w:tcW w:w="3449" w:type="dxa"/>
            <w:tcBorders>
              <w:top w:val="nil"/>
              <w:left w:val="nil"/>
              <w:bottom w:val="single" w:sz="4" w:space="0" w:color="auto"/>
              <w:right w:val="single" w:sz="4" w:space="0" w:color="auto"/>
            </w:tcBorders>
            <w:shd w:val="clear" w:color="auto" w:fill="auto"/>
            <w:vAlign w:val="center"/>
            <w:hideMark/>
          </w:tcPr>
          <w:p w14:paraId="510D08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AR,500g/瓶</w:t>
            </w:r>
          </w:p>
        </w:tc>
        <w:tc>
          <w:tcPr>
            <w:tcW w:w="737" w:type="dxa"/>
            <w:tcBorders>
              <w:top w:val="nil"/>
              <w:left w:val="nil"/>
              <w:bottom w:val="single" w:sz="4" w:space="0" w:color="auto"/>
              <w:right w:val="single" w:sz="4" w:space="0" w:color="auto"/>
            </w:tcBorders>
            <w:shd w:val="clear" w:color="auto" w:fill="auto"/>
            <w:vAlign w:val="center"/>
            <w:hideMark/>
          </w:tcPr>
          <w:p w14:paraId="7C11A6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C3E2E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D30E91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CB1B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810</w:t>
            </w:r>
          </w:p>
        </w:tc>
        <w:tc>
          <w:tcPr>
            <w:tcW w:w="2945" w:type="dxa"/>
            <w:tcBorders>
              <w:top w:val="nil"/>
              <w:left w:val="nil"/>
              <w:bottom w:val="single" w:sz="4" w:space="0" w:color="auto"/>
              <w:right w:val="single" w:sz="4" w:space="0" w:color="auto"/>
            </w:tcBorders>
            <w:shd w:val="clear" w:color="auto" w:fill="auto"/>
            <w:vAlign w:val="center"/>
            <w:hideMark/>
          </w:tcPr>
          <w:p w14:paraId="56D93D4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吸滤瓶</w:t>
            </w:r>
          </w:p>
        </w:tc>
        <w:tc>
          <w:tcPr>
            <w:tcW w:w="3449" w:type="dxa"/>
            <w:tcBorders>
              <w:top w:val="nil"/>
              <w:left w:val="nil"/>
              <w:bottom w:val="single" w:sz="4" w:space="0" w:color="auto"/>
              <w:right w:val="single" w:sz="4" w:space="0" w:color="auto"/>
            </w:tcBorders>
            <w:shd w:val="clear" w:color="auto" w:fill="auto"/>
            <w:vAlign w:val="center"/>
            <w:hideMark/>
          </w:tcPr>
          <w:p w14:paraId="671197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28F4A6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CA3A6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5BA672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69F1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811</w:t>
            </w:r>
          </w:p>
        </w:tc>
        <w:tc>
          <w:tcPr>
            <w:tcW w:w="2945" w:type="dxa"/>
            <w:tcBorders>
              <w:top w:val="nil"/>
              <w:left w:val="nil"/>
              <w:bottom w:val="single" w:sz="4" w:space="0" w:color="auto"/>
              <w:right w:val="single" w:sz="4" w:space="0" w:color="auto"/>
            </w:tcBorders>
            <w:shd w:val="clear" w:color="auto" w:fill="auto"/>
            <w:vAlign w:val="center"/>
            <w:hideMark/>
          </w:tcPr>
          <w:p w14:paraId="334FF7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一次性塑料滴管</w:t>
            </w:r>
          </w:p>
        </w:tc>
        <w:tc>
          <w:tcPr>
            <w:tcW w:w="3449" w:type="dxa"/>
            <w:tcBorders>
              <w:top w:val="nil"/>
              <w:left w:val="nil"/>
              <w:bottom w:val="single" w:sz="4" w:space="0" w:color="auto"/>
              <w:right w:val="single" w:sz="4" w:space="0" w:color="auto"/>
            </w:tcBorders>
            <w:shd w:val="clear" w:color="auto" w:fill="auto"/>
            <w:vAlign w:val="center"/>
            <w:hideMark/>
          </w:tcPr>
          <w:p w14:paraId="1DC39E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3mL，100只/包</w:t>
            </w:r>
          </w:p>
        </w:tc>
        <w:tc>
          <w:tcPr>
            <w:tcW w:w="737" w:type="dxa"/>
            <w:tcBorders>
              <w:top w:val="nil"/>
              <w:left w:val="nil"/>
              <w:bottom w:val="single" w:sz="4" w:space="0" w:color="auto"/>
              <w:right w:val="single" w:sz="4" w:space="0" w:color="auto"/>
            </w:tcBorders>
            <w:shd w:val="clear" w:color="auto" w:fill="auto"/>
            <w:vAlign w:val="center"/>
            <w:hideMark/>
          </w:tcPr>
          <w:p w14:paraId="74B5DC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7FD1FBE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5C130A8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14E6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812</w:t>
            </w:r>
          </w:p>
        </w:tc>
        <w:tc>
          <w:tcPr>
            <w:tcW w:w="2945" w:type="dxa"/>
            <w:tcBorders>
              <w:top w:val="nil"/>
              <w:left w:val="nil"/>
              <w:bottom w:val="single" w:sz="4" w:space="0" w:color="auto"/>
              <w:right w:val="single" w:sz="4" w:space="0" w:color="auto"/>
            </w:tcBorders>
            <w:shd w:val="clear" w:color="auto" w:fill="auto"/>
            <w:vAlign w:val="center"/>
            <w:hideMark/>
          </w:tcPr>
          <w:p w14:paraId="7BCCCC4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一次性橡胶手套</w:t>
            </w:r>
          </w:p>
        </w:tc>
        <w:tc>
          <w:tcPr>
            <w:tcW w:w="3449" w:type="dxa"/>
            <w:tcBorders>
              <w:top w:val="nil"/>
              <w:left w:val="nil"/>
              <w:bottom w:val="single" w:sz="4" w:space="0" w:color="auto"/>
              <w:right w:val="single" w:sz="4" w:space="0" w:color="auto"/>
            </w:tcBorders>
            <w:shd w:val="clear" w:color="auto" w:fill="auto"/>
            <w:vAlign w:val="center"/>
            <w:hideMark/>
          </w:tcPr>
          <w:p w14:paraId="7AC5FF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100只/包</w:t>
            </w:r>
          </w:p>
        </w:tc>
        <w:tc>
          <w:tcPr>
            <w:tcW w:w="737" w:type="dxa"/>
            <w:tcBorders>
              <w:top w:val="nil"/>
              <w:left w:val="nil"/>
              <w:bottom w:val="single" w:sz="4" w:space="0" w:color="auto"/>
              <w:right w:val="single" w:sz="4" w:space="0" w:color="auto"/>
            </w:tcBorders>
            <w:shd w:val="clear" w:color="auto" w:fill="auto"/>
            <w:vAlign w:val="center"/>
            <w:hideMark/>
          </w:tcPr>
          <w:p w14:paraId="18FA3C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300AD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138A2CF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86D61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813</w:t>
            </w:r>
          </w:p>
        </w:tc>
        <w:tc>
          <w:tcPr>
            <w:tcW w:w="2945" w:type="dxa"/>
            <w:tcBorders>
              <w:top w:val="nil"/>
              <w:left w:val="nil"/>
              <w:bottom w:val="single" w:sz="4" w:space="0" w:color="auto"/>
              <w:right w:val="single" w:sz="4" w:space="0" w:color="auto"/>
            </w:tcBorders>
            <w:shd w:val="clear" w:color="auto" w:fill="auto"/>
            <w:vAlign w:val="center"/>
            <w:hideMark/>
          </w:tcPr>
          <w:p w14:paraId="0CD051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一次性注射器</w:t>
            </w:r>
          </w:p>
        </w:tc>
        <w:tc>
          <w:tcPr>
            <w:tcW w:w="3449" w:type="dxa"/>
            <w:tcBorders>
              <w:top w:val="nil"/>
              <w:left w:val="nil"/>
              <w:bottom w:val="single" w:sz="4" w:space="0" w:color="auto"/>
              <w:right w:val="single" w:sz="4" w:space="0" w:color="auto"/>
            </w:tcBorders>
            <w:shd w:val="clear" w:color="auto" w:fill="auto"/>
            <w:vAlign w:val="center"/>
            <w:hideMark/>
          </w:tcPr>
          <w:p w14:paraId="2EDD16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1mL</w:t>
            </w:r>
          </w:p>
        </w:tc>
        <w:tc>
          <w:tcPr>
            <w:tcW w:w="737" w:type="dxa"/>
            <w:tcBorders>
              <w:top w:val="nil"/>
              <w:left w:val="nil"/>
              <w:bottom w:val="single" w:sz="4" w:space="0" w:color="auto"/>
              <w:right w:val="single" w:sz="4" w:space="0" w:color="auto"/>
            </w:tcBorders>
            <w:shd w:val="clear" w:color="auto" w:fill="auto"/>
            <w:vAlign w:val="center"/>
            <w:hideMark/>
          </w:tcPr>
          <w:p w14:paraId="72AE7D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2B19B0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1AF6B85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EC94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814</w:t>
            </w:r>
          </w:p>
        </w:tc>
        <w:tc>
          <w:tcPr>
            <w:tcW w:w="2945" w:type="dxa"/>
            <w:tcBorders>
              <w:top w:val="nil"/>
              <w:left w:val="nil"/>
              <w:bottom w:val="single" w:sz="4" w:space="0" w:color="auto"/>
              <w:right w:val="single" w:sz="4" w:space="0" w:color="auto"/>
            </w:tcBorders>
            <w:shd w:val="clear" w:color="auto" w:fill="auto"/>
            <w:vAlign w:val="center"/>
            <w:hideMark/>
          </w:tcPr>
          <w:p w14:paraId="2D15E4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一次性注射器</w:t>
            </w:r>
          </w:p>
        </w:tc>
        <w:tc>
          <w:tcPr>
            <w:tcW w:w="3449" w:type="dxa"/>
            <w:tcBorders>
              <w:top w:val="nil"/>
              <w:left w:val="nil"/>
              <w:bottom w:val="single" w:sz="4" w:space="0" w:color="auto"/>
              <w:right w:val="single" w:sz="4" w:space="0" w:color="auto"/>
            </w:tcBorders>
            <w:shd w:val="clear" w:color="auto" w:fill="auto"/>
            <w:vAlign w:val="center"/>
            <w:hideMark/>
          </w:tcPr>
          <w:p w14:paraId="3BECD74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w:t>
            </w:r>
          </w:p>
        </w:tc>
        <w:tc>
          <w:tcPr>
            <w:tcW w:w="737" w:type="dxa"/>
            <w:tcBorders>
              <w:top w:val="nil"/>
              <w:left w:val="nil"/>
              <w:bottom w:val="single" w:sz="4" w:space="0" w:color="auto"/>
              <w:right w:val="single" w:sz="4" w:space="0" w:color="auto"/>
            </w:tcBorders>
            <w:shd w:val="clear" w:color="auto" w:fill="auto"/>
            <w:vAlign w:val="center"/>
            <w:hideMark/>
          </w:tcPr>
          <w:p w14:paraId="080B762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3AC10C0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D83874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0BA9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815</w:t>
            </w:r>
          </w:p>
        </w:tc>
        <w:tc>
          <w:tcPr>
            <w:tcW w:w="2945" w:type="dxa"/>
            <w:tcBorders>
              <w:top w:val="nil"/>
              <w:left w:val="nil"/>
              <w:bottom w:val="single" w:sz="4" w:space="0" w:color="auto"/>
              <w:right w:val="single" w:sz="4" w:space="0" w:color="auto"/>
            </w:tcBorders>
            <w:shd w:val="clear" w:color="auto" w:fill="auto"/>
            <w:vAlign w:val="center"/>
            <w:hideMark/>
          </w:tcPr>
          <w:p w14:paraId="08721B3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移液管</w:t>
            </w:r>
          </w:p>
        </w:tc>
        <w:tc>
          <w:tcPr>
            <w:tcW w:w="3449" w:type="dxa"/>
            <w:tcBorders>
              <w:top w:val="nil"/>
              <w:left w:val="nil"/>
              <w:bottom w:val="single" w:sz="4" w:space="0" w:color="auto"/>
              <w:right w:val="single" w:sz="4" w:space="0" w:color="auto"/>
            </w:tcBorders>
            <w:shd w:val="clear" w:color="auto" w:fill="auto"/>
            <w:vAlign w:val="center"/>
            <w:hideMark/>
          </w:tcPr>
          <w:p w14:paraId="1C8B02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10mL</w:t>
            </w:r>
          </w:p>
        </w:tc>
        <w:tc>
          <w:tcPr>
            <w:tcW w:w="737" w:type="dxa"/>
            <w:tcBorders>
              <w:top w:val="nil"/>
              <w:left w:val="nil"/>
              <w:bottom w:val="single" w:sz="4" w:space="0" w:color="auto"/>
              <w:right w:val="single" w:sz="4" w:space="0" w:color="auto"/>
            </w:tcBorders>
            <w:shd w:val="clear" w:color="auto" w:fill="auto"/>
            <w:vAlign w:val="center"/>
            <w:hideMark/>
          </w:tcPr>
          <w:p w14:paraId="1BD949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79D2F8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0294ECB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EAA1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816</w:t>
            </w:r>
          </w:p>
        </w:tc>
        <w:tc>
          <w:tcPr>
            <w:tcW w:w="2945" w:type="dxa"/>
            <w:tcBorders>
              <w:top w:val="nil"/>
              <w:left w:val="nil"/>
              <w:bottom w:val="single" w:sz="4" w:space="0" w:color="auto"/>
              <w:right w:val="single" w:sz="4" w:space="0" w:color="auto"/>
            </w:tcBorders>
            <w:shd w:val="clear" w:color="auto" w:fill="auto"/>
            <w:vAlign w:val="center"/>
            <w:hideMark/>
          </w:tcPr>
          <w:p w14:paraId="29359C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移液管</w:t>
            </w:r>
          </w:p>
        </w:tc>
        <w:tc>
          <w:tcPr>
            <w:tcW w:w="3449" w:type="dxa"/>
            <w:tcBorders>
              <w:top w:val="nil"/>
              <w:left w:val="nil"/>
              <w:bottom w:val="single" w:sz="4" w:space="0" w:color="auto"/>
              <w:right w:val="single" w:sz="4" w:space="0" w:color="auto"/>
            </w:tcBorders>
            <w:shd w:val="clear" w:color="auto" w:fill="auto"/>
            <w:vAlign w:val="center"/>
            <w:hideMark/>
          </w:tcPr>
          <w:p w14:paraId="08BB14B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5mL</w:t>
            </w:r>
          </w:p>
        </w:tc>
        <w:tc>
          <w:tcPr>
            <w:tcW w:w="737" w:type="dxa"/>
            <w:tcBorders>
              <w:top w:val="nil"/>
              <w:left w:val="nil"/>
              <w:bottom w:val="single" w:sz="4" w:space="0" w:color="auto"/>
              <w:right w:val="single" w:sz="4" w:space="0" w:color="auto"/>
            </w:tcBorders>
            <w:shd w:val="clear" w:color="auto" w:fill="auto"/>
            <w:vAlign w:val="center"/>
            <w:hideMark/>
          </w:tcPr>
          <w:p w14:paraId="0C166D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根</w:t>
            </w:r>
          </w:p>
        </w:tc>
        <w:tc>
          <w:tcPr>
            <w:tcW w:w="822" w:type="dxa"/>
            <w:tcBorders>
              <w:top w:val="nil"/>
              <w:left w:val="nil"/>
              <w:bottom w:val="single" w:sz="4" w:space="0" w:color="auto"/>
              <w:right w:val="single" w:sz="4" w:space="0" w:color="auto"/>
            </w:tcBorders>
            <w:shd w:val="clear" w:color="auto" w:fill="auto"/>
            <w:vAlign w:val="center"/>
            <w:hideMark/>
          </w:tcPr>
          <w:p w14:paraId="5383CE7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746AEAD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4942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817</w:t>
            </w:r>
          </w:p>
        </w:tc>
        <w:tc>
          <w:tcPr>
            <w:tcW w:w="2945" w:type="dxa"/>
            <w:tcBorders>
              <w:top w:val="nil"/>
              <w:left w:val="nil"/>
              <w:bottom w:val="single" w:sz="4" w:space="0" w:color="auto"/>
              <w:right w:val="single" w:sz="4" w:space="0" w:color="auto"/>
            </w:tcBorders>
            <w:shd w:val="clear" w:color="auto" w:fill="auto"/>
            <w:vAlign w:val="center"/>
            <w:hideMark/>
          </w:tcPr>
          <w:p w14:paraId="638360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乙酸乙酯</w:t>
            </w:r>
          </w:p>
        </w:tc>
        <w:tc>
          <w:tcPr>
            <w:tcW w:w="3449" w:type="dxa"/>
            <w:tcBorders>
              <w:top w:val="nil"/>
              <w:left w:val="nil"/>
              <w:bottom w:val="single" w:sz="4" w:space="0" w:color="auto"/>
              <w:right w:val="single" w:sz="4" w:space="0" w:color="auto"/>
            </w:tcBorders>
            <w:shd w:val="clear" w:color="auto" w:fill="auto"/>
            <w:vAlign w:val="center"/>
            <w:hideMark/>
          </w:tcPr>
          <w:p w14:paraId="422544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2ABD28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5B4CE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BAA94F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4C11CD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818</w:t>
            </w:r>
          </w:p>
        </w:tc>
        <w:tc>
          <w:tcPr>
            <w:tcW w:w="2945" w:type="dxa"/>
            <w:tcBorders>
              <w:top w:val="nil"/>
              <w:left w:val="nil"/>
              <w:bottom w:val="single" w:sz="4" w:space="0" w:color="auto"/>
              <w:right w:val="single" w:sz="4" w:space="0" w:color="auto"/>
            </w:tcBorders>
            <w:shd w:val="clear" w:color="auto" w:fill="auto"/>
            <w:vAlign w:val="center"/>
            <w:hideMark/>
          </w:tcPr>
          <w:p w14:paraId="3F7B53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有机玻璃试管架</w:t>
            </w:r>
          </w:p>
        </w:tc>
        <w:tc>
          <w:tcPr>
            <w:tcW w:w="3449" w:type="dxa"/>
            <w:tcBorders>
              <w:top w:val="nil"/>
              <w:left w:val="nil"/>
              <w:bottom w:val="single" w:sz="4" w:space="0" w:color="auto"/>
              <w:right w:val="single" w:sz="4" w:space="0" w:color="auto"/>
            </w:tcBorders>
            <w:shd w:val="clear" w:color="auto" w:fill="auto"/>
            <w:vAlign w:val="center"/>
            <w:hideMark/>
          </w:tcPr>
          <w:p w14:paraId="7941D3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24孔（10mL试管）</w:t>
            </w:r>
          </w:p>
        </w:tc>
        <w:tc>
          <w:tcPr>
            <w:tcW w:w="737" w:type="dxa"/>
            <w:tcBorders>
              <w:top w:val="nil"/>
              <w:left w:val="nil"/>
              <w:bottom w:val="single" w:sz="4" w:space="0" w:color="auto"/>
              <w:right w:val="single" w:sz="4" w:space="0" w:color="auto"/>
            </w:tcBorders>
            <w:shd w:val="clear" w:color="auto" w:fill="auto"/>
            <w:vAlign w:val="center"/>
            <w:hideMark/>
          </w:tcPr>
          <w:p w14:paraId="6D4CFF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E0187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5D24AF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22CC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819</w:t>
            </w:r>
          </w:p>
        </w:tc>
        <w:tc>
          <w:tcPr>
            <w:tcW w:w="2945" w:type="dxa"/>
            <w:tcBorders>
              <w:top w:val="nil"/>
              <w:left w:val="nil"/>
              <w:bottom w:val="single" w:sz="4" w:space="0" w:color="auto"/>
              <w:right w:val="single" w:sz="4" w:space="0" w:color="auto"/>
            </w:tcBorders>
            <w:shd w:val="clear" w:color="auto" w:fill="auto"/>
            <w:vAlign w:val="center"/>
            <w:hideMark/>
          </w:tcPr>
          <w:p w14:paraId="640A8B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正己烷</w:t>
            </w:r>
          </w:p>
        </w:tc>
        <w:tc>
          <w:tcPr>
            <w:tcW w:w="3449" w:type="dxa"/>
            <w:tcBorders>
              <w:top w:val="nil"/>
              <w:left w:val="nil"/>
              <w:bottom w:val="single" w:sz="4" w:space="0" w:color="auto"/>
              <w:right w:val="single" w:sz="4" w:space="0" w:color="auto"/>
            </w:tcBorders>
            <w:shd w:val="clear" w:color="auto" w:fill="auto"/>
            <w:vAlign w:val="center"/>
            <w:hideMark/>
          </w:tcPr>
          <w:p w14:paraId="03A3305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AR,500mL/瓶</w:t>
            </w:r>
          </w:p>
        </w:tc>
        <w:tc>
          <w:tcPr>
            <w:tcW w:w="737" w:type="dxa"/>
            <w:tcBorders>
              <w:top w:val="nil"/>
              <w:left w:val="nil"/>
              <w:bottom w:val="single" w:sz="4" w:space="0" w:color="auto"/>
              <w:right w:val="single" w:sz="4" w:space="0" w:color="auto"/>
            </w:tcBorders>
            <w:shd w:val="clear" w:color="auto" w:fill="auto"/>
            <w:vAlign w:val="center"/>
            <w:hideMark/>
          </w:tcPr>
          <w:p w14:paraId="26832C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146D7D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57393A0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9297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820</w:t>
            </w:r>
          </w:p>
        </w:tc>
        <w:tc>
          <w:tcPr>
            <w:tcW w:w="2945" w:type="dxa"/>
            <w:tcBorders>
              <w:top w:val="nil"/>
              <w:left w:val="nil"/>
              <w:bottom w:val="single" w:sz="4" w:space="0" w:color="auto"/>
              <w:right w:val="single" w:sz="4" w:space="0" w:color="auto"/>
            </w:tcBorders>
            <w:shd w:val="clear" w:color="auto" w:fill="auto"/>
            <w:vAlign w:val="center"/>
            <w:hideMark/>
          </w:tcPr>
          <w:p w14:paraId="45CFFAA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锥形瓶</w:t>
            </w:r>
          </w:p>
        </w:tc>
        <w:tc>
          <w:tcPr>
            <w:tcW w:w="3449" w:type="dxa"/>
            <w:tcBorders>
              <w:top w:val="nil"/>
              <w:left w:val="nil"/>
              <w:bottom w:val="single" w:sz="4" w:space="0" w:color="auto"/>
              <w:right w:val="single" w:sz="4" w:space="0" w:color="auto"/>
            </w:tcBorders>
            <w:shd w:val="clear" w:color="auto" w:fill="auto"/>
            <w:vAlign w:val="center"/>
            <w:hideMark/>
          </w:tcPr>
          <w:p w14:paraId="56CF48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250mL</w:t>
            </w:r>
          </w:p>
        </w:tc>
        <w:tc>
          <w:tcPr>
            <w:tcW w:w="737" w:type="dxa"/>
            <w:tcBorders>
              <w:top w:val="nil"/>
              <w:left w:val="nil"/>
              <w:bottom w:val="single" w:sz="4" w:space="0" w:color="auto"/>
              <w:right w:val="single" w:sz="4" w:space="0" w:color="auto"/>
            </w:tcBorders>
            <w:shd w:val="clear" w:color="auto" w:fill="auto"/>
            <w:vAlign w:val="center"/>
            <w:hideMark/>
          </w:tcPr>
          <w:p w14:paraId="69280D6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0960B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E23AB5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744B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821</w:t>
            </w:r>
          </w:p>
        </w:tc>
        <w:tc>
          <w:tcPr>
            <w:tcW w:w="2945" w:type="dxa"/>
            <w:tcBorders>
              <w:top w:val="nil"/>
              <w:left w:val="nil"/>
              <w:bottom w:val="single" w:sz="4" w:space="0" w:color="auto"/>
              <w:right w:val="single" w:sz="4" w:space="0" w:color="auto"/>
            </w:tcBorders>
            <w:shd w:val="clear" w:color="auto" w:fill="auto"/>
            <w:vAlign w:val="center"/>
            <w:hideMark/>
          </w:tcPr>
          <w:p w14:paraId="0D74EA5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锥形瓶</w:t>
            </w:r>
          </w:p>
        </w:tc>
        <w:tc>
          <w:tcPr>
            <w:tcW w:w="3449" w:type="dxa"/>
            <w:tcBorders>
              <w:top w:val="nil"/>
              <w:left w:val="nil"/>
              <w:bottom w:val="single" w:sz="4" w:space="0" w:color="auto"/>
              <w:right w:val="single" w:sz="4" w:space="0" w:color="auto"/>
            </w:tcBorders>
            <w:shd w:val="clear" w:color="auto" w:fill="auto"/>
            <w:vAlign w:val="center"/>
            <w:hideMark/>
          </w:tcPr>
          <w:p w14:paraId="594FFD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w:t>
            </w:r>
          </w:p>
        </w:tc>
        <w:tc>
          <w:tcPr>
            <w:tcW w:w="737" w:type="dxa"/>
            <w:tcBorders>
              <w:top w:val="nil"/>
              <w:left w:val="nil"/>
              <w:bottom w:val="single" w:sz="4" w:space="0" w:color="auto"/>
              <w:right w:val="single" w:sz="4" w:space="0" w:color="auto"/>
            </w:tcBorders>
            <w:shd w:val="clear" w:color="auto" w:fill="auto"/>
            <w:vAlign w:val="center"/>
            <w:hideMark/>
          </w:tcPr>
          <w:p w14:paraId="6CA9D59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A7323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14F76F6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71547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822</w:t>
            </w:r>
          </w:p>
        </w:tc>
        <w:tc>
          <w:tcPr>
            <w:tcW w:w="2945" w:type="dxa"/>
            <w:tcBorders>
              <w:top w:val="nil"/>
              <w:left w:val="nil"/>
              <w:bottom w:val="single" w:sz="4" w:space="0" w:color="auto"/>
              <w:right w:val="single" w:sz="4" w:space="0" w:color="auto"/>
            </w:tcBorders>
            <w:shd w:val="clear" w:color="auto" w:fill="auto"/>
            <w:vAlign w:val="center"/>
            <w:hideMark/>
          </w:tcPr>
          <w:p w14:paraId="0BC3337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氨基磺酸</w:t>
            </w:r>
          </w:p>
        </w:tc>
        <w:tc>
          <w:tcPr>
            <w:tcW w:w="3449" w:type="dxa"/>
            <w:tcBorders>
              <w:top w:val="nil"/>
              <w:left w:val="nil"/>
              <w:bottom w:val="single" w:sz="4" w:space="0" w:color="auto"/>
              <w:right w:val="single" w:sz="4" w:space="0" w:color="auto"/>
            </w:tcBorders>
            <w:shd w:val="clear" w:color="auto" w:fill="auto"/>
            <w:vAlign w:val="center"/>
            <w:hideMark/>
          </w:tcPr>
          <w:p w14:paraId="5A9A90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76AF45B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D12CA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7575CF6"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7885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823</w:t>
            </w:r>
          </w:p>
        </w:tc>
        <w:tc>
          <w:tcPr>
            <w:tcW w:w="2945" w:type="dxa"/>
            <w:tcBorders>
              <w:top w:val="nil"/>
              <w:left w:val="nil"/>
              <w:bottom w:val="single" w:sz="4" w:space="0" w:color="auto"/>
              <w:right w:val="single" w:sz="4" w:space="0" w:color="auto"/>
            </w:tcBorders>
            <w:shd w:val="clear" w:color="auto" w:fill="auto"/>
            <w:vAlign w:val="center"/>
            <w:hideMark/>
          </w:tcPr>
          <w:p w14:paraId="71AFE25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玻璃棒</w:t>
            </w:r>
          </w:p>
        </w:tc>
        <w:tc>
          <w:tcPr>
            <w:tcW w:w="3449" w:type="dxa"/>
            <w:tcBorders>
              <w:top w:val="nil"/>
              <w:left w:val="nil"/>
              <w:bottom w:val="single" w:sz="4" w:space="0" w:color="auto"/>
              <w:right w:val="single" w:sz="4" w:space="0" w:color="auto"/>
            </w:tcBorders>
            <w:shd w:val="clear" w:color="auto" w:fill="auto"/>
            <w:vAlign w:val="center"/>
            <w:hideMark/>
          </w:tcPr>
          <w:p w14:paraId="038B7B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直径6mm*长度30cm</w:t>
            </w:r>
          </w:p>
        </w:tc>
        <w:tc>
          <w:tcPr>
            <w:tcW w:w="737" w:type="dxa"/>
            <w:tcBorders>
              <w:top w:val="nil"/>
              <w:left w:val="nil"/>
              <w:bottom w:val="single" w:sz="4" w:space="0" w:color="auto"/>
              <w:right w:val="single" w:sz="4" w:space="0" w:color="auto"/>
            </w:tcBorders>
            <w:shd w:val="clear" w:color="auto" w:fill="auto"/>
            <w:vAlign w:val="center"/>
            <w:hideMark/>
          </w:tcPr>
          <w:p w14:paraId="190137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5EADA9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72F66642"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96142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824</w:t>
            </w:r>
          </w:p>
        </w:tc>
        <w:tc>
          <w:tcPr>
            <w:tcW w:w="2945" w:type="dxa"/>
            <w:tcBorders>
              <w:top w:val="nil"/>
              <w:left w:val="nil"/>
              <w:bottom w:val="single" w:sz="4" w:space="0" w:color="auto"/>
              <w:right w:val="single" w:sz="4" w:space="0" w:color="auto"/>
            </w:tcBorders>
            <w:shd w:val="clear" w:color="auto" w:fill="auto"/>
            <w:vAlign w:val="center"/>
            <w:hideMark/>
          </w:tcPr>
          <w:p w14:paraId="018FB3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称量纸</w:t>
            </w:r>
          </w:p>
        </w:tc>
        <w:tc>
          <w:tcPr>
            <w:tcW w:w="3449" w:type="dxa"/>
            <w:tcBorders>
              <w:top w:val="nil"/>
              <w:left w:val="nil"/>
              <w:bottom w:val="single" w:sz="4" w:space="0" w:color="auto"/>
              <w:right w:val="single" w:sz="4" w:space="0" w:color="auto"/>
            </w:tcBorders>
            <w:shd w:val="clear" w:color="auto" w:fill="auto"/>
            <w:vAlign w:val="center"/>
            <w:hideMark/>
          </w:tcPr>
          <w:p w14:paraId="00F62E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100mm*100mm，500张/包</w:t>
            </w:r>
          </w:p>
        </w:tc>
        <w:tc>
          <w:tcPr>
            <w:tcW w:w="737" w:type="dxa"/>
            <w:tcBorders>
              <w:top w:val="nil"/>
              <w:left w:val="nil"/>
              <w:bottom w:val="single" w:sz="4" w:space="0" w:color="auto"/>
              <w:right w:val="single" w:sz="4" w:space="0" w:color="auto"/>
            </w:tcBorders>
            <w:shd w:val="clear" w:color="auto" w:fill="auto"/>
            <w:vAlign w:val="center"/>
            <w:hideMark/>
          </w:tcPr>
          <w:p w14:paraId="7F643A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432EBC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1725C0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BDF6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825</w:t>
            </w:r>
          </w:p>
        </w:tc>
        <w:tc>
          <w:tcPr>
            <w:tcW w:w="2945" w:type="dxa"/>
            <w:tcBorders>
              <w:top w:val="nil"/>
              <w:left w:val="nil"/>
              <w:bottom w:val="single" w:sz="4" w:space="0" w:color="auto"/>
              <w:right w:val="single" w:sz="4" w:space="0" w:color="auto"/>
            </w:tcBorders>
            <w:shd w:val="clear" w:color="auto" w:fill="auto"/>
            <w:vAlign w:val="center"/>
            <w:hideMark/>
          </w:tcPr>
          <w:p w14:paraId="1FAA38E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w:t>
            </w:r>
          </w:p>
        </w:tc>
        <w:tc>
          <w:tcPr>
            <w:tcW w:w="3449" w:type="dxa"/>
            <w:tcBorders>
              <w:top w:val="nil"/>
              <w:left w:val="nil"/>
              <w:bottom w:val="single" w:sz="4" w:space="0" w:color="auto"/>
              <w:right w:val="single" w:sz="4" w:space="0" w:color="auto"/>
            </w:tcBorders>
            <w:shd w:val="clear" w:color="auto" w:fill="auto"/>
            <w:vAlign w:val="center"/>
            <w:hideMark/>
          </w:tcPr>
          <w:p w14:paraId="6055D05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A300：长3cm</w:t>
            </w:r>
          </w:p>
        </w:tc>
        <w:tc>
          <w:tcPr>
            <w:tcW w:w="737" w:type="dxa"/>
            <w:tcBorders>
              <w:top w:val="nil"/>
              <w:left w:val="nil"/>
              <w:bottom w:val="single" w:sz="4" w:space="0" w:color="auto"/>
              <w:right w:val="single" w:sz="4" w:space="0" w:color="auto"/>
            </w:tcBorders>
            <w:shd w:val="clear" w:color="auto" w:fill="auto"/>
            <w:vAlign w:val="center"/>
            <w:hideMark/>
          </w:tcPr>
          <w:p w14:paraId="572716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18835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3B145A3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40B5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826</w:t>
            </w:r>
          </w:p>
        </w:tc>
        <w:tc>
          <w:tcPr>
            <w:tcW w:w="2945" w:type="dxa"/>
            <w:tcBorders>
              <w:top w:val="nil"/>
              <w:left w:val="nil"/>
              <w:bottom w:val="single" w:sz="4" w:space="0" w:color="auto"/>
              <w:right w:val="single" w:sz="4" w:space="0" w:color="auto"/>
            </w:tcBorders>
            <w:shd w:val="clear" w:color="auto" w:fill="auto"/>
            <w:vAlign w:val="center"/>
            <w:hideMark/>
          </w:tcPr>
          <w:p w14:paraId="4C6DDA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磁子</w:t>
            </w:r>
          </w:p>
        </w:tc>
        <w:tc>
          <w:tcPr>
            <w:tcW w:w="3449" w:type="dxa"/>
            <w:tcBorders>
              <w:top w:val="nil"/>
              <w:left w:val="nil"/>
              <w:bottom w:val="single" w:sz="4" w:space="0" w:color="auto"/>
              <w:right w:val="single" w:sz="4" w:space="0" w:color="auto"/>
            </w:tcBorders>
            <w:shd w:val="clear" w:color="auto" w:fill="auto"/>
            <w:vAlign w:val="center"/>
            <w:hideMark/>
          </w:tcPr>
          <w:p w14:paraId="2D71F3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A350:长3.5cm</w:t>
            </w:r>
          </w:p>
        </w:tc>
        <w:tc>
          <w:tcPr>
            <w:tcW w:w="737" w:type="dxa"/>
            <w:tcBorders>
              <w:top w:val="nil"/>
              <w:left w:val="nil"/>
              <w:bottom w:val="single" w:sz="4" w:space="0" w:color="auto"/>
              <w:right w:val="single" w:sz="4" w:space="0" w:color="auto"/>
            </w:tcBorders>
            <w:shd w:val="clear" w:color="auto" w:fill="auto"/>
            <w:vAlign w:val="center"/>
            <w:hideMark/>
          </w:tcPr>
          <w:p w14:paraId="07947D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6A74BD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6E7AD35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6D56F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827</w:t>
            </w:r>
          </w:p>
        </w:tc>
        <w:tc>
          <w:tcPr>
            <w:tcW w:w="2945" w:type="dxa"/>
            <w:tcBorders>
              <w:top w:val="nil"/>
              <w:left w:val="nil"/>
              <w:bottom w:val="single" w:sz="4" w:space="0" w:color="auto"/>
              <w:right w:val="single" w:sz="4" w:space="0" w:color="auto"/>
            </w:tcBorders>
            <w:shd w:val="clear" w:color="auto" w:fill="auto"/>
            <w:vAlign w:val="center"/>
            <w:hideMark/>
          </w:tcPr>
          <w:p w14:paraId="1521AA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定性滤纸</w:t>
            </w:r>
          </w:p>
        </w:tc>
        <w:tc>
          <w:tcPr>
            <w:tcW w:w="3449" w:type="dxa"/>
            <w:tcBorders>
              <w:top w:val="nil"/>
              <w:left w:val="nil"/>
              <w:bottom w:val="single" w:sz="4" w:space="0" w:color="auto"/>
              <w:right w:val="single" w:sz="4" w:space="0" w:color="auto"/>
            </w:tcBorders>
            <w:shd w:val="clear" w:color="auto" w:fill="auto"/>
            <w:vAlign w:val="center"/>
            <w:hideMark/>
          </w:tcPr>
          <w:p w14:paraId="47A734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Φ</w:t>
            </w:r>
            <w:r w:rsidRPr="0060382F">
              <w:rPr>
                <w:rFonts w:hint="eastAsia"/>
                <w:color w:val="000000"/>
                <w:sz w:val="24"/>
                <w:szCs w:val="24"/>
                <w:lang w:val="en-US" w:bidi="ar-SA"/>
              </w:rPr>
              <w:t>12.5*100张</w:t>
            </w:r>
          </w:p>
        </w:tc>
        <w:tc>
          <w:tcPr>
            <w:tcW w:w="737" w:type="dxa"/>
            <w:tcBorders>
              <w:top w:val="nil"/>
              <w:left w:val="nil"/>
              <w:bottom w:val="single" w:sz="4" w:space="0" w:color="auto"/>
              <w:right w:val="single" w:sz="4" w:space="0" w:color="auto"/>
            </w:tcBorders>
            <w:shd w:val="clear" w:color="auto" w:fill="auto"/>
            <w:vAlign w:val="center"/>
            <w:hideMark/>
          </w:tcPr>
          <w:p w14:paraId="749A68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29AFA2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0590770"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0A035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828</w:t>
            </w:r>
          </w:p>
        </w:tc>
        <w:tc>
          <w:tcPr>
            <w:tcW w:w="2945" w:type="dxa"/>
            <w:tcBorders>
              <w:top w:val="nil"/>
              <w:left w:val="nil"/>
              <w:bottom w:val="single" w:sz="4" w:space="0" w:color="auto"/>
              <w:right w:val="single" w:sz="4" w:space="0" w:color="auto"/>
            </w:tcBorders>
            <w:shd w:val="clear" w:color="auto" w:fill="auto"/>
            <w:vAlign w:val="center"/>
            <w:hideMark/>
          </w:tcPr>
          <w:p w14:paraId="102F52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卡松</w:t>
            </w:r>
          </w:p>
        </w:tc>
        <w:tc>
          <w:tcPr>
            <w:tcW w:w="3449" w:type="dxa"/>
            <w:tcBorders>
              <w:top w:val="nil"/>
              <w:left w:val="nil"/>
              <w:bottom w:val="single" w:sz="4" w:space="0" w:color="auto"/>
              <w:right w:val="single" w:sz="4" w:space="0" w:color="auto"/>
            </w:tcBorders>
            <w:shd w:val="clear" w:color="auto" w:fill="auto"/>
            <w:vAlign w:val="center"/>
            <w:hideMark/>
          </w:tcPr>
          <w:p w14:paraId="0273A19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品质或相当于浙江圣效，工业级，1000ml（1kg）</w:t>
            </w:r>
          </w:p>
        </w:tc>
        <w:tc>
          <w:tcPr>
            <w:tcW w:w="737" w:type="dxa"/>
            <w:tcBorders>
              <w:top w:val="nil"/>
              <w:left w:val="nil"/>
              <w:bottom w:val="single" w:sz="4" w:space="0" w:color="auto"/>
              <w:right w:val="single" w:sz="4" w:space="0" w:color="auto"/>
            </w:tcBorders>
            <w:shd w:val="clear" w:color="auto" w:fill="auto"/>
            <w:vAlign w:val="center"/>
            <w:hideMark/>
          </w:tcPr>
          <w:p w14:paraId="290B02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65CC7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C94ED1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7F269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829</w:t>
            </w:r>
          </w:p>
        </w:tc>
        <w:tc>
          <w:tcPr>
            <w:tcW w:w="2945" w:type="dxa"/>
            <w:tcBorders>
              <w:top w:val="nil"/>
              <w:left w:val="nil"/>
              <w:bottom w:val="single" w:sz="4" w:space="0" w:color="auto"/>
              <w:right w:val="single" w:sz="4" w:space="0" w:color="auto"/>
            </w:tcBorders>
            <w:shd w:val="clear" w:color="auto" w:fill="auto"/>
            <w:vAlign w:val="center"/>
            <w:hideMark/>
          </w:tcPr>
          <w:p w14:paraId="62F711B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量筒</w:t>
            </w:r>
          </w:p>
        </w:tc>
        <w:tc>
          <w:tcPr>
            <w:tcW w:w="3449" w:type="dxa"/>
            <w:tcBorders>
              <w:top w:val="nil"/>
              <w:left w:val="nil"/>
              <w:bottom w:val="single" w:sz="4" w:space="0" w:color="auto"/>
              <w:right w:val="single" w:sz="4" w:space="0" w:color="auto"/>
            </w:tcBorders>
            <w:shd w:val="clear" w:color="auto" w:fill="auto"/>
            <w:vAlign w:val="center"/>
            <w:hideMark/>
          </w:tcPr>
          <w:p w14:paraId="3B707F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50ml</w:t>
            </w:r>
          </w:p>
        </w:tc>
        <w:tc>
          <w:tcPr>
            <w:tcW w:w="737" w:type="dxa"/>
            <w:tcBorders>
              <w:top w:val="nil"/>
              <w:left w:val="nil"/>
              <w:bottom w:val="single" w:sz="4" w:space="0" w:color="auto"/>
              <w:right w:val="single" w:sz="4" w:space="0" w:color="auto"/>
            </w:tcBorders>
            <w:shd w:val="clear" w:color="auto" w:fill="auto"/>
            <w:vAlign w:val="center"/>
            <w:hideMark/>
          </w:tcPr>
          <w:p w14:paraId="65C68B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CDE05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15</w:t>
            </w:r>
          </w:p>
        </w:tc>
      </w:tr>
      <w:tr w:rsidR="00D50833" w:rsidRPr="0060382F" w14:paraId="462CC64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598A5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830</w:t>
            </w:r>
          </w:p>
        </w:tc>
        <w:tc>
          <w:tcPr>
            <w:tcW w:w="2945" w:type="dxa"/>
            <w:tcBorders>
              <w:top w:val="nil"/>
              <w:left w:val="nil"/>
              <w:bottom w:val="single" w:sz="4" w:space="0" w:color="auto"/>
              <w:right w:val="single" w:sz="4" w:space="0" w:color="auto"/>
            </w:tcBorders>
            <w:shd w:val="clear" w:color="auto" w:fill="auto"/>
            <w:vAlign w:val="center"/>
            <w:hideMark/>
          </w:tcPr>
          <w:p w14:paraId="5E1C06E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平平加-20</w:t>
            </w:r>
          </w:p>
        </w:tc>
        <w:tc>
          <w:tcPr>
            <w:tcW w:w="3449" w:type="dxa"/>
            <w:tcBorders>
              <w:top w:val="nil"/>
              <w:left w:val="nil"/>
              <w:bottom w:val="single" w:sz="4" w:space="0" w:color="auto"/>
              <w:right w:val="single" w:sz="4" w:space="0" w:color="auto"/>
            </w:tcBorders>
            <w:shd w:val="clear" w:color="auto" w:fill="auto"/>
            <w:vAlign w:val="center"/>
            <w:hideMark/>
          </w:tcPr>
          <w:p w14:paraId="74420F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工业级，500g</w:t>
            </w:r>
          </w:p>
        </w:tc>
        <w:tc>
          <w:tcPr>
            <w:tcW w:w="737" w:type="dxa"/>
            <w:tcBorders>
              <w:top w:val="nil"/>
              <w:left w:val="nil"/>
              <w:bottom w:val="single" w:sz="4" w:space="0" w:color="auto"/>
              <w:right w:val="single" w:sz="4" w:space="0" w:color="auto"/>
            </w:tcBorders>
            <w:shd w:val="clear" w:color="auto" w:fill="auto"/>
            <w:vAlign w:val="center"/>
            <w:hideMark/>
          </w:tcPr>
          <w:p w14:paraId="2555DE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A51260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100F6A7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BFE65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831</w:t>
            </w:r>
          </w:p>
        </w:tc>
        <w:tc>
          <w:tcPr>
            <w:tcW w:w="2945" w:type="dxa"/>
            <w:tcBorders>
              <w:top w:val="nil"/>
              <w:left w:val="nil"/>
              <w:bottom w:val="single" w:sz="4" w:space="0" w:color="auto"/>
              <w:right w:val="single" w:sz="4" w:space="0" w:color="auto"/>
            </w:tcBorders>
            <w:shd w:val="clear" w:color="auto" w:fill="auto"/>
            <w:vAlign w:val="center"/>
            <w:hideMark/>
          </w:tcPr>
          <w:p w14:paraId="62F563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氢氧化钾</w:t>
            </w:r>
          </w:p>
        </w:tc>
        <w:tc>
          <w:tcPr>
            <w:tcW w:w="3449" w:type="dxa"/>
            <w:tcBorders>
              <w:top w:val="nil"/>
              <w:left w:val="nil"/>
              <w:bottom w:val="single" w:sz="4" w:space="0" w:color="auto"/>
              <w:right w:val="single" w:sz="4" w:space="0" w:color="auto"/>
            </w:tcBorders>
            <w:shd w:val="clear" w:color="auto" w:fill="auto"/>
            <w:vAlign w:val="center"/>
            <w:hideMark/>
          </w:tcPr>
          <w:p w14:paraId="7AFE31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04D011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D4B62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9DB6F4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747BD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832</w:t>
            </w:r>
          </w:p>
        </w:tc>
        <w:tc>
          <w:tcPr>
            <w:tcW w:w="2945" w:type="dxa"/>
            <w:tcBorders>
              <w:top w:val="nil"/>
              <w:left w:val="nil"/>
              <w:bottom w:val="single" w:sz="4" w:space="0" w:color="auto"/>
              <w:right w:val="single" w:sz="4" w:space="0" w:color="auto"/>
            </w:tcBorders>
            <w:shd w:val="clear" w:color="auto" w:fill="auto"/>
            <w:vAlign w:val="center"/>
            <w:hideMark/>
          </w:tcPr>
          <w:p w14:paraId="21C010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十二醇</w:t>
            </w:r>
          </w:p>
        </w:tc>
        <w:tc>
          <w:tcPr>
            <w:tcW w:w="3449" w:type="dxa"/>
            <w:tcBorders>
              <w:top w:val="nil"/>
              <w:left w:val="nil"/>
              <w:bottom w:val="single" w:sz="4" w:space="0" w:color="auto"/>
              <w:right w:val="single" w:sz="4" w:space="0" w:color="auto"/>
            </w:tcBorders>
            <w:shd w:val="clear" w:color="auto" w:fill="auto"/>
            <w:vAlign w:val="center"/>
            <w:hideMark/>
          </w:tcPr>
          <w:p w14:paraId="60382CE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分析纯，500mL</w:t>
            </w:r>
          </w:p>
        </w:tc>
        <w:tc>
          <w:tcPr>
            <w:tcW w:w="737" w:type="dxa"/>
            <w:tcBorders>
              <w:top w:val="nil"/>
              <w:left w:val="nil"/>
              <w:bottom w:val="single" w:sz="4" w:space="0" w:color="auto"/>
              <w:right w:val="single" w:sz="4" w:space="0" w:color="auto"/>
            </w:tcBorders>
            <w:shd w:val="clear" w:color="auto" w:fill="auto"/>
            <w:vAlign w:val="center"/>
            <w:hideMark/>
          </w:tcPr>
          <w:p w14:paraId="661EEB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B3636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B148AE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498D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833</w:t>
            </w:r>
          </w:p>
        </w:tc>
        <w:tc>
          <w:tcPr>
            <w:tcW w:w="2945" w:type="dxa"/>
            <w:tcBorders>
              <w:top w:val="nil"/>
              <w:left w:val="nil"/>
              <w:bottom w:val="single" w:sz="4" w:space="0" w:color="auto"/>
              <w:right w:val="single" w:sz="4" w:space="0" w:color="auto"/>
            </w:tcBorders>
            <w:shd w:val="clear" w:color="auto" w:fill="auto"/>
            <w:vAlign w:val="center"/>
            <w:hideMark/>
          </w:tcPr>
          <w:p w14:paraId="0AB8E33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水之兰香精</w:t>
            </w:r>
          </w:p>
        </w:tc>
        <w:tc>
          <w:tcPr>
            <w:tcW w:w="3449" w:type="dxa"/>
            <w:tcBorders>
              <w:top w:val="nil"/>
              <w:left w:val="nil"/>
              <w:bottom w:val="single" w:sz="4" w:space="0" w:color="auto"/>
              <w:right w:val="single" w:sz="4" w:space="0" w:color="auto"/>
            </w:tcBorders>
            <w:shd w:val="clear" w:color="auto" w:fill="auto"/>
            <w:vAlign w:val="center"/>
            <w:hideMark/>
          </w:tcPr>
          <w:p w14:paraId="71F18AE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工业级，500ml</w:t>
            </w:r>
          </w:p>
        </w:tc>
        <w:tc>
          <w:tcPr>
            <w:tcW w:w="737" w:type="dxa"/>
            <w:tcBorders>
              <w:top w:val="nil"/>
              <w:left w:val="nil"/>
              <w:bottom w:val="single" w:sz="4" w:space="0" w:color="auto"/>
              <w:right w:val="single" w:sz="4" w:space="0" w:color="auto"/>
            </w:tcBorders>
            <w:shd w:val="clear" w:color="auto" w:fill="auto"/>
            <w:vAlign w:val="center"/>
            <w:hideMark/>
          </w:tcPr>
          <w:p w14:paraId="5A6B66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54F379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C23FC3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217A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834</w:t>
            </w:r>
          </w:p>
        </w:tc>
        <w:tc>
          <w:tcPr>
            <w:tcW w:w="2945" w:type="dxa"/>
            <w:tcBorders>
              <w:top w:val="nil"/>
              <w:left w:val="nil"/>
              <w:bottom w:val="single" w:sz="4" w:space="0" w:color="auto"/>
              <w:right w:val="single" w:sz="4" w:space="0" w:color="auto"/>
            </w:tcBorders>
            <w:shd w:val="clear" w:color="auto" w:fill="auto"/>
            <w:vAlign w:val="center"/>
            <w:hideMark/>
          </w:tcPr>
          <w:p w14:paraId="756E6EB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司潘-40</w:t>
            </w:r>
          </w:p>
        </w:tc>
        <w:tc>
          <w:tcPr>
            <w:tcW w:w="3449" w:type="dxa"/>
            <w:tcBorders>
              <w:top w:val="nil"/>
              <w:left w:val="nil"/>
              <w:bottom w:val="single" w:sz="4" w:space="0" w:color="auto"/>
              <w:right w:val="single" w:sz="4" w:space="0" w:color="auto"/>
            </w:tcBorders>
            <w:shd w:val="clear" w:color="auto" w:fill="auto"/>
            <w:vAlign w:val="center"/>
            <w:hideMark/>
          </w:tcPr>
          <w:p w14:paraId="289941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工业级，500g</w:t>
            </w:r>
          </w:p>
        </w:tc>
        <w:tc>
          <w:tcPr>
            <w:tcW w:w="737" w:type="dxa"/>
            <w:tcBorders>
              <w:top w:val="nil"/>
              <w:left w:val="nil"/>
              <w:bottom w:val="single" w:sz="4" w:space="0" w:color="auto"/>
              <w:right w:val="single" w:sz="4" w:space="0" w:color="auto"/>
            </w:tcBorders>
            <w:shd w:val="clear" w:color="auto" w:fill="auto"/>
            <w:vAlign w:val="center"/>
            <w:hideMark/>
          </w:tcPr>
          <w:p w14:paraId="1A71188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FC6792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1D1A511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903C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835</w:t>
            </w:r>
          </w:p>
        </w:tc>
        <w:tc>
          <w:tcPr>
            <w:tcW w:w="2945" w:type="dxa"/>
            <w:tcBorders>
              <w:top w:val="nil"/>
              <w:left w:val="nil"/>
              <w:bottom w:val="single" w:sz="4" w:space="0" w:color="auto"/>
              <w:right w:val="single" w:sz="4" w:space="0" w:color="auto"/>
            </w:tcBorders>
            <w:shd w:val="clear" w:color="auto" w:fill="auto"/>
            <w:vAlign w:val="center"/>
            <w:hideMark/>
          </w:tcPr>
          <w:p w14:paraId="376EB97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司潘60</w:t>
            </w:r>
          </w:p>
        </w:tc>
        <w:tc>
          <w:tcPr>
            <w:tcW w:w="3449" w:type="dxa"/>
            <w:tcBorders>
              <w:top w:val="nil"/>
              <w:left w:val="nil"/>
              <w:bottom w:val="single" w:sz="4" w:space="0" w:color="auto"/>
              <w:right w:val="single" w:sz="4" w:space="0" w:color="auto"/>
            </w:tcBorders>
            <w:shd w:val="clear" w:color="auto" w:fill="auto"/>
            <w:vAlign w:val="center"/>
            <w:hideMark/>
          </w:tcPr>
          <w:p w14:paraId="2DCE13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工业级，500mL</w:t>
            </w:r>
          </w:p>
        </w:tc>
        <w:tc>
          <w:tcPr>
            <w:tcW w:w="737" w:type="dxa"/>
            <w:tcBorders>
              <w:top w:val="nil"/>
              <w:left w:val="nil"/>
              <w:bottom w:val="single" w:sz="4" w:space="0" w:color="auto"/>
              <w:right w:val="single" w:sz="4" w:space="0" w:color="auto"/>
            </w:tcBorders>
            <w:shd w:val="clear" w:color="auto" w:fill="auto"/>
            <w:vAlign w:val="center"/>
            <w:hideMark/>
          </w:tcPr>
          <w:p w14:paraId="55DA65D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68165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1432C4D"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A6A5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836</w:t>
            </w:r>
          </w:p>
        </w:tc>
        <w:tc>
          <w:tcPr>
            <w:tcW w:w="2945" w:type="dxa"/>
            <w:tcBorders>
              <w:top w:val="nil"/>
              <w:left w:val="nil"/>
              <w:bottom w:val="single" w:sz="4" w:space="0" w:color="auto"/>
              <w:right w:val="single" w:sz="4" w:space="0" w:color="auto"/>
            </w:tcBorders>
            <w:shd w:val="clear" w:color="auto" w:fill="auto"/>
            <w:vAlign w:val="center"/>
            <w:hideMark/>
          </w:tcPr>
          <w:p w14:paraId="3525CD1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塑料吸管</w:t>
            </w:r>
          </w:p>
        </w:tc>
        <w:tc>
          <w:tcPr>
            <w:tcW w:w="3449" w:type="dxa"/>
            <w:tcBorders>
              <w:top w:val="nil"/>
              <w:left w:val="nil"/>
              <w:bottom w:val="single" w:sz="4" w:space="0" w:color="auto"/>
              <w:right w:val="single" w:sz="4" w:space="0" w:color="auto"/>
            </w:tcBorders>
            <w:shd w:val="clear" w:color="auto" w:fill="auto"/>
            <w:vAlign w:val="center"/>
            <w:hideMark/>
          </w:tcPr>
          <w:p w14:paraId="063910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3ml，</w:t>
            </w:r>
            <w:r w:rsidRPr="0060382F">
              <w:rPr>
                <w:rFonts w:hint="eastAsia"/>
                <w:color w:val="000000"/>
                <w:sz w:val="24"/>
                <w:szCs w:val="24"/>
                <w:lang w:val="en-US" w:bidi="ar-SA"/>
              </w:rPr>
              <w:t>100支/包</w:t>
            </w:r>
          </w:p>
        </w:tc>
        <w:tc>
          <w:tcPr>
            <w:tcW w:w="737" w:type="dxa"/>
            <w:tcBorders>
              <w:top w:val="nil"/>
              <w:left w:val="nil"/>
              <w:bottom w:val="single" w:sz="4" w:space="0" w:color="auto"/>
              <w:right w:val="single" w:sz="4" w:space="0" w:color="auto"/>
            </w:tcBorders>
            <w:shd w:val="clear" w:color="auto" w:fill="auto"/>
            <w:vAlign w:val="center"/>
            <w:hideMark/>
          </w:tcPr>
          <w:p w14:paraId="5636B8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0C6030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748F6E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0765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837</w:t>
            </w:r>
          </w:p>
        </w:tc>
        <w:tc>
          <w:tcPr>
            <w:tcW w:w="2945" w:type="dxa"/>
            <w:tcBorders>
              <w:top w:val="nil"/>
              <w:left w:val="nil"/>
              <w:bottom w:val="single" w:sz="4" w:space="0" w:color="auto"/>
              <w:right w:val="single" w:sz="4" w:space="0" w:color="auto"/>
            </w:tcBorders>
            <w:shd w:val="clear" w:color="auto" w:fill="auto"/>
            <w:vAlign w:val="center"/>
            <w:hideMark/>
          </w:tcPr>
          <w:p w14:paraId="5BBF97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吐温60</w:t>
            </w:r>
          </w:p>
        </w:tc>
        <w:tc>
          <w:tcPr>
            <w:tcW w:w="3449" w:type="dxa"/>
            <w:tcBorders>
              <w:top w:val="nil"/>
              <w:left w:val="nil"/>
              <w:bottom w:val="single" w:sz="4" w:space="0" w:color="auto"/>
              <w:right w:val="single" w:sz="4" w:space="0" w:color="auto"/>
            </w:tcBorders>
            <w:shd w:val="clear" w:color="auto" w:fill="auto"/>
            <w:vAlign w:val="center"/>
            <w:hideMark/>
          </w:tcPr>
          <w:p w14:paraId="6012B56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工业级，500mL</w:t>
            </w:r>
          </w:p>
        </w:tc>
        <w:tc>
          <w:tcPr>
            <w:tcW w:w="737" w:type="dxa"/>
            <w:tcBorders>
              <w:top w:val="nil"/>
              <w:left w:val="nil"/>
              <w:bottom w:val="single" w:sz="4" w:space="0" w:color="auto"/>
              <w:right w:val="single" w:sz="4" w:space="0" w:color="auto"/>
            </w:tcBorders>
            <w:shd w:val="clear" w:color="auto" w:fill="auto"/>
            <w:vAlign w:val="center"/>
            <w:hideMark/>
          </w:tcPr>
          <w:p w14:paraId="48C6D90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F81F2B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03C149D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35AE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838</w:t>
            </w:r>
          </w:p>
        </w:tc>
        <w:tc>
          <w:tcPr>
            <w:tcW w:w="2945" w:type="dxa"/>
            <w:tcBorders>
              <w:top w:val="nil"/>
              <w:left w:val="nil"/>
              <w:bottom w:val="single" w:sz="4" w:space="0" w:color="auto"/>
              <w:right w:val="single" w:sz="4" w:space="0" w:color="auto"/>
            </w:tcBorders>
            <w:shd w:val="clear" w:color="auto" w:fill="auto"/>
            <w:vAlign w:val="center"/>
            <w:hideMark/>
          </w:tcPr>
          <w:p w14:paraId="47752F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烷基糖苷（APG0814）</w:t>
            </w:r>
          </w:p>
        </w:tc>
        <w:tc>
          <w:tcPr>
            <w:tcW w:w="3449" w:type="dxa"/>
            <w:tcBorders>
              <w:top w:val="nil"/>
              <w:left w:val="nil"/>
              <w:bottom w:val="single" w:sz="4" w:space="0" w:color="auto"/>
              <w:right w:val="single" w:sz="4" w:space="0" w:color="auto"/>
            </w:tcBorders>
            <w:shd w:val="clear" w:color="auto" w:fill="auto"/>
            <w:vAlign w:val="center"/>
            <w:hideMark/>
          </w:tcPr>
          <w:p w14:paraId="759941E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工业级，500ml</w:t>
            </w:r>
          </w:p>
        </w:tc>
        <w:tc>
          <w:tcPr>
            <w:tcW w:w="737" w:type="dxa"/>
            <w:tcBorders>
              <w:top w:val="nil"/>
              <w:left w:val="nil"/>
              <w:bottom w:val="single" w:sz="4" w:space="0" w:color="auto"/>
              <w:right w:val="single" w:sz="4" w:space="0" w:color="auto"/>
            </w:tcBorders>
            <w:shd w:val="clear" w:color="auto" w:fill="auto"/>
            <w:vAlign w:val="center"/>
            <w:hideMark/>
          </w:tcPr>
          <w:p w14:paraId="138152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359B6A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A75DE2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3970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839</w:t>
            </w:r>
          </w:p>
        </w:tc>
        <w:tc>
          <w:tcPr>
            <w:tcW w:w="2945" w:type="dxa"/>
            <w:tcBorders>
              <w:top w:val="nil"/>
              <w:left w:val="nil"/>
              <w:bottom w:val="single" w:sz="4" w:space="0" w:color="auto"/>
              <w:right w:val="single" w:sz="4" w:space="0" w:color="auto"/>
            </w:tcBorders>
            <w:shd w:val="clear" w:color="auto" w:fill="auto"/>
            <w:vAlign w:val="center"/>
            <w:hideMark/>
          </w:tcPr>
          <w:p w14:paraId="1BAE0F1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椰油醇酰胺（6501）</w:t>
            </w:r>
          </w:p>
        </w:tc>
        <w:tc>
          <w:tcPr>
            <w:tcW w:w="3449" w:type="dxa"/>
            <w:tcBorders>
              <w:top w:val="nil"/>
              <w:left w:val="nil"/>
              <w:bottom w:val="single" w:sz="4" w:space="0" w:color="auto"/>
              <w:right w:val="single" w:sz="4" w:space="0" w:color="auto"/>
            </w:tcBorders>
            <w:shd w:val="clear" w:color="auto" w:fill="auto"/>
            <w:vAlign w:val="center"/>
            <w:hideMark/>
          </w:tcPr>
          <w:p w14:paraId="7F849F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工业级，500ml</w:t>
            </w:r>
          </w:p>
        </w:tc>
        <w:tc>
          <w:tcPr>
            <w:tcW w:w="737" w:type="dxa"/>
            <w:tcBorders>
              <w:top w:val="nil"/>
              <w:left w:val="nil"/>
              <w:bottom w:val="single" w:sz="4" w:space="0" w:color="auto"/>
              <w:right w:val="single" w:sz="4" w:space="0" w:color="auto"/>
            </w:tcBorders>
            <w:shd w:val="clear" w:color="auto" w:fill="auto"/>
            <w:vAlign w:val="center"/>
            <w:hideMark/>
          </w:tcPr>
          <w:p w14:paraId="1DF7E2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9BFB4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7F0A734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D907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840</w:t>
            </w:r>
          </w:p>
        </w:tc>
        <w:tc>
          <w:tcPr>
            <w:tcW w:w="2945" w:type="dxa"/>
            <w:tcBorders>
              <w:top w:val="nil"/>
              <w:left w:val="nil"/>
              <w:bottom w:val="single" w:sz="4" w:space="0" w:color="auto"/>
              <w:right w:val="single" w:sz="4" w:space="0" w:color="auto"/>
            </w:tcBorders>
            <w:shd w:val="clear" w:color="auto" w:fill="auto"/>
            <w:vAlign w:val="center"/>
            <w:hideMark/>
          </w:tcPr>
          <w:p w14:paraId="7F0CA6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椰油甜菜碱（CAB-35）</w:t>
            </w:r>
          </w:p>
        </w:tc>
        <w:tc>
          <w:tcPr>
            <w:tcW w:w="3449" w:type="dxa"/>
            <w:tcBorders>
              <w:top w:val="nil"/>
              <w:left w:val="nil"/>
              <w:bottom w:val="single" w:sz="4" w:space="0" w:color="auto"/>
              <w:right w:val="single" w:sz="4" w:space="0" w:color="auto"/>
            </w:tcBorders>
            <w:shd w:val="clear" w:color="auto" w:fill="auto"/>
            <w:vAlign w:val="center"/>
            <w:hideMark/>
          </w:tcPr>
          <w:p w14:paraId="236F83F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工业级，500ml</w:t>
            </w:r>
          </w:p>
        </w:tc>
        <w:tc>
          <w:tcPr>
            <w:tcW w:w="737" w:type="dxa"/>
            <w:tcBorders>
              <w:top w:val="nil"/>
              <w:left w:val="nil"/>
              <w:bottom w:val="single" w:sz="4" w:space="0" w:color="auto"/>
              <w:right w:val="single" w:sz="4" w:space="0" w:color="auto"/>
            </w:tcBorders>
            <w:shd w:val="clear" w:color="auto" w:fill="auto"/>
            <w:vAlign w:val="center"/>
            <w:hideMark/>
          </w:tcPr>
          <w:p w14:paraId="08257F6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1957DD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1FE29C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F47B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841</w:t>
            </w:r>
          </w:p>
        </w:tc>
        <w:tc>
          <w:tcPr>
            <w:tcW w:w="2945" w:type="dxa"/>
            <w:tcBorders>
              <w:top w:val="nil"/>
              <w:left w:val="nil"/>
              <w:bottom w:val="single" w:sz="4" w:space="0" w:color="auto"/>
              <w:right w:val="single" w:sz="4" w:space="0" w:color="auto"/>
            </w:tcBorders>
            <w:shd w:val="clear" w:color="auto" w:fill="auto"/>
            <w:vAlign w:val="center"/>
            <w:hideMark/>
          </w:tcPr>
          <w:p w14:paraId="141F888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一次性塑料手套</w:t>
            </w:r>
          </w:p>
        </w:tc>
        <w:tc>
          <w:tcPr>
            <w:tcW w:w="3449" w:type="dxa"/>
            <w:tcBorders>
              <w:top w:val="nil"/>
              <w:left w:val="nil"/>
              <w:bottom w:val="single" w:sz="4" w:space="0" w:color="auto"/>
              <w:right w:val="single" w:sz="4" w:space="0" w:color="auto"/>
            </w:tcBorders>
            <w:shd w:val="clear" w:color="auto" w:fill="auto"/>
            <w:vAlign w:val="center"/>
            <w:hideMark/>
          </w:tcPr>
          <w:p w14:paraId="18C5F24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26*25cm，</w:t>
            </w:r>
            <w:r w:rsidRPr="0060382F">
              <w:rPr>
                <w:rFonts w:hint="eastAsia"/>
                <w:color w:val="000000"/>
                <w:sz w:val="24"/>
                <w:szCs w:val="24"/>
                <w:lang w:val="en-US" w:bidi="ar-SA"/>
              </w:rPr>
              <w:t>150支/包</w:t>
            </w:r>
          </w:p>
        </w:tc>
        <w:tc>
          <w:tcPr>
            <w:tcW w:w="737" w:type="dxa"/>
            <w:tcBorders>
              <w:top w:val="nil"/>
              <w:left w:val="nil"/>
              <w:bottom w:val="single" w:sz="4" w:space="0" w:color="auto"/>
              <w:right w:val="single" w:sz="4" w:space="0" w:color="auto"/>
            </w:tcBorders>
            <w:shd w:val="clear" w:color="auto" w:fill="auto"/>
            <w:vAlign w:val="center"/>
            <w:hideMark/>
          </w:tcPr>
          <w:p w14:paraId="7CED111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2DB69E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60511C2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947C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842</w:t>
            </w:r>
          </w:p>
        </w:tc>
        <w:tc>
          <w:tcPr>
            <w:tcW w:w="2945" w:type="dxa"/>
            <w:tcBorders>
              <w:top w:val="nil"/>
              <w:left w:val="nil"/>
              <w:bottom w:val="single" w:sz="4" w:space="0" w:color="auto"/>
              <w:right w:val="single" w:sz="4" w:space="0" w:color="auto"/>
            </w:tcBorders>
            <w:shd w:val="clear" w:color="auto" w:fill="auto"/>
            <w:vAlign w:val="center"/>
            <w:hideMark/>
          </w:tcPr>
          <w:p w14:paraId="417614A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一水合柠檬酸</w:t>
            </w:r>
          </w:p>
        </w:tc>
        <w:tc>
          <w:tcPr>
            <w:tcW w:w="3449" w:type="dxa"/>
            <w:tcBorders>
              <w:top w:val="nil"/>
              <w:left w:val="nil"/>
              <w:bottom w:val="single" w:sz="4" w:space="0" w:color="auto"/>
              <w:right w:val="single" w:sz="4" w:space="0" w:color="auto"/>
            </w:tcBorders>
            <w:shd w:val="clear" w:color="auto" w:fill="auto"/>
            <w:vAlign w:val="center"/>
            <w:hideMark/>
          </w:tcPr>
          <w:p w14:paraId="6A020C5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6BA0A4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CD19BC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6F5079E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199E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843</w:t>
            </w:r>
          </w:p>
        </w:tc>
        <w:tc>
          <w:tcPr>
            <w:tcW w:w="2945" w:type="dxa"/>
            <w:tcBorders>
              <w:top w:val="nil"/>
              <w:left w:val="nil"/>
              <w:bottom w:val="single" w:sz="4" w:space="0" w:color="auto"/>
              <w:right w:val="single" w:sz="4" w:space="0" w:color="auto"/>
            </w:tcBorders>
            <w:shd w:val="clear" w:color="auto" w:fill="auto"/>
            <w:vAlign w:val="center"/>
            <w:hideMark/>
          </w:tcPr>
          <w:p w14:paraId="1269D9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硬脂酸</w:t>
            </w:r>
          </w:p>
        </w:tc>
        <w:tc>
          <w:tcPr>
            <w:tcW w:w="3449" w:type="dxa"/>
            <w:tcBorders>
              <w:top w:val="nil"/>
              <w:left w:val="nil"/>
              <w:bottom w:val="single" w:sz="4" w:space="0" w:color="auto"/>
              <w:right w:val="single" w:sz="4" w:space="0" w:color="auto"/>
            </w:tcBorders>
            <w:shd w:val="clear" w:color="auto" w:fill="auto"/>
            <w:vAlign w:val="center"/>
            <w:hideMark/>
          </w:tcPr>
          <w:p w14:paraId="01DB57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56C559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00A1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2740893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6182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844</w:t>
            </w:r>
          </w:p>
        </w:tc>
        <w:tc>
          <w:tcPr>
            <w:tcW w:w="2945" w:type="dxa"/>
            <w:tcBorders>
              <w:top w:val="nil"/>
              <w:left w:val="nil"/>
              <w:bottom w:val="single" w:sz="4" w:space="0" w:color="auto"/>
              <w:right w:val="single" w:sz="4" w:space="0" w:color="auto"/>
            </w:tcBorders>
            <w:shd w:val="clear" w:color="auto" w:fill="auto"/>
            <w:vAlign w:val="center"/>
            <w:hideMark/>
          </w:tcPr>
          <w:p w14:paraId="20D1FA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硬脂酸甘油酯</w:t>
            </w:r>
          </w:p>
        </w:tc>
        <w:tc>
          <w:tcPr>
            <w:tcW w:w="3449" w:type="dxa"/>
            <w:tcBorders>
              <w:top w:val="nil"/>
              <w:left w:val="nil"/>
              <w:bottom w:val="single" w:sz="4" w:space="0" w:color="auto"/>
              <w:right w:val="single" w:sz="4" w:space="0" w:color="auto"/>
            </w:tcBorders>
            <w:shd w:val="clear" w:color="auto" w:fill="auto"/>
            <w:vAlign w:val="center"/>
            <w:hideMark/>
          </w:tcPr>
          <w:p w14:paraId="32962B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分析纯，500g</w:t>
            </w:r>
          </w:p>
        </w:tc>
        <w:tc>
          <w:tcPr>
            <w:tcW w:w="737" w:type="dxa"/>
            <w:tcBorders>
              <w:top w:val="nil"/>
              <w:left w:val="nil"/>
              <w:bottom w:val="single" w:sz="4" w:space="0" w:color="auto"/>
              <w:right w:val="single" w:sz="4" w:space="0" w:color="auto"/>
            </w:tcBorders>
            <w:shd w:val="clear" w:color="auto" w:fill="auto"/>
            <w:vAlign w:val="center"/>
            <w:hideMark/>
          </w:tcPr>
          <w:p w14:paraId="46156F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3F652B7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8AAD263"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DD8DF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845</w:t>
            </w:r>
          </w:p>
        </w:tc>
        <w:tc>
          <w:tcPr>
            <w:tcW w:w="2945" w:type="dxa"/>
            <w:tcBorders>
              <w:top w:val="nil"/>
              <w:left w:val="nil"/>
              <w:bottom w:val="single" w:sz="4" w:space="0" w:color="auto"/>
              <w:right w:val="single" w:sz="4" w:space="0" w:color="auto"/>
            </w:tcBorders>
            <w:shd w:val="clear" w:color="auto" w:fill="auto"/>
            <w:vAlign w:val="center"/>
            <w:hideMark/>
          </w:tcPr>
          <w:p w14:paraId="5B9B84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月牙形搅拌桨</w:t>
            </w:r>
          </w:p>
        </w:tc>
        <w:tc>
          <w:tcPr>
            <w:tcW w:w="3449" w:type="dxa"/>
            <w:tcBorders>
              <w:top w:val="nil"/>
              <w:left w:val="nil"/>
              <w:bottom w:val="single" w:sz="4" w:space="0" w:color="auto"/>
              <w:right w:val="single" w:sz="4" w:space="0" w:color="auto"/>
            </w:tcBorders>
            <w:shd w:val="clear" w:color="auto" w:fill="auto"/>
            <w:vAlign w:val="center"/>
            <w:hideMark/>
          </w:tcPr>
          <w:p w14:paraId="782CCD6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搅拌杆直径7mm*长度40cm，桨片可伸展7cm，包含夹头、螺母</w:t>
            </w:r>
          </w:p>
        </w:tc>
        <w:tc>
          <w:tcPr>
            <w:tcW w:w="737" w:type="dxa"/>
            <w:tcBorders>
              <w:top w:val="nil"/>
              <w:left w:val="nil"/>
              <w:bottom w:val="single" w:sz="4" w:space="0" w:color="auto"/>
              <w:right w:val="single" w:sz="4" w:space="0" w:color="auto"/>
            </w:tcBorders>
            <w:shd w:val="clear" w:color="auto" w:fill="auto"/>
            <w:vAlign w:val="center"/>
            <w:hideMark/>
          </w:tcPr>
          <w:p w14:paraId="69D1FAC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78EB4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3382E80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5628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846</w:t>
            </w:r>
          </w:p>
        </w:tc>
        <w:tc>
          <w:tcPr>
            <w:tcW w:w="2945" w:type="dxa"/>
            <w:tcBorders>
              <w:top w:val="nil"/>
              <w:left w:val="nil"/>
              <w:bottom w:val="single" w:sz="4" w:space="0" w:color="auto"/>
              <w:right w:val="single" w:sz="4" w:space="0" w:color="auto"/>
            </w:tcBorders>
            <w:shd w:val="clear" w:color="auto" w:fill="auto"/>
            <w:vAlign w:val="center"/>
            <w:hideMark/>
          </w:tcPr>
          <w:p w14:paraId="205915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脂肪醇聚氧乙烯醚（AEO-9）</w:t>
            </w:r>
          </w:p>
        </w:tc>
        <w:tc>
          <w:tcPr>
            <w:tcW w:w="3449" w:type="dxa"/>
            <w:tcBorders>
              <w:top w:val="nil"/>
              <w:left w:val="nil"/>
              <w:bottom w:val="single" w:sz="4" w:space="0" w:color="auto"/>
              <w:right w:val="single" w:sz="4" w:space="0" w:color="auto"/>
            </w:tcBorders>
            <w:shd w:val="clear" w:color="auto" w:fill="auto"/>
            <w:vAlign w:val="center"/>
            <w:hideMark/>
          </w:tcPr>
          <w:p w14:paraId="148CED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工业级，500ml</w:t>
            </w:r>
          </w:p>
        </w:tc>
        <w:tc>
          <w:tcPr>
            <w:tcW w:w="737" w:type="dxa"/>
            <w:tcBorders>
              <w:top w:val="nil"/>
              <w:left w:val="nil"/>
              <w:bottom w:val="single" w:sz="4" w:space="0" w:color="auto"/>
              <w:right w:val="single" w:sz="4" w:space="0" w:color="auto"/>
            </w:tcBorders>
            <w:shd w:val="clear" w:color="auto" w:fill="auto"/>
            <w:vAlign w:val="center"/>
            <w:hideMark/>
          </w:tcPr>
          <w:p w14:paraId="7D7F54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18DEB9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EC544C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0CB01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847</w:t>
            </w:r>
          </w:p>
        </w:tc>
        <w:tc>
          <w:tcPr>
            <w:tcW w:w="2945" w:type="dxa"/>
            <w:tcBorders>
              <w:top w:val="nil"/>
              <w:left w:val="nil"/>
              <w:bottom w:val="single" w:sz="4" w:space="0" w:color="auto"/>
              <w:right w:val="single" w:sz="4" w:space="0" w:color="auto"/>
            </w:tcBorders>
            <w:shd w:val="clear" w:color="auto" w:fill="auto"/>
            <w:vAlign w:val="center"/>
            <w:hideMark/>
          </w:tcPr>
          <w:p w14:paraId="41CBF76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脂肪醇聚氧乙烯醚硫酸钠（AES）</w:t>
            </w:r>
          </w:p>
        </w:tc>
        <w:tc>
          <w:tcPr>
            <w:tcW w:w="3449" w:type="dxa"/>
            <w:tcBorders>
              <w:top w:val="nil"/>
              <w:left w:val="nil"/>
              <w:bottom w:val="single" w:sz="4" w:space="0" w:color="auto"/>
              <w:right w:val="single" w:sz="4" w:space="0" w:color="auto"/>
            </w:tcBorders>
            <w:shd w:val="clear" w:color="auto" w:fill="auto"/>
            <w:vAlign w:val="center"/>
            <w:hideMark/>
          </w:tcPr>
          <w:p w14:paraId="48DF52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工业级，500ml</w:t>
            </w:r>
          </w:p>
        </w:tc>
        <w:tc>
          <w:tcPr>
            <w:tcW w:w="737" w:type="dxa"/>
            <w:tcBorders>
              <w:top w:val="nil"/>
              <w:left w:val="nil"/>
              <w:bottom w:val="single" w:sz="4" w:space="0" w:color="auto"/>
              <w:right w:val="single" w:sz="4" w:space="0" w:color="auto"/>
            </w:tcBorders>
            <w:shd w:val="clear" w:color="auto" w:fill="auto"/>
            <w:vAlign w:val="center"/>
            <w:hideMark/>
          </w:tcPr>
          <w:p w14:paraId="3A6F02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4FBFDE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201A45B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EC7B2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848</w:t>
            </w:r>
          </w:p>
        </w:tc>
        <w:tc>
          <w:tcPr>
            <w:tcW w:w="2945" w:type="dxa"/>
            <w:tcBorders>
              <w:top w:val="nil"/>
              <w:left w:val="nil"/>
              <w:bottom w:val="single" w:sz="4" w:space="0" w:color="auto"/>
              <w:right w:val="single" w:sz="4" w:space="0" w:color="auto"/>
            </w:tcBorders>
            <w:shd w:val="clear" w:color="auto" w:fill="auto"/>
            <w:vAlign w:val="center"/>
            <w:hideMark/>
          </w:tcPr>
          <w:p w14:paraId="4B3E7B5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 </w:t>
            </w:r>
            <w:r w:rsidRPr="0060382F">
              <w:rPr>
                <w:rFonts w:hint="eastAsia"/>
                <w:color w:val="000000"/>
                <w:sz w:val="24"/>
                <w:szCs w:val="24"/>
                <w:lang w:val="en-US" w:bidi="ar-SA"/>
              </w:rPr>
              <w:t>白板笔记号笔 </w:t>
            </w:r>
          </w:p>
        </w:tc>
        <w:tc>
          <w:tcPr>
            <w:tcW w:w="3449" w:type="dxa"/>
            <w:tcBorders>
              <w:top w:val="nil"/>
              <w:left w:val="nil"/>
              <w:bottom w:val="single" w:sz="4" w:space="0" w:color="auto"/>
              <w:right w:val="single" w:sz="4" w:space="0" w:color="auto"/>
            </w:tcBorders>
            <w:shd w:val="clear" w:color="auto" w:fill="auto"/>
            <w:vAlign w:val="center"/>
            <w:hideMark/>
          </w:tcPr>
          <w:p w14:paraId="370E74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黑色（根据实验老师需要选择白板笔或记号笔）</w:t>
            </w:r>
          </w:p>
        </w:tc>
        <w:tc>
          <w:tcPr>
            <w:tcW w:w="737" w:type="dxa"/>
            <w:tcBorders>
              <w:top w:val="nil"/>
              <w:left w:val="nil"/>
              <w:bottom w:val="single" w:sz="4" w:space="0" w:color="auto"/>
              <w:right w:val="single" w:sz="4" w:space="0" w:color="auto"/>
            </w:tcBorders>
            <w:shd w:val="clear" w:color="auto" w:fill="auto"/>
            <w:vAlign w:val="center"/>
            <w:hideMark/>
          </w:tcPr>
          <w:p w14:paraId="4088C57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支</w:t>
            </w:r>
          </w:p>
        </w:tc>
        <w:tc>
          <w:tcPr>
            <w:tcW w:w="822" w:type="dxa"/>
            <w:tcBorders>
              <w:top w:val="nil"/>
              <w:left w:val="nil"/>
              <w:bottom w:val="single" w:sz="4" w:space="0" w:color="auto"/>
              <w:right w:val="single" w:sz="4" w:space="0" w:color="auto"/>
            </w:tcBorders>
            <w:shd w:val="clear" w:color="auto" w:fill="auto"/>
            <w:vAlign w:val="center"/>
            <w:hideMark/>
          </w:tcPr>
          <w:p w14:paraId="5A0C2C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160</w:t>
            </w:r>
          </w:p>
        </w:tc>
      </w:tr>
      <w:tr w:rsidR="00D50833" w:rsidRPr="0060382F" w14:paraId="7EDB09C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AF1035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849</w:t>
            </w:r>
          </w:p>
        </w:tc>
        <w:tc>
          <w:tcPr>
            <w:tcW w:w="2945" w:type="dxa"/>
            <w:tcBorders>
              <w:top w:val="nil"/>
              <w:left w:val="nil"/>
              <w:bottom w:val="single" w:sz="4" w:space="0" w:color="auto"/>
              <w:right w:val="single" w:sz="4" w:space="0" w:color="auto"/>
            </w:tcBorders>
            <w:shd w:val="clear" w:color="auto" w:fill="auto"/>
            <w:vAlign w:val="center"/>
            <w:hideMark/>
          </w:tcPr>
          <w:p w14:paraId="7B1967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白醋</w:t>
            </w:r>
          </w:p>
        </w:tc>
        <w:tc>
          <w:tcPr>
            <w:tcW w:w="3449" w:type="dxa"/>
            <w:tcBorders>
              <w:top w:val="nil"/>
              <w:left w:val="nil"/>
              <w:bottom w:val="single" w:sz="4" w:space="0" w:color="auto"/>
              <w:right w:val="single" w:sz="4" w:space="0" w:color="auto"/>
            </w:tcBorders>
            <w:shd w:val="clear" w:color="auto" w:fill="auto"/>
            <w:vAlign w:val="center"/>
            <w:hideMark/>
          </w:tcPr>
          <w:p w14:paraId="18A1F6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w:t>
            </w:r>
            <w:r w:rsidRPr="0060382F">
              <w:rPr>
                <w:rFonts w:hint="eastAsia"/>
                <w:color w:val="000000"/>
                <w:sz w:val="24"/>
                <w:szCs w:val="24"/>
                <w:lang w:val="en-US" w:bidi="ar-SA"/>
              </w:rPr>
              <w:t>度，500ml/瓶</w:t>
            </w:r>
          </w:p>
        </w:tc>
        <w:tc>
          <w:tcPr>
            <w:tcW w:w="737" w:type="dxa"/>
            <w:tcBorders>
              <w:top w:val="nil"/>
              <w:left w:val="nil"/>
              <w:bottom w:val="single" w:sz="4" w:space="0" w:color="auto"/>
              <w:right w:val="single" w:sz="4" w:space="0" w:color="auto"/>
            </w:tcBorders>
            <w:shd w:val="clear" w:color="auto" w:fill="auto"/>
            <w:vAlign w:val="center"/>
            <w:hideMark/>
          </w:tcPr>
          <w:p w14:paraId="1886CCE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66F820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1B9E77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13C21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850</w:t>
            </w:r>
          </w:p>
        </w:tc>
        <w:tc>
          <w:tcPr>
            <w:tcW w:w="2945" w:type="dxa"/>
            <w:tcBorders>
              <w:top w:val="nil"/>
              <w:left w:val="nil"/>
              <w:bottom w:val="single" w:sz="4" w:space="0" w:color="auto"/>
              <w:right w:val="single" w:sz="4" w:space="0" w:color="auto"/>
            </w:tcBorders>
            <w:shd w:val="clear" w:color="auto" w:fill="auto"/>
            <w:vAlign w:val="center"/>
            <w:hideMark/>
          </w:tcPr>
          <w:p w14:paraId="750A6E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白色尼龙扎带</w:t>
            </w:r>
          </w:p>
        </w:tc>
        <w:tc>
          <w:tcPr>
            <w:tcW w:w="3449" w:type="dxa"/>
            <w:tcBorders>
              <w:top w:val="nil"/>
              <w:left w:val="nil"/>
              <w:bottom w:val="single" w:sz="4" w:space="0" w:color="auto"/>
              <w:right w:val="single" w:sz="4" w:space="0" w:color="auto"/>
            </w:tcBorders>
            <w:shd w:val="clear" w:color="auto" w:fill="auto"/>
            <w:vAlign w:val="center"/>
            <w:hideMark/>
          </w:tcPr>
          <w:p w14:paraId="2C379B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w:t>
            </w:r>
            <w:r w:rsidRPr="0060382F">
              <w:rPr>
                <w:rFonts w:hint="eastAsia"/>
                <w:color w:val="000000"/>
                <w:sz w:val="24"/>
                <w:szCs w:val="24"/>
                <w:lang w:val="en-US" w:bidi="ar-SA"/>
              </w:rPr>
              <w:t>根/包，4*200mm</w:t>
            </w:r>
          </w:p>
        </w:tc>
        <w:tc>
          <w:tcPr>
            <w:tcW w:w="737" w:type="dxa"/>
            <w:tcBorders>
              <w:top w:val="nil"/>
              <w:left w:val="nil"/>
              <w:bottom w:val="single" w:sz="4" w:space="0" w:color="auto"/>
              <w:right w:val="single" w:sz="4" w:space="0" w:color="auto"/>
            </w:tcBorders>
            <w:shd w:val="clear" w:color="auto" w:fill="auto"/>
            <w:vAlign w:val="center"/>
            <w:hideMark/>
          </w:tcPr>
          <w:p w14:paraId="6C5A46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E5FF1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8BED93B"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F2037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851</w:t>
            </w:r>
          </w:p>
        </w:tc>
        <w:tc>
          <w:tcPr>
            <w:tcW w:w="2945" w:type="dxa"/>
            <w:tcBorders>
              <w:top w:val="nil"/>
              <w:left w:val="nil"/>
              <w:bottom w:val="single" w:sz="4" w:space="0" w:color="auto"/>
              <w:right w:val="single" w:sz="4" w:space="0" w:color="auto"/>
            </w:tcBorders>
            <w:shd w:val="clear" w:color="auto" w:fill="auto"/>
            <w:vAlign w:val="center"/>
            <w:hideMark/>
          </w:tcPr>
          <w:p w14:paraId="267CE04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草莓酱</w:t>
            </w:r>
          </w:p>
        </w:tc>
        <w:tc>
          <w:tcPr>
            <w:tcW w:w="3449" w:type="dxa"/>
            <w:tcBorders>
              <w:top w:val="nil"/>
              <w:left w:val="nil"/>
              <w:bottom w:val="single" w:sz="4" w:space="0" w:color="auto"/>
              <w:right w:val="single" w:sz="4" w:space="0" w:color="auto"/>
            </w:tcBorders>
            <w:shd w:val="clear" w:color="auto" w:fill="auto"/>
            <w:vAlign w:val="center"/>
            <w:hideMark/>
          </w:tcPr>
          <w:p w14:paraId="1FB3CB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w:t>
            </w:r>
            <w:r w:rsidRPr="0060382F">
              <w:rPr>
                <w:rFonts w:hint="eastAsia"/>
                <w:color w:val="000000"/>
                <w:sz w:val="24"/>
                <w:szCs w:val="24"/>
                <w:lang w:val="en-US" w:bidi="ar-SA"/>
              </w:rPr>
              <w:t>盾皇浓缩果酱，草莓酱3kg</w:t>
            </w:r>
          </w:p>
        </w:tc>
        <w:tc>
          <w:tcPr>
            <w:tcW w:w="737" w:type="dxa"/>
            <w:tcBorders>
              <w:top w:val="nil"/>
              <w:left w:val="nil"/>
              <w:bottom w:val="single" w:sz="4" w:space="0" w:color="auto"/>
              <w:right w:val="single" w:sz="4" w:space="0" w:color="auto"/>
            </w:tcBorders>
            <w:shd w:val="clear" w:color="auto" w:fill="auto"/>
            <w:vAlign w:val="center"/>
            <w:hideMark/>
          </w:tcPr>
          <w:p w14:paraId="4F88FB1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55166F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C55C7D2"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A0A4B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852</w:t>
            </w:r>
          </w:p>
        </w:tc>
        <w:tc>
          <w:tcPr>
            <w:tcW w:w="2945" w:type="dxa"/>
            <w:tcBorders>
              <w:top w:val="nil"/>
              <w:left w:val="nil"/>
              <w:bottom w:val="single" w:sz="4" w:space="0" w:color="auto"/>
              <w:right w:val="single" w:sz="4" w:space="0" w:color="auto"/>
            </w:tcBorders>
            <w:shd w:val="clear" w:color="auto" w:fill="auto"/>
            <w:vAlign w:val="center"/>
            <w:hideMark/>
          </w:tcPr>
          <w:p w14:paraId="29DB08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抽纸</w:t>
            </w:r>
          </w:p>
        </w:tc>
        <w:tc>
          <w:tcPr>
            <w:tcW w:w="3449" w:type="dxa"/>
            <w:tcBorders>
              <w:top w:val="nil"/>
              <w:left w:val="nil"/>
              <w:bottom w:val="single" w:sz="4" w:space="0" w:color="auto"/>
              <w:right w:val="single" w:sz="4" w:space="0" w:color="auto"/>
            </w:tcBorders>
            <w:shd w:val="clear" w:color="auto" w:fill="auto"/>
            <w:vAlign w:val="center"/>
            <w:hideMark/>
          </w:tcPr>
          <w:p w14:paraId="52E5977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品质或相当于维达，3</w:t>
            </w:r>
            <w:r w:rsidRPr="0060382F">
              <w:rPr>
                <w:rFonts w:hint="eastAsia"/>
                <w:color w:val="000000"/>
                <w:sz w:val="24"/>
                <w:szCs w:val="24"/>
                <w:lang w:val="en-US" w:bidi="ar-SA"/>
              </w:rPr>
              <w:t>层120抽30包</w:t>
            </w:r>
          </w:p>
        </w:tc>
        <w:tc>
          <w:tcPr>
            <w:tcW w:w="737" w:type="dxa"/>
            <w:tcBorders>
              <w:top w:val="nil"/>
              <w:left w:val="nil"/>
              <w:bottom w:val="single" w:sz="4" w:space="0" w:color="auto"/>
              <w:right w:val="single" w:sz="4" w:space="0" w:color="auto"/>
            </w:tcBorders>
            <w:shd w:val="clear" w:color="auto" w:fill="auto"/>
            <w:vAlign w:val="center"/>
            <w:hideMark/>
          </w:tcPr>
          <w:p w14:paraId="4CEFBD4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243DA7A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3F7F2F6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1DFC3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853</w:t>
            </w:r>
          </w:p>
        </w:tc>
        <w:tc>
          <w:tcPr>
            <w:tcW w:w="2945" w:type="dxa"/>
            <w:tcBorders>
              <w:top w:val="nil"/>
              <w:left w:val="nil"/>
              <w:bottom w:val="single" w:sz="4" w:space="0" w:color="auto"/>
              <w:right w:val="single" w:sz="4" w:space="0" w:color="auto"/>
            </w:tcBorders>
            <w:shd w:val="clear" w:color="auto" w:fill="auto"/>
            <w:vAlign w:val="center"/>
            <w:hideMark/>
          </w:tcPr>
          <w:p w14:paraId="70670A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电池</w:t>
            </w:r>
          </w:p>
        </w:tc>
        <w:tc>
          <w:tcPr>
            <w:tcW w:w="3449" w:type="dxa"/>
            <w:tcBorders>
              <w:top w:val="nil"/>
              <w:left w:val="nil"/>
              <w:bottom w:val="single" w:sz="4" w:space="0" w:color="auto"/>
              <w:right w:val="single" w:sz="4" w:space="0" w:color="auto"/>
            </w:tcBorders>
            <w:shd w:val="clear" w:color="auto" w:fill="auto"/>
            <w:vAlign w:val="center"/>
            <w:hideMark/>
          </w:tcPr>
          <w:p w14:paraId="3BF7983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7</w:t>
            </w:r>
            <w:r w:rsidRPr="0060382F">
              <w:rPr>
                <w:rFonts w:hint="eastAsia"/>
                <w:color w:val="000000"/>
                <w:sz w:val="24"/>
                <w:szCs w:val="24"/>
                <w:lang w:val="en-US" w:bidi="ar-SA"/>
              </w:rPr>
              <w:t>号</w:t>
            </w:r>
          </w:p>
        </w:tc>
        <w:tc>
          <w:tcPr>
            <w:tcW w:w="737" w:type="dxa"/>
            <w:tcBorders>
              <w:top w:val="nil"/>
              <w:left w:val="nil"/>
              <w:bottom w:val="single" w:sz="4" w:space="0" w:color="auto"/>
              <w:right w:val="single" w:sz="4" w:space="0" w:color="auto"/>
            </w:tcBorders>
            <w:shd w:val="clear" w:color="auto" w:fill="auto"/>
            <w:vAlign w:val="center"/>
            <w:hideMark/>
          </w:tcPr>
          <w:p w14:paraId="249827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7C4007F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0987FB1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D4B63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854</w:t>
            </w:r>
          </w:p>
        </w:tc>
        <w:tc>
          <w:tcPr>
            <w:tcW w:w="2945" w:type="dxa"/>
            <w:tcBorders>
              <w:top w:val="nil"/>
              <w:left w:val="nil"/>
              <w:bottom w:val="single" w:sz="4" w:space="0" w:color="auto"/>
              <w:right w:val="single" w:sz="4" w:space="0" w:color="auto"/>
            </w:tcBorders>
            <w:shd w:val="clear" w:color="auto" w:fill="auto"/>
            <w:vAlign w:val="center"/>
            <w:hideMark/>
          </w:tcPr>
          <w:p w14:paraId="20371B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电池</w:t>
            </w:r>
          </w:p>
        </w:tc>
        <w:tc>
          <w:tcPr>
            <w:tcW w:w="3449" w:type="dxa"/>
            <w:tcBorders>
              <w:top w:val="nil"/>
              <w:left w:val="nil"/>
              <w:bottom w:val="single" w:sz="4" w:space="0" w:color="auto"/>
              <w:right w:val="single" w:sz="4" w:space="0" w:color="auto"/>
            </w:tcBorders>
            <w:shd w:val="clear" w:color="auto" w:fill="auto"/>
            <w:vAlign w:val="center"/>
            <w:hideMark/>
          </w:tcPr>
          <w:p w14:paraId="7D1B3A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r w:rsidRPr="0060382F">
              <w:rPr>
                <w:rFonts w:hint="eastAsia"/>
                <w:color w:val="000000"/>
                <w:sz w:val="24"/>
                <w:szCs w:val="24"/>
                <w:lang w:val="en-US" w:bidi="ar-SA"/>
              </w:rPr>
              <w:t>号</w:t>
            </w:r>
          </w:p>
        </w:tc>
        <w:tc>
          <w:tcPr>
            <w:tcW w:w="737" w:type="dxa"/>
            <w:tcBorders>
              <w:top w:val="nil"/>
              <w:left w:val="nil"/>
              <w:bottom w:val="single" w:sz="4" w:space="0" w:color="auto"/>
              <w:right w:val="single" w:sz="4" w:space="0" w:color="auto"/>
            </w:tcBorders>
            <w:shd w:val="clear" w:color="auto" w:fill="auto"/>
            <w:vAlign w:val="center"/>
            <w:hideMark/>
          </w:tcPr>
          <w:p w14:paraId="189F81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3A3475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w:t>
            </w:r>
          </w:p>
        </w:tc>
      </w:tr>
      <w:tr w:rsidR="00D50833" w:rsidRPr="0060382F" w14:paraId="79F567A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B81D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855</w:t>
            </w:r>
          </w:p>
        </w:tc>
        <w:tc>
          <w:tcPr>
            <w:tcW w:w="2945" w:type="dxa"/>
            <w:tcBorders>
              <w:top w:val="nil"/>
              <w:left w:val="nil"/>
              <w:bottom w:val="single" w:sz="4" w:space="0" w:color="auto"/>
              <w:right w:val="single" w:sz="4" w:space="0" w:color="auto"/>
            </w:tcBorders>
            <w:shd w:val="clear" w:color="auto" w:fill="auto"/>
            <w:vAlign w:val="center"/>
            <w:hideMark/>
          </w:tcPr>
          <w:p w14:paraId="7246610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电池</w:t>
            </w:r>
          </w:p>
        </w:tc>
        <w:tc>
          <w:tcPr>
            <w:tcW w:w="3449" w:type="dxa"/>
            <w:tcBorders>
              <w:top w:val="nil"/>
              <w:left w:val="nil"/>
              <w:bottom w:val="single" w:sz="4" w:space="0" w:color="auto"/>
              <w:right w:val="single" w:sz="4" w:space="0" w:color="auto"/>
            </w:tcBorders>
            <w:shd w:val="clear" w:color="auto" w:fill="auto"/>
            <w:vAlign w:val="center"/>
            <w:hideMark/>
          </w:tcPr>
          <w:p w14:paraId="11047E3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9v</w:t>
            </w:r>
            <w:r w:rsidRPr="0060382F">
              <w:rPr>
                <w:rFonts w:hint="eastAsia"/>
                <w:color w:val="000000"/>
                <w:sz w:val="24"/>
                <w:szCs w:val="24"/>
                <w:lang w:val="en-US" w:bidi="ar-SA"/>
              </w:rPr>
              <w:t>方块电池</w:t>
            </w:r>
          </w:p>
        </w:tc>
        <w:tc>
          <w:tcPr>
            <w:tcW w:w="737" w:type="dxa"/>
            <w:tcBorders>
              <w:top w:val="nil"/>
              <w:left w:val="nil"/>
              <w:bottom w:val="single" w:sz="4" w:space="0" w:color="auto"/>
              <w:right w:val="single" w:sz="4" w:space="0" w:color="auto"/>
            </w:tcBorders>
            <w:shd w:val="clear" w:color="auto" w:fill="auto"/>
            <w:vAlign w:val="center"/>
            <w:hideMark/>
          </w:tcPr>
          <w:p w14:paraId="746BD56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67E5E7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4ECC7891" w14:textId="77777777" w:rsidTr="00D50833">
        <w:trPr>
          <w:trHeight w:val="199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967E6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856</w:t>
            </w:r>
          </w:p>
        </w:tc>
        <w:tc>
          <w:tcPr>
            <w:tcW w:w="2945" w:type="dxa"/>
            <w:tcBorders>
              <w:top w:val="nil"/>
              <w:left w:val="nil"/>
              <w:bottom w:val="single" w:sz="4" w:space="0" w:color="auto"/>
              <w:right w:val="single" w:sz="4" w:space="0" w:color="auto"/>
            </w:tcBorders>
            <w:shd w:val="clear" w:color="auto" w:fill="auto"/>
            <w:vAlign w:val="center"/>
            <w:hideMark/>
          </w:tcPr>
          <w:p w14:paraId="667B543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电动精修螺丝刀</w:t>
            </w:r>
          </w:p>
        </w:tc>
        <w:tc>
          <w:tcPr>
            <w:tcW w:w="3449" w:type="dxa"/>
            <w:tcBorders>
              <w:top w:val="nil"/>
              <w:left w:val="nil"/>
              <w:bottom w:val="single" w:sz="4" w:space="0" w:color="auto"/>
              <w:right w:val="single" w:sz="4" w:space="0" w:color="auto"/>
            </w:tcBorders>
            <w:shd w:val="clear" w:color="auto" w:fill="auto"/>
            <w:vAlign w:val="center"/>
            <w:hideMark/>
          </w:tcPr>
          <w:p w14:paraId="245B6B7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w:t>
            </w:r>
            <w:r w:rsidRPr="0060382F">
              <w:rPr>
                <w:rFonts w:hint="eastAsia"/>
                <w:color w:val="000000"/>
                <w:sz w:val="24"/>
                <w:szCs w:val="24"/>
                <w:lang w:val="en-US" w:bidi="ar-SA"/>
              </w:rPr>
              <w:t>米家电动精修螺丝刀，电动螺丝刀*1强磁电机，转速最高可达170rpm*，螺丝刀主机柄身直径16.4mm*、批头*24，S2工具钢批头，硬度最高可达60HRC*、充电线*1、使用说明书*1，</w:t>
            </w:r>
          </w:p>
        </w:tc>
        <w:tc>
          <w:tcPr>
            <w:tcW w:w="737" w:type="dxa"/>
            <w:tcBorders>
              <w:top w:val="nil"/>
              <w:left w:val="nil"/>
              <w:bottom w:val="single" w:sz="4" w:space="0" w:color="auto"/>
              <w:right w:val="single" w:sz="4" w:space="0" w:color="auto"/>
            </w:tcBorders>
            <w:shd w:val="clear" w:color="auto" w:fill="auto"/>
            <w:vAlign w:val="center"/>
            <w:hideMark/>
          </w:tcPr>
          <w:p w14:paraId="6235D2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45DD1DC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08D6394"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53A36A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857</w:t>
            </w:r>
          </w:p>
        </w:tc>
        <w:tc>
          <w:tcPr>
            <w:tcW w:w="2945" w:type="dxa"/>
            <w:tcBorders>
              <w:top w:val="nil"/>
              <w:left w:val="nil"/>
              <w:bottom w:val="single" w:sz="4" w:space="0" w:color="auto"/>
              <w:right w:val="single" w:sz="4" w:space="0" w:color="auto"/>
            </w:tcBorders>
            <w:shd w:val="clear" w:color="auto" w:fill="auto"/>
            <w:vAlign w:val="center"/>
            <w:hideMark/>
          </w:tcPr>
          <w:p w14:paraId="754EA42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发酵剂</w:t>
            </w:r>
          </w:p>
        </w:tc>
        <w:tc>
          <w:tcPr>
            <w:tcW w:w="3449" w:type="dxa"/>
            <w:tcBorders>
              <w:top w:val="nil"/>
              <w:left w:val="nil"/>
              <w:bottom w:val="single" w:sz="4" w:space="0" w:color="auto"/>
              <w:right w:val="single" w:sz="4" w:space="0" w:color="auto"/>
            </w:tcBorders>
            <w:shd w:val="clear" w:color="auto" w:fill="auto"/>
            <w:vAlign w:val="center"/>
            <w:hideMark/>
          </w:tcPr>
          <w:p w14:paraId="64FCCBC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品质或相当于进口丹尼斯克酸奶菌种发酵剂505</w:t>
            </w:r>
          </w:p>
        </w:tc>
        <w:tc>
          <w:tcPr>
            <w:tcW w:w="737" w:type="dxa"/>
            <w:tcBorders>
              <w:top w:val="nil"/>
              <w:left w:val="nil"/>
              <w:bottom w:val="single" w:sz="4" w:space="0" w:color="auto"/>
              <w:right w:val="single" w:sz="4" w:space="0" w:color="auto"/>
            </w:tcBorders>
            <w:shd w:val="clear" w:color="auto" w:fill="auto"/>
            <w:vAlign w:val="center"/>
            <w:hideMark/>
          </w:tcPr>
          <w:p w14:paraId="5121858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份</w:t>
            </w:r>
          </w:p>
        </w:tc>
        <w:tc>
          <w:tcPr>
            <w:tcW w:w="822" w:type="dxa"/>
            <w:tcBorders>
              <w:top w:val="nil"/>
              <w:left w:val="nil"/>
              <w:bottom w:val="single" w:sz="4" w:space="0" w:color="auto"/>
              <w:right w:val="single" w:sz="4" w:space="0" w:color="auto"/>
            </w:tcBorders>
            <w:shd w:val="clear" w:color="auto" w:fill="auto"/>
            <w:vAlign w:val="center"/>
            <w:hideMark/>
          </w:tcPr>
          <w:p w14:paraId="0E0D554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44087043"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31F5F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858</w:t>
            </w:r>
          </w:p>
        </w:tc>
        <w:tc>
          <w:tcPr>
            <w:tcW w:w="2945" w:type="dxa"/>
            <w:tcBorders>
              <w:top w:val="nil"/>
              <w:left w:val="nil"/>
              <w:bottom w:val="single" w:sz="4" w:space="0" w:color="auto"/>
              <w:right w:val="single" w:sz="4" w:space="0" w:color="auto"/>
            </w:tcBorders>
            <w:shd w:val="clear" w:color="auto" w:fill="auto"/>
            <w:vAlign w:val="center"/>
            <w:hideMark/>
          </w:tcPr>
          <w:p w14:paraId="06B6C0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红外压片模具</w:t>
            </w:r>
          </w:p>
        </w:tc>
        <w:tc>
          <w:tcPr>
            <w:tcW w:w="3449" w:type="dxa"/>
            <w:tcBorders>
              <w:top w:val="nil"/>
              <w:left w:val="nil"/>
              <w:bottom w:val="single" w:sz="4" w:space="0" w:color="auto"/>
              <w:right w:val="single" w:sz="4" w:space="0" w:color="auto"/>
            </w:tcBorders>
            <w:shd w:val="clear" w:color="auto" w:fill="auto"/>
            <w:vAlign w:val="center"/>
            <w:hideMark/>
          </w:tcPr>
          <w:p w14:paraId="2C11522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不脱模，</w:t>
            </w:r>
            <w:r w:rsidRPr="0060382F">
              <w:rPr>
                <w:rFonts w:hint="eastAsia"/>
                <w:color w:val="000000"/>
                <w:sz w:val="24"/>
                <w:szCs w:val="24"/>
                <w:lang w:val="en-US" w:bidi="ar-SA"/>
              </w:rPr>
              <w:t>HF12</w:t>
            </w:r>
          </w:p>
        </w:tc>
        <w:tc>
          <w:tcPr>
            <w:tcW w:w="737" w:type="dxa"/>
            <w:tcBorders>
              <w:top w:val="nil"/>
              <w:left w:val="nil"/>
              <w:bottom w:val="single" w:sz="4" w:space="0" w:color="auto"/>
              <w:right w:val="single" w:sz="4" w:space="0" w:color="auto"/>
            </w:tcBorders>
            <w:shd w:val="clear" w:color="auto" w:fill="auto"/>
            <w:vAlign w:val="center"/>
            <w:hideMark/>
          </w:tcPr>
          <w:p w14:paraId="2F8945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4034C8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35EE2945"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2C7839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859</w:t>
            </w:r>
          </w:p>
        </w:tc>
        <w:tc>
          <w:tcPr>
            <w:tcW w:w="2945" w:type="dxa"/>
            <w:tcBorders>
              <w:top w:val="nil"/>
              <w:left w:val="nil"/>
              <w:bottom w:val="single" w:sz="4" w:space="0" w:color="auto"/>
              <w:right w:val="single" w:sz="4" w:space="0" w:color="auto"/>
            </w:tcBorders>
            <w:shd w:val="clear" w:color="auto" w:fill="auto"/>
            <w:vAlign w:val="center"/>
            <w:hideMark/>
          </w:tcPr>
          <w:p w14:paraId="0B1136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黄桃酱</w:t>
            </w:r>
          </w:p>
        </w:tc>
        <w:tc>
          <w:tcPr>
            <w:tcW w:w="3449" w:type="dxa"/>
            <w:tcBorders>
              <w:top w:val="nil"/>
              <w:left w:val="nil"/>
              <w:bottom w:val="single" w:sz="4" w:space="0" w:color="auto"/>
              <w:right w:val="single" w:sz="4" w:space="0" w:color="auto"/>
            </w:tcBorders>
            <w:shd w:val="clear" w:color="auto" w:fill="auto"/>
            <w:vAlign w:val="center"/>
            <w:hideMark/>
          </w:tcPr>
          <w:p w14:paraId="2E7671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w:t>
            </w:r>
            <w:r w:rsidRPr="0060382F">
              <w:rPr>
                <w:rFonts w:hint="eastAsia"/>
                <w:color w:val="000000"/>
                <w:sz w:val="24"/>
                <w:szCs w:val="24"/>
                <w:lang w:val="en-US" w:bidi="ar-SA"/>
              </w:rPr>
              <w:t>盾皇浓缩果酱，黄桃酱3kg</w:t>
            </w:r>
          </w:p>
        </w:tc>
        <w:tc>
          <w:tcPr>
            <w:tcW w:w="737" w:type="dxa"/>
            <w:tcBorders>
              <w:top w:val="nil"/>
              <w:left w:val="nil"/>
              <w:bottom w:val="single" w:sz="4" w:space="0" w:color="auto"/>
              <w:right w:val="single" w:sz="4" w:space="0" w:color="auto"/>
            </w:tcBorders>
            <w:shd w:val="clear" w:color="auto" w:fill="auto"/>
            <w:vAlign w:val="center"/>
            <w:hideMark/>
          </w:tcPr>
          <w:p w14:paraId="10DFD3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5C8DDB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62B97C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B1FEA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860</w:t>
            </w:r>
          </w:p>
        </w:tc>
        <w:tc>
          <w:tcPr>
            <w:tcW w:w="2945" w:type="dxa"/>
            <w:tcBorders>
              <w:top w:val="nil"/>
              <w:left w:val="nil"/>
              <w:bottom w:val="single" w:sz="4" w:space="0" w:color="auto"/>
              <w:right w:val="single" w:sz="4" w:space="0" w:color="auto"/>
            </w:tcBorders>
            <w:shd w:val="clear" w:color="auto" w:fill="auto"/>
            <w:vAlign w:val="center"/>
            <w:hideMark/>
          </w:tcPr>
          <w:p w14:paraId="23841F0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加厚垃圾袋</w:t>
            </w:r>
          </w:p>
        </w:tc>
        <w:tc>
          <w:tcPr>
            <w:tcW w:w="3449" w:type="dxa"/>
            <w:tcBorders>
              <w:top w:val="nil"/>
              <w:left w:val="nil"/>
              <w:bottom w:val="single" w:sz="4" w:space="0" w:color="auto"/>
              <w:right w:val="single" w:sz="4" w:space="0" w:color="auto"/>
            </w:tcBorders>
            <w:shd w:val="clear" w:color="auto" w:fill="auto"/>
            <w:vAlign w:val="center"/>
            <w:hideMark/>
          </w:tcPr>
          <w:p w14:paraId="1EA7CD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黑色，中号,200只/袋</w:t>
            </w:r>
          </w:p>
        </w:tc>
        <w:tc>
          <w:tcPr>
            <w:tcW w:w="737" w:type="dxa"/>
            <w:tcBorders>
              <w:top w:val="nil"/>
              <w:left w:val="nil"/>
              <w:bottom w:val="single" w:sz="4" w:space="0" w:color="auto"/>
              <w:right w:val="single" w:sz="4" w:space="0" w:color="auto"/>
            </w:tcBorders>
            <w:shd w:val="clear" w:color="auto" w:fill="auto"/>
            <w:vAlign w:val="center"/>
            <w:hideMark/>
          </w:tcPr>
          <w:p w14:paraId="2693CA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袋</w:t>
            </w:r>
          </w:p>
        </w:tc>
        <w:tc>
          <w:tcPr>
            <w:tcW w:w="822" w:type="dxa"/>
            <w:tcBorders>
              <w:top w:val="nil"/>
              <w:left w:val="nil"/>
              <w:bottom w:val="single" w:sz="4" w:space="0" w:color="auto"/>
              <w:right w:val="single" w:sz="4" w:space="0" w:color="auto"/>
            </w:tcBorders>
            <w:shd w:val="clear" w:color="auto" w:fill="auto"/>
            <w:vAlign w:val="center"/>
            <w:hideMark/>
          </w:tcPr>
          <w:p w14:paraId="0EC3BCB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227BBD8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6AFC0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861</w:t>
            </w:r>
          </w:p>
        </w:tc>
        <w:tc>
          <w:tcPr>
            <w:tcW w:w="2945" w:type="dxa"/>
            <w:tcBorders>
              <w:top w:val="nil"/>
              <w:left w:val="nil"/>
              <w:bottom w:val="single" w:sz="4" w:space="0" w:color="auto"/>
              <w:right w:val="single" w:sz="4" w:space="0" w:color="auto"/>
            </w:tcBorders>
            <w:shd w:val="clear" w:color="auto" w:fill="auto"/>
            <w:vAlign w:val="center"/>
            <w:hideMark/>
          </w:tcPr>
          <w:p w14:paraId="10532B4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卷纸</w:t>
            </w:r>
          </w:p>
        </w:tc>
        <w:tc>
          <w:tcPr>
            <w:tcW w:w="3449" w:type="dxa"/>
            <w:tcBorders>
              <w:top w:val="nil"/>
              <w:left w:val="nil"/>
              <w:bottom w:val="single" w:sz="4" w:space="0" w:color="auto"/>
              <w:right w:val="single" w:sz="4" w:space="0" w:color="auto"/>
            </w:tcBorders>
            <w:shd w:val="clear" w:color="auto" w:fill="auto"/>
            <w:vAlign w:val="center"/>
            <w:hideMark/>
          </w:tcPr>
          <w:p w14:paraId="61B0060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r w:rsidRPr="0060382F">
              <w:rPr>
                <w:rFonts w:hint="eastAsia"/>
                <w:color w:val="000000"/>
                <w:sz w:val="24"/>
                <w:szCs w:val="24"/>
                <w:lang w:val="en-US" w:bidi="ar-SA"/>
              </w:rPr>
              <w:t>层140克*10卷</w:t>
            </w:r>
          </w:p>
        </w:tc>
        <w:tc>
          <w:tcPr>
            <w:tcW w:w="737" w:type="dxa"/>
            <w:tcBorders>
              <w:top w:val="nil"/>
              <w:left w:val="nil"/>
              <w:bottom w:val="single" w:sz="4" w:space="0" w:color="auto"/>
              <w:right w:val="single" w:sz="4" w:space="0" w:color="auto"/>
            </w:tcBorders>
            <w:shd w:val="clear" w:color="auto" w:fill="auto"/>
            <w:vAlign w:val="center"/>
            <w:hideMark/>
          </w:tcPr>
          <w:p w14:paraId="38E32B9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提</w:t>
            </w:r>
          </w:p>
        </w:tc>
        <w:tc>
          <w:tcPr>
            <w:tcW w:w="822" w:type="dxa"/>
            <w:tcBorders>
              <w:top w:val="nil"/>
              <w:left w:val="nil"/>
              <w:bottom w:val="single" w:sz="4" w:space="0" w:color="auto"/>
              <w:right w:val="single" w:sz="4" w:space="0" w:color="auto"/>
            </w:tcBorders>
            <w:shd w:val="clear" w:color="auto" w:fill="auto"/>
            <w:vAlign w:val="center"/>
            <w:hideMark/>
          </w:tcPr>
          <w:p w14:paraId="7E0BB7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w:t>
            </w:r>
          </w:p>
        </w:tc>
      </w:tr>
      <w:tr w:rsidR="00D50833" w:rsidRPr="0060382F" w14:paraId="30E3391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22CB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862</w:t>
            </w:r>
          </w:p>
        </w:tc>
        <w:tc>
          <w:tcPr>
            <w:tcW w:w="2945" w:type="dxa"/>
            <w:tcBorders>
              <w:top w:val="nil"/>
              <w:left w:val="nil"/>
              <w:bottom w:val="single" w:sz="4" w:space="0" w:color="auto"/>
              <w:right w:val="single" w:sz="4" w:space="0" w:color="auto"/>
            </w:tcBorders>
            <w:shd w:val="clear" w:color="auto" w:fill="auto"/>
            <w:vAlign w:val="center"/>
            <w:hideMark/>
          </w:tcPr>
          <w:p w14:paraId="51EC40F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卷纸</w:t>
            </w:r>
          </w:p>
        </w:tc>
        <w:tc>
          <w:tcPr>
            <w:tcW w:w="3449" w:type="dxa"/>
            <w:tcBorders>
              <w:top w:val="nil"/>
              <w:left w:val="nil"/>
              <w:bottom w:val="single" w:sz="4" w:space="0" w:color="auto"/>
              <w:right w:val="single" w:sz="4" w:space="0" w:color="auto"/>
            </w:tcBorders>
            <w:shd w:val="clear" w:color="auto" w:fill="auto"/>
            <w:vAlign w:val="center"/>
            <w:hideMark/>
          </w:tcPr>
          <w:p w14:paraId="6F85993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品质或相当于维达，4</w:t>
            </w:r>
            <w:r w:rsidRPr="0060382F">
              <w:rPr>
                <w:rFonts w:hint="eastAsia"/>
                <w:color w:val="000000"/>
                <w:sz w:val="24"/>
                <w:szCs w:val="24"/>
                <w:lang w:val="en-US" w:bidi="ar-SA"/>
              </w:rPr>
              <w:t>层200克27卷</w:t>
            </w:r>
          </w:p>
        </w:tc>
        <w:tc>
          <w:tcPr>
            <w:tcW w:w="737" w:type="dxa"/>
            <w:tcBorders>
              <w:top w:val="nil"/>
              <w:left w:val="nil"/>
              <w:bottom w:val="single" w:sz="4" w:space="0" w:color="auto"/>
              <w:right w:val="single" w:sz="4" w:space="0" w:color="auto"/>
            </w:tcBorders>
            <w:shd w:val="clear" w:color="auto" w:fill="auto"/>
            <w:vAlign w:val="center"/>
            <w:hideMark/>
          </w:tcPr>
          <w:p w14:paraId="735334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箱</w:t>
            </w:r>
          </w:p>
        </w:tc>
        <w:tc>
          <w:tcPr>
            <w:tcW w:w="822" w:type="dxa"/>
            <w:tcBorders>
              <w:top w:val="nil"/>
              <w:left w:val="nil"/>
              <w:bottom w:val="single" w:sz="4" w:space="0" w:color="auto"/>
              <w:right w:val="single" w:sz="4" w:space="0" w:color="auto"/>
            </w:tcBorders>
            <w:shd w:val="clear" w:color="auto" w:fill="auto"/>
            <w:vAlign w:val="center"/>
            <w:hideMark/>
          </w:tcPr>
          <w:p w14:paraId="5A19F5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w:t>
            </w:r>
          </w:p>
        </w:tc>
      </w:tr>
      <w:tr w:rsidR="00D50833" w:rsidRPr="0060382F" w14:paraId="7FDF76BA"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12568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863</w:t>
            </w:r>
          </w:p>
        </w:tc>
        <w:tc>
          <w:tcPr>
            <w:tcW w:w="2945" w:type="dxa"/>
            <w:tcBorders>
              <w:top w:val="nil"/>
              <w:left w:val="nil"/>
              <w:bottom w:val="single" w:sz="4" w:space="0" w:color="auto"/>
              <w:right w:val="single" w:sz="4" w:space="0" w:color="auto"/>
            </w:tcBorders>
            <w:shd w:val="clear" w:color="auto" w:fill="auto"/>
            <w:vAlign w:val="center"/>
            <w:hideMark/>
          </w:tcPr>
          <w:p w14:paraId="128EB9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蓝莓酱</w:t>
            </w:r>
          </w:p>
        </w:tc>
        <w:tc>
          <w:tcPr>
            <w:tcW w:w="3449" w:type="dxa"/>
            <w:tcBorders>
              <w:top w:val="nil"/>
              <w:left w:val="nil"/>
              <w:bottom w:val="single" w:sz="4" w:space="0" w:color="auto"/>
              <w:right w:val="single" w:sz="4" w:space="0" w:color="auto"/>
            </w:tcBorders>
            <w:shd w:val="clear" w:color="auto" w:fill="auto"/>
            <w:vAlign w:val="center"/>
            <w:hideMark/>
          </w:tcPr>
          <w:p w14:paraId="087088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w:t>
            </w:r>
            <w:r w:rsidRPr="0060382F">
              <w:rPr>
                <w:rFonts w:hint="eastAsia"/>
                <w:color w:val="000000"/>
                <w:sz w:val="24"/>
                <w:szCs w:val="24"/>
                <w:lang w:val="en-US" w:bidi="ar-SA"/>
              </w:rPr>
              <w:t>盾皇浓缩果酱，蓝莓酱3kg</w:t>
            </w:r>
          </w:p>
        </w:tc>
        <w:tc>
          <w:tcPr>
            <w:tcW w:w="737" w:type="dxa"/>
            <w:tcBorders>
              <w:top w:val="nil"/>
              <w:left w:val="nil"/>
              <w:bottom w:val="single" w:sz="4" w:space="0" w:color="auto"/>
              <w:right w:val="single" w:sz="4" w:space="0" w:color="auto"/>
            </w:tcBorders>
            <w:shd w:val="clear" w:color="auto" w:fill="auto"/>
            <w:vAlign w:val="center"/>
            <w:hideMark/>
          </w:tcPr>
          <w:p w14:paraId="6035288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2609FC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6DB13C3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ADAB62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864</w:t>
            </w:r>
          </w:p>
        </w:tc>
        <w:tc>
          <w:tcPr>
            <w:tcW w:w="2945" w:type="dxa"/>
            <w:tcBorders>
              <w:top w:val="nil"/>
              <w:left w:val="nil"/>
              <w:bottom w:val="single" w:sz="4" w:space="0" w:color="auto"/>
              <w:right w:val="single" w:sz="4" w:space="0" w:color="auto"/>
            </w:tcBorders>
            <w:shd w:val="clear" w:color="auto" w:fill="auto"/>
            <w:vAlign w:val="center"/>
            <w:hideMark/>
          </w:tcPr>
          <w:p w14:paraId="7389F3D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玛瑙研钵</w:t>
            </w:r>
          </w:p>
        </w:tc>
        <w:tc>
          <w:tcPr>
            <w:tcW w:w="3449" w:type="dxa"/>
            <w:tcBorders>
              <w:top w:val="nil"/>
              <w:left w:val="nil"/>
              <w:bottom w:val="single" w:sz="4" w:space="0" w:color="auto"/>
              <w:right w:val="single" w:sz="4" w:space="0" w:color="auto"/>
            </w:tcBorders>
            <w:shd w:val="clear" w:color="auto" w:fill="auto"/>
            <w:vAlign w:val="center"/>
            <w:hideMark/>
          </w:tcPr>
          <w:p w14:paraId="0E5D6A5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带棒，</w:t>
            </w:r>
            <w:r w:rsidRPr="0060382F">
              <w:rPr>
                <w:rFonts w:hint="eastAsia"/>
                <w:color w:val="000000"/>
                <w:sz w:val="24"/>
                <w:szCs w:val="24"/>
                <w:lang w:val="en-US" w:bidi="ar-SA"/>
              </w:rPr>
              <w:t>8cm</w:t>
            </w:r>
          </w:p>
        </w:tc>
        <w:tc>
          <w:tcPr>
            <w:tcW w:w="737" w:type="dxa"/>
            <w:tcBorders>
              <w:top w:val="nil"/>
              <w:left w:val="nil"/>
              <w:bottom w:val="single" w:sz="4" w:space="0" w:color="auto"/>
              <w:right w:val="single" w:sz="4" w:space="0" w:color="auto"/>
            </w:tcBorders>
            <w:shd w:val="clear" w:color="auto" w:fill="auto"/>
            <w:vAlign w:val="center"/>
            <w:hideMark/>
          </w:tcPr>
          <w:p w14:paraId="30C615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套</w:t>
            </w:r>
          </w:p>
        </w:tc>
        <w:tc>
          <w:tcPr>
            <w:tcW w:w="822" w:type="dxa"/>
            <w:tcBorders>
              <w:top w:val="nil"/>
              <w:left w:val="nil"/>
              <w:bottom w:val="single" w:sz="4" w:space="0" w:color="auto"/>
              <w:right w:val="single" w:sz="4" w:space="0" w:color="auto"/>
            </w:tcBorders>
            <w:shd w:val="clear" w:color="auto" w:fill="auto"/>
            <w:vAlign w:val="center"/>
            <w:hideMark/>
          </w:tcPr>
          <w:p w14:paraId="3A3A67E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0FE9059E"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36023B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865</w:t>
            </w:r>
          </w:p>
        </w:tc>
        <w:tc>
          <w:tcPr>
            <w:tcW w:w="2945" w:type="dxa"/>
            <w:tcBorders>
              <w:top w:val="nil"/>
              <w:left w:val="nil"/>
              <w:bottom w:val="single" w:sz="4" w:space="0" w:color="auto"/>
              <w:right w:val="single" w:sz="4" w:space="0" w:color="auto"/>
            </w:tcBorders>
            <w:shd w:val="clear" w:color="auto" w:fill="auto"/>
            <w:vAlign w:val="center"/>
            <w:hideMark/>
          </w:tcPr>
          <w:p w14:paraId="5A47B2A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毛巾</w:t>
            </w:r>
            <w:r w:rsidRPr="0060382F">
              <w:rPr>
                <w:rFonts w:hint="eastAsia"/>
                <w:color w:val="000000"/>
                <w:sz w:val="24"/>
                <w:szCs w:val="24"/>
                <w:lang w:val="en-US" w:bidi="ar-SA"/>
              </w:rPr>
              <w:t> </w:t>
            </w:r>
          </w:p>
        </w:tc>
        <w:tc>
          <w:tcPr>
            <w:tcW w:w="3449" w:type="dxa"/>
            <w:tcBorders>
              <w:top w:val="nil"/>
              <w:left w:val="nil"/>
              <w:bottom w:val="single" w:sz="4" w:space="0" w:color="auto"/>
              <w:right w:val="single" w:sz="4" w:space="0" w:color="auto"/>
            </w:tcBorders>
            <w:shd w:val="clear" w:color="auto" w:fill="auto"/>
            <w:vAlign w:val="center"/>
            <w:hideMark/>
          </w:tcPr>
          <w:p w14:paraId="0B9D4B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纯棉</w:t>
            </w:r>
            <w:r w:rsidRPr="0060382F">
              <w:rPr>
                <w:rFonts w:hint="eastAsia"/>
                <w:color w:val="000000"/>
                <w:sz w:val="24"/>
                <w:szCs w:val="24"/>
                <w:lang w:val="en-US" w:bidi="ar-SA"/>
              </w:rPr>
              <w:t>34cm*74m，掉毛需要退换</w:t>
            </w:r>
          </w:p>
        </w:tc>
        <w:tc>
          <w:tcPr>
            <w:tcW w:w="737" w:type="dxa"/>
            <w:tcBorders>
              <w:top w:val="nil"/>
              <w:left w:val="nil"/>
              <w:bottom w:val="single" w:sz="4" w:space="0" w:color="auto"/>
              <w:right w:val="single" w:sz="4" w:space="0" w:color="auto"/>
            </w:tcBorders>
            <w:shd w:val="clear" w:color="auto" w:fill="auto"/>
            <w:vAlign w:val="center"/>
            <w:hideMark/>
          </w:tcPr>
          <w:p w14:paraId="2C65FB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块</w:t>
            </w:r>
          </w:p>
        </w:tc>
        <w:tc>
          <w:tcPr>
            <w:tcW w:w="822" w:type="dxa"/>
            <w:tcBorders>
              <w:top w:val="nil"/>
              <w:left w:val="nil"/>
              <w:bottom w:val="single" w:sz="4" w:space="0" w:color="auto"/>
              <w:right w:val="single" w:sz="4" w:space="0" w:color="auto"/>
            </w:tcBorders>
            <w:shd w:val="clear" w:color="auto" w:fill="auto"/>
            <w:vAlign w:val="center"/>
            <w:hideMark/>
          </w:tcPr>
          <w:p w14:paraId="5F7468E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w:t>
            </w:r>
          </w:p>
        </w:tc>
      </w:tr>
      <w:tr w:rsidR="00D50833" w:rsidRPr="0060382F" w14:paraId="6197BA89"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892B8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866</w:t>
            </w:r>
          </w:p>
        </w:tc>
        <w:tc>
          <w:tcPr>
            <w:tcW w:w="2945" w:type="dxa"/>
            <w:tcBorders>
              <w:top w:val="nil"/>
              <w:left w:val="nil"/>
              <w:bottom w:val="single" w:sz="4" w:space="0" w:color="auto"/>
              <w:right w:val="single" w:sz="4" w:space="0" w:color="auto"/>
            </w:tcBorders>
            <w:shd w:val="clear" w:color="auto" w:fill="auto"/>
            <w:vAlign w:val="center"/>
            <w:hideMark/>
          </w:tcPr>
          <w:p w14:paraId="1E56DB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毛细管管线陶瓷</w:t>
            </w:r>
            <w:r w:rsidRPr="0060382F">
              <w:rPr>
                <w:rFonts w:hint="eastAsia"/>
                <w:color w:val="000000"/>
                <w:sz w:val="24"/>
                <w:szCs w:val="24"/>
                <w:lang w:val="en-US" w:bidi="ar-SA"/>
              </w:rPr>
              <w:t>切割片</w:t>
            </w:r>
          </w:p>
        </w:tc>
        <w:tc>
          <w:tcPr>
            <w:tcW w:w="3449" w:type="dxa"/>
            <w:tcBorders>
              <w:top w:val="nil"/>
              <w:left w:val="nil"/>
              <w:bottom w:val="single" w:sz="4" w:space="0" w:color="auto"/>
              <w:right w:val="single" w:sz="4" w:space="0" w:color="auto"/>
            </w:tcBorders>
            <w:shd w:val="clear" w:color="auto" w:fill="auto"/>
            <w:vAlign w:val="center"/>
            <w:hideMark/>
          </w:tcPr>
          <w:p w14:paraId="051DED1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用于气相色谱，</w:t>
            </w:r>
            <w:r w:rsidRPr="0060382F">
              <w:rPr>
                <w:rFonts w:hint="eastAsia"/>
                <w:color w:val="000000"/>
                <w:sz w:val="24"/>
                <w:szCs w:val="24"/>
                <w:lang w:val="en-US" w:bidi="ar-SA"/>
              </w:rPr>
              <w:t>可切割不同规格的石英毛细管色谱柱，切割更平整，毛刺小，减少分析的影响。5.1cm*2.5cm</w:t>
            </w:r>
          </w:p>
        </w:tc>
        <w:tc>
          <w:tcPr>
            <w:tcW w:w="737" w:type="dxa"/>
            <w:tcBorders>
              <w:top w:val="nil"/>
              <w:left w:val="nil"/>
              <w:bottom w:val="single" w:sz="4" w:space="0" w:color="auto"/>
              <w:right w:val="single" w:sz="4" w:space="0" w:color="auto"/>
            </w:tcBorders>
            <w:shd w:val="clear" w:color="auto" w:fill="auto"/>
            <w:vAlign w:val="center"/>
            <w:hideMark/>
          </w:tcPr>
          <w:p w14:paraId="681E73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片</w:t>
            </w:r>
          </w:p>
        </w:tc>
        <w:tc>
          <w:tcPr>
            <w:tcW w:w="822" w:type="dxa"/>
            <w:tcBorders>
              <w:top w:val="nil"/>
              <w:left w:val="nil"/>
              <w:bottom w:val="single" w:sz="4" w:space="0" w:color="auto"/>
              <w:right w:val="single" w:sz="4" w:space="0" w:color="auto"/>
            </w:tcBorders>
            <w:shd w:val="clear" w:color="auto" w:fill="auto"/>
            <w:vAlign w:val="center"/>
            <w:hideMark/>
          </w:tcPr>
          <w:p w14:paraId="73460E1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8BBBB0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4DBF1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867</w:t>
            </w:r>
          </w:p>
        </w:tc>
        <w:tc>
          <w:tcPr>
            <w:tcW w:w="2945" w:type="dxa"/>
            <w:tcBorders>
              <w:top w:val="nil"/>
              <w:left w:val="nil"/>
              <w:bottom w:val="single" w:sz="4" w:space="0" w:color="auto"/>
              <w:right w:val="single" w:sz="4" w:space="0" w:color="auto"/>
            </w:tcBorders>
            <w:shd w:val="clear" w:color="auto" w:fill="auto"/>
            <w:vAlign w:val="center"/>
            <w:hideMark/>
          </w:tcPr>
          <w:p w14:paraId="54CCFCF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抹布</w:t>
            </w:r>
          </w:p>
        </w:tc>
        <w:tc>
          <w:tcPr>
            <w:tcW w:w="3449" w:type="dxa"/>
            <w:tcBorders>
              <w:top w:val="nil"/>
              <w:left w:val="nil"/>
              <w:bottom w:val="single" w:sz="4" w:space="0" w:color="auto"/>
              <w:right w:val="single" w:sz="4" w:space="0" w:color="auto"/>
            </w:tcBorders>
            <w:shd w:val="clear" w:color="auto" w:fill="auto"/>
            <w:vAlign w:val="center"/>
            <w:hideMark/>
          </w:tcPr>
          <w:p w14:paraId="5711696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25*25cm</w:t>
            </w:r>
          </w:p>
        </w:tc>
        <w:tc>
          <w:tcPr>
            <w:tcW w:w="737" w:type="dxa"/>
            <w:tcBorders>
              <w:top w:val="nil"/>
              <w:left w:val="nil"/>
              <w:bottom w:val="single" w:sz="4" w:space="0" w:color="auto"/>
              <w:right w:val="single" w:sz="4" w:space="0" w:color="auto"/>
            </w:tcBorders>
            <w:shd w:val="clear" w:color="auto" w:fill="auto"/>
            <w:vAlign w:val="center"/>
            <w:hideMark/>
          </w:tcPr>
          <w:p w14:paraId="520617F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ED266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200</w:t>
            </w:r>
          </w:p>
        </w:tc>
      </w:tr>
      <w:tr w:rsidR="00D50833" w:rsidRPr="0060382F" w14:paraId="7FFCCF6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5038E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868</w:t>
            </w:r>
          </w:p>
        </w:tc>
        <w:tc>
          <w:tcPr>
            <w:tcW w:w="2945" w:type="dxa"/>
            <w:tcBorders>
              <w:top w:val="nil"/>
              <w:left w:val="nil"/>
              <w:bottom w:val="single" w:sz="4" w:space="0" w:color="auto"/>
              <w:right w:val="single" w:sz="4" w:space="0" w:color="auto"/>
            </w:tcBorders>
            <w:shd w:val="clear" w:color="auto" w:fill="auto"/>
            <w:vAlign w:val="center"/>
            <w:hideMark/>
          </w:tcPr>
          <w:p w14:paraId="0471636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抹布</w:t>
            </w:r>
          </w:p>
        </w:tc>
        <w:tc>
          <w:tcPr>
            <w:tcW w:w="3449" w:type="dxa"/>
            <w:tcBorders>
              <w:top w:val="nil"/>
              <w:left w:val="nil"/>
              <w:bottom w:val="single" w:sz="4" w:space="0" w:color="auto"/>
              <w:right w:val="single" w:sz="4" w:space="0" w:color="auto"/>
            </w:tcBorders>
            <w:shd w:val="clear" w:color="auto" w:fill="auto"/>
            <w:vAlign w:val="center"/>
            <w:hideMark/>
          </w:tcPr>
          <w:p w14:paraId="0D00571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25*25cm</w:t>
            </w:r>
          </w:p>
        </w:tc>
        <w:tc>
          <w:tcPr>
            <w:tcW w:w="737" w:type="dxa"/>
            <w:tcBorders>
              <w:top w:val="nil"/>
              <w:left w:val="nil"/>
              <w:bottom w:val="single" w:sz="4" w:space="0" w:color="auto"/>
              <w:right w:val="single" w:sz="4" w:space="0" w:color="auto"/>
            </w:tcBorders>
            <w:shd w:val="clear" w:color="auto" w:fill="auto"/>
            <w:vAlign w:val="center"/>
            <w:hideMark/>
          </w:tcPr>
          <w:p w14:paraId="6118F4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块</w:t>
            </w:r>
          </w:p>
        </w:tc>
        <w:tc>
          <w:tcPr>
            <w:tcW w:w="822" w:type="dxa"/>
            <w:tcBorders>
              <w:top w:val="nil"/>
              <w:left w:val="nil"/>
              <w:bottom w:val="single" w:sz="4" w:space="0" w:color="auto"/>
              <w:right w:val="single" w:sz="4" w:space="0" w:color="auto"/>
            </w:tcBorders>
            <w:shd w:val="clear" w:color="auto" w:fill="auto"/>
            <w:vAlign w:val="center"/>
            <w:hideMark/>
          </w:tcPr>
          <w:p w14:paraId="1565DD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128</w:t>
            </w:r>
          </w:p>
        </w:tc>
      </w:tr>
      <w:tr w:rsidR="00D50833" w:rsidRPr="0060382F" w14:paraId="710CF9E7"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ACBE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869</w:t>
            </w:r>
          </w:p>
        </w:tc>
        <w:tc>
          <w:tcPr>
            <w:tcW w:w="2945" w:type="dxa"/>
            <w:tcBorders>
              <w:top w:val="nil"/>
              <w:left w:val="nil"/>
              <w:bottom w:val="single" w:sz="4" w:space="0" w:color="auto"/>
              <w:right w:val="single" w:sz="4" w:space="0" w:color="auto"/>
            </w:tcBorders>
            <w:shd w:val="clear" w:color="auto" w:fill="auto"/>
            <w:vAlign w:val="center"/>
            <w:hideMark/>
          </w:tcPr>
          <w:p w14:paraId="1E1968F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泡沫洗手液</w:t>
            </w:r>
          </w:p>
        </w:tc>
        <w:tc>
          <w:tcPr>
            <w:tcW w:w="3449" w:type="dxa"/>
            <w:tcBorders>
              <w:top w:val="nil"/>
              <w:left w:val="nil"/>
              <w:bottom w:val="single" w:sz="4" w:space="0" w:color="auto"/>
              <w:right w:val="single" w:sz="4" w:space="0" w:color="auto"/>
            </w:tcBorders>
            <w:shd w:val="clear" w:color="auto" w:fill="auto"/>
            <w:vAlign w:val="center"/>
            <w:hideMark/>
          </w:tcPr>
          <w:p w14:paraId="4FDCED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500ml</w:t>
            </w:r>
          </w:p>
        </w:tc>
        <w:tc>
          <w:tcPr>
            <w:tcW w:w="737" w:type="dxa"/>
            <w:tcBorders>
              <w:top w:val="nil"/>
              <w:left w:val="nil"/>
              <w:bottom w:val="single" w:sz="4" w:space="0" w:color="auto"/>
              <w:right w:val="single" w:sz="4" w:space="0" w:color="auto"/>
            </w:tcBorders>
            <w:shd w:val="clear" w:color="auto" w:fill="auto"/>
            <w:vAlign w:val="center"/>
            <w:hideMark/>
          </w:tcPr>
          <w:p w14:paraId="698D47A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C0403A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4</w:t>
            </w:r>
          </w:p>
        </w:tc>
      </w:tr>
      <w:tr w:rsidR="00D50833" w:rsidRPr="0060382F" w14:paraId="1F59F329"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DC03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870</w:t>
            </w:r>
          </w:p>
        </w:tc>
        <w:tc>
          <w:tcPr>
            <w:tcW w:w="2945" w:type="dxa"/>
            <w:tcBorders>
              <w:top w:val="nil"/>
              <w:left w:val="nil"/>
              <w:bottom w:val="single" w:sz="4" w:space="0" w:color="auto"/>
              <w:right w:val="single" w:sz="4" w:space="0" w:color="auto"/>
            </w:tcBorders>
            <w:shd w:val="clear" w:color="auto" w:fill="auto"/>
            <w:vAlign w:val="center"/>
            <w:hideMark/>
          </w:tcPr>
          <w:p w14:paraId="288BF86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全脂奶粉</w:t>
            </w:r>
          </w:p>
        </w:tc>
        <w:tc>
          <w:tcPr>
            <w:tcW w:w="3449" w:type="dxa"/>
            <w:tcBorders>
              <w:top w:val="nil"/>
              <w:left w:val="nil"/>
              <w:bottom w:val="single" w:sz="4" w:space="0" w:color="auto"/>
              <w:right w:val="single" w:sz="4" w:space="0" w:color="auto"/>
            </w:tcBorders>
            <w:shd w:val="clear" w:color="auto" w:fill="auto"/>
            <w:vAlign w:val="center"/>
            <w:hideMark/>
          </w:tcPr>
          <w:p w14:paraId="1CC4F16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品质或相当于德</w:t>
            </w:r>
            <w:r w:rsidRPr="0060382F">
              <w:rPr>
                <w:rFonts w:hint="eastAsia"/>
                <w:color w:val="000000"/>
                <w:sz w:val="24"/>
                <w:szCs w:val="24"/>
                <w:lang w:val="en-US" w:bidi="ar-SA"/>
              </w:rPr>
              <w:t>运全脂奶粉，1Kg</w:t>
            </w:r>
          </w:p>
        </w:tc>
        <w:tc>
          <w:tcPr>
            <w:tcW w:w="737" w:type="dxa"/>
            <w:tcBorders>
              <w:top w:val="nil"/>
              <w:left w:val="nil"/>
              <w:bottom w:val="single" w:sz="4" w:space="0" w:color="auto"/>
              <w:right w:val="single" w:sz="4" w:space="0" w:color="auto"/>
            </w:tcBorders>
            <w:shd w:val="clear" w:color="auto" w:fill="auto"/>
            <w:vAlign w:val="center"/>
            <w:hideMark/>
          </w:tcPr>
          <w:p w14:paraId="4A6D53B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5F3214E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1CB4801E" w14:textId="77777777" w:rsidTr="00D50833">
        <w:trPr>
          <w:trHeight w:val="57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D239A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871</w:t>
            </w:r>
          </w:p>
        </w:tc>
        <w:tc>
          <w:tcPr>
            <w:tcW w:w="2945" w:type="dxa"/>
            <w:tcBorders>
              <w:top w:val="nil"/>
              <w:left w:val="nil"/>
              <w:bottom w:val="single" w:sz="4" w:space="0" w:color="auto"/>
              <w:right w:val="single" w:sz="4" w:space="0" w:color="auto"/>
            </w:tcBorders>
            <w:shd w:val="clear" w:color="auto" w:fill="auto"/>
            <w:vAlign w:val="center"/>
            <w:hideMark/>
          </w:tcPr>
          <w:p w14:paraId="13FB43C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扫把</w:t>
            </w:r>
          </w:p>
        </w:tc>
        <w:tc>
          <w:tcPr>
            <w:tcW w:w="3449" w:type="dxa"/>
            <w:tcBorders>
              <w:top w:val="nil"/>
              <w:left w:val="nil"/>
              <w:bottom w:val="single" w:sz="4" w:space="0" w:color="auto"/>
              <w:right w:val="single" w:sz="4" w:space="0" w:color="auto"/>
            </w:tcBorders>
            <w:shd w:val="clear" w:color="auto" w:fill="auto"/>
            <w:vAlign w:val="center"/>
            <w:hideMark/>
          </w:tcPr>
          <w:p w14:paraId="2964811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不锈钢管+PP+PET，</w:t>
            </w:r>
            <w:r w:rsidRPr="0060382F">
              <w:rPr>
                <w:rFonts w:hint="eastAsia"/>
                <w:color w:val="000000"/>
                <w:sz w:val="24"/>
                <w:szCs w:val="24"/>
                <w:lang w:val="en-US" w:bidi="ar-SA"/>
              </w:rPr>
              <w:t>扫把头29cm</w:t>
            </w:r>
          </w:p>
        </w:tc>
        <w:tc>
          <w:tcPr>
            <w:tcW w:w="737" w:type="dxa"/>
            <w:tcBorders>
              <w:top w:val="nil"/>
              <w:left w:val="nil"/>
              <w:bottom w:val="single" w:sz="4" w:space="0" w:color="auto"/>
              <w:right w:val="single" w:sz="4" w:space="0" w:color="auto"/>
            </w:tcBorders>
            <w:shd w:val="clear" w:color="auto" w:fill="auto"/>
            <w:vAlign w:val="center"/>
            <w:hideMark/>
          </w:tcPr>
          <w:p w14:paraId="0FB907A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48666EC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20</w:t>
            </w:r>
          </w:p>
        </w:tc>
      </w:tr>
      <w:tr w:rsidR="00D50833" w:rsidRPr="0060382F" w14:paraId="4A0FB77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A3BE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872</w:t>
            </w:r>
          </w:p>
        </w:tc>
        <w:tc>
          <w:tcPr>
            <w:tcW w:w="2945" w:type="dxa"/>
            <w:tcBorders>
              <w:top w:val="nil"/>
              <w:left w:val="nil"/>
              <w:bottom w:val="single" w:sz="4" w:space="0" w:color="auto"/>
              <w:right w:val="single" w:sz="4" w:space="0" w:color="auto"/>
            </w:tcBorders>
            <w:shd w:val="clear" w:color="auto" w:fill="auto"/>
            <w:vAlign w:val="center"/>
            <w:hideMark/>
          </w:tcPr>
          <w:p w14:paraId="4BD929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杀虫剂</w:t>
            </w:r>
          </w:p>
        </w:tc>
        <w:tc>
          <w:tcPr>
            <w:tcW w:w="3449" w:type="dxa"/>
            <w:tcBorders>
              <w:top w:val="nil"/>
              <w:left w:val="nil"/>
              <w:bottom w:val="single" w:sz="4" w:space="0" w:color="auto"/>
              <w:right w:val="single" w:sz="4" w:space="0" w:color="auto"/>
            </w:tcBorders>
            <w:shd w:val="clear" w:color="auto" w:fill="auto"/>
            <w:vAlign w:val="center"/>
            <w:hideMark/>
          </w:tcPr>
          <w:p w14:paraId="650EBA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喷雾式 </w:t>
            </w:r>
            <w:r w:rsidRPr="0060382F">
              <w:rPr>
                <w:rFonts w:hint="eastAsia"/>
                <w:color w:val="000000"/>
                <w:sz w:val="24"/>
                <w:szCs w:val="24"/>
                <w:lang w:val="en-US" w:bidi="ar-SA"/>
              </w:rPr>
              <w:t>500mL</w:t>
            </w:r>
          </w:p>
        </w:tc>
        <w:tc>
          <w:tcPr>
            <w:tcW w:w="737" w:type="dxa"/>
            <w:tcBorders>
              <w:top w:val="nil"/>
              <w:left w:val="nil"/>
              <w:bottom w:val="single" w:sz="4" w:space="0" w:color="auto"/>
              <w:right w:val="single" w:sz="4" w:space="0" w:color="auto"/>
            </w:tcBorders>
            <w:shd w:val="clear" w:color="auto" w:fill="auto"/>
            <w:vAlign w:val="center"/>
            <w:hideMark/>
          </w:tcPr>
          <w:p w14:paraId="010A68F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07685EF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08CA1708"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FD58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lastRenderedPageBreak/>
              <w:t>873</w:t>
            </w:r>
          </w:p>
        </w:tc>
        <w:tc>
          <w:tcPr>
            <w:tcW w:w="2945" w:type="dxa"/>
            <w:tcBorders>
              <w:top w:val="nil"/>
              <w:left w:val="nil"/>
              <w:bottom w:val="single" w:sz="4" w:space="0" w:color="auto"/>
              <w:right w:val="single" w:sz="4" w:space="0" w:color="auto"/>
            </w:tcBorders>
            <w:shd w:val="clear" w:color="auto" w:fill="auto"/>
            <w:vAlign w:val="center"/>
            <w:hideMark/>
          </w:tcPr>
          <w:p w14:paraId="2D3D1FB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酸奶包装盒</w:t>
            </w:r>
          </w:p>
        </w:tc>
        <w:tc>
          <w:tcPr>
            <w:tcW w:w="3449" w:type="dxa"/>
            <w:tcBorders>
              <w:top w:val="nil"/>
              <w:left w:val="nil"/>
              <w:bottom w:val="single" w:sz="4" w:space="0" w:color="auto"/>
              <w:right w:val="single" w:sz="4" w:space="0" w:color="auto"/>
            </w:tcBorders>
            <w:shd w:val="clear" w:color="auto" w:fill="auto"/>
            <w:vAlign w:val="center"/>
            <w:hideMark/>
          </w:tcPr>
          <w:p w14:paraId="1CF61D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品质或相当于鲜奶吧现酿酸奶包装盒，尺寸：长*宽*高30.5*12.5*19cm</w:t>
            </w:r>
          </w:p>
        </w:tc>
        <w:tc>
          <w:tcPr>
            <w:tcW w:w="737" w:type="dxa"/>
            <w:tcBorders>
              <w:top w:val="nil"/>
              <w:left w:val="nil"/>
              <w:bottom w:val="single" w:sz="4" w:space="0" w:color="auto"/>
              <w:right w:val="single" w:sz="4" w:space="0" w:color="auto"/>
            </w:tcBorders>
            <w:shd w:val="clear" w:color="auto" w:fill="auto"/>
            <w:vAlign w:val="center"/>
            <w:hideMark/>
          </w:tcPr>
          <w:p w14:paraId="28DF1A2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11FBED4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w:t>
            </w:r>
          </w:p>
        </w:tc>
      </w:tr>
      <w:tr w:rsidR="00D50833" w:rsidRPr="0060382F" w14:paraId="351F1707"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BE252C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874</w:t>
            </w:r>
          </w:p>
        </w:tc>
        <w:tc>
          <w:tcPr>
            <w:tcW w:w="2945" w:type="dxa"/>
            <w:tcBorders>
              <w:top w:val="nil"/>
              <w:left w:val="nil"/>
              <w:bottom w:val="single" w:sz="4" w:space="0" w:color="auto"/>
              <w:right w:val="single" w:sz="4" w:space="0" w:color="auto"/>
            </w:tcBorders>
            <w:shd w:val="clear" w:color="auto" w:fill="auto"/>
            <w:vAlign w:val="center"/>
            <w:hideMark/>
          </w:tcPr>
          <w:p w14:paraId="448E004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酸奶杯</w:t>
            </w:r>
          </w:p>
        </w:tc>
        <w:tc>
          <w:tcPr>
            <w:tcW w:w="3449" w:type="dxa"/>
            <w:tcBorders>
              <w:top w:val="nil"/>
              <w:left w:val="nil"/>
              <w:bottom w:val="single" w:sz="4" w:space="0" w:color="auto"/>
              <w:right w:val="single" w:sz="4" w:space="0" w:color="auto"/>
            </w:tcBorders>
            <w:shd w:val="clear" w:color="auto" w:fill="auto"/>
            <w:vAlign w:val="center"/>
            <w:hideMark/>
          </w:tcPr>
          <w:p w14:paraId="16AD33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品质或相当于清饮酸奶双淋膜纸杯，220ml，细高款，1000套/组</w:t>
            </w:r>
            <w:r w:rsidRPr="0060382F">
              <w:rPr>
                <w:rFonts w:hint="eastAsia"/>
                <w:color w:val="000000"/>
                <w:sz w:val="24"/>
                <w:szCs w:val="24"/>
                <w:lang w:val="en-US" w:bidi="ar-SA"/>
              </w:rPr>
              <w:t>，铝箔盖蓝莓</w:t>
            </w:r>
          </w:p>
        </w:tc>
        <w:tc>
          <w:tcPr>
            <w:tcW w:w="737" w:type="dxa"/>
            <w:tcBorders>
              <w:top w:val="nil"/>
              <w:left w:val="nil"/>
              <w:bottom w:val="single" w:sz="4" w:space="0" w:color="auto"/>
              <w:right w:val="single" w:sz="4" w:space="0" w:color="auto"/>
            </w:tcBorders>
            <w:shd w:val="clear" w:color="auto" w:fill="auto"/>
            <w:vAlign w:val="center"/>
            <w:hideMark/>
          </w:tcPr>
          <w:p w14:paraId="0D9BC18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组</w:t>
            </w:r>
          </w:p>
        </w:tc>
        <w:tc>
          <w:tcPr>
            <w:tcW w:w="822" w:type="dxa"/>
            <w:tcBorders>
              <w:top w:val="nil"/>
              <w:left w:val="nil"/>
              <w:bottom w:val="single" w:sz="4" w:space="0" w:color="auto"/>
              <w:right w:val="single" w:sz="4" w:space="0" w:color="auto"/>
            </w:tcBorders>
            <w:shd w:val="clear" w:color="auto" w:fill="auto"/>
            <w:vAlign w:val="center"/>
            <w:hideMark/>
          </w:tcPr>
          <w:p w14:paraId="2B5D4B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8E21E1F"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C32EA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875</w:t>
            </w:r>
          </w:p>
        </w:tc>
        <w:tc>
          <w:tcPr>
            <w:tcW w:w="2945" w:type="dxa"/>
            <w:tcBorders>
              <w:top w:val="nil"/>
              <w:left w:val="nil"/>
              <w:bottom w:val="single" w:sz="4" w:space="0" w:color="auto"/>
              <w:right w:val="single" w:sz="4" w:space="0" w:color="auto"/>
            </w:tcBorders>
            <w:shd w:val="clear" w:color="auto" w:fill="auto"/>
            <w:vAlign w:val="center"/>
            <w:hideMark/>
          </w:tcPr>
          <w:p w14:paraId="4EE17E9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酸奶杯</w:t>
            </w:r>
          </w:p>
        </w:tc>
        <w:tc>
          <w:tcPr>
            <w:tcW w:w="3449" w:type="dxa"/>
            <w:tcBorders>
              <w:top w:val="nil"/>
              <w:left w:val="nil"/>
              <w:bottom w:val="single" w:sz="4" w:space="0" w:color="auto"/>
              <w:right w:val="single" w:sz="4" w:space="0" w:color="auto"/>
            </w:tcBorders>
            <w:shd w:val="clear" w:color="auto" w:fill="auto"/>
            <w:vAlign w:val="center"/>
            <w:hideMark/>
          </w:tcPr>
          <w:p w14:paraId="3BC2D42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品质或相当于清饮酸奶双淋膜纸杯，220ml，细高款，1000套/组</w:t>
            </w:r>
            <w:r w:rsidRPr="0060382F">
              <w:rPr>
                <w:rFonts w:hint="eastAsia"/>
                <w:color w:val="000000"/>
                <w:sz w:val="24"/>
                <w:szCs w:val="24"/>
                <w:lang w:val="en-US" w:bidi="ar-SA"/>
              </w:rPr>
              <w:t>，铝箔盖草莓</w:t>
            </w:r>
          </w:p>
        </w:tc>
        <w:tc>
          <w:tcPr>
            <w:tcW w:w="737" w:type="dxa"/>
            <w:tcBorders>
              <w:top w:val="nil"/>
              <w:left w:val="nil"/>
              <w:bottom w:val="single" w:sz="4" w:space="0" w:color="auto"/>
              <w:right w:val="single" w:sz="4" w:space="0" w:color="auto"/>
            </w:tcBorders>
            <w:shd w:val="clear" w:color="auto" w:fill="auto"/>
            <w:vAlign w:val="center"/>
            <w:hideMark/>
          </w:tcPr>
          <w:p w14:paraId="3C51BF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组</w:t>
            </w:r>
          </w:p>
        </w:tc>
        <w:tc>
          <w:tcPr>
            <w:tcW w:w="822" w:type="dxa"/>
            <w:tcBorders>
              <w:top w:val="nil"/>
              <w:left w:val="nil"/>
              <w:bottom w:val="single" w:sz="4" w:space="0" w:color="auto"/>
              <w:right w:val="single" w:sz="4" w:space="0" w:color="auto"/>
            </w:tcBorders>
            <w:shd w:val="clear" w:color="auto" w:fill="auto"/>
            <w:vAlign w:val="center"/>
            <w:hideMark/>
          </w:tcPr>
          <w:p w14:paraId="2738CB7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4B3B8333"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AA643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876</w:t>
            </w:r>
          </w:p>
        </w:tc>
        <w:tc>
          <w:tcPr>
            <w:tcW w:w="2945" w:type="dxa"/>
            <w:tcBorders>
              <w:top w:val="nil"/>
              <w:left w:val="nil"/>
              <w:bottom w:val="single" w:sz="4" w:space="0" w:color="auto"/>
              <w:right w:val="single" w:sz="4" w:space="0" w:color="auto"/>
            </w:tcBorders>
            <w:shd w:val="clear" w:color="auto" w:fill="auto"/>
            <w:vAlign w:val="center"/>
            <w:hideMark/>
          </w:tcPr>
          <w:p w14:paraId="14D2E9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酸奶杯</w:t>
            </w:r>
          </w:p>
        </w:tc>
        <w:tc>
          <w:tcPr>
            <w:tcW w:w="3449" w:type="dxa"/>
            <w:tcBorders>
              <w:top w:val="nil"/>
              <w:left w:val="nil"/>
              <w:bottom w:val="single" w:sz="4" w:space="0" w:color="auto"/>
              <w:right w:val="single" w:sz="4" w:space="0" w:color="auto"/>
            </w:tcBorders>
            <w:shd w:val="clear" w:color="auto" w:fill="auto"/>
            <w:vAlign w:val="center"/>
            <w:hideMark/>
          </w:tcPr>
          <w:p w14:paraId="7A5B299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品质或相当于清饮酸奶双淋膜纸杯，220ml，细高款，1000套/组</w:t>
            </w:r>
            <w:r w:rsidRPr="0060382F">
              <w:rPr>
                <w:rFonts w:hint="eastAsia"/>
                <w:color w:val="000000"/>
                <w:sz w:val="24"/>
                <w:szCs w:val="24"/>
                <w:lang w:val="en-US" w:bidi="ar-SA"/>
              </w:rPr>
              <w:t>，铝箔盖黄桃</w:t>
            </w:r>
          </w:p>
        </w:tc>
        <w:tc>
          <w:tcPr>
            <w:tcW w:w="737" w:type="dxa"/>
            <w:tcBorders>
              <w:top w:val="nil"/>
              <w:left w:val="nil"/>
              <w:bottom w:val="single" w:sz="4" w:space="0" w:color="auto"/>
              <w:right w:val="single" w:sz="4" w:space="0" w:color="auto"/>
            </w:tcBorders>
            <w:shd w:val="clear" w:color="auto" w:fill="auto"/>
            <w:vAlign w:val="center"/>
            <w:hideMark/>
          </w:tcPr>
          <w:p w14:paraId="1657C2A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组</w:t>
            </w:r>
          </w:p>
        </w:tc>
        <w:tc>
          <w:tcPr>
            <w:tcW w:w="822" w:type="dxa"/>
            <w:tcBorders>
              <w:top w:val="nil"/>
              <w:left w:val="nil"/>
              <w:bottom w:val="single" w:sz="4" w:space="0" w:color="auto"/>
              <w:right w:val="single" w:sz="4" w:space="0" w:color="auto"/>
            </w:tcBorders>
            <w:shd w:val="clear" w:color="auto" w:fill="auto"/>
            <w:vAlign w:val="center"/>
            <w:hideMark/>
          </w:tcPr>
          <w:p w14:paraId="3FD436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3DFBEE4D" w14:textId="77777777" w:rsidTr="00D50833">
        <w:trPr>
          <w:trHeight w:val="8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2505E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877</w:t>
            </w:r>
          </w:p>
        </w:tc>
        <w:tc>
          <w:tcPr>
            <w:tcW w:w="2945" w:type="dxa"/>
            <w:tcBorders>
              <w:top w:val="nil"/>
              <w:left w:val="nil"/>
              <w:bottom w:val="single" w:sz="4" w:space="0" w:color="auto"/>
              <w:right w:val="single" w:sz="4" w:space="0" w:color="auto"/>
            </w:tcBorders>
            <w:shd w:val="clear" w:color="auto" w:fill="auto"/>
            <w:vAlign w:val="center"/>
            <w:hideMark/>
          </w:tcPr>
          <w:p w14:paraId="3861637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酸奶杯</w:t>
            </w:r>
          </w:p>
        </w:tc>
        <w:tc>
          <w:tcPr>
            <w:tcW w:w="3449" w:type="dxa"/>
            <w:tcBorders>
              <w:top w:val="nil"/>
              <w:left w:val="nil"/>
              <w:bottom w:val="single" w:sz="4" w:space="0" w:color="auto"/>
              <w:right w:val="single" w:sz="4" w:space="0" w:color="auto"/>
            </w:tcBorders>
            <w:shd w:val="clear" w:color="auto" w:fill="auto"/>
            <w:vAlign w:val="center"/>
            <w:hideMark/>
          </w:tcPr>
          <w:p w14:paraId="0B31843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品质或相当于清饮酸奶双淋膜纸杯，220ml，细高款，1000套/组</w:t>
            </w:r>
            <w:r w:rsidRPr="0060382F">
              <w:rPr>
                <w:rFonts w:hint="eastAsia"/>
                <w:color w:val="000000"/>
                <w:sz w:val="24"/>
                <w:szCs w:val="24"/>
                <w:lang w:val="en-US" w:bidi="ar-SA"/>
              </w:rPr>
              <w:t>，美味蓝</w:t>
            </w:r>
          </w:p>
        </w:tc>
        <w:tc>
          <w:tcPr>
            <w:tcW w:w="737" w:type="dxa"/>
            <w:tcBorders>
              <w:top w:val="nil"/>
              <w:left w:val="nil"/>
              <w:bottom w:val="single" w:sz="4" w:space="0" w:color="auto"/>
              <w:right w:val="single" w:sz="4" w:space="0" w:color="auto"/>
            </w:tcBorders>
            <w:shd w:val="clear" w:color="auto" w:fill="auto"/>
            <w:vAlign w:val="center"/>
            <w:hideMark/>
          </w:tcPr>
          <w:p w14:paraId="05A98C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组</w:t>
            </w:r>
          </w:p>
        </w:tc>
        <w:tc>
          <w:tcPr>
            <w:tcW w:w="822" w:type="dxa"/>
            <w:tcBorders>
              <w:top w:val="nil"/>
              <w:left w:val="nil"/>
              <w:bottom w:val="single" w:sz="4" w:space="0" w:color="auto"/>
              <w:right w:val="single" w:sz="4" w:space="0" w:color="auto"/>
            </w:tcBorders>
            <w:shd w:val="clear" w:color="auto" w:fill="auto"/>
            <w:vAlign w:val="center"/>
            <w:hideMark/>
          </w:tcPr>
          <w:p w14:paraId="5486446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22814A9"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4F1DE9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878</w:t>
            </w:r>
          </w:p>
        </w:tc>
        <w:tc>
          <w:tcPr>
            <w:tcW w:w="2945" w:type="dxa"/>
            <w:tcBorders>
              <w:top w:val="nil"/>
              <w:left w:val="nil"/>
              <w:bottom w:val="single" w:sz="4" w:space="0" w:color="auto"/>
              <w:right w:val="single" w:sz="4" w:space="0" w:color="auto"/>
            </w:tcBorders>
            <w:shd w:val="clear" w:color="auto" w:fill="auto"/>
            <w:vAlign w:val="center"/>
            <w:hideMark/>
          </w:tcPr>
          <w:p w14:paraId="4DF5C9F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透明胶带</w:t>
            </w:r>
          </w:p>
        </w:tc>
        <w:tc>
          <w:tcPr>
            <w:tcW w:w="3449" w:type="dxa"/>
            <w:tcBorders>
              <w:top w:val="nil"/>
              <w:left w:val="nil"/>
              <w:bottom w:val="single" w:sz="4" w:space="0" w:color="auto"/>
              <w:right w:val="single" w:sz="4" w:space="0" w:color="auto"/>
            </w:tcBorders>
            <w:shd w:val="clear" w:color="auto" w:fill="auto"/>
            <w:vAlign w:val="center"/>
            <w:hideMark/>
          </w:tcPr>
          <w:p w14:paraId="69519A3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宽</w:t>
            </w:r>
            <w:r w:rsidRPr="0060382F">
              <w:rPr>
                <w:rFonts w:hint="eastAsia"/>
                <w:color w:val="000000"/>
                <w:sz w:val="24"/>
                <w:szCs w:val="24"/>
                <w:lang w:val="en-US" w:bidi="ar-SA"/>
              </w:rPr>
              <w:t>4*50</w:t>
            </w:r>
          </w:p>
        </w:tc>
        <w:tc>
          <w:tcPr>
            <w:tcW w:w="737" w:type="dxa"/>
            <w:tcBorders>
              <w:top w:val="nil"/>
              <w:left w:val="nil"/>
              <w:bottom w:val="single" w:sz="4" w:space="0" w:color="auto"/>
              <w:right w:val="single" w:sz="4" w:space="0" w:color="auto"/>
            </w:tcBorders>
            <w:shd w:val="clear" w:color="auto" w:fill="auto"/>
            <w:vAlign w:val="center"/>
            <w:hideMark/>
          </w:tcPr>
          <w:p w14:paraId="7A9509A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卷</w:t>
            </w:r>
          </w:p>
        </w:tc>
        <w:tc>
          <w:tcPr>
            <w:tcW w:w="822" w:type="dxa"/>
            <w:tcBorders>
              <w:top w:val="nil"/>
              <w:left w:val="nil"/>
              <w:bottom w:val="single" w:sz="4" w:space="0" w:color="auto"/>
              <w:right w:val="single" w:sz="4" w:space="0" w:color="auto"/>
            </w:tcBorders>
            <w:shd w:val="clear" w:color="auto" w:fill="auto"/>
            <w:vAlign w:val="center"/>
            <w:hideMark/>
          </w:tcPr>
          <w:p w14:paraId="429FA92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059A0120"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AD37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879</w:t>
            </w:r>
          </w:p>
        </w:tc>
        <w:tc>
          <w:tcPr>
            <w:tcW w:w="2945" w:type="dxa"/>
            <w:tcBorders>
              <w:top w:val="nil"/>
              <w:left w:val="nil"/>
              <w:bottom w:val="single" w:sz="4" w:space="0" w:color="auto"/>
              <w:right w:val="single" w:sz="4" w:space="0" w:color="auto"/>
            </w:tcBorders>
            <w:shd w:val="clear" w:color="auto" w:fill="auto"/>
            <w:vAlign w:val="center"/>
            <w:hideMark/>
          </w:tcPr>
          <w:p w14:paraId="4E2FE07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透明皂</w:t>
            </w:r>
            <w:r w:rsidRPr="0060382F">
              <w:rPr>
                <w:rFonts w:hint="eastAsia"/>
                <w:color w:val="000000"/>
                <w:sz w:val="24"/>
                <w:szCs w:val="24"/>
                <w:lang w:val="en-US" w:bidi="ar-SA"/>
              </w:rPr>
              <w:t> </w:t>
            </w:r>
          </w:p>
        </w:tc>
        <w:tc>
          <w:tcPr>
            <w:tcW w:w="3449" w:type="dxa"/>
            <w:tcBorders>
              <w:top w:val="nil"/>
              <w:left w:val="nil"/>
              <w:bottom w:val="single" w:sz="4" w:space="0" w:color="auto"/>
              <w:right w:val="single" w:sz="4" w:space="0" w:color="auto"/>
            </w:tcBorders>
            <w:shd w:val="clear" w:color="auto" w:fill="auto"/>
            <w:vAlign w:val="center"/>
            <w:hideMark/>
          </w:tcPr>
          <w:p w14:paraId="1DC21A8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228g</w:t>
            </w:r>
          </w:p>
        </w:tc>
        <w:tc>
          <w:tcPr>
            <w:tcW w:w="737" w:type="dxa"/>
            <w:tcBorders>
              <w:top w:val="nil"/>
              <w:left w:val="nil"/>
              <w:bottom w:val="single" w:sz="4" w:space="0" w:color="auto"/>
              <w:right w:val="single" w:sz="4" w:space="0" w:color="auto"/>
            </w:tcBorders>
            <w:shd w:val="clear" w:color="auto" w:fill="auto"/>
            <w:vAlign w:val="center"/>
            <w:hideMark/>
          </w:tcPr>
          <w:p w14:paraId="3A7F9D5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块</w:t>
            </w:r>
          </w:p>
        </w:tc>
        <w:tc>
          <w:tcPr>
            <w:tcW w:w="822" w:type="dxa"/>
            <w:tcBorders>
              <w:top w:val="nil"/>
              <w:left w:val="nil"/>
              <w:bottom w:val="single" w:sz="4" w:space="0" w:color="auto"/>
              <w:right w:val="single" w:sz="4" w:space="0" w:color="auto"/>
            </w:tcBorders>
            <w:shd w:val="clear" w:color="auto" w:fill="auto"/>
            <w:vAlign w:val="center"/>
            <w:hideMark/>
          </w:tcPr>
          <w:p w14:paraId="4CC390E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w:t>
            </w:r>
          </w:p>
        </w:tc>
      </w:tr>
      <w:tr w:rsidR="00D50833" w:rsidRPr="0060382F" w14:paraId="7EF5BBB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29E5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880</w:t>
            </w:r>
          </w:p>
        </w:tc>
        <w:tc>
          <w:tcPr>
            <w:tcW w:w="2945" w:type="dxa"/>
            <w:tcBorders>
              <w:top w:val="nil"/>
              <w:left w:val="nil"/>
              <w:bottom w:val="single" w:sz="4" w:space="0" w:color="auto"/>
              <w:right w:val="single" w:sz="4" w:space="0" w:color="auto"/>
            </w:tcBorders>
            <w:shd w:val="clear" w:color="auto" w:fill="auto"/>
            <w:vAlign w:val="center"/>
            <w:hideMark/>
          </w:tcPr>
          <w:p w14:paraId="6269120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拖把</w:t>
            </w:r>
          </w:p>
        </w:tc>
        <w:tc>
          <w:tcPr>
            <w:tcW w:w="3449" w:type="dxa"/>
            <w:tcBorders>
              <w:top w:val="nil"/>
              <w:left w:val="nil"/>
              <w:bottom w:val="single" w:sz="4" w:space="0" w:color="auto"/>
              <w:right w:val="single" w:sz="4" w:space="0" w:color="auto"/>
            </w:tcBorders>
            <w:shd w:val="clear" w:color="auto" w:fill="auto"/>
            <w:vAlign w:val="center"/>
            <w:hideMark/>
          </w:tcPr>
          <w:p w14:paraId="73E628D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胶棉拖把</w:t>
            </w:r>
          </w:p>
        </w:tc>
        <w:tc>
          <w:tcPr>
            <w:tcW w:w="737" w:type="dxa"/>
            <w:tcBorders>
              <w:top w:val="nil"/>
              <w:left w:val="nil"/>
              <w:bottom w:val="single" w:sz="4" w:space="0" w:color="auto"/>
              <w:right w:val="single" w:sz="4" w:space="0" w:color="auto"/>
            </w:tcBorders>
            <w:shd w:val="clear" w:color="auto" w:fill="auto"/>
            <w:vAlign w:val="center"/>
            <w:hideMark/>
          </w:tcPr>
          <w:p w14:paraId="5FBA4142"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个</w:t>
            </w:r>
          </w:p>
        </w:tc>
        <w:tc>
          <w:tcPr>
            <w:tcW w:w="822" w:type="dxa"/>
            <w:tcBorders>
              <w:top w:val="nil"/>
              <w:left w:val="nil"/>
              <w:bottom w:val="single" w:sz="4" w:space="0" w:color="auto"/>
              <w:right w:val="single" w:sz="4" w:space="0" w:color="auto"/>
            </w:tcBorders>
            <w:shd w:val="clear" w:color="auto" w:fill="auto"/>
            <w:vAlign w:val="center"/>
            <w:hideMark/>
          </w:tcPr>
          <w:p w14:paraId="076669C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6</w:t>
            </w:r>
          </w:p>
        </w:tc>
      </w:tr>
      <w:tr w:rsidR="00D50833" w:rsidRPr="0060382F" w14:paraId="17BC0F8B"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2FE21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881</w:t>
            </w:r>
          </w:p>
        </w:tc>
        <w:tc>
          <w:tcPr>
            <w:tcW w:w="2945" w:type="dxa"/>
            <w:tcBorders>
              <w:top w:val="nil"/>
              <w:left w:val="nil"/>
              <w:bottom w:val="single" w:sz="4" w:space="0" w:color="auto"/>
              <w:right w:val="single" w:sz="4" w:space="0" w:color="auto"/>
            </w:tcBorders>
            <w:shd w:val="clear" w:color="auto" w:fill="auto"/>
            <w:vAlign w:val="center"/>
            <w:hideMark/>
          </w:tcPr>
          <w:p w14:paraId="2C01F250"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洗洁精</w:t>
            </w:r>
          </w:p>
        </w:tc>
        <w:tc>
          <w:tcPr>
            <w:tcW w:w="3449" w:type="dxa"/>
            <w:tcBorders>
              <w:top w:val="nil"/>
              <w:left w:val="nil"/>
              <w:bottom w:val="single" w:sz="4" w:space="0" w:color="auto"/>
              <w:right w:val="single" w:sz="4" w:space="0" w:color="auto"/>
            </w:tcBorders>
            <w:shd w:val="clear" w:color="auto" w:fill="auto"/>
            <w:vAlign w:val="center"/>
            <w:hideMark/>
          </w:tcPr>
          <w:p w14:paraId="61B9ABF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1kg</w:t>
            </w:r>
          </w:p>
        </w:tc>
        <w:tc>
          <w:tcPr>
            <w:tcW w:w="737" w:type="dxa"/>
            <w:tcBorders>
              <w:top w:val="nil"/>
              <w:left w:val="nil"/>
              <w:bottom w:val="single" w:sz="4" w:space="0" w:color="auto"/>
              <w:right w:val="single" w:sz="4" w:space="0" w:color="auto"/>
            </w:tcBorders>
            <w:shd w:val="clear" w:color="auto" w:fill="auto"/>
            <w:vAlign w:val="center"/>
            <w:hideMark/>
          </w:tcPr>
          <w:p w14:paraId="2B0833A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74B325B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w:t>
            </w:r>
          </w:p>
        </w:tc>
      </w:tr>
      <w:tr w:rsidR="00D50833" w:rsidRPr="0060382F" w14:paraId="4A6217BC"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AD046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882</w:t>
            </w:r>
          </w:p>
        </w:tc>
        <w:tc>
          <w:tcPr>
            <w:tcW w:w="2945" w:type="dxa"/>
            <w:tcBorders>
              <w:top w:val="nil"/>
              <w:left w:val="nil"/>
              <w:bottom w:val="single" w:sz="4" w:space="0" w:color="auto"/>
              <w:right w:val="single" w:sz="4" w:space="0" w:color="auto"/>
            </w:tcBorders>
            <w:shd w:val="clear" w:color="auto" w:fill="auto"/>
            <w:vAlign w:val="center"/>
            <w:hideMark/>
          </w:tcPr>
          <w:p w14:paraId="1C8F23D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洗手液</w:t>
            </w:r>
          </w:p>
        </w:tc>
        <w:tc>
          <w:tcPr>
            <w:tcW w:w="3449" w:type="dxa"/>
            <w:tcBorders>
              <w:top w:val="nil"/>
              <w:left w:val="nil"/>
              <w:bottom w:val="single" w:sz="4" w:space="0" w:color="auto"/>
              <w:right w:val="single" w:sz="4" w:space="0" w:color="auto"/>
            </w:tcBorders>
            <w:shd w:val="clear" w:color="auto" w:fill="auto"/>
            <w:vAlign w:val="center"/>
            <w:hideMark/>
          </w:tcPr>
          <w:p w14:paraId="3A5E8D9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500g</w:t>
            </w:r>
            <w:r w:rsidRPr="0060382F">
              <w:rPr>
                <w:rFonts w:hint="eastAsia"/>
                <w:color w:val="000000"/>
                <w:sz w:val="24"/>
                <w:szCs w:val="24"/>
                <w:lang w:val="en-US" w:bidi="ar-SA"/>
              </w:rPr>
              <w:t>，抑菌</w:t>
            </w:r>
          </w:p>
        </w:tc>
        <w:tc>
          <w:tcPr>
            <w:tcW w:w="737" w:type="dxa"/>
            <w:tcBorders>
              <w:top w:val="nil"/>
              <w:left w:val="nil"/>
              <w:bottom w:val="single" w:sz="4" w:space="0" w:color="auto"/>
              <w:right w:val="single" w:sz="4" w:space="0" w:color="auto"/>
            </w:tcBorders>
            <w:shd w:val="clear" w:color="auto" w:fill="auto"/>
            <w:vAlign w:val="center"/>
            <w:hideMark/>
          </w:tcPr>
          <w:p w14:paraId="586B240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2151637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32</w:t>
            </w:r>
          </w:p>
        </w:tc>
      </w:tr>
      <w:tr w:rsidR="00D50833" w:rsidRPr="0060382F" w14:paraId="3F9B8A51"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356E0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883</w:t>
            </w:r>
          </w:p>
        </w:tc>
        <w:tc>
          <w:tcPr>
            <w:tcW w:w="2945" w:type="dxa"/>
            <w:tcBorders>
              <w:top w:val="nil"/>
              <w:left w:val="nil"/>
              <w:bottom w:val="single" w:sz="4" w:space="0" w:color="auto"/>
              <w:right w:val="single" w:sz="4" w:space="0" w:color="auto"/>
            </w:tcBorders>
            <w:shd w:val="clear" w:color="auto" w:fill="auto"/>
            <w:vAlign w:val="center"/>
            <w:hideMark/>
          </w:tcPr>
          <w:p w14:paraId="0CCAB72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洗衣液</w:t>
            </w:r>
          </w:p>
        </w:tc>
        <w:tc>
          <w:tcPr>
            <w:tcW w:w="3449" w:type="dxa"/>
            <w:tcBorders>
              <w:top w:val="nil"/>
              <w:left w:val="nil"/>
              <w:bottom w:val="single" w:sz="4" w:space="0" w:color="auto"/>
              <w:right w:val="single" w:sz="4" w:space="0" w:color="auto"/>
            </w:tcBorders>
            <w:shd w:val="clear" w:color="auto" w:fill="auto"/>
            <w:vAlign w:val="center"/>
            <w:hideMark/>
          </w:tcPr>
          <w:p w14:paraId="57E0CD8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 xml:space="preserve"> </w:t>
            </w:r>
            <w:r w:rsidRPr="0060382F">
              <w:rPr>
                <w:rFonts w:hint="eastAsia"/>
                <w:color w:val="000000"/>
                <w:sz w:val="24"/>
                <w:szCs w:val="24"/>
                <w:lang w:val="en-US" w:bidi="ar-SA"/>
              </w:rPr>
              <w:t>2L</w:t>
            </w:r>
          </w:p>
        </w:tc>
        <w:tc>
          <w:tcPr>
            <w:tcW w:w="737" w:type="dxa"/>
            <w:tcBorders>
              <w:top w:val="nil"/>
              <w:left w:val="nil"/>
              <w:bottom w:val="single" w:sz="4" w:space="0" w:color="auto"/>
              <w:right w:val="single" w:sz="4" w:space="0" w:color="auto"/>
            </w:tcBorders>
            <w:shd w:val="clear" w:color="auto" w:fill="auto"/>
            <w:vAlign w:val="center"/>
            <w:hideMark/>
          </w:tcPr>
          <w:p w14:paraId="663A5C2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瓶</w:t>
            </w:r>
          </w:p>
        </w:tc>
        <w:tc>
          <w:tcPr>
            <w:tcW w:w="822" w:type="dxa"/>
            <w:tcBorders>
              <w:top w:val="nil"/>
              <w:left w:val="nil"/>
              <w:bottom w:val="single" w:sz="4" w:space="0" w:color="auto"/>
              <w:right w:val="single" w:sz="4" w:space="0" w:color="auto"/>
            </w:tcBorders>
            <w:shd w:val="clear" w:color="auto" w:fill="auto"/>
            <w:vAlign w:val="center"/>
            <w:hideMark/>
          </w:tcPr>
          <w:p w14:paraId="67EE64B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w:t>
            </w:r>
          </w:p>
        </w:tc>
      </w:tr>
      <w:tr w:rsidR="00D50833" w:rsidRPr="0060382F" w14:paraId="7888E8FA"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D160F3B"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884</w:t>
            </w:r>
          </w:p>
        </w:tc>
        <w:tc>
          <w:tcPr>
            <w:tcW w:w="2945" w:type="dxa"/>
            <w:tcBorders>
              <w:top w:val="nil"/>
              <w:left w:val="nil"/>
              <w:bottom w:val="single" w:sz="4" w:space="0" w:color="auto"/>
              <w:right w:val="single" w:sz="4" w:space="0" w:color="auto"/>
            </w:tcBorders>
            <w:shd w:val="clear" w:color="auto" w:fill="auto"/>
            <w:vAlign w:val="center"/>
            <w:hideMark/>
          </w:tcPr>
          <w:p w14:paraId="6253210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香皂</w:t>
            </w:r>
          </w:p>
        </w:tc>
        <w:tc>
          <w:tcPr>
            <w:tcW w:w="3449" w:type="dxa"/>
            <w:tcBorders>
              <w:top w:val="nil"/>
              <w:left w:val="nil"/>
              <w:bottom w:val="single" w:sz="4" w:space="0" w:color="auto"/>
              <w:right w:val="single" w:sz="4" w:space="0" w:color="auto"/>
            </w:tcBorders>
            <w:shd w:val="clear" w:color="auto" w:fill="auto"/>
            <w:vAlign w:val="center"/>
            <w:hideMark/>
          </w:tcPr>
          <w:p w14:paraId="2A27C8A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250g</w:t>
            </w:r>
          </w:p>
        </w:tc>
        <w:tc>
          <w:tcPr>
            <w:tcW w:w="737" w:type="dxa"/>
            <w:tcBorders>
              <w:top w:val="nil"/>
              <w:left w:val="nil"/>
              <w:bottom w:val="single" w:sz="4" w:space="0" w:color="auto"/>
              <w:right w:val="single" w:sz="4" w:space="0" w:color="auto"/>
            </w:tcBorders>
            <w:shd w:val="clear" w:color="auto" w:fill="auto"/>
            <w:vAlign w:val="center"/>
            <w:hideMark/>
          </w:tcPr>
          <w:p w14:paraId="5349EC8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块</w:t>
            </w:r>
          </w:p>
        </w:tc>
        <w:tc>
          <w:tcPr>
            <w:tcW w:w="822" w:type="dxa"/>
            <w:tcBorders>
              <w:top w:val="nil"/>
              <w:left w:val="nil"/>
              <w:bottom w:val="single" w:sz="4" w:space="0" w:color="auto"/>
              <w:right w:val="single" w:sz="4" w:space="0" w:color="auto"/>
            </w:tcBorders>
            <w:shd w:val="clear" w:color="auto" w:fill="auto"/>
            <w:vAlign w:val="center"/>
            <w:hideMark/>
          </w:tcPr>
          <w:p w14:paraId="5604283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20BC81A8" w14:textId="77777777" w:rsidTr="00D50833">
        <w:trPr>
          <w:trHeight w:val="114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5EB4D5"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885</w:t>
            </w:r>
          </w:p>
        </w:tc>
        <w:tc>
          <w:tcPr>
            <w:tcW w:w="2945" w:type="dxa"/>
            <w:tcBorders>
              <w:top w:val="nil"/>
              <w:left w:val="nil"/>
              <w:bottom w:val="single" w:sz="4" w:space="0" w:color="auto"/>
              <w:right w:val="single" w:sz="4" w:space="0" w:color="auto"/>
            </w:tcBorders>
            <w:shd w:val="clear" w:color="auto" w:fill="auto"/>
            <w:vAlign w:val="center"/>
            <w:hideMark/>
          </w:tcPr>
          <w:p w14:paraId="474C2C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液体酸奶吸管</w:t>
            </w:r>
          </w:p>
        </w:tc>
        <w:tc>
          <w:tcPr>
            <w:tcW w:w="3449" w:type="dxa"/>
            <w:tcBorders>
              <w:top w:val="nil"/>
              <w:left w:val="nil"/>
              <w:bottom w:val="single" w:sz="4" w:space="0" w:color="auto"/>
              <w:right w:val="single" w:sz="4" w:space="0" w:color="auto"/>
            </w:tcBorders>
            <w:shd w:val="clear" w:color="auto" w:fill="auto"/>
            <w:vAlign w:val="center"/>
            <w:hideMark/>
          </w:tcPr>
          <w:p w14:paraId="5054955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品质或相当于</w:t>
            </w:r>
            <w:r w:rsidRPr="0060382F">
              <w:rPr>
                <w:rFonts w:hint="eastAsia"/>
                <w:color w:val="000000"/>
                <w:sz w:val="24"/>
                <w:szCs w:val="24"/>
                <w:lang w:val="en-US" w:bidi="ar-SA"/>
              </w:rPr>
              <w:t>鲜奶吧专用一次性液体酸奶吸管，透明色。100支/包，长约14.5cm左右，孔直径：0.6cm</w:t>
            </w:r>
          </w:p>
        </w:tc>
        <w:tc>
          <w:tcPr>
            <w:tcW w:w="737" w:type="dxa"/>
            <w:tcBorders>
              <w:top w:val="nil"/>
              <w:left w:val="nil"/>
              <w:bottom w:val="single" w:sz="4" w:space="0" w:color="auto"/>
              <w:right w:val="single" w:sz="4" w:space="0" w:color="auto"/>
            </w:tcBorders>
            <w:shd w:val="clear" w:color="auto" w:fill="auto"/>
            <w:vAlign w:val="center"/>
            <w:hideMark/>
          </w:tcPr>
          <w:p w14:paraId="57F17508"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包</w:t>
            </w:r>
          </w:p>
        </w:tc>
        <w:tc>
          <w:tcPr>
            <w:tcW w:w="822" w:type="dxa"/>
            <w:tcBorders>
              <w:top w:val="nil"/>
              <w:left w:val="nil"/>
              <w:bottom w:val="single" w:sz="4" w:space="0" w:color="auto"/>
              <w:right w:val="single" w:sz="4" w:space="0" w:color="auto"/>
            </w:tcBorders>
            <w:shd w:val="clear" w:color="auto" w:fill="auto"/>
            <w:vAlign w:val="center"/>
            <w:hideMark/>
          </w:tcPr>
          <w:p w14:paraId="6523929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16</w:t>
            </w:r>
          </w:p>
        </w:tc>
      </w:tr>
      <w:tr w:rsidR="00D50833" w:rsidRPr="0060382F" w14:paraId="275FF748"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AC6BDBA"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886</w:t>
            </w:r>
          </w:p>
        </w:tc>
        <w:tc>
          <w:tcPr>
            <w:tcW w:w="2945" w:type="dxa"/>
            <w:tcBorders>
              <w:top w:val="nil"/>
              <w:left w:val="nil"/>
              <w:bottom w:val="single" w:sz="4" w:space="0" w:color="auto"/>
              <w:right w:val="single" w:sz="4" w:space="0" w:color="auto"/>
            </w:tcBorders>
            <w:shd w:val="clear" w:color="auto" w:fill="auto"/>
            <w:vAlign w:val="center"/>
            <w:hideMark/>
          </w:tcPr>
          <w:p w14:paraId="3569958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一次性手套</w:t>
            </w:r>
          </w:p>
        </w:tc>
        <w:tc>
          <w:tcPr>
            <w:tcW w:w="3449" w:type="dxa"/>
            <w:tcBorders>
              <w:top w:val="nil"/>
              <w:left w:val="nil"/>
              <w:bottom w:val="single" w:sz="4" w:space="0" w:color="auto"/>
              <w:right w:val="single" w:sz="4" w:space="0" w:color="auto"/>
            </w:tcBorders>
            <w:shd w:val="clear" w:color="auto" w:fill="auto"/>
            <w:vAlign w:val="center"/>
            <w:hideMark/>
          </w:tcPr>
          <w:p w14:paraId="2E998FB1"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独立包装、大号</w:t>
            </w:r>
          </w:p>
        </w:tc>
        <w:tc>
          <w:tcPr>
            <w:tcW w:w="737" w:type="dxa"/>
            <w:tcBorders>
              <w:top w:val="nil"/>
              <w:left w:val="nil"/>
              <w:bottom w:val="single" w:sz="4" w:space="0" w:color="auto"/>
              <w:right w:val="single" w:sz="4" w:space="0" w:color="auto"/>
            </w:tcBorders>
            <w:shd w:val="clear" w:color="auto" w:fill="auto"/>
            <w:vAlign w:val="center"/>
            <w:hideMark/>
          </w:tcPr>
          <w:p w14:paraId="542A4F9E"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763D43D3"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5</w:t>
            </w:r>
          </w:p>
        </w:tc>
      </w:tr>
      <w:tr w:rsidR="00D50833" w:rsidRPr="0060382F" w14:paraId="5C582D45"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9E41ED"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887</w:t>
            </w:r>
          </w:p>
        </w:tc>
        <w:tc>
          <w:tcPr>
            <w:tcW w:w="2945" w:type="dxa"/>
            <w:tcBorders>
              <w:top w:val="nil"/>
              <w:left w:val="nil"/>
              <w:bottom w:val="single" w:sz="4" w:space="0" w:color="auto"/>
              <w:right w:val="single" w:sz="4" w:space="0" w:color="auto"/>
            </w:tcBorders>
            <w:shd w:val="clear" w:color="auto" w:fill="auto"/>
            <w:vAlign w:val="center"/>
            <w:hideMark/>
          </w:tcPr>
          <w:p w14:paraId="7D53E07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医用剪刀</w:t>
            </w:r>
          </w:p>
        </w:tc>
        <w:tc>
          <w:tcPr>
            <w:tcW w:w="3449" w:type="dxa"/>
            <w:tcBorders>
              <w:top w:val="nil"/>
              <w:left w:val="nil"/>
              <w:bottom w:val="single" w:sz="4" w:space="0" w:color="auto"/>
              <w:right w:val="single" w:sz="4" w:space="0" w:color="auto"/>
            </w:tcBorders>
            <w:shd w:val="clear" w:color="auto" w:fill="auto"/>
            <w:vAlign w:val="center"/>
            <w:hideMark/>
          </w:tcPr>
          <w:p w14:paraId="15D7E88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10cm</w:t>
            </w:r>
            <w:r w:rsidRPr="0060382F">
              <w:rPr>
                <w:rFonts w:hint="eastAsia"/>
                <w:color w:val="000000"/>
                <w:sz w:val="24"/>
                <w:szCs w:val="24"/>
                <w:lang w:val="en-US" w:bidi="ar-SA"/>
              </w:rPr>
              <w:t>，直头剪</w:t>
            </w:r>
          </w:p>
        </w:tc>
        <w:tc>
          <w:tcPr>
            <w:tcW w:w="737" w:type="dxa"/>
            <w:tcBorders>
              <w:top w:val="nil"/>
              <w:left w:val="nil"/>
              <w:bottom w:val="single" w:sz="4" w:space="0" w:color="auto"/>
              <w:right w:val="single" w:sz="4" w:space="0" w:color="auto"/>
            </w:tcBorders>
            <w:shd w:val="clear" w:color="auto" w:fill="auto"/>
            <w:vAlign w:val="center"/>
            <w:hideMark/>
          </w:tcPr>
          <w:p w14:paraId="16FFBFFC"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把</w:t>
            </w:r>
          </w:p>
        </w:tc>
        <w:tc>
          <w:tcPr>
            <w:tcW w:w="822" w:type="dxa"/>
            <w:tcBorders>
              <w:top w:val="nil"/>
              <w:left w:val="nil"/>
              <w:bottom w:val="single" w:sz="4" w:space="0" w:color="auto"/>
              <w:right w:val="single" w:sz="4" w:space="0" w:color="auto"/>
            </w:tcBorders>
            <w:shd w:val="clear" w:color="auto" w:fill="auto"/>
            <w:vAlign w:val="center"/>
            <w:hideMark/>
          </w:tcPr>
          <w:p w14:paraId="6C74EA94"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r w:rsidR="00D50833" w:rsidRPr="0060382F" w14:paraId="5CBC74CF" w14:textId="77777777" w:rsidTr="00D50833">
        <w:trPr>
          <w:trHeight w:val="28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DCD937F"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888</w:t>
            </w:r>
          </w:p>
        </w:tc>
        <w:tc>
          <w:tcPr>
            <w:tcW w:w="2945" w:type="dxa"/>
            <w:tcBorders>
              <w:top w:val="nil"/>
              <w:left w:val="nil"/>
              <w:bottom w:val="single" w:sz="4" w:space="0" w:color="auto"/>
              <w:right w:val="single" w:sz="4" w:space="0" w:color="auto"/>
            </w:tcBorders>
            <w:shd w:val="clear" w:color="auto" w:fill="auto"/>
            <w:vAlign w:val="center"/>
            <w:hideMark/>
          </w:tcPr>
          <w:p w14:paraId="12A04A6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医用外科口罩</w:t>
            </w:r>
          </w:p>
        </w:tc>
        <w:tc>
          <w:tcPr>
            <w:tcW w:w="3449" w:type="dxa"/>
            <w:tcBorders>
              <w:top w:val="nil"/>
              <w:left w:val="nil"/>
              <w:bottom w:val="single" w:sz="4" w:space="0" w:color="auto"/>
              <w:right w:val="single" w:sz="4" w:space="0" w:color="auto"/>
            </w:tcBorders>
            <w:shd w:val="clear" w:color="auto" w:fill="auto"/>
            <w:vAlign w:val="center"/>
            <w:hideMark/>
          </w:tcPr>
          <w:p w14:paraId="2A530E09"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100</w:t>
            </w:r>
            <w:r w:rsidRPr="0060382F">
              <w:rPr>
                <w:rFonts w:hint="eastAsia"/>
                <w:color w:val="000000"/>
                <w:sz w:val="24"/>
                <w:szCs w:val="24"/>
                <w:lang w:val="en-US" w:bidi="ar-SA"/>
              </w:rPr>
              <w:t>只/盒</w:t>
            </w:r>
          </w:p>
        </w:tc>
        <w:tc>
          <w:tcPr>
            <w:tcW w:w="737" w:type="dxa"/>
            <w:tcBorders>
              <w:top w:val="nil"/>
              <w:left w:val="nil"/>
              <w:bottom w:val="single" w:sz="4" w:space="0" w:color="auto"/>
              <w:right w:val="single" w:sz="4" w:space="0" w:color="auto"/>
            </w:tcBorders>
            <w:shd w:val="clear" w:color="auto" w:fill="auto"/>
            <w:vAlign w:val="center"/>
            <w:hideMark/>
          </w:tcPr>
          <w:p w14:paraId="4F4E4716"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盒</w:t>
            </w:r>
          </w:p>
        </w:tc>
        <w:tc>
          <w:tcPr>
            <w:tcW w:w="822" w:type="dxa"/>
            <w:tcBorders>
              <w:top w:val="nil"/>
              <w:left w:val="nil"/>
              <w:bottom w:val="single" w:sz="4" w:space="0" w:color="auto"/>
              <w:right w:val="single" w:sz="4" w:space="0" w:color="auto"/>
            </w:tcBorders>
            <w:shd w:val="clear" w:color="auto" w:fill="auto"/>
            <w:vAlign w:val="center"/>
            <w:hideMark/>
          </w:tcPr>
          <w:p w14:paraId="0909EC57" w14:textId="77777777" w:rsidR="00D50833" w:rsidRPr="0060382F" w:rsidRDefault="00D50833" w:rsidP="0060382F">
            <w:pPr>
              <w:widowControl/>
              <w:autoSpaceDE/>
              <w:autoSpaceDN/>
              <w:spacing w:line="240" w:lineRule="auto"/>
              <w:ind w:firstLineChars="0" w:firstLine="0"/>
              <w:jc w:val="center"/>
              <w:rPr>
                <w:rFonts w:hint="eastAsia"/>
                <w:sz w:val="24"/>
                <w:szCs w:val="24"/>
                <w:lang w:val="en-US" w:bidi="ar-SA"/>
              </w:rPr>
            </w:pPr>
            <w:r w:rsidRPr="0060382F">
              <w:rPr>
                <w:rFonts w:hint="eastAsia"/>
                <w:sz w:val="24"/>
                <w:szCs w:val="24"/>
                <w:lang w:val="en-US" w:bidi="ar-SA"/>
              </w:rPr>
              <w:t>2</w:t>
            </w:r>
          </w:p>
        </w:tc>
      </w:tr>
    </w:tbl>
    <w:p w14:paraId="44DA13AC" w14:textId="77777777" w:rsidR="00D50833" w:rsidRPr="00064D77" w:rsidRDefault="00D50833" w:rsidP="0044675B">
      <w:pPr>
        <w:ind w:firstLine="420"/>
        <w:rPr>
          <w:rFonts w:hint="eastAsia"/>
          <w:lang w:val="en-US"/>
        </w:rPr>
      </w:pPr>
    </w:p>
    <w:p w14:paraId="7D318B97" w14:textId="77777777" w:rsidR="00D50833" w:rsidRPr="00B0478A" w:rsidRDefault="00D50833" w:rsidP="00EE2AFB">
      <w:pPr>
        <w:widowControl/>
        <w:autoSpaceDE/>
        <w:autoSpaceDN/>
        <w:spacing w:line="240" w:lineRule="auto"/>
        <w:ind w:firstLineChars="0" w:firstLine="0"/>
        <w:rPr>
          <w:rFonts w:hint="eastAsia"/>
          <w:b/>
          <w:bCs/>
          <w:color w:val="000000"/>
          <w:sz w:val="24"/>
          <w:szCs w:val="24"/>
          <w:lang w:val="en-US" w:bidi="ar-SA"/>
        </w:rPr>
      </w:pPr>
    </w:p>
    <w:p w14:paraId="70C52573" w14:textId="77777777" w:rsidR="00D50833" w:rsidRDefault="00D50833" w:rsidP="00246AE2">
      <w:pPr>
        <w:pStyle w:val="2"/>
        <w:ind w:firstLine="532"/>
        <w:rPr>
          <w:rFonts w:hint="eastAsia"/>
        </w:rPr>
      </w:pPr>
      <w:r>
        <w:t>二、商务要求</w:t>
      </w:r>
    </w:p>
    <w:p w14:paraId="563AA7E2" w14:textId="77777777" w:rsidR="00D50833" w:rsidRDefault="00D50833" w:rsidP="007E1B9C">
      <w:pPr>
        <w:ind w:firstLine="420"/>
        <w:rPr>
          <w:rFonts w:hint="eastAsia"/>
        </w:rPr>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234773BA" w14:textId="77777777" w:rsidR="00D50833" w:rsidRDefault="00D50833" w:rsidP="007E1B9C">
      <w:pPr>
        <w:ind w:firstLine="420"/>
        <w:rPr>
          <w:rFonts w:hint="eastAsia"/>
        </w:rPr>
      </w:pPr>
      <w:r>
        <w:t>2、交货地点：采购人指定地点</w:t>
      </w:r>
    </w:p>
    <w:p w14:paraId="072F6C42" w14:textId="77777777" w:rsidR="00D50833" w:rsidRDefault="00D50833" w:rsidP="007E1B9C">
      <w:pPr>
        <w:ind w:firstLine="420"/>
        <w:rPr>
          <w:rFonts w:hint="eastAsia"/>
          <w:spacing w:val="-6"/>
        </w:rPr>
      </w:pPr>
      <w:r>
        <w:t>3</w:t>
      </w:r>
      <w:r>
        <w:rPr>
          <w:spacing w:val="-6"/>
        </w:rPr>
        <w:t>、付款方式：</w:t>
      </w:r>
    </w:p>
    <w:p w14:paraId="4158D09B" w14:textId="77777777" w:rsidR="00D50833" w:rsidRDefault="00D50833" w:rsidP="007D0CDF">
      <w:pPr>
        <w:ind w:firstLine="420"/>
        <w:rPr>
          <w:rFonts w:hint="eastAsia"/>
        </w:rPr>
      </w:pPr>
      <w:r>
        <w:rPr>
          <w:rFonts w:hint="eastAsia"/>
        </w:rPr>
        <w:t>①采购方不支付预付款。</w:t>
      </w:r>
    </w:p>
    <w:p w14:paraId="07479FBB" w14:textId="77777777" w:rsidR="00D50833" w:rsidRDefault="00D50833" w:rsidP="007D0CDF">
      <w:pPr>
        <w:ind w:firstLine="420"/>
        <w:rPr>
          <w:rFonts w:hint="eastAsia"/>
        </w:rPr>
      </w:pPr>
      <w:r>
        <w:rPr>
          <w:rFonts w:hint="eastAsia"/>
        </w:rPr>
        <w:t>②履约保证金：项目属性为货物类或服务类的，成交供应商在与采购人签订合同之前，应向采购人缴纳合同金额</w:t>
      </w:r>
      <w:r>
        <w:t>5%的履约保证金。</w:t>
      </w:r>
    </w:p>
    <w:p w14:paraId="61C77F1B" w14:textId="77777777" w:rsidR="00D50833" w:rsidRDefault="00D50833" w:rsidP="007D0CDF">
      <w:pPr>
        <w:ind w:firstLine="420"/>
        <w:rPr>
          <w:rFonts w:hint="eastAsia"/>
        </w:rPr>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w:t>
      </w:r>
      <w:r>
        <w:lastRenderedPageBreak/>
        <w:t>采购人将报请财政部门将该供应商列入不良行为记录名单，限制其参加政府采购活动。</w:t>
      </w:r>
    </w:p>
    <w:p w14:paraId="3D641529" w14:textId="77777777" w:rsidR="00D50833" w:rsidRDefault="00D50833" w:rsidP="007D0CDF">
      <w:pPr>
        <w:ind w:firstLine="420"/>
        <w:rPr>
          <w:rFonts w:hint="eastAsia"/>
        </w:rPr>
      </w:pPr>
      <w:r>
        <w:rPr>
          <w:rFonts w:hint="eastAsia"/>
        </w:rPr>
        <w:t>服务类项目：在采购人对成交供应商进行第一次履约考核评价和付款后</w:t>
      </w:r>
      <w:r>
        <w:t>1周内，采购人将履约保证金原额无息退还给成交供应商。</w:t>
      </w:r>
    </w:p>
    <w:p w14:paraId="438CA461" w14:textId="77777777" w:rsidR="00D50833" w:rsidRDefault="00D50833" w:rsidP="007D0CDF">
      <w:pPr>
        <w:ind w:firstLine="420"/>
        <w:rPr>
          <w:rFonts w:hint="eastAsia"/>
        </w:rPr>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058AF8F4" w14:textId="77777777" w:rsidR="00D50833" w:rsidRDefault="00D50833" w:rsidP="007D0CDF">
      <w:pPr>
        <w:ind w:firstLine="420"/>
        <w:rPr>
          <w:rFonts w:hint="eastAsia"/>
        </w:rPr>
      </w:pPr>
      <w:r>
        <w:rPr>
          <w:rFonts w:hint="eastAsia"/>
        </w:rPr>
        <w:t>④中标人必须按国家有关财税规定开具正规发票。</w:t>
      </w:r>
    </w:p>
    <w:p w14:paraId="3F7D68B4" w14:textId="77777777" w:rsidR="00D50833" w:rsidRDefault="00D50833" w:rsidP="007E1B9C">
      <w:pPr>
        <w:ind w:firstLine="397"/>
        <w:rPr>
          <w:rFonts w:hint="eastAsia"/>
        </w:rPr>
      </w:pPr>
      <w:r>
        <w:rPr>
          <w:w w:val="95"/>
        </w:rPr>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4926A6D8" w14:textId="77777777" w:rsidR="00D50833" w:rsidRPr="00EC6867" w:rsidRDefault="00D50833" w:rsidP="007E1B9C">
      <w:pPr>
        <w:ind w:firstLine="420"/>
        <w:rPr>
          <w:rFonts w:hint="eastAsia"/>
        </w:rPr>
      </w:pPr>
      <w:r w:rsidRPr="00EC6867">
        <w:t>5、安装验收：送货至采购人指定安装地点后免费安装，免费调试。</w:t>
      </w:r>
    </w:p>
    <w:p w14:paraId="6ADB840F" w14:textId="77777777" w:rsidR="00D50833" w:rsidRPr="00EC6867" w:rsidRDefault="00D50833" w:rsidP="00EC6867">
      <w:pPr>
        <w:ind w:firstLine="420"/>
        <w:rPr>
          <w:rFonts w:hint="eastAsia"/>
        </w:rPr>
      </w:pPr>
      <w:r w:rsidRPr="00EC6867">
        <w:rPr>
          <w:rFonts w:hint="eastAsia"/>
        </w:rPr>
        <w:t>采购标的需实现的主要功能或者目标：</w:t>
      </w:r>
      <w:r w:rsidRPr="00EC6867">
        <w:t>清除现有故障问题；消除全部设备的安全隐患；保障电路实验顺利进行。</w:t>
      </w:r>
    </w:p>
    <w:p w14:paraId="02661A41" w14:textId="77777777" w:rsidR="00D50833" w:rsidRPr="00EC6867" w:rsidRDefault="00D50833" w:rsidP="00EC6867">
      <w:pPr>
        <w:ind w:firstLine="420"/>
        <w:rPr>
          <w:rFonts w:hint="eastAsia"/>
        </w:rPr>
      </w:pPr>
      <w:r w:rsidRPr="00EC6867">
        <w:rPr>
          <w:rFonts w:hint="eastAsia"/>
        </w:rPr>
        <w:t>更换的设备应具备稳定可靠的性能，应符合相关的质量标准和规定。服务包括处理当前设备故障及对整个设备的安全隐患排查等。</w:t>
      </w:r>
    </w:p>
    <w:p w14:paraId="2209EB2F" w14:textId="77777777" w:rsidR="00D50833" w:rsidRDefault="00D50833" w:rsidP="00EC6867">
      <w:pPr>
        <w:ind w:firstLine="420"/>
        <w:rPr>
          <w:rFonts w:hint="eastAsia"/>
        </w:rPr>
      </w:pPr>
      <w:r w:rsidRPr="00EC6867">
        <w:t>产品经采购方验收合格，并</w:t>
      </w:r>
      <w:r>
        <w:t>由各使用单位验收签字认可。</w:t>
      </w:r>
    </w:p>
    <w:p w14:paraId="71902D0F" w14:textId="77777777" w:rsidR="00D50833" w:rsidRDefault="00D50833" w:rsidP="007E1B9C">
      <w:pPr>
        <w:ind w:firstLine="420"/>
        <w:rPr>
          <w:rFonts w:hint="eastAsia"/>
        </w:rPr>
      </w:pPr>
      <w:r>
        <w:t>6、质量及售后服务要求</w:t>
      </w:r>
    </w:p>
    <w:p w14:paraId="431D9821" w14:textId="77777777" w:rsidR="00D50833" w:rsidRDefault="00D50833" w:rsidP="007E1B9C">
      <w:pPr>
        <w:ind w:firstLine="420"/>
        <w:rPr>
          <w:rFonts w:hint="eastAsia"/>
        </w:rPr>
      </w:pPr>
      <w:r>
        <w:t>供应商必须保证为本项目提供的产品是满足国家相关标准的合格的全新产品；</w:t>
      </w:r>
    </w:p>
    <w:p w14:paraId="6161F13E" w14:textId="77777777" w:rsidR="00D50833" w:rsidRDefault="00D50833" w:rsidP="007E1B9C">
      <w:pPr>
        <w:ind w:firstLine="420"/>
        <w:rPr>
          <w:rFonts w:hint="eastAsia"/>
          <w:spacing w:val="-34"/>
        </w:rPr>
      </w:pPr>
      <w:r>
        <w:t>质保期：至少为 1</w:t>
      </w:r>
      <w:r>
        <w:rPr>
          <w:spacing w:val="-34"/>
        </w:rPr>
        <w:t xml:space="preserve"> 年</w:t>
      </w:r>
    </w:p>
    <w:p w14:paraId="0570CDC4" w14:textId="77777777" w:rsidR="00D50833" w:rsidRDefault="00D50833" w:rsidP="007E1B9C">
      <w:pPr>
        <w:ind w:firstLine="420"/>
        <w:rPr>
          <w:rFonts w:hint="eastAsia"/>
        </w:rPr>
      </w:pPr>
      <w:r>
        <w:t>7、验收</w:t>
      </w:r>
    </w:p>
    <w:p w14:paraId="53927D71" w14:textId="77777777" w:rsidR="00D50833" w:rsidRDefault="00D50833" w:rsidP="007E1B9C">
      <w:pPr>
        <w:ind w:firstLine="397"/>
        <w:rPr>
          <w:rFonts w:hint="eastAsia"/>
        </w:rPr>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35E33C75" w14:textId="77777777" w:rsidR="00D50833" w:rsidRDefault="00D50833">
      <w:pPr>
        <w:spacing w:line="364" w:lineRule="auto"/>
        <w:ind w:firstLine="420"/>
        <w:rPr>
          <w:rFonts w:hint="eastAsia"/>
        </w:rPr>
        <w:sectPr w:rsidR="00D50833" w:rsidSect="00D50833">
          <w:pgSz w:w="11910" w:h="16840"/>
          <w:pgMar w:top="1400" w:right="820" w:bottom="1080" w:left="820" w:header="0" w:footer="895" w:gutter="0"/>
          <w:cols w:space="720"/>
        </w:sectPr>
      </w:pPr>
    </w:p>
    <w:p w14:paraId="69931743" w14:textId="77777777" w:rsidR="00D50833" w:rsidRDefault="00D50833" w:rsidP="0044675B">
      <w:pPr>
        <w:pStyle w:val="1"/>
        <w:rPr>
          <w:rFonts w:hint="eastAsia"/>
        </w:rPr>
      </w:pPr>
      <w:r>
        <w:lastRenderedPageBreak/>
        <w:t>第四章</w:t>
      </w:r>
      <w:r>
        <w:t xml:space="preserve"> </w:t>
      </w:r>
      <w:r>
        <w:t>网上竞价采购程序及评定成交标准</w:t>
      </w:r>
    </w:p>
    <w:p w14:paraId="4AF05F79" w14:textId="77777777" w:rsidR="00D50833" w:rsidRPr="005A7ED5" w:rsidRDefault="00D50833" w:rsidP="005A7ED5">
      <w:pPr>
        <w:ind w:firstLine="422"/>
        <w:rPr>
          <w:rFonts w:hint="eastAsia"/>
          <w:b/>
        </w:rPr>
      </w:pPr>
      <w:r w:rsidRPr="005A7ED5">
        <w:rPr>
          <w:b/>
        </w:rPr>
        <w:t>一、网上竞价采购程序</w:t>
      </w:r>
    </w:p>
    <w:p w14:paraId="028B81A6" w14:textId="77777777" w:rsidR="00D50833" w:rsidRDefault="00D50833" w:rsidP="005A7ED5">
      <w:pPr>
        <w:pStyle w:val="TOC2"/>
        <w:ind w:left="0" w:firstLine="420"/>
        <w:rPr>
          <w:rFonts w:hint="eastAsia"/>
        </w:rPr>
      </w:pPr>
      <w:r>
        <w:t>（一）成立网上竞价小组</w:t>
      </w:r>
    </w:p>
    <w:p w14:paraId="3CF964DE" w14:textId="77777777" w:rsidR="00D50833" w:rsidRDefault="00D50833" w:rsidP="005A7ED5">
      <w:pPr>
        <w:pStyle w:val="TOC2"/>
        <w:ind w:left="0" w:firstLine="420"/>
        <w:rPr>
          <w:rFonts w:hint="eastAsia"/>
        </w:rPr>
      </w:pPr>
      <w:r>
        <w:rPr>
          <w:rFonts w:hint="eastAsia"/>
        </w:rPr>
        <w:t>湖北文理学院</w:t>
      </w:r>
      <w:r>
        <w:t>将组织网上竞价小组，网上竞价小组由有关专家三人以上的单数组成。网上竞价小组应当对采购项目的价格构成和评定成交的标准等事项作出规定。</w:t>
      </w:r>
    </w:p>
    <w:p w14:paraId="469F6EE5" w14:textId="77777777" w:rsidR="00D50833" w:rsidRDefault="00D50833" w:rsidP="005A7ED5">
      <w:pPr>
        <w:pStyle w:val="TOC2"/>
        <w:ind w:left="0" w:firstLine="420"/>
        <w:rPr>
          <w:rFonts w:hint="eastAsia"/>
        </w:rPr>
      </w:pPr>
      <w:r>
        <w:t>（二）确定被网上竞价的供应商名单</w:t>
      </w:r>
    </w:p>
    <w:p w14:paraId="6D6E144A" w14:textId="77777777" w:rsidR="00D50833" w:rsidRDefault="00D50833" w:rsidP="005A7ED5">
      <w:pPr>
        <w:pStyle w:val="TOC2"/>
        <w:ind w:left="0" w:firstLine="420"/>
        <w:rPr>
          <w:rFonts w:hint="eastAsia"/>
        </w:rPr>
      </w:pPr>
      <w:r>
        <w:t>根据采购需求，通过发布公告的方式，邀请不少于三家符合相应资格条件的供应商。</w:t>
      </w:r>
    </w:p>
    <w:p w14:paraId="330D5791" w14:textId="77777777" w:rsidR="00D50833" w:rsidRDefault="00D50833" w:rsidP="005A7ED5">
      <w:pPr>
        <w:pStyle w:val="TOC2"/>
        <w:ind w:left="0" w:firstLine="420"/>
        <w:rPr>
          <w:rFonts w:hint="eastAsia"/>
        </w:rPr>
      </w:pPr>
      <w:r>
        <w:t>（三）网上竞价</w:t>
      </w:r>
    </w:p>
    <w:p w14:paraId="21E512BF" w14:textId="77777777" w:rsidR="00D50833" w:rsidRDefault="00D50833" w:rsidP="005A7ED5">
      <w:pPr>
        <w:pStyle w:val="TOC2"/>
        <w:ind w:left="0" w:firstLine="420"/>
        <w:rPr>
          <w:rFonts w:hint="eastAsia"/>
        </w:rPr>
      </w:pPr>
      <w:r>
        <w:t>网上竞价小组要求被网上竞价的供应商一次报出不得更改的价格。</w:t>
      </w:r>
    </w:p>
    <w:p w14:paraId="6C0CDE49" w14:textId="77777777" w:rsidR="00D50833" w:rsidRDefault="00D50833" w:rsidP="005A7ED5">
      <w:pPr>
        <w:pStyle w:val="TOC2"/>
        <w:ind w:left="0" w:firstLine="420"/>
        <w:rPr>
          <w:rFonts w:hint="eastAsia"/>
        </w:rPr>
      </w:pPr>
      <w:r>
        <w:t>（五）中小企业</w:t>
      </w:r>
    </w:p>
    <w:p w14:paraId="44B87980" w14:textId="77777777" w:rsidR="00D50833" w:rsidRDefault="00D50833" w:rsidP="005A7ED5">
      <w:pPr>
        <w:pStyle w:val="TOC2"/>
        <w:ind w:left="0" w:firstLine="420"/>
        <w:rPr>
          <w:rFonts w:hint="eastAsia"/>
        </w:rPr>
      </w:pPr>
      <w:r>
        <w:t>如符合工信部联企业〔2011〕300 号文中对中小企业划型标准的，需提供本单位的《中小企业声明函》（详见附件）及企业相关证明材料。</w:t>
      </w:r>
    </w:p>
    <w:p w14:paraId="7419FB63" w14:textId="77777777" w:rsidR="00D50833" w:rsidRDefault="00D50833" w:rsidP="005A7ED5">
      <w:pPr>
        <w:pStyle w:val="TOC2"/>
        <w:ind w:left="0" w:firstLine="420"/>
        <w:rPr>
          <w:rFonts w:hint="eastAsia"/>
        </w:rPr>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23CE07A4" w14:textId="77777777" w:rsidR="00D50833" w:rsidRDefault="00D50833" w:rsidP="005A7ED5">
      <w:pPr>
        <w:pStyle w:val="TOC2"/>
        <w:ind w:left="0" w:firstLine="420"/>
        <w:rPr>
          <w:rFonts w:hint="eastAsia"/>
        </w:rPr>
      </w:pPr>
      <w:r>
        <w:t>（六）节能环保</w:t>
      </w:r>
    </w:p>
    <w:p w14:paraId="3207F007" w14:textId="77777777" w:rsidR="00D50833" w:rsidRDefault="00D50833" w:rsidP="005A7ED5">
      <w:pPr>
        <w:pStyle w:val="TOC2"/>
        <w:ind w:left="0" w:firstLine="420"/>
        <w:rPr>
          <w:rFonts w:hint="eastAsia"/>
        </w:rPr>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75900106" w14:textId="77777777" w:rsidR="00D50833" w:rsidRDefault="00D50833" w:rsidP="005A7ED5">
      <w:pPr>
        <w:pStyle w:val="TOC2"/>
        <w:ind w:left="0" w:firstLine="420"/>
        <w:rPr>
          <w:rFonts w:hint="eastAsia"/>
        </w:rPr>
      </w:pPr>
      <w:r>
        <w:t>如供应商投标产品符合以上文件的政策支持，须提供产品认证证书（合格有效时间内的）或节</w:t>
      </w:r>
      <w:r>
        <w:rPr>
          <w:spacing w:val="-18"/>
        </w:rPr>
        <w:t xml:space="preserve">能产品查询 </w:t>
      </w:r>
      <w:r>
        <w:t>（</w:t>
      </w:r>
      <w:hyperlink r:id="rId21">
        <w:r>
          <w:t>http://www.ccgp.gov.cn/search/jnqdchaxun.htm</w:t>
        </w:r>
      </w:hyperlink>
      <w:r>
        <w:t>）/</w:t>
      </w:r>
      <w:r>
        <w:rPr>
          <w:spacing w:val="-19"/>
        </w:rPr>
        <w:t>环境标志产品查询</w:t>
      </w:r>
      <w:r>
        <w:t>（</w:t>
      </w:r>
      <w:hyperlink r:id="rId22">
        <w:r>
          <w:t>http://www.ccgp.gov.cn/search/hbqdchaxun.htm</w:t>
        </w:r>
      </w:hyperlink>
      <w:r>
        <w:t>）查询结果截图。</w:t>
      </w:r>
    </w:p>
    <w:p w14:paraId="30844422" w14:textId="77777777" w:rsidR="00D50833" w:rsidRDefault="00D50833" w:rsidP="005A7ED5">
      <w:pPr>
        <w:pStyle w:val="TOC2"/>
        <w:ind w:left="0" w:firstLine="420"/>
        <w:rPr>
          <w:rFonts w:hint="eastAsia"/>
        </w:rPr>
      </w:pPr>
      <w:r>
        <w:t>经评委会审核确认供应商投标产品符合以上政府采购政策的，给予该项投标产品所占价格的 1% 的价格扣除，用扣除后的价格参与评审。</w:t>
      </w:r>
    </w:p>
    <w:p w14:paraId="5D36970E" w14:textId="77777777" w:rsidR="00D50833" w:rsidRDefault="00D50833" w:rsidP="005A7ED5">
      <w:pPr>
        <w:pStyle w:val="TOC2"/>
        <w:ind w:left="0" w:firstLine="420"/>
        <w:rPr>
          <w:rFonts w:hint="eastAsia"/>
        </w:rPr>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124DD199" w14:textId="77777777" w:rsidR="00D50833" w:rsidRDefault="00D50833" w:rsidP="005A7ED5">
      <w:pPr>
        <w:pStyle w:val="TOC2"/>
        <w:ind w:left="0" w:firstLine="420"/>
        <w:rPr>
          <w:rFonts w:hint="eastAsia"/>
        </w:rPr>
      </w:pPr>
      <w:r>
        <w:t>同时被认证为节能产品和环境标志产品的不重复享受价格扣除。</w:t>
      </w:r>
    </w:p>
    <w:p w14:paraId="4E6EA86F" w14:textId="77777777" w:rsidR="00D50833" w:rsidRDefault="00D50833" w:rsidP="005A7ED5">
      <w:pPr>
        <w:pStyle w:val="TOC2"/>
        <w:ind w:left="0" w:firstLine="420"/>
        <w:rPr>
          <w:rFonts w:hint="eastAsia"/>
        </w:rPr>
      </w:pPr>
      <w:r>
        <w:t>经评委会审核确认供应商竞标产品在清单内，符合政策支持要求的，在价格相等条件下优先采购。</w:t>
      </w:r>
    </w:p>
    <w:p w14:paraId="0640799A" w14:textId="77777777" w:rsidR="00D50833" w:rsidRDefault="00D50833" w:rsidP="007E1B9C">
      <w:pPr>
        <w:ind w:firstLine="422"/>
        <w:rPr>
          <w:rFonts w:hint="eastAsia"/>
        </w:rPr>
      </w:pPr>
      <w:r>
        <w:rPr>
          <w:b/>
        </w:rPr>
        <w:t>二、</w:t>
      </w:r>
      <w:r>
        <w:t>确定成交供应商</w:t>
      </w:r>
    </w:p>
    <w:p w14:paraId="7285C329" w14:textId="77777777" w:rsidR="00D50833" w:rsidRDefault="00D50833" w:rsidP="007E1B9C">
      <w:pPr>
        <w:ind w:firstLine="420"/>
        <w:rPr>
          <w:rFonts w:hint="eastAsia"/>
        </w:rPr>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109D0145" w14:textId="77777777" w:rsidR="00D50833" w:rsidRDefault="00D50833" w:rsidP="007E1B9C">
      <w:pPr>
        <w:ind w:firstLine="420"/>
        <w:rPr>
          <w:rFonts w:hint="eastAsia"/>
        </w:rPr>
      </w:pPr>
      <w:r>
        <w:t>三、废标条款</w:t>
      </w:r>
    </w:p>
    <w:p w14:paraId="724673D4" w14:textId="77777777" w:rsidR="00D50833" w:rsidRDefault="00D50833" w:rsidP="007E1B9C">
      <w:pPr>
        <w:ind w:firstLine="420"/>
        <w:rPr>
          <w:rFonts w:hint="eastAsia"/>
        </w:rPr>
      </w:pPr>
      <w:r>
        <w:lastRenderedPageBreak/>
        <w:t>属于下列情况之一者为废标：</w:t>
      </w:r>
    </w:p>
    <w:p w14:paraId="13D67BF6" w14:textId="77777777" w:rsidR="00D50833" w:rsidRDefault="00D50833" w:rsidP="007E1B9C">
      <w:pPr>
        <w:ind w:firstLine="420"/>
        <w:rPr>
          <w:rFonts w:hint="eastAsia"/>
          <w:w w:val="95"/>
        </w:rPr>
      </w:pPr>
      <w:r>
        <w:t>(一)</w:t>
      </w:r>
      <w:r>
        <w:rPr>
          <w:w w:val="95"/>
        </w:rPr>
        <w:t xml:space="preserve">供应商未按本网上竞价采购文件要求提供相关资格证明文件；  </w:t>
      </w:r>
    </w:p>
    <w:p w14:paraId="265E4E3B" w14:textId="77777777" w:rsidR="00D50833" w:rsidRDefault="00D50833" w:rsidP="007E1B9C">
      <w:pPr>
        <w:ind w:firstLine="420"/>
        <w:rPr>
          <w:rFonts w:hint="eastAsia"/>
        </w:rPr>
      </w:pPr>
      <w:r>
        <w:t>(二)报价文件未按网上竞价采购文件规定要求签署、盖章；</w:t>
      </w:r>
    </w:p>
    <w:p w14:paraId="0AEBFA50" w14:textId="77777777" w:rsidR="00D50833" w:rsidRDefault="00D50833" w:rsidP="007E1B9C">
      <w:pPr>
        <w:ind w:firstLine="420"/>
        <w:rPr>
          <w:rFonts w:hint="eastAsia"/>
          <w:w w:val="95"/>
        </w:rPr>
      </w:pPr>
      <w:r>
        <w:t>(三)</w:t>
      </w:r>
      <w:r>
        <w:rPr>
          <w:w w:val="95"/>
        </w:rPr>
        <w:t xml:space="preserve">供应商竞标总报价超过了本项目采购预算，或未按采购文件报价要求进行报价；   </w:t>
      </w:r>
    </w:p>
    <w:p w14:paraId="19EE907A" w14:textId="77777777" w:rsidR="00D50833" w:rsidRDefault="00D50833" w:rsidP="007E1B9C">
      <w:pPr>
        <w:ind w:firstLine="420"/>
        <w:rPr>
          <w:rFonts w:hint="eastAsia"/>
        </w:rPr>
      </w:pPr>
      <w:r>
        <w:t>(四)报价文件或提出了采购方不能接受的条款的；</w:t>
      </w:r>
    </w:p>
    <w:p w14:paraId="702961BF" w14:textId="77777777" w:rsidR="00D50833" w:rsidRDefault="00D50833" w:rsidP="007E1B9C">
      <w:pPr>
        <w:ind w:firstLine="420"/>
        <w:rPr>
          <w:rFonts w:hint="eastAsia"/>
          <w:w w:val="95"/>
        </w:rPr>
      </w:pPr>
      <w:r>
        <w:t>(五)</w:t>
      </w:r>
      <w:r>
        <w:rPr>
          <w:w w:val="95"/>
        </w:rPr>
        <w:t xml:space="preserve">是否实质响应网上竞价文件的各项技术及商务要求，并逐条说明响应的具体指标参数；  </w:t>
      </w:r>
    </w:p>
    <w:p w14:paraId="7E97DCE3" w14:textId="77777777" w:rsidR="00D50833" w:rsidRDefault="00D50833" w:rsidP="007E1B9C">
      <w:pPr>
        <w:ind w:firstLine="420"/>
        <w:rPr>
          <w:rFonts w:hint="eastAsia"/>
        </w:rPr>
      </w:pPr>
      <w:r>
        <w:t>(六)供应商发生影响采购公正的违法、违规行为；</w:t>
      </w:r>
    </w:p>
    <w:p w14:paraId="2301DE16" w14:textId="77777777" w:rsidR="00D50833" w:rsidRDefault="00D50833" w:rsidP="007E1B9C">
      <w:pPr>
        <w:ind w:firstLine="420"/>
        <w:rPr>
          <w:rFonts w:hint="eastAsia"/>
        </w:rPr>
      </w:pPr>
      <w:r>
        <w:t>(七)供应商出现网上竞价文件规定的其他竞标被拒绝的情况。</w:t>
      </w:r>
    </w:p>
    <w:p w14:paraId="19B1C1F1" w14:textId="77777777" w:rsidR="00D50833" w:rsidRDefault="00D50833" w:rsidP="007E1B9C">
      <w:pPr>
        <w:ind w:firstLine="420"/>
        <w:rPr>
          <w:rFonts w:hint="eastAsia"/>
        </w:rPr>
      </w:pPr>
      <w:r>
        <w:t>四、成交的标准</w:t>
      </w:r>
    </w:p>
    <w:p w14:paraId="536A0D1F" w14:textId="77777777" w:rsidR="00D50833" w:rsidRDefault="00D50833" w:rsidP="007E1B9C">
      <w:pPr>
        <w:ind w:firstLine="420"/>
        <w:rPr>
          <w:rFonts w:hint="eastAsia"/>
        </w:rPr>
      </w:pPr>
      <w:r>
        <w:t>必须符合下列各项条件：</w:t>
      </w:r>
    </w:p>
    <w:p w14:paraId="26863E8C" w14:textId="77777777" w:rsidR="00D50833" w:rsidRDefault="00D50833" w:rsidP="007E1B9C">
      <w:pPr>
        <w:ind w:firstLine="420"/>
        <w:rPr>
          <w:rFonts w:hint="eastAsia"/>
        </w:rPr>
      </w:pPr>
      <w:r>
        <w:t>(一)供应商全部实质性响应本网上竞价采购文件的各项要求；</w:t>
      </w:r>
    </w:p>
    <w:p w14:paraId="071A4400" w14:textId="77777777" w:rsidR="00D50833" w:rsidRDefault="00D50833" w:rsidP="007E1B9C">
      <w:pPr>
        <w:ind w:firstLine="420"/>
        <w:rPr>
          <w:rFonts w:hint="eastAsia"/>
        </w:rPr>
      </w:pPr>
      <w:r>
        <w:t>(二)供应商具备生产、提供项目所需产品、服务的综合能力；</w:t>
      </w:r>
    </w:p>
    <w:p w14:paraId="15AF5DE3" w14:textId="77777777" w:rsidR="00D50833" w:rsidRDefault="00D50833" w:rsidP="007E1B9C">
      <w:pPr>
        <w:ind w:firstLine="420"/>
        <w:rPr>
          <w:rFonts w:hint="eastAsia"/>
        </w:rPr>
      </w:pPr>
      <w:r>
        <w:t>(三)供应商满足本网上竞价采购项目的技术及交货（工期）要求，能保证质量，确保项目按时实施；</w:t>
      </w:r>
    </w:p>
    <w:p w14:paraId="03B1958D" w14:textId="77777777" w:rsidR="00D50833" w:rsidRDefault="00D50833" w:rsidP="007E1B9C">
      <w:pPr>
        <w:ind w:firstLine="420"/>
        <w:rPr>
          <w:rFonts w:hint="eastAsia"/>
          <w:spacing w:val="-11"/>
        </w:rPr>
      </w:pPr>
      <w:r>
        <w:t>(四)供应商的报价文件完整齐全</w:t>
      </w:r>
      <w:r>
        <w:rPr>
          <w:spacing w:val="-11"/>
        </w:rPr>
        <w:t xml:space="preserve">； </w:t>
      </w:r>
    </w:p>
    <w:p w14:paraId="4EC2EBA8" w14:textId="77777777" w:rsidR="00D50833" w:rsidRDefault="00D50833" w:rsidP="007E1B9C">
      <w:pPr>
        <w:ind w:firstLine="420"/>
        <w:rPr>
          <w:rFonts w:hint="eastAsia"/>
        </w:rPr>
      </w:pPr>
      <w:r>
        <w:t>(五)供应商报价最低；</w:t>
      </w:r>
    </w:p>
    <w:p w14:paraId="26D77708" w14:textId="77777777" w:rsidR="00D50833" w:rsidRDefault="00D50833" w:rsidP="007E1B9C">
      <w:pPr>
        <w:ind w:firstLine="420"/>
        <w:rPr>
          <w:rFonts w:hint="eastAsia"/>
        </w:rPr>
      </w:pPr>
      <w:r>
        <w:t>(六)供应商能提供最佳服务。</w:t>
      </w:r>
    </w:p>
    <w:p w14:paraId="32FE3012" w14:textId="77777777" w:rsidR="00D50833" w:rsidRDefault="00D50833">
      <w:pPr>
        <w:ind w:firstLine="420"/>
        <w:rPr>
          <w:rFonts w:hint="eastAsia"/>
        </w:rPr>
        <w:sectPr w:rsidR="00D50833" w:rsidSect="00D50833">
          <w:pgSz w:w="11910" w:h="16840"/>
          <w:pgMar w:top="1360" w:right="820" w:bottom="1160" w:left="820" w:header="0" w:footer="895" w:gutter="0"/>
          <w:cols w:space="720"/>
        </w:sectPr>
      </w:pPr>
    </w:p>
    <w:p w14:paraId="5C86E4ED" w14:textId="77777777" w:rsidR="00D50833" w:rsidRDefault="00D50833" w:rsidP="0044675B">
      <w:pPr>
        <w:pStyle w:val="1"/>
        <w:rPr>
          <w:rFonts w:hint="eastAsia"/>
        </w:rPr>
      </w:pPr>
      <w:r>
        <w:lastRenderedPageBreak/>
        <w:t>第五章</w:t>
      </w:r>
      <w:r>
        <w:t xml:space="preserve"> </w:t>
      </w:r>
      <w:r>
        <w:t>报价文件格式</w:t>
      </w:r>
    </w:p>
    <w:p w14:paraId="3E092F64" w14:textId="77777777" w:rsidR="00D50833" w:rsidRDefault="00D50833" w:rsidP="0017739B">
      <w:pPr>
        <w:pStyle w:val="TOC2"/>
        <w:ind w:firstLine="420"/>
        <w:rPr>
          <w:rFonts w:hint="eastAsia"/>
        </w:rPr>
      </w:pPr>
    </w:p>
    <w:p w14:paraId="016BDA43" w14:textId="77777777" w:rsidR="00D50833" w:rsidRDefault="00D50833" w:rsidP="0017739B">
      <w:pPr>
        <w:pStyle w:val="TOC2"/>
        <w:ind w:firstLine="420"/>
        <w:rPr>
          <w:rFonts w:hint="eastAsia"/>
        </w:rPr>
      </w:pPr>
    </w:p>
    <w:p w14:paraId="21A0E208" w14:textId="77777777" w:rsidR="00D50833" w:rsidRDefault="00D50833" w:rsidP="0017739B">
      <w:pPr>
        <w:pStyle w:val="TOC2"/>
        <w:ind w:firstLine="420"/>
        <w:rPr>
          <w:rFonts w:hint="eastAsia"/>
        </w:rPr>
      </w:pPr>
    </w:p>
    <w:p w14:paraId="340C0E65" w14:textId="77777777" w:rsidR="00D50833" w:rsidRDefault="00D50833" w:rsidP="0044675B">
      <w:pPr>
        <w:ind w:firstLineChars="0" w:firstLine="0"/>
        <w:jc w:val="center"/>
        <w:rPr>
          <w:rFonts w:hint="eastAsia"/>
          <w:b/>
          <w:sz w:val="84"/>
        </w:rPr>
      </w:pPr>
      <w:r>
        <w:rPr>
          <w:b/>
          <w:w w:val="95"/>
          <w:sz w:val="84"/>
        </w:rPr>
        <w:t>报价文件</w:t>
      </w:r>
    </w:p>
    <w:p w14:paraId="4D911497" w14:textId="77777777" w:rsidR="00D50833" w:rsidRDefault="00D50833" w:rsidP="0017739B">
      <w:pPr>
        <w:pStyle w:val="TOC2"/>
        <w:ind w:firstLine="420"/>
        <w:rPr>
          <w:rFonts w:hint="eastAsia"/>
        </w:rPr>
      </w:pPr>
    </w:p>
    <w:p w14:paraId="51CFC985" w14:textId="77777777" w:rsidR="00D50833" w:rsidRDefault="00D50833" w:rsidP="0017739B">
      <w:pPr>
        <w:pStyle w:val="TOC2"/>
        <w:ind w:firstLine="420"/>
        <w:rPr>
          <w:rFonts w:hint="eastAsia"/>
        </w:rPr>
      </w:pPr>
    </w:p>
    <w:p w14:paraId="2B72E19D" w14:textId="77777777" w:rsidR="00D50833" w:rsidRDefault="00D50833" w:rsidP="0043117E">
      <w:pPr>
        <w:spacing w:before="1" w:line="468" w:lineRule="auto"/>
        <w:ind w:left="1872" w:right="64" w:firstLine="643"/>
        <w:jc w:val="both"/>
        <w:rPr>
          <w:rFonts w:hint="eastAsia"/>
          <w:b/>
          <w:sz w:val="32"/>
        </w:rPr>
      </w:pPr>
      <w:r>
        <w:rPr>
          <w:b/>
          <w:sz w:val="32"/>
        </w:rPr>
        <w:t xml:space="preserve">采购项目编号： </w:t>
      </w:r>
    </w:p>
    <w:p w14:paraId="714605E5" w14:textId="77777777" w:rsidR="00D50833" w:rsidRDefault="00D50833" w:rsidP="0043117E">
      <w:pPr>
        <w:spacing w:before="1" w:line="468" w:lineRule="auto"/>
        <w:ind w:left="1872" w:right="64" w:firstLine="643"/>
        <w:jc w:val="both"/>
        <w:rPr>
          <w:rFonts w:hint="eastAsia"/>
          <w:b/>
          <w:sz w:val="32"/>
        </w:rPr>
      </w:pPr>
      <w:r>
        <w:rPr>
          <w:b/>
          <w:sz w:val="32"/>
        </w:rPr>
        <w:t xml:space="preserve">采购项目名称： </w:t>
      </w:r>
    </w:p>
    <w:p w14:paraId="265D156F" w14:textId="77777777" w:rsidR="00D50833" w:rsidRDefault="00D50833" w:rsidP="0043117E">
      <w:pPr>
        <w:spacing w:before="1" w:line="468" w:lineRule="auto"/>
        <w:ind w:left="1872" w:right="64" w:firstLine="643"/>
        <w:jc w:val="both"/>
        <w:rPr>
          <w:rFonts w:hint="eastAsia"/>
          <w:b/>
          <w:sz w:val="32"/>
        </w:rPr>
      </w:pPr>
      <w:r>
        <w:rPr>
          <w:b/>
          <w:sz w:val="32"/>
        </w:rPr>
        <w:t>采 购 内 容：</w:t>
      </w:r>
    </w:p>
    <w:p w14:paraId="5C0C04E3" w14:textId="77777777" w:rsidR="00D50833" w:rsidRDefault="00D50833" w:rsidP="0017739B">
      <w:pPr>
        <w:pStyle w:val="TOC2"/>
        <w:ind w:firstLine="420"/>
        <w:rPr>
          <w:rFonts w:hint="eastAsia"/>
        </w:rPr>
      </w:pPr>
    </w:p>
    <w:p w14:paraId="54244FD5" w14:textId="77777777" w:rsidR="00D50833" w:rsidRDefault="00D50833" w:rsidP="0017739B">
      <w:pPr>
        <w:pStyle w:val="TOC2"/>
        <w:ind w:firstLine="420"/>
        <w:rPr>
          <w:rFonts w:hint="eastAsia"/>
        </w:rPr>
      </w:pPr>
    </w:p>
    <w:p w14:paraId="10177047" w14:textId="77777777" w:rsidR="00D50833" w:rsidRDefault="00D50833" w:rsidP="0017739B">
      <w:pPr>
        <w:pStyle w:val="TOC2"/>
        <w:ind w:firstLine="420"/>
        <w:rPr>
          <w:rFonts w:hint="eastAsia"/>
        </w:rPr>
      </w:pPr>
    </w:p>
    <w:p w14:paraId="6E3B1BB9" w14:textId="77777777" w:rsidR="00D50833" w:rsidRDefault="00D50833" w:rsidP="0017739B">
      <w:pPr>
        <w:pStyle w:val="TOC2"/>
        <w:ind w:firstLine="420"/>
        <w:rPr>
          <w:rFonts w:hint="eastAsia"/>
        </w:rPr>
      </w:pPr>
    </w:p>
    <w:p w14:paraId="6CA3706E" w14:textId="77777777" w:rsidR="00D50833" w:rsidRDefault="00D50833" w:rsidP="0017739B">
      <w:pPr>
        <w:pStyle w:val="TOC2"/>
        <w:ind w:firstLine="420"/>
        <w:rPr>
          <w:rFonts w:hint="eastAsia"/>
        </w:rPr>
      </w:pPr>
    </w:p>
    <w:p w14:paraId="551D1F46" w14:textId="77777777" w:rsidR="00D50833" w:rsidRDefault="00D50833" w:rsidP="0017739B">
      <w:pPr>
        <w:pStyle w:val="TOC2"/>
        <w:ind w:firstLine="420"/>
        <w:rPr>
          <w:rFonts w:hint="eastAsia"/>
        </w:rPr>
      </w:pPr>
    </w:p>
    <w:p w14:paraId="5945AF3F" w14:textId="77777777" w:rsidR="00D50833" w:rsidRDefault="00D50833" w:rsidP="0017739B">
      <w:pPr>
        <w:pStyle w:val="TOC2"/>
        <w:ind w:firstLine="420"/>
        <w:rPr>
          <w:rFonts w:hint="eastAsia"/>
        </w:rPr>
      </w:pPr>
    </w:p>
    <w:p w14:paraId="6160F686" w14:textId="77777777" w:rsidR="00D50833" w:rsidRDefault="00D50833" w:rsidP="0017739B">
      <w:pPr>
        <w:pStyle w:val="TOC2"/>
        <w:ind w:firstLine="420"/>
        <w:rPr>
          <w:rFonts w:hint="eastAsia"/>
        </w:rPr>
      </w:pPr>
    </w:p>
    <w:p w14:paraId="5FDE6F6F" w14:textId="77777777" w:rsidR="00D50833" w:rsidRDefault="00D50833" w:rsidP="0017739B">
      <w:pPr>
        <w:pStyle w:val="TOC2"/>
        <w:ind w:firstLine="420"/>
        <w:rPr>
          <w:rFonts w:hint="eastAsia"/>
        </w:rPr>
      </w:pPr>
    </w:p>
    <w:p w14:paraId="7365DFB8" w14:textId="77777777" w:rsidR="00D50833" w:rsidRDefault="00D50833" w:rsidP="0017739B">
      <w:pPr>
        <w:pStyle w:val="TOC2"/>
        <w:ind w:firstLine="420"/>
        <w:rPr>
          <w:rFonts w:hint="eastAsia"/>
        </w:rPr>
      </w:pPr>
    </w:p>
    <w:p w14:paraId="2644935A" w14:textId="77777777" w:rsidR="00D50833" w:rsidRDefault="00D50833">
      <w:pPr>
        <w:spacing w:before="62"/>
        <w:ind w:left="1997" w:firstLine="420"/>
        <w:rPr>
          <w:rFonts w:hint="eastAsia"/>
        </w:rPr>
      </w:pPr>
      <w:r>
        <w:t>供应商名称：</w:t>
      </w:r>
    </w:p>
    <w:p w14:paraId="2FD5A0C3" w14:textId="77777777" w:rsidR="00D50833" w:rsidRDefault="00D50833" w:rsidP="0043117E">
      <w:pPr>
        <w:spacing w:before="62"/>
        <w:ind w:left="1997" w:firstLine="420"/>
        <w:rPr>
          <w:rFonts w:hint="eastAsia"/>
        </w:rPr>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3185341B" w14:textId="77777777" w:rsidR="00D50833" w:rsidRDefault="00D50833" w:rsidP="0043117E">
      <w:pPr>
        <w:spacing w:before="62"/>
        <w:ind w:left="1997" w:firstLine="420"/>
        <w:rPr>
          <w:rFonts w:hint="eastAsia"/>
        </w:rPr>
        <w:sectPr w:rsidR="00D50833" w:rsidSect="00D50833">
          <w:pgSz w:w="11910" w:h="16840"/>
          <w:pgMar w:top="1580" w:right="820" w:bottom="1160" w:left="820" w:header="0" w:footer="895" w:gutter="0"/>
          <w:cols w:space="720"/>
        </w:sectPr>
      </w:pPr>
    </w:p>
    <w:p w14:paraId="5E2CAC6D" w14:textId="77777777" w:rsidR="00D50833" w:rsidRDefault="00D50833" w:rsidP="00246AE2">
      <w:pPr>
        <w:pStyle w:val="2"/>
        <w:ind w:firstLine="532"/>
        <w:rPr>
          <w:rFonts w:hint="eastAsia"/>
        </w:rPr>
      </w:pPr>
      <w:r>
        <w:lastRenderedPageBreak/>
        <w:t>报价文件目录</w:t>
      </w:r>
    </w:p>
    <w:p w14:paraId="72DFA969" w14:textId="77777777" w:rsidR="00D50833" w:rsidRDefault="00D50833" w:rsidP="0017739B">
      <w:pPr>
        <w:pStyle w:val="TOC2"/>
        <w:ind w:firstLine="420"/>
        <w:rPr>
          <w:rFonts w:hint="eastAsia"/>
        </w:rPr>
      </w:pPr>
    </w:p>
    <w:p w14:paraId="09731CDB" w14:textId="77777777" w:rsidR="00D50833" w:rsidRDefault="00D50833" w:rsidP="0017739B">
      <w:pPr>
        <w:pStyle w:val="TOC2"/>
        <w:ind w:firstLine="420"/>
        <w:rPr>
          <w:rFonts w:hint="eastAsia"/>
        </w:rPr>
      </w:pPr>
    </w:p>
    <w:p w14:paraId="2026ACD7" w14:textId="77777777" w:rsidR="00D50833" w:rsidRDefault="00D50833" w:rsidP="0017739B">
      <w:pPr>
        <w:pStyle w:val="TOC2"/>
        <w:ind w:firstLine="397"/>
        <w:rPr>
          <w:rFonts w:hint="eastAsia"/>
        </w:rPr>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06C17F30" w14:textId="77777777" w:rsidR="00D50833" w:rsidRDefault="00D50833">
      <w:pPr>
        <w:spacing w:line="364" w:lineRule="auto"/>
        <w:ind w:firstLine="420"/>
        <w:jc w:val="both"/>
        <w:rPr>
          <w:rFonts w:hint="eastAsia"/>
        </w:rPr>
        <w:sectPr w:rsidR="00D50833" w:rsidSect="00D50833">
          <w:pgSz w:w="11910" w:h="16840"/>
          <w:pgMar w:top="1360" w:right="820" w:bottom="1160" w:left="820" w:header="0" w:footer="895" w:gutter="0"/>
          <w:cols w:space="720"/>
        </w:sectPr>
      </w:pPr>
    </w:p>
    <w:p w14:paraId="48390810" w14:textId="77777777" w:rsidR="00D50833" w:rsidRDefault="00D50833" w:rsidP="003C691A">
      <w:pPr>
        <w:pStyle w:val="1"/>
        <w:rPr>
          <w:rFonts w:hint="eastAsia"/>
        </w:rPr>
      </w:pPr>
      <w:r w:rsidRPr="00424E47">
        <w:rPr>
          <w:rFonts w:hint="eastAsia"/>
        </w:rPr>
        <w:lastRenderedPageBreak/>
        <w:t>湖北省政府采购供应商信用承诺书</w:t>
      </w:r>
    </w:p>
    <w:p w14:paraId="4EF72D6C" w14:textId="77777777" w:rsidR="00D50833" w:rsidRDefault="00D50833" w:rsidP="00246AE2">
      <w:pPr>
        <w:pStyle w:val="2"/>
        <w:ind w:firstLine="532"/>
        <w:rPr>
          <w:rFonts w:hint="eastAsia"/>
        </w:rPr>
      </w:pPr>
      <w:r>
        <w:rPr>
          <w:rFonts w:hint="eastAsia"/>
        </w:rPr>
        <w:t>（报名供应商必须填写并加盖公章）</w:t>
      </w:r>
    </w:p>
    <w:p w14:paraId="7B965961" w14:textId="77777777" w:rsidR="00D50833" w:rsidRPr="00424E47" w:rsidRDefault="00D50833"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51EFD393"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7894999F" w14:textId="77777777" w:rsidR="00D50833" w:rsidRPr="00424E47" w:rsidRDefault="00D50833"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77D66630"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771B4256"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6BCCC3AB"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297B5CA7"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C9E2AF0"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5AE222D6"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305F4A14"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2A9AF0A"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52AD014D"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5217CBAD"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75ED8A7B"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34E67A55"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08EFED38" w14:textId="77777777" w:rsidR="00D50833" w:rsidRDefault="00D50833"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776C24C1"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0ACAEEC9"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26375370"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388AEEE"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1DAB9FA1"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5C179BAF"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10BC6B42" w14:textId="77777777" w:rsidR="00D50833" w:rsidRPr="00424E47" w:rsidRDefault="00D5083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276B7EEC" w14:textId="77777777" w:rsidR="00D50833" w:rsidRDefault="00D50833" w:rsidP="003C691A">
      <w:pPr>
        <w:spacing w:line="240" w:lineRule="auto"/>
        <w:ind w:firstLineChars="0" w:firstLine="0"/>
        <w:rPr>
          <w:rFonts w:hint="eastAsia"/>
          <w:b/>
        </w:rPr>
      </w:pPr>
      <w:r>
        <w:rPr>
          <w:b/>
        </w:rPr>
        <w:br w:type="page"/>
      </w:r>
    </w:p>
    <w:p w14:paraId="61F0E332" w14:textId="77777777" w:rsidR="00D50833" w:rsidRDefault="00D50833" w:rsidP="006D3E1F">
      <w:pPr>
        <w:spacing w:before="41"/>
        <w:ind w:firstLine="422"/>
        <w:rPr>
          <w:rFonts w:hint="eastAsia"/>
          <w:b/>
          <w:sz w:val="24"/>
        </w:rPr>
      </w:pPr>
      <w:r>
        <w:rPr>
          <w:b/>
        </w:rPr>
        <w:lastRenderedPageBreak/>
        <w:t>（一）</w:t>
      </w:r>
      <w:r>
        <w:rPr>
          <w:b/>
          <w:sz w:val="24"/>
        </w:rPr>
        <w:t>报价书</w:t>
      </w:r>
    </w:p>
    <w:p w14:paraId="7148EF98" w14:textId="77777777" w:rsidR="00D50833" w:rsidRDefault="00D50833" w:rsidP="0017739B">
      <w:pPr>
        <w:pStyle w:val="TOC2"/>
        <w:ind w:firstLine="420"/>
        <w:rPr>
          <w:rFonts w:hint="eastAsia"/>
        </w:rPr>
      </w:pPr>
      <w:r>
        <w:rPr>
          <w:rFonts w:hint="eastAsia"/>
        </w:rPr>
        <w:t>湖北文理学院</w:t>
      </w:r>
      <w:r>
        <w:t>：</w:t>
      </w:r>
    </w:p>
    <w:p w14:paraId="161C92C8" w14:textId="77777777" w:rsidR="00D50833" w:rsidRDefault="00D50833" w:rsidP="0017739B">
      <w:pPr>
        <w:pStyle w:val="TOC2"/>
        <w:ind w:firstLine="420"/>
        <w:rPr>
          <w:rFonts w:hint="eastAsia"/>
        </w:rPr>
      </w:pPr>
    </w:p>
    <w:p w14:paraId="6137C02C" w14:textId="77777777" w:rsidR="00D50833" w:rsidRDefault="00D50833" w:rsidP="0043117E">
      <w:pPr>
        <w:pStyle w:val="TOC2"/>
        <w:ind w:firstLine="420"/>
        <w:rPr>
          <w:rFonts w:hint="eastAsia"/>
        </w:rPr>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32D436B2" w14:textId="77777777" w:rsidR="00D50833" w:rsidRDefault="00D50833" w:rsidP="0017739B">
      <w:pPr>
        <w:pStyle w:val="TOC2"/>
        <w:ind w:firstLine="420"/>
        <w:rPr>
          <w:rFonts w:hint="eastAsia"/>
        </w:rPr>
      </w:pPr>
    </w:p>
    <w:p w14:paraId="124314EC" w14:textId="77777777" w:rsidR="00D50833" w:rsidRDefault="00D50833" w:rsidP="0043117E">
      <w:pPr>
        <w:ind w:firstLine="420"/>
        <w:rPr>
          <w:rFonts w:hint="eastAsia"/>
        </w:rPr>
      </w:pPr>
      <w:r>
        <w:t>同时进行如下承诺</w:t>
      </w:r>
      <w:r>
        <w:rPr>
          <w:rFonts w:hint="eastAsia"/>
        </w:rPr>
        <w:t>、</w:t>
      </w:r>
      <w:r>
        <w:t>声明：</w:t>
      </w:r>
    </w:p>
    <w:p w14:paraId="32865570" w14:textId="77777777" w:rsidR="00D50833" w:rsidRDefault="00D50833" w:rsidP="0043117E">
      <w:pPr>
        <w:numPr>
          <w:ilvl w:val="1"/>
          <w:numId w:val="22"/>
        </w:numPr>
        <w:ind w:firstLineChars="0"/>
        <w:rPr>
          <w:rFonts w:hint="eastAsia"/>
        </w:rPr>
      </w:pPr>
      <w:r>
        <w:t>我公司在参加本次政府采购活动前3年内在经营活动中没有重大违法记录；</w:t>
      </w:r>
    </w:p>
    <w:p w14:paraId="668869E6" w14:textId="77777777" w:rsidR="00D50833" w:rsidRDefault="00D50833" w:rsidP="0043117E">
      <w:pPr>
        <w:numPr>
          <w:ilvl w:val="1"/>
          <w:numId w:val="22"/>
        </w:numPr>
        <w:ind w:firstLineChars="0"/>
        <w:rPr>
          <w:rFonts w:hint="eastAsia"/>
        </w:rPr>
      </w:pPr>
      <w:r w:rsidRPr="0043117E">
        <w:rPr>
          <w:w w:val="95"/>
        </w:rPr>
        <w:t>我公司在本报价文件中所提供的全部资格证明文件均真实有效，我方承诺对其真实性负责并</w:t>
      </w:r>
      <w:r>
        <w:t>承担相应后果；</w:t>
      </w:r>
    </w:p>
    <w:p w14:paraId="1A538FF2" w14:textId="77777777" w:rsidR="00D50833" w:rsidRDefault="00D50833" w:rsidP="0043117E">
      <w:pPr>
        <w:numPr>
          <w:ilvl w:val="1"/>
          <w:numId w:val="22"/>
        </w:numPr>
        <w:ind w:firstLineChars="0"/>
        <w:rPr>
          <w:rFonts w:hint="eastAsia"/>
        </w:rPr>
      </w:pPr>
      <w:r w:rsidRPr="0043117E">
        <w:rPr>
          <w:w w:val="95"/>
        </w:rPr>
        <w:t>我公司在本报价文件中所响应的内容均将成为签订合同的依据，并承诺按响应内容提供相应</w:t>
      </w:r>
      <w:r>
        <w:t>服务；</w:t>
      </w:r>
    </w:p>
    <w:p w14:paraId="12C60644" w14:textId="77777777" w:rsidR="00D50833" w:rsidRPr="0043117E" w:rsidRDefault="00D50833" w:rsidP="0043117E">
      <w:pPr>
        <w:numPr>
          <w:ilvl w:val="1"/>
          <w:numId w:val="22"/>
        </w:numPr>
        <w:ind w:firstLineChars="0"/>
        <w:rPr>
          <w:rFonts w:hint="eastAsia"/>
        </w:rPr>
      </w:pPr>
      <w:r w:rsidRPr="0043117E">
        <w:rPr>
          <w:w w:val="95"/>
        </w:rPr>
        <w:t xml:space="preserve">其它承诺：如有的话，可自行填写； </w:t>
      </w:r>
    </w:p>
    <w:p w14:paraId="51EB1FE4" w14:textId="77777777" w:rsidR="00D50833" w:rsidRDefault="00D50833" w:rsidP="0043117E">
      <w:pPr>
        <w:ind w:left="840" w:firstLineChars="0" w:firstLine="0"/>
        <w:rPr>
          <w:rFonts w:hint="eastAsia"/>
        </w:rPr>
      </w:pPr>
      <w:r>
        <w:t>在</w:t>
      </w:r>
      <w:r>
        <w:rPr>
          <w:rFonts w:hint="eastAsia"/>
        </w:rPr>
        <w:t>此</w:t>
      </w:r>
      <w:r>
        <w:t>，我方宣布同意如下：</w:t>
      </w:r>
    </w:p>
    <w:p w14:paraId="443348B7" w14:textId="77777777" w:rsidR="00D50833" w:rsidRDefault="00D50833" w:rsidP="0043117E">
      <w:pPr>
        <w:numPr>
          <w:ilvl w:val="1"/>
          <w:numId w:val="22"/>
        </w:numPr>
        <w:ind w:firstLineChars="0"/>
        <w:rPr>
          <w:rFonts w:hint="eastAsia"/>
        </w:rPr>
      </w:pPr>
      <w:r>
        <w:t>已详细审查全部采购文件及补充通知等文件（如果有的话），我们完全理解并对此无异议。</w:t>
      </w:r>
    </w:p>
    <w:p w14:paraId="7E797AFB" w14:textId="77777777" w:rsidR="00D50833" w:rsidRDefault="00D50833" w:rsidP="0043117E">
      <w:pPr>
        <w:numPr>
          <w:ilvl w:val="1"/>
          <w:numId w:val="22"/>
        </w:numPr>
        <w:ind w:firstLineChars="0"/>
        <w:rPr>
          <w:rFonts w:hint="eastAsia"/>
        </w:rPr>
      </w:pPr>
      <w:r>
        <w:t>本报价文件的有效期为自开标之日起</w:t>
      </w:r>
      <w:r w:rsidRPr="0043117E">
        <w:rPr>
          <w:u w:val="single"/>
        </w:rPr>
        <w:t>90</w:t>
      </w:r>
      <w:r>
        <w:t>日历天。</w:t>
      </w:r>
    </w:p>
    <w:p w14:paraId="156FDB9C" w14:textId="77777777" w:rsidR="00D50833" w:rsidRDefault="00D50833" w:rsidP="0043117E">
      <w:pPr>
        <w:numPr>
          <w:ilvl w:val="1"/>
          <w:numId w:val="22"/>
        </w:numPr>
        <w:ind w:firstLineChars="0"/>
        <w:rPr>
          <w:rFonts w:hint="eastAsia"/>
        </w:rPr>
      </w:pPr>
      <w:r>
        <w:t>同意提供按照贵方可能要求的与其竞标有关的一切数据或资料。</w:t>
      </w:r>
    </w:p>
    <w:p w14:paraId="7F489CDA" w14:textId="77777777" w:rsidR="00D50833" w:rsidRPr="0043117E" w:rsidRDefault="00D50833" w:rsidP="0043117E">
      <w:pPr>
        <w:numPr>
          <w:ilvl w:val="1"/>
          <w:numId w:val="22"/>
        </w:numPr>
        <w:ind w:firstLineChars="0"/>
        <w:rPr>
          <w:rFonts w:hint="eastAsia"/>
        </w:rPr>
      </w:pPr>
      <w:r w:rsidRPr="0043117E">
        <w:rPr>
          <w:w w:val="95"/>
        </w:rPr>
        <w:t xml:space="preserve">与本采购有关的一切正式往来信函请按如下地址邮寄或传真： </w:t>
      </w:r>
    </w:p>
    <w:p w14:paraId="1FB64558" w14:textId="77777777" w:rsidR="00D50833" w:rsidRDefault="00D50833" w:rsidP="0043117E">
      <w:pPr>
        <w:ind w:left="840" w:firstLineChars="0" w:firstLine="0"/>
        <w:rPr>
          <w:rFonts w:hint="eastAsia"/>
        </w:rPr>
      </w:pPr>
      <w:r>
        <w:t>通讯地址：</w:t>
      </w:r>
    </w:p>
    <w:p w14:paraId="2E8EF50C" w14:textId="77777777" w:rsidR="00D50833" w:rsidRDefault="00D50833" w:rsidP="0043117E">
      <w:pPr>
        <w:ind w:left="840" w:firstLineChars="0" w:firstLine="0"/>
        <w:rPr>
          <w:rFonts w:hint="eastAsia"/>
          <w:w w:val="95"/>
        </w:rPr>
      </w:pPr>
      <w:r>
        <w:t>传</w:t>
      </w:r>
      <w:r>
        <w:tab/>
      </w:r>
      <w:r>
        <w:rPr>
          <w:spacing w:val="-1"/>
          <w:w w:val="95"/>
        </w:rPr>
        <w:t>真</w:t>
      </w:r>
      <w:r>
        <w:rPr>
          <w:w w:val="95"/>
        </w:rPr>
        <w:t>：</w:t>
      </w:r>
    </w:p>
    <w:p w14:paraId="3D5B8A0D" w14:textId="77777777" w:rsidR="00D50833" w:rsidRDefault="00D50833" w:rsidP="0043117E">
      <w:pPr>
        <w:ind w:left="840" w:firstLineChars="0" w:firstLine="0"/>
        <w:rPr>
          <w:rFonts w:hint="eastAsia"/>
          <w:spacing w:val="-14"/>
        </w:rPr>
      </w:pPr>
      <w:r>
        <w:t>电</w:t>
      </w:r>
      <w:r>
        <w:tab/>
        <w:t>话</w:t>
      </w:r>
      <w:r>
        <w:rPr>
          <w:spacing w:val="-14"/>
        </w:rPr>
        <w:t xml:space="preserve">： </w:t>
      </w:r>
    </w:p>
    <w:p w14:paraId="7BCBF381" w14:textId="77777777" w:rsidR="00D50833" w:rsidRDefault="00D50833" w:rsidP="0043117E">
      <w:pPr>
        <w:ind w:left="840" w:firstLineChars="0" w:firstLine="0"/>
        <w:rPr>
          <w:rFonts w:hint="eastAsia"/>
        </w:rPr>
      </w:pPr>
      <w:r>
        <w:rPr>
          <w:w w:val="95"/>
        </w:rPr>
        <w:t>电子邮件</w:t>
      </w:r>
      <w:r>
        <w:rPr>
          <w:spacing w:val="-15"/>
          <w:w w:val="95"/>
        </w:rPr>
        <w:t>：</w:t>
      </w:r>
    </w:p>
    <w:p w14:paraId="5A499373" w14:textId="77777777" w:rsidR="00D50833" w:rsidRDefault="00D50833" w:rsidP="0017739B">
      <w:pPr>
        <w:pStyle w:val="TOC2"/>
        <w:ind w:firstLine="420"/>
        <w:rPr>
          <w:rFonts w:hint="eastAsia"/>
        </w:rPr>
      </w:pPr>
      <w:r>
        <w:t xml:space="preserve">法定代表人或委托代理人签字： </w:t>
      </w:r>
    </w:p>
    <w:p w14:paraId="53AA78B8" w14:textId="77777777" w:rsidR="00D50833" w:rsidRDefault="00D50833" w:rsidP="0017739B">
      <w:pPr>
        <w:pStyle w:val="TOC2"/>
        <w:ind w:firstLine="420"/>
        <w:rPr>
          <w:rFonts w:hint="eastAsia"/>
        </w:rPr>
      </w:pPr>
      <w:r>
        <w:t>供应商名称（公章）：</w:t>
      </w:r>
    </w:p>
    <w:p w14:paraId="4DE611CB" w14:textId="77777777" w:rsidR="00D50833" w:rsidRDefault="00D50833" w:rsidP="0017739B">
      <w:pPr>
        <w:pStyle w:val="TOC2"/>
        <w:ind w:firstLine="420"/>
        <w:rPr>
          <w:rFonts w:hint="eastAsia"/>
        </w:rPr>
      </w:pPr>
      <w:r>
        <w:t xml:space="preserve">日  期 ： </w:t>
      </w:r>
    </w:p>
    <w:p w14:paraId="0E45889E" w14:textId="77777777" w:rsidR="00D50833" w:rsidRDefault="00D50833" w:rsidP="0017739B">
      <w:pPr>
        <w:pStyle w:val="TOC2"/>
        <w:ind w:firstLine="420"/>
        <w:rPr>
          <w:rFonts w:hint="eastAsia"/>
        </w:rPr>
      </w:pPr>
      <w:r>
        <w:t xml:space="preserve">开户银行： </w:t>
      </w:r>
    </w:p>
    <w:p w14:paraId="1C96D025" w14:textId="77777777" w:rsidR="00D50833" w:rsidRDefault="00D50833" w:rsidP="0017739B">
      <w:pPr>
        <w:pStyle w:val="TOC2"/>
        <w:ind w:firstLine="420"/>
        <w:rPr>
          <w:rFonts w:hint="eastAsia"/>
        </w:rPr>
      </w:pPr>
      <w:r>
        <w:t>账号/</w:t>
      </w:r>
      <w:r>
        <w:rPr>
          <w:spacing w:val="-6"/>
        </w:rPr>
        <w:t>行号：</w:t>
      </w:r>
    </w:p>
    <w:p w14:paraId="60BBDE80" w14:textId="77777777" w:rsidR="00D50833" w:rsidRDefault="00D50833">
      <w:pPr>
        <w:spacing w:line="470" w:lineRule="auto"/>
        <w:ind w:firstLine="420"/>
        <w:jc w:val="both"/>
        <w:rPr>
          <w:rFonts w:hint="eastAsia"/>
        </w:rPr>
        <w:sectPr w:rsidR="00D50833" w:rsidSect="00D50833">
          <w:pgSz w:w="11910" w:h="16840"/>
          <w:pgMar w:top="1360" w:right="820" w:bottom="1160" w:left="820" w:header="0" w:footer="895" w:gutter="0"/>
          <w:cols w:space="720"/>
        </w:sectPr>
      </w:pPr>
    </w:p>
    <w:p w14:paraId="2253C425" w14:textId="77777777" w:rsidR="00D50833" w:rsidRDefault="00D50833" w:rsidP="006D3E1F">
      <w:pPr>
        <w:spacing w:before="43"/>
        <w:ind w:firstLine="482"/>
        <w:rPr>
          <w:rFonts w:hint="eastAsia"/>
          <w:b/>
          <w:sz w:val="24"/>
        </w:rPr>
      </w:pPr>
      <w:r>
        <w:rPr>
          <w:b/>
          <w:sz w:val="24"/>
        </w:rPr>
        <w:lastRenderedPageBreak/>
        <w:t>（二）报价表</w:t>
      </w:r>
    </w:p>
    <w:p w14:paraId="02988BA6" w14:textId="77777777" w:rsidR="00D50833" w:rsidRDefault="00D50833" w:rsidP="0017739B">
      <w:pPr>
        <w:pStyle w:val="TOC2"/>
        <w:ind w:firstLine="420"/>
        <w:rPr>
          <w:rFonts w:hint="eastAsia"/>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D50833" w:rsidRPr="00BA1039" w14:paraId="78FF8C1A" w14:textId="77777777">
        <w:trPr>
          <w:trHeight w:val="488"/>
        </w:trPr>
        <w:tc>
          <w:tcPr>
            <w:tcW w:w="2615" w:type="dxa"/>
          </w:tcPr>
          <w:p w14:paraId="3132085E" w14:textId="77777777" w:rsidR="00D50833" w:rsidRPr="00BA1039" w:rsidRDefault="00D50833" w:rsidP="00BA1039">
            <w:pPr>
              <w:pStyle w:val="a5"/>
              <w:spacing w:before="109"/>
              <w:ind w:left="-148" w:firstLineChars="12" w:firstLine="29"/>
              <w:rPr>
                <w:rFonts w:hint="eastAsia"/>
                <w:b w:val="0"/>
                <w:bCs w:val="0"/>
                <w:sz w:val="24"/>
                <w:szCs w:val="24"/>
              </w:rPr>
            </w:pPr>
            <w:r w:rsidRPr="00BA1039">
              <w:rPr>
                <w:b w:val="0"/>
                <w:bCs w:val="0"/>
                <w:sz w:val="24"/>
                <w:szCs w:val="24"/>
              </w:rPr>
              <w:t>供应商名称</w:t>
            </w:r>
          </w:p>
        </w:tc>
        <w:tc>
          <w:tcPr>
            <w:tcW w:w="6457" w:type="dxa"/>
          </w:tcPr>
          <w:p w14:paraId="6777C64E" w14:textId="77777777" w:rsidR="00D50833" w:rsidRPr="00BA1039" w:rsidRDefault="00D50833">
            <w:pPr>
              <w:pStyle w:val="a5"/>
              <w:ind w:firstLine="480"/>
              <w:rPr>
                <w:rFonts w:ascii="Times New Roman" w:hint="eastAsia"/>
                <w:b w:val="0"/>
                <w:bCs w:val="0"/>
                <w:sz w:val="24"/>
                <w:szCs w:val="24"/>
              </w:rPr>
            </w:pPr>
          </w:p>
        </w:tc>
      </w:tr>
      <w:tr w:rsidR="00D50833" w:rsidRPr="00BA1039" w14:paraId="5F70127D" w14:textId="77777777">
        <w:trPr>
          <w:trHeight w:val="489"/>
        </w:trPr>
        <w:tc>
          <w:tcPr>
            <w:tcW w:w="2615" w:type="dxa"/>
          </w:tcPr>
          <w:p w14:paraId="7EAEC59E" w14:textId="77777777" w:rsidR="00D50833" w:rsidRPr="00BA1039" w:rsidRDefault="00D50833" w:rsidP="00BA1039">
            <w:pPr>
              <w:pStyle w:val="a5"/>
              <w:spacing w:before="109"/>
              <w:ind w:left="-148" w:firstLineChars="12" w:firstLine="29"/>
              <w:rPr>
                <w:rFonts w:hint="eastAsia"/>
                <w:b w:val="0"/>
                <w:bCs w:val="0"/>
                <w:sz w:val="24"/>
                <w:szCs w:val="24"/>
              </w:rPr>
            </w:pPr>
            <w:r w:rsidRPr="00BA1039">
              <w:rPr>
                <w:b w:val="0"/>
                <w:bCs w:val="0"/>
                <w:sz w:val="24"/>
                <w:szCs w:val="24"/>
              </w:rPr>
              <w:t>供应商地址</w:t>
            </w:r>
          </w:p>
        </w:tc>
        <w:tc>
          <w:tcPr>
            <w:tcW w:w="6457" w:type="dxa"/>
          </w:tcPr>
          <w:p w14:paraId="11E02820" w14:textId="77777777" w:rsidR="00D50833" w:rsidRPr="00BA1039" w:rsidRDefault="00D50833">
            <w:pPr>
              <w:pStyle w:val="a5"/>
              <w:ind w:firstLine="480"/>
              <w:rPr>
                <w:rFonts w:ascii="Times New Roman" w:hint="eastAsia"/>
                <w:b w:val="0"/>
                <w:bCs w:val="0"/>
                <w:sz w:val="24"/>
                <w:szCs w:val="24"/>
              </w:rPr>
            </w:pPr>
          </w:p>
        </w:tc>
      </w:tr>
      <w:tr w:rsidR="00D50833" w:rsidRPr="00BA1039" w14:paraId="40A74DEE" w14:textId="77777777">
        <w:trPr>
          <w:trHeight w:val="488"/>
        </w:trPr>
        <w:tc>
          <w:tcPr>
            <w:tcW w:w="2615" w:type="dxa"/>
          </w:tcPr>
          <w:p w14:paraId="69822E75" w14:textId="77777777" w:rsidR="00D50833" w:rsidRPr="00BA1039" w:rsidRDefault="00D50833" w:rsidP="00BA1039">
            <w:pPr>
              <w:pStyle w:val="a5"/>
              <w:spacing w:before="107"/>
              <w:ind w:left="-148" w:firstLineChars="12" w:firstLine="29"/>
              <w:rPr>
                <w:rFonts w:hint="eastAsia"/>
                <w:b w:val="0"/>
                <w:bCs w:val="0"/>
                <w:sz w:val="24"/>
                <w:szCs w:val="24"/>
              </w:rPr>
            </w:pPr>
            <w:r w:rsidRPr="00BA1039">
              <w:rPr>
                <w:b w:val="0"/>
                <w:bCs w:val="0"/>
                <w:sz w:val="24"/>
                <w:szCs w:val="24"/>
              </w:rPr>
              <w:t>竞标货物名称</w:t>
            </w:r>
          </w:p>
        </w:tc>
        <w:tc>
          <w:tcPr>
            <w:tcW w:w="6457" w:type="dxa"/>
          </w:tcPr>
          <w:p w14:paraId="423D31AB" w14:textId="77777777" w:rsidR="00D50833" w:rsidRPr="00BA1039" w:rsidRDefault="00D50833">
            <w:pPr>
              <w:pStyle w:val="a5"/>
              <w:ind w:firstLine="480"/>
              <w:rPr>
                <w:rFonts w:ascii="Times New Roman" w:hint="eastAsia"/>
                <w:b w:val="0"/>
                <w:bCs w:val="0"/>
                <w:sz w:val="24"/>
                <w:szCs w:val="24"/>
              </w:rPr>
            </w:pPr>
          </w:p>
        </w:tc>
      </w:tr>
      <w:tr w:rsidR="00D50833" w:rsidRPr="00BA1039" w14:paraId="005CF16B" w14:textId="77777777">
        <w:trPr>
          <w:trHeight w:val="512"/>
        </w:trPr>
        <w:tc>
          <w:tcPr>
            <w:tcW w:w="2615" w:type="dxa"/>
          </w:tcPr>
          <w:p w14:paraId="6D657102" w14:textId="77777777" w:rsidR="00D50833" w:rsidRPr="00BA1039" w:rsidRDefault="00D50833" w:rsidP="00BA1039">
            <w:pPr>
              <w:pStyle w:val="a5"/>
              <w:spacing w:before="119"/>
              <w:ind w:left="-148" w:firstLineChars="12" w:firstLine="29"/>
              <w:rPr>
                <w:rFonts w:hint="eastAsia"/>
                <w:b w:val="0"/>
                <w:bCs w:val="0"/>
                <w:sz w:val="24"/>
                <w:szCs w:val="24"/>
              </w:rPr>
            </w:pPr>
            <w:r w:rsidRPr="00BA1039">
              <w:rPr>
                <w:b w:val="0"/>
                <w:bCs w:val="0"/>
                <w:sz w:val="24"/>
                <w:szCs w:val="24"/>
              </w:rPr>
              <w:t>总报价（万元）</w:t>
            </w:r>
          </w:p>
        </w:tc>
        <w:tc>
          <w:tcPr>
            <w:tcW w:w="6457" w:type="dxa"/>
          </w:tcPr>
          <w:p w14:paraId="67AD59DA" w14:textId="77777777" w:rsidR="00D50833" w:rsidRPr="00BA1039" w:rsidRDefault="00D50833">
            <w:pPr>
              <w:pStyle w:val="a5"/>
              <w:ind w:firstLine="480"/>
              <w:rPr>
                <w:rFonts w:ascii="Times New Roman" w:hint="eastAsia"/>
                <w:b w:val="0"/>
                <w:bCs w:val="0"/>
                <w:sz w:val="24"/>
                <w:szCs w:val="24"/>
              </w:rPr>
            </w:pPr>
          </w:p>
        </w:tc>
      </w:tr>
      <w:tr w:rsidR="00D50833" w:rsidRPr="00BA1039" w14:paraId="08C1536B" w14:textId="77777777">
        <w:trPr>
          <w:trHeight w:val="512"/>
        </w:trPr>
        <w:tc>
          <w:tcPr>
            <w:tcW w:w="2615" w:type="dxa"/>
          </w:tcPr>
          <w:p w14:paraId="08A63498" w14:textId="77777777" w:rsidR="00D50833" w:rsidRPr="00BA1039" w:rsidRDefault="00D50833" w:rsidP="00BA1039">
            <w:pPr>
              <w:pStyle w:val="a5"/>
              <w:spacing w:before="120"/>
              <w:ind w:left="-148" w:firstLineChars="12" w:firstLine="29"/>
              <w:rPr>
                <w:rFonts w:hint="eastAsia"/>
                <w:b w:val="0"/>
                <w:bCs w:val="0"/>
                <w:sz w:val="24"/>
                <w:szCs w:val="24"/>
              </w:rPr>
            </w:pPr>
            <w:r w:rsidRPr="00BA1039">
              <w:rPr>
                <w:b w:val="0"/>
                <w:bCs w:val="0"/>
                <w:sz w:val="24"/>
                <w:szCs w:val="24"/>
              </w:rPr>
              <w:t>交货期</w:t>
            </w:r>
          </w:p>
        </w:tc>
        <w:tc>
          <w:tcPr>
            <w:tcW w:w="6457" w:type="dxa"/>
          </w:tcPr>
          <w:p w14:paraId="6B3C70D4" w14:textId="77777777" w:rsidR="00D50833" w:rsidRPr="00BA1039" w:rsidRDefault="00D50833">
            <w:pPr>
              <w:pStyle w:val="a5"/>
              <w:ind w:firstLine="480"/>
              <w:rPr>
                <w:rFonts w:ascii="Times New Roman" w:hint="eastAsia"/>
                <w:b w:val="0"/>
                <w:bCs w:val="0"/>
                <w:sz w:val="24"/>
                <w:szCs w:val="24"/>
              </w:rPr>
            </w:pPr>
          </w:p>
        </w:tc>
      </w:tr>
      <w:tr w:rsidR="00D50833" w:rsidRPr="00BA1039" w14:paraId="7607DC4A" w14:textId="77777777">
        <w:trPr>
          <w:trHeight w:val="513"/>
        </w:trPr>
        <w:tc>
          <w:tcPr>
            <w:tcW w:w="2615" w:type="dxa"/>
          </w:tcPr>
          <w:p w14:paraId="7BA9F57A" w14:textId="77777777" w:rsidR="00D50833" w:rsidRPr="00BA1039" w:rsidRDefault="00D50833" w:rsidP="00BA1039">
            <w:pPr>
              <w:pStyle w:val="a5"/>
              <w:spacing w:before="120"/>
              <w:ind w:left="-148" w:firstLineChars="12" w:firstLine="29"/>
              <w:rPr>
                <w:rFonts w:hint="eastAsia"/>
                <w:b w:val="0"/>
                <w:bCs w:val="0"/>
                <w:sz w:val="24"/>
                <w:szCs w:val="24"/>
              </w:rPr>
            </w:pPr>
            <w:r w:rsidRPr="00BA1039">
              <w:rPr>
                <w:b w:val="0"/>
                <w:bCs w:val="0"/>
                <w:sz w:val="24"/>
                <w:szCs w:val="24"/>
              </w:rPr>
              <w:t>质保期</w:t>
            </w:r>
          </w:p>
        </w:tc>
        <w:tc>
          <w:tcPr>
            <w:tcW w:w="6457" w:type="dxa"/>
          </w:tcPr>
          <w:p w14:paraId="423B3FB5" w14:textId="77777777" w:rsidR="00D50833" w:rsidRPr="00BA1039" w:rsidRDefault="00D50833">
            <w:pPr>
              <w:pStyle w:val="a5"/>
              <w:ind w:firstLine="480"/>
              <w:rPr>
                <w:rFonts w:ascii="Times New Roman" w:hint="eastAsia"/>
                <w:b w:val="0"/>
                <w:bCs w:val="0"/>
                <w:sz w:val="24"/>
                <w:szCs w:val="24"/>
              </w:rPr>
            </w:pPr>
          </w:p>
        </w:tc>
      </w:tr>
      <w:tr w:rsidR="00D50833" w:rsidRPr="00BA1039" w14:paraId="2CC7C980" w14:textId="77777777">
        <w:trPr>
          <w:trHeight w:val="512"/>
        </w:trPr>
        <w:tc>
          <w:tcPr>
            <w:tcW w:w="2615" w:type="dxa"/>
          </w:tcPr>
          <w:p w14:paraId="269B0569" w14:textId="77777777" w:rsidR="00D50833" w:rsidRPr="00BA1039" w:rsidRDefault="00D50833" w:rsidP="00BA1039">
            <w:pPr>
              <w:pStyle w:val="a5"/>
              <w:spacing w:before="120"/>
              <w:ind w:left="-148" w:firstLineChars="12" w:firstLine="29"/>
              <w:rPr>
                <w:rFonts w:hint="eastAsia"/>
                <w:b w:val="0"/>
                <w:bCs w:val="0"/>
                <w:sz w:val="24"/>
                <w:szCs w:val="24"/>
              </w:rPr>
            </w:pPr>
            <w:r w:rsidRPr="00BA1039">
              <w:rPr>
                <w:b w:val="0"/>
                <w:bCs w:val="0"/>
                <w:sz w:val="24"/>
                <w:szCs w:val="24"/>
              </w:rPr>
              <w:t>备注</w:t>
            </w:r>
          </w:p>
        </w:tc>
        <w:tc>
          <w:tcPr>
            <w:tcW w:w="6457" w:type="dxa"/>
          </w:tcPr>
          <w:p w14:paraId="242B50CF" w14:textId="77777777" w:rsidR="00D50833" w:rsidRPr="00BA1039" w:rsidRDefault="00D50833">
            <w:pPr>
              <w:pStyle w:val="a5"/>
              <w:ind w:firstLine="480"/>
              <w:rPr>
                <w:rFonts w:ascii="Times New Roman" w:hint="eastAsia"/>
                <w:b w:val="0"/>
                <w:bCs w:val="0"/>
                <w:sz w:val="24"/>
                <w:szCs w:val="24"/>
              </w:rPr>
            </w:pPr>
          </w:p>
        </w:tc>
      </w:tr>
    </w:tbl>
    <w:p w14:paraId="078A051A" w14:textId="77777777" w:rsidR="00D50833" w:rsidRDefault="00D50833" w:rsidP="0017739B">
      <w:pPr>
        <w:pStyle w:val="TOC2"/>
        <w:ind w:firstLine="420"/>
        <w:rPr>
          <w:rFonts w:hint="eastAsia"/>
        </w:rPr>
      </w:pPr>
    </w:p>
    <w:p w14:paraId="54F26281" w14:textId="77777777" w:rsidR="00D50833" w:rsidRDefault="00D50833" w:rsidP="0017739B">
      <w:pPr>
        <w:pStyle w:val="TOC2"/>
        <w:ind w:firstLine="420"/>
        <w:rPr>
          <w:rFonts w:hint="eastAsia"/>
        </w:rPr>
      </w:pPr>
      <w:r>
        <w:t>说明：（1）人民币报价。</w:t>
      </w:r>
    </w:p>
    <w:p w14:paraId="71B9C135" w14:textId="77777777" w:rsidR="00D50833" w:rsidRDefault="00D50833" w:rsidP="0017739B">
      <w:pPr>
        <w:pStyle w:val="TOC2"/>
        <w:ind w:firstLine="367"/>
        <w:rPr>
          <w:rFonts w:hint="eastAsia"/>
        </w:rPr>
      </w:pPr>
      <w:r>
        <w:rPr>
          <w:spacing w:val="-15"/>
          <w:w w:val="95"/>
        </w:rPr>
        <w:t>（2）</w:t>
      </w:r>
      <w:r>
        <w:rPr>
          <w:spacing w:val="-6"/>
          <w:w w:val="95"/>
        </w:rPr>
        <w:t>此表除保留在响应文件中外</w:t>
      </w:r>
      <w:r>
        <w:t>。</w:t>
      </w:r>
    </w:p>
    <w:p w14:paraId="7E35FFFE" w14:textId="77777777" w:rsidR="00D50833" w:rsidRDefault="00D50833" w:rsidP="0017739B">
      <w:pPr>
        <w:pStyle w:val="TOC2"/>
        <w:ind w:firstLine="420"/>
        <w:rPr>
          <w:rFonts w:hint="eastAsia"/>
        </w:rPr>
      </w:pPr>
    </w:p>
    <w:p w14:paraId="78AAA948" w14:textId="77777777" w:rsidR="00D50833" w:rsidRDefault="00D50833" w:rsidP="0017739B">
      <w:pPr>
        <w:pStyle w:val="TOC2"/>
        <w:ind w:firstLine="420"/>
        <w:rPr>
          <w:rFonts w:hint="eastAsia"/>
        </w:rPr>
      </w:pPr>
    </w:p>
    <w:p w14:paraId="462D32A8" w14:textId="77777777" w:rsidR="00D50833" w:rsidRDefault="00D50833" w:rsidP="0017739B">
      <w:pPr>
        <w:pStyle w:val="TOC2"/>
        <w:ind w:firstLine="420"/>
        <w:rPr>
          <w:rFonts w:hint="eastAsia"/>
        </w:rPr>
      </w:pPr>
    </w:p>
    <w:p w14:paraId="4EFD287A" w14:textId="77777777" w:rsidR="00D50833" w:rsidRDefault="00D50833" w:rsidP="0017739B">
      <w:pPr>
        <w:pStyle w:val="TOC2"/>
        <w:ind w:firstLine="420"/>
        <w:rPr>
          <w:rFonts w:hint="eastAsia"/>
        </w:rPr>
      </w:pPr>
    </w:p>
    <w:p w14:paraId="6106BB2B" w14:textId="77777777" w:rsidR="00D50833" w:rsidRDefault="00D50833" w:rsidP="0017739B">
      <w:pPr>
        <w:pStyle w:val="TOC2"/>
        <w:ind w:firstLine="420"/>
        <w:rPr>
          <w:rFonts w:hint="eastAsia"/>
        </w:rPr>
      </w:pPr>
    </w:p>
    <w:p w14:paraId="5A473B35" w14:textId="77777777" w:rsidR="00D50833" w:rsidRDefault="00D50833" w:rsidP="0017739B">
      <w:pPr>
        <w:pStyle w:val="TOC2"/>
        <w:ind w:firstLine="420"/>
        <w:rPr>
          <w:rFonts w:hint="eastAsia"/>
        </w:rPr>
      </w:pPr>
    </w:p>
    <w:p w14:paraId="79B7513E" w14:textId="77777777" w:rsidR="00D50833" w:rsidRDefault="00D50833" w:rsidP="0017739B">
      <w:pPr>
        <w:pStyle w:val="TOC2"/>
        <w:ind w:firstLine="397"/>
        <w:rPr>
          <w:rFonts w:hint="eastAsia"/>
          <w:w w:val="95"/>
          <w:u w:val="single"/>
        </w:rPr>
      </w:pPr>
      <w:r>
        <w:rPr>
          <w:w w:val="95"/>
        </w:rPr>
        <w:t>供应商法定代表人或法定代表人授权代表签字：</w:t>
      </w:r>
      <w:r>
        <w:rPr>
          <w:w w:val="95"/>
          <w:u w:val="single"/>
        </w:rPr>
        <w:tab/>
      </w:r>
      <w:r>
        <w:rPr>
          <w:w w:val="95"/>
          <w:u w:val="single"/>
        </w:rPr>
        <w:tab/>
        <w:t xml:space="preserve">                        </w:t>
      </w:r>
    </w:p>
    <w:p w14:paraId="08B4B46F" w14:textId="77777777" w:rsidR="00D50833" w:rsidRDefault="00D50833"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177AB203" w14:textId="77777777" w:rsidR="00D50833" w:rsidRDefault="00D50833"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90BCC98" w14:textId="77777777" w:rsidR="00D50833" w:rsidRDefault="00D50833">
      <w:pPr>
        <w:spacing w:line="267" w:lineRule="exact"/>
        <w:ind w:firstLine="420"/>
        <w:rPr>
          <w:rFonts w:hint="eastAsia"/>
        </w:rPr>
        <w:sectPr w:rsidR="00D50833" w:rsidSect="00D50833">
          <w:pgSz w:w="11910" w:h="16840"/>
          <w:pgMar w:top="1380" w:right="820" w:bottom="1160" w:left="820" w:header="0" w:footer="895" w:gutter="0"/>
          <w:cols w:space="720"/>
        </w:sectPr>
      </w:pPr>
    </w:p>
    <w:p w14:paraId="34B4C334" w14:textId="77777777" w:rsidR="00D50833" w:rsidRDefault="00D50833" w:rsidP="006D3E1F">
      <w:pPr>
        <w:spacing w:before="43"/>
        <w:ind w:firstLine="482"/>
        <w:rPr>
          <w:rFonts w:hint="eastAsia"/>
          <w:b/>
          <w:sz w:val="24"/>
        </w:rPr>
      </w:pPr>
      <w:r>
        <w:rPr>
          <w:b/>
          <w:sz w:val="24"/>
        </w:rPr>
        <w:lastRenderedPageBreak/>
        <w:t>（三）法定代表人授权书</w:t>
      </w:r>
    </w:p>
    <w:p w14:paraId="15B16F85" w14:textId="77777777" w:rsidR="00D50833" w:rsidRDefault="00D50833" w:rsidP="0017739B">
      <w:pPr>
        <w:pStyle w:val="TOC2"/>
        <w:ind w:firstLine="420"/>
        <w:rPr>
          <w:rFonts w:hint="eastAsia"/>
        </w:rPr>
      </w:pPr>
    </w:p>
    <w:p w14:paraId="530FFBAF" w14:textId="77777777" w:rsidR="00D50833" w:rsidRDefault="00D50833" w:rsidP="0017739B">
      <w:pPr>
        <w:pStyle w:val="TOC2"/>
        <w:ind w:firstLine="420"/>
        <w:rPr>
          <w:rFonts w:hint="eastAsia"/>
        </w:rPr>
      </w:pPr>
      <w:r>
        <w:rPr>
          <w:rFonts w:hint="eastAsia"/>
        </w:rPr>
        <w:t>湖北文理学院</w:t>
      </w:r>
      <w:r>
        <w:t>：</w:t>
      </w:r>
    </w:p>
    <w:p w14:paraId="27375586" w14:textId="77777777" w:rsidR="00D50833" w:rsidRDefault="00D50833" w:rsidP="0017739B">
      <w:pPr>
        <w:pStyle w:val="TOC2"/>
        <w:ind w:firstLine="420"/>
        <w:rPr>
          <w:rFonts w:hint="eastAsia"/>
        </w:rPr>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10D8AD34" w14:textId="77777777" w:rsidR="00D50833" w:rsidRDefault="00D50833" w:rsidP="0017739B">
      <w:pPr>
        <w:pStyle w:val="TOC2"/>
        <w:ind w:firstLine="420"/>
        <w:rPr>
          <w:rFonts w:hint="eastAsia"/>
        </w:rPr>
      </w:pPr>
    </w:p>
    <w:p w14:paraId="63796E38" w14:textId="77777777" w:rsidR="00D50833" w:rsidRDefault="00D50833" w:rsidP="0017739B">
      <w:pPr>
        <w:pStyle w:val="TOC2"/>
        <w:ind w:firstLine="420"/>
        <w:rPr>
          <w:rFonts w:hint="eastAsia"/>
        </w:rPr>
      </w:pPr>
      <w:r>
        <w:t>授权单位（签章）：</w:t>
      </w:r>
    </w:p>
    <w:p w14:paraId="44863B60" w14:textId="77777777" w:rsidR="00D50833" w:rsidRDefault="00D50833" w:rsidP="0017739B">
      <w:pPr>
        <w:pStyle w:val="TOC2"/>
        <w:ind w:firstLine="420"/>
        <w:rPr>
          <w:rFonts w:hint="eastAsia"/>
        </w:rPr>
      </w:pPr>
      <w:r>
        <w:t>法定代表人（签字或盖章）： 签发日期：年 月日</w:t>
      </w:r>
    </w:p>
    <w:p w14:paraId="6CA0B454" w14:textId="77777777" w:rsidR="00D50833" w:rsidRDefault="00D50833" w:rsidP="0017739B">
      <w:pPr>
        <w:pStyle w:val="TOC2"/>
        <w:ind w:firstLine="420"/>
        <w:rPr>
          <w:rFonts w:hint="eastAsia"/>
        </w:rPr>
      </w:pPr>
    </w:p>
    <w:p w14:paraId="6C32EE47" w14:textId="77777777" w:rsidR="00D50833" w:rsidRDefault="00D50833" w:rsidP="0017739B">
      <w:pPr>
        <w:pStyle w:val="TOC2"/>
        <w:ind w:firstLine="420"/>
        <w:rPr>
          <w:rFonts w:hint="eastAsia"/>
        </w:rPr>
      </w:pPr>
      <w:r>
        <w:t>附：</w:t>
      </w:r>
    </w:p>
    <w:p w14:paraId="78EC0C0E" w14:textId="77777777" w:rsidR="00D50833" w:rsidRDefault="00D50833" w:rsidP="0017739B">
      <w:pPr>
        <w:pStyle w:val="TOC2"/>
        <w:ind w:firstLine="420"/>
        <w:rPr>
          <w:rFonts w:hint="eastAsia"/>
        </w:rPr>
      </w:pPr>
      <w:r>
        <w:t>代理人工作单位： 职务：性别：</w:t>
      </w:r>
    </w:p>
    <w:p w14:paraId="12977571" w14:textId="77777777" w:rsidR="00D50833" w:rsidRDefault="00D50833" w:rsidP="0017739B">
      <w:pPr>
        <w:pStyle w:val="TOC2"/>
        <w:ind w:firstLine="397"/>
        <w:rPr>
          <w:rFonts w:hint="eastAsia"/>
        </w:rPr>
      </w:pPr>
      <w:r>
        <w:rPr>
          <w:w w:val="95"/>
        </w:rPr>
        <w:t>身份证号码：</w:t>
      </w:r>
    </w:p>
    <w:p w14:paraId="5781295F" w14:textId="77777777" w:rsidR="00D50833" w:rsidRDefault="00D50833" w:rsidP="0017739B">
      <w:pPr>
        <w:pStyle w:val="TOC2"/>
        <w:ind w:firstLine="420"/>
        <w:rPr>
          <w:rFonts w:hint="eastAsia"/>
          <w:sz w:val="7"/>
        </w:rPr>
      </w:pPr>
      <w:r>
        <w:rPr>
          <w:noProof/>
          <w:lang w:val="en-US" w:bidi="ar-SA"/>
        </w:rPr>
        <mc:AlternateContent>
          <mc:Choice Requires="wps">
            <w:drawing>
              <wp:anchor distT="0" distB="0" distL="0" distR="0" simplePos="0" relativeHeight="251659264" behindDoc="1" locked="0" layoutInCell="1" allowOverlap="1" wp14:anchorId="25086230" wp14:editId="4DAB7EFD">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D2EF" w14:textId="77777777" w:rsidR="00D50833" w:rsidRDefault="00D50833" w:rsidP="0017739B">
                            <w:pPr>
                              <w:pStyle w:val="TOC2"/>
                              <w:ind w:firstLine="420"/>
                              <w:rPr>
                                <w:rFonts w:hint="eastAsia"/>
                              </w:rPr>
                            </w:pPr>
                          </w:p>
                          <w:p w14:paraId="0015D51F" w14:textId="77777777" w:rsidR="00D50833" w:rsidRDefault="00D50833" w:rsidP="0017739B">
                            <w:pPr>
                              <w:pStyle w:val="TOC2"/>
                              <w:ind w:firstLine="420"/>
                              <w:rPr>
                                <w:rFonts w:hint="eastAsia"/>
                              </w:rPr>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86230"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0A51D2EF" w14:textId="77777777" w:rsidR="00D50833" w:rsidRDefault="00D50833" w:rsidP="0017739B">
                      <w:pPr>
                        <w:pStyle w:val="TOC2"/>
                        <w:ind w:firstLine="420"/>
                        <w:rPr>
                          <w:rFonts w:hint="eastAsia"/>
                        </w:rPr>
                      </w:pPr>
                    </w:p>
                    <w:p w14:paraId="0015D51F" w14:textId="77777777" w:rsidR="00D50833" w:rsidRDefault="00D50833" w:rsidP="0017739B">
                      <w:pPr>
                        <w:pStyle w:val="TOC2"/>
                        <w:ind w:firstLine="420"/>
                        <w:rPr>
                          <w:rFonts w:hint="eastAsia"/>
                        </w:rPr>
                      </w:pPr>
                      <w:r>
                        <w:t>粘贴被授权人身份证（复印件）：</w:t>
                      </w:r>
                    </w:p>
                  </w:txbxContent>
                </v:textbox>
                <w10:wrap type="topAndBottom" anchorx="page"/>
              </v:shape>
            </w:pict>
          </mc:Fallback>
        </mc:AlternateContent>
      </w:r>
    </w:p>
    <w:p w14:paraId="111CF9A1" w14:textId="77777777" w:rsidR="00D50833" w:rsidRDefault="00D50833">
      <w:pPr>
        <w:ind w:firstLine="140"/>
        <w:rPr>
          <w:rFonts w:hint="eastAsia"/>
          <w:sz w:val="7"/>
        </w:rPr>
        <w:sectPr w:rsidR="00D50833" w:rsidSect="00D50833">
          <w:pgSz w:w="11910" w:h="16840"/>
          <w:pgMar w:top="1380" w:right="820" w:bottom="1160" w:left="820" w:header="0" w:footer="895" w:gutter="0"/>
          <w:cols w:space="720"/>
        </w:sectPr>
      </w:pPr>
    </w:p>
    <w:p w14:paraId="1FA16058" w14:textId="77777777" w:rsidR="00D50833" w:rsidRDefault="00D50833" w:rsidP="006D3E1F">
      <w:pPr>
        <w:spacing w:before="43" w:after="20"/>
        <w:ind w:firstLine="482"/>
        <w:rPr>
          <w:rFonts w:hint="eastAsia"/>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D50833" w:rsidRPr="00BA1039" w14:paraId="22C5707C" w14:textId="77777777" w:rsidTr="0043117E">
        <w:trPr>
          <w:trHeight w:val="1013"/>
        </w:trPr>
        <w:tc>
          <w:tcPr>
            <w:tcW w:w="1578" w:type="dxa"/>
            <w:vAlign w:val="center"/>
          </w:tcPr>
          <w:p w14:paraId="0CF9D50E" w14:textId="77777777" w:rsidR="00D50833" w:rsidRPr="00BA1039" w:rsidRDefault="00D50833" w:rsidP="0043117E">
            <w:pPr>
              <w:pStyle w:val="a5"/>
              <w:ind w:firstLineChars="0" w:firstLine="0"/>
              <w:rPr>
                <w:rFonts w:hint="eastAsia"/>
                <w:b w:val="0"/>
                <w:bCs w:val="0"/>
                <w:sz w:val="24"/>
                <w:szCs w:val="24"/>
              </w:rPr>
            </w:pPr>
            <w:r w:rsidRPr="00BA1039">
              <w:rPr>
                <w:b w:val="0"/>
                <w:bCs w:val="0"/>
                <w:sz w:val="24"/>
                <w:szCs w:val="24"/>
              </w:rPr>
              <w:t>企业名称</w:t>
            </w:r>
          </w:p>
        </w:tc>
        <w:tc>
          <w:tcPr>
            <w:tcW w:w="2367" w:type="dxa"/>
            <w:gridSpan w:val="2"/>
            <w:vAlign w:val="center"/>
          </w:tcPr>
          <w:p w14:paraId="676F3FB1" w14:textId="77777777" w:rsidR="00D50833" w:rsidRPr="00BA1039" w:rsidRDefault="00D50833" w:rsidP="0043117E">
            <w:pPr>
              <w:pStyle w:val="a5"/>
              <w:ind w:firstLine="480"/>
              <w:rPr>
                <w:rFonts w:ascii="Times New Roman" w:hint="eastAsia"/>
                <w:b w:val="0"/>
                <w:bCs w:val="0"/>
                <w:sz w:val="24"/>
                <w:szCs w:val="24"/>
              </w:rPr>
            </w:pPr>
          </w:p>
        </w:tc>
        <w:tc>
          <w:tcPr>
            <w:tcW w:w="1973" w:type="dxa"/>
            <w:vAlign w:val="center"/>
          </w:tcPr>
          <w:p w14:paraId="31EB5FB0" w14:textId="77777777" w:rsidR="00D50833" w:rsidRPr="00BA1039" w:rsidRDefault="00D50833" w:rsidP="0043117E">
            <w:pPr>
              <w:pStyle w:val="a5"/>
              <w:ind w:firstLineChars="0" w:firstLine="0"/>
              <w:rPr>
                <w:rFonts w:hint="eastAsia"/>
                <w:b w:val="0"/>
                <w:bCs w:val="0"/>
                <w:sz w:val="24"/>
                <w:szCs w:val="24"/>
              </w:rPr>
            </w:pPr>
            <w:r w:rsidRPr="00BA1039">
              <w:rPr>
                <w:b w:val="0"/>
                <w:bCs w:val="0"/>
                <w:sz w:val="24"/>
                <w:szCs w:val="24"/>
              </w:rPr>
              <w:t>法定代表人</w:t>
            </w:r>
          </w:p>
        </w:tc>
        <w:tc>
          <w:tcPr>
            <w:tcW w:w="3154" w:type="dxa"/>
            <w:gridSpan w:val="2"/>
            <w:vAlign w:val="center"/>
          </w:tcPr>
          <w:p w14:paraId="2DC2BC7A" w14:textId="77777777" w:rsidR="00D50833" w:rsidRPr="00BA1039" w:rsidRDefault="00D50833" w:rsidP="0043117E">
            <w:pPr>
              <w:pStyle w:val="a5"/>
              <w:ind w:firstLine="480"/>
              <w:rPr>
                <w:rFonts w:ascii="Times New Roman" w:hint="eastAsia"/>
                <w:b w:val="0"/>
                <w:bCs w:val="0"/>
                <w:sz w:val="24"/>
                <w:szCs w:val="24"/>
              </w:rPr>
            </w:pPr>
          </w:p>
        </w:tc>
      </w:tr>
      <w:tr w:rsidR="00D50833" w:rsidRPr="00BA1039" w14:paraId="18492710" w14:textId="77777777" w:rsidTr="0043117E">
        <w:trPr>
          <w:trHeight w:val="1012"/>
        </w:trPr>
        <w:tc>
          <w:tcPr>
            <w:tcW w:w="1578" w:type="dxa"/>
            <w:vAlign w:val="center"/>
          </w:tcPr>
          <w:p w14:paraId="0B790890" w14:textId="77777777" w:rsidR="00D50833" w:rsidRPr="00BA1039" w:rsidRDefault="00D50833" w:rsidP="0043117E">
            <w:pPr>
              <w:pStyle w:val="a5"/>
              <w:spacing w:before="1"/>
              <w:ind w:firstLineChars="0" w:firstLine="0"/>
              <w:rPr>
                <w:rFonts w:hint="eastAsia"/>
                <w:b w:val="0"/>
                <w:bCs w:val="0"/>
                <w:sz w:val="24"/>
                <w:szCs w:val="24"/>
              </w:rPr>
            </w:pPr>
            <w:r w:rsidRPr="00BA1039">
              <w:rPr>
                <w:b w:val="0"/>
                <w:bCs w:val="0"/>
                <w:sz w:val="24"/>
                <w:szCs w:val="24"/>
              </w:rPr>
              <w:t>注册地址</w:t>
            </w:r>
          </w:p>
        </w:tc>
        <w:tc>
          <w:tcPr>
            <w:tcW w:w="2367" w:type="dxa"/>
            <w:gridSpan w:val="2"/>
            <w:vAlign w:val="center"/>
          </w:tcPr>
          <w:p w14:paraId="3D4A22AD" w14:textId="77777777" w:rsidR="00D50833" w:rsidRPr="00BA1039" w:rsidRDefault="00D50833" w:rsidP="0043117E">
            <w:pPr>
              <w:pStyle w:val="a5"/>
              <w:ind w:firstLine="480"/>
              <w:rPr>
                <w:rFonts w:ascii="Times New Roman" w:hint="eastAsia"/>
                <w:b w:val="0"/>
                <w:bCs w:val="0"/>
                <w:sz w:val="24"/>
                <w:szCs w:val="24"/>
              </w:rPr>
            </w:pPr>
          </w:p>
        </w:tc>
        <w:tc>
          <w:tcPr>
            <w:tcW w:w="1973" w:type="dxa"/>
            <w:vAlign w:val="center"/>
          </w:tcPr>
          <w:p w14:paraId="602120AF" w14:textId="77777777" w:rsidR="00D50833" w:rsidRPr="00BA1039" w:rsidRDefault="00D50833" w:rsidP="0043117E">
            <w:pPr>
              <w:pStyle w:val="a5"/>
              <w:spacing w:before="1"/>
              <w:ind w:firstLineChars="0" w:firstLine="0"/>
              <w:rPr>
                <w:rFonts w:hint="eastAsia"/>
                <w:b w:val="0"/>
                <w:bCs w:val="0"/>
                <w:sz w:val="24"/>
                <w:szCs w:val="24"/>
              </w:rPr>
            </w:pPr>
            <w:r w:rsidRPr="00BA1039">
              <w:rPr>
                <w:b w:val="0"/>
                <w:bCs w:val="0"/>
                <w:sz w:val="24"/>
                <w:szCs w:val="24"/>
              </w:rPr>
              <w:t>邮政编码</w:t>
            </w:r>
          </w:p>
        </w:tc>
        <w:tc>
          <w:tcPr>
            <w:tcW w:w="3154" w:type="dxa"/>
            <w:gridSpan w:val="2"/>
            <w:vAlign w:val="center"/>
          </w:tcPr>
          <w:p w14:paraId="71EFD19B" w14:textId="77777777" w:rsidR="00D50833" w:rsidRPr="00BA1039" w:rsidRDefault="00D50833" w:rsidP="0043117E">
            <w:pPr>
              <w:pStyle w:val="a5"/>
              <w:ind w:firstLine="480"/>
              <w:rPr>
                <w:rFonts w:ascii="Times New Roman" w:hint="eastAsia"/>
                <w:b w:val="0"/>
                <w:bCs w:val="0"/>
                <w:sz w:val="24"/>
                <w:szCs w:val="24"/>
              </w:rPr>
            </w:pPr>
          </w:p>
        </w:tc>
      </w:tr>
      <w:tr w:rsidR="00D50833" w:rsidRPr="00BA1039" w14:paraId="045F0337" w14:textId="77777777" w:rsidTr="0043117E">
        <w:trPr>
          <w:trHeight w:val="1012"/>
        </w:trPr>
        <w:tc>
          <w:tcPr>
            <w:tcW w:w="1578" w:type="dxa"/>
            <w:vAlign w:val="center"/>
          </w:tcPr>
          <w:p w14:paraId="496C5F1D" w14:textId="77777777" w:rsidR="00D50833" w:rsidRPr="00BA1039" w:rsidRDefault="00D50833" w:rsidP="0043117E">
            <w:pPr>
              <w:pStyle w:val="a5"/>
              <w:ind w:firstLineChars="0" w:firstLine="0"/>
              <w:rPr>
                <w:rFonts w:hint="eastAsia"/>
                <w:b w:val="0"/>
                <w:bCs w:val="0"/>
                <w:sz w:val="24"/>
                <w:szCs w:val="24"/>
              </w:rPr>
            </w:pPr>
            <w:r w:rsidRPr="00BA1039">
              <w:rPr>
                <w:b w:val="0"/>
                <w:bCs w:val="0"/>
                <w:sz w:val="24"/>
                <w:szCs w:val="24"/>
              </w:rPr>
              <w:t>成立时间</w:t>
            </w:r>
          </w:p>
        </w:tc>
        <w:tc>
          <w:tcPr>
            <w:tcW w:w="2367" w:type="dxa"/>
            <w:gridSpan w:val="2"/>
            <w:vAlign w:val="center"/>
          </w:tcPr>
          <w:p w14:paraId="5D89AE41" w14:textId="77777777" w:rsidR="00D50833" w:rsidRPr="00BA1039" w:rsidRDefault="00D50833" w:rsidP="0043117E">
            <w:pPr>
              <w:pStyle w:val="a5"/>
              <w:ind w:firstLine="480"/>
              <w:rPr>
                <w:rFonts w:ascii="Times New Roman" w:hint="eastAsia"/>
                <w:b w:val="0"/>
                <w:bCs w:val="0"/>
                <w:sz w:val="24"/>
                <w:szCs w:val="24"/>
              </w:rPr>
            </w:pPr>
          </w:p>
        </w:tc>
        <w:tc>
          <w:tcPr>
            <w:tcW w:w="1973" w:type="dxa"/>
            <w:vAlign w:val="center"/>
          </w:tcPr>
          <w:p w14:paraId="05EEE1D6" w14:textId="77777777" w:rsidR="00D50833" w:rsidRPr="00BA1039" w:rsidRDefault="00D50833" w:rsidP="0043117E">
            <w:pPr>
              <w:pStyle w:val="a5"/>
              <w:spacing w:before="99" w:line="364" w:lineRule="auto"/>
              <w:ind w:firstLineChars="0" w:firstLine="0"/>
              <w:rPr>
                <w:rFonts w:hint="eastAsia"/>
                <w:b w:val="0"/>
                <w:bCs w:val="0"/>
                <w:sz w:val="24"/>
                <w:szCs w:val="24"/>
              </w:rPr>
            </w:pPr>
            <w:r w:rsidRPr="00BA1039">
              <w:rPr>
                <w:b w:val="0"/>
                <w:bCs w:val="0"/>
                <w:sz w:val="24"/>
                <w:szCs w:val="24"/>
              </w:rPr>
              <w:t>营业执照注册号</w:t>
            </w:r>
          </w:p>
        </w:tc>
        <w:tc>
          <w:tcPr>
            <w:tcW w:w="3154" w:type="dxa"/>
            <w:gridSpan w:val="2"/>
            <w:vAlign w:val="center"/>
          </w:tcPr>
          <w:p w14:paraId="385A89A3" w14:textId="77777777" w:rsidR="00D50833" w:rsidRPr="00BA1039" w:rsidRDefault="00D50833" w:rsidP="0043117E">
            <w:pPr>
              <w:pStyle w:val="a5"/>
              <w:ind w:firstLine="480"/>
              <w:rPr>
                <w:rFonts w:ascii="Times New Roman" w:hint="eastAsia"/>
                <w:b w:val="0"/>
                <w:bCs w:val="0"/>
                <w:sz w:val="24"/>
                <w:szCs w:val="24"/>
              </w:rPr>
            </w:pPr>
          </w:p>
        </w:tc>
      </w:tr>
      <w:tr w:rsidR="00D50833" w:rsidRPr="00BA1039" w14:paraId="363AC7A1" w14:textId="77777777" w:rsidTr="0043117E">
        <w:trPr>
          <w:trHeight w:val="1013"/>
        </w:trPr>
        <w:tc>
          <w:tcPr>
            <w:tcW w:w="1578" w:type="dxa"/>
            <w:vAlign w:val="center"/>
          </w:tcPr>
          <w:p w14:paraId="4C0B1605" w14:textId="77777777" w:rsidR="00D50833" w:rsidRPr="00BA1039" w:rsidRDefault="00D50833" w:rsidP="0043117E">
            <w:pPr>
              <w:pStyle w:val="a5"/>
              <w:ind w:firstLineChars="0" w:firstLine="0"/>
              <w:rPr>
                <w:rFonts w:hint="eastAsia"/>
                <w:b w:val="0"/>
                <w:bCs w:val="0"/>
                <w:sz w:val="24"/>
                <w:szCs w:val="24"/>
              </w:rPr>
            </w:pPr>
            <w:r w:rsidRPr="00BA1039">
              <w:rPr>
                <w:b w:val="0"/>
                <w:bCs w:val="0"/>
                <w:sz w:val="24"/>
                <w:szCs w:val="24"/>
              </w:rPr>
              <w:t>企业级别</w:t>
            </w:r>
          </w:p>
        </w:tc>
        <w:tc>
          <w:tcPr>
            <w:tcW w:w="1440" w:type="dxa"/>
            <w:vAlign w:val="center"/>
          </w:tcPr>
          <w:p w14:paraId="60588AC4" w14:textId="77777777" w:rsidR="00D50833" w:rsidRPr="00BA1039" w:rsidRDefault="00D50833" w:rsidP="0043117E">
            <w:pPr>
              <w:pStyle w:val="a5"/>
              <w:ind w:firstLine="480"/>
              <w:rPr>
                <w:rFonts w:ascii="Times New Roman" w:hint="eastAsia"/>
                <w:b w:val="0"/>
                <w:bCs w:val="0"/>
                <w:sz w:val="24"/>
                <w:szCs w:val="24"/>
              </w:rPr>
            </w:pPr>
          </w:p>
        </w:tc>
        <w:tc>
          <w:tcPr>
            <w:tcW w:w="927" w:type="dxa"/>
            <w:vAlign w:val="center"/>
          </w:tcPr>
          <w:p w14:paraId="3FD06FF3" w14:textId="77777777" w:rsidR="00D50833" w:rsidRPr="00BA1039" w:rsidRDefault="00D50833" w:rsidP="0043117E">
            <w:pPr>
              <w:pStyle w:val="a5"/>
              <w:ind w:firstLineChars="0" w:firstLine="0"/>
              <w:rPr>
                <w:rFonts w:hint="eastAsia"/>
                <w:b w:val="0"/>
                <w:bCs w:val="0"/>
                <w:sz w:val="24"/>
                <w:szCs w:val="24"/>
              </w:rPr>
            </w:pPr>
            <w:r w:rsidRPr="00BA1039">
              <w:rPr>
                <w:b w:val="0"/>
                <w:bCs w:val="0"/>
                <w:sz w:val="24"/>
                <w:szCs w:val="24"/>
              </w:rPr>
              <w:t>电话</w:t>
            </w:r>
          </w:p>
        </w:tc>
        <w:tc>
          <w:tcPr>
            <w:tcW w:w="1973" w:type="dxa"/>
            <w:vAlign w:val="center"/>
          </w:tcPr>
          <w:p w14:paraId="3A638296" w14:textId="77777777" w:rsidR="00D50833" w:rsidRPr="00BA1039" w:rsidRDefault="00D50833" w:rsidP="0043117E">
            <w:pPr>
              <w:pStyle w:val="a5"/>
              <w:ind w:firstLine="480"/>
              <w:rPr>
                <w:rFonts w:ascii="Times New Roman" w:hint="eastAsia"/>
                <w:b w:val="0"/>
                <w:bCs w:val="0"/>
                <w:sz w:val="24"/>
                <w:szCs w:val="24"/>
              </w:rPr>
            </w:pPr>
          </w:p>
        </w:tc>
        <w:tc>
          <w:tcPr>
            <w:tcW w:w="1524" w:type="dxa"/>
            <w:vAlign w:val="center"/>
          </w:tcPr>
          <w:p w14:paraId="16958F02" w14:textId="77777777" w:rsidR="00D50833" w:rsidRPr="00BA1039" w:rsidRDefault="00D50833" w:rsidP="0043117E">
            <w:pPr>
              <w:pStyle w:val="a5"/>
              <w:ind w:firstLineChars="0" w:firstLine="0"/>
              <w:rPr>
                <w:rFonts w:hint="eastAsia"/>
                <w:b w:val="0"/>
                <w:bCs w:val="0"/>
                <w:sz w:val="24"/>
                <w:szCs w:val="24"/>
              </w:rPr>
            </w:pPr>
            <w:r w:rsidRPr="00BA1039">
              <w:rPr>
                <w:b w:val="0"/>
                <w:bCs w:val="0"/>
                <w:sz w:val="24"/>
                <w:szCs w:val="24"/>
              </w:rPr>
              <w:t>传真</w:t>
            </w:r>
          </w:p>
        </w:tc>
        <w:tc>
          <w:tcPr>
            <w:tcW w:w="1630" w:type="dxa"/>
          </w:tcPr>
          <w:p w14:paraId="029C0364" w14:textId="77777777" w:rsidR="00D50833" w:rsidRPr="00BA1039" w:rsidRDefault="00D50833">
            <w:pPr>
              <w:pStyle w:val="a5"/>
              <w:ind w:firstLine="480"/>
              <w:rPr>
                <w:rFonts w:ascii="Times New Roman" w:hint="eastAsia"/>
                <w:b w:val="0"/>
                <w:bCs w:val="0"/>
                <w:sz w:val="24"/>
                <w:szCs w:val="24"/>
              </w:rPr>
            </w:pPr>
          </w:p>
        </w:tc>
      </w:tr>
      <w:tr w:rsidR="00D50833" w:rsidRPr="00BA1039" w14:paraId="2467BC5F" w14:textId="77777777" w:rsidTr="0043117E">
        <w:trPr>
          <w:trHeight w:val="1012"/>
        </w:trPr>
        <w:tc>
          <w:tcPr>
            <w:tcW w:w="1578" w:type="dxa"/>
            <w:vAlign w:val="center"/>
          </w:tcPr>
          <w:p w14:paraId="08093D17" w14:textId="77777777" w:rsidR="00D50833" w:rsidRPr="00BA1039" w:rsidRDefault="00D50833" w:rsidP="0043117E">
            <w:pPr>
              <w:pStyle w:val="a5"/>
              <w:ind w:firstLineChars="0" w:firstLine="0"/>
              <w:rPr>
                <w:rFonts w:hint="eastAsia"/>
                <w:b w:val="0"/>
                <w:bCs w:val="0"/>
                <w:sz w:val="24"/>
                <w:szCs w:val="24"/>
              </w:rPr>
            </w:pPr>
            <w:r w:rsidRPr="00BA1039">
              <w:rPr>
                <w:b w:val="0"/>
                <w:bCs w:val="0"/>
                <w:sz w:val="24"/>
                <w:szCs w:val="24"/>
              </w:rPr>
              <w:t>职工人数</w:t>
            </w:r>
          </w:p>
        </w:tc>
        <w:tc>
          <w:tcPr>
            <w:tcW w:w="7494" w:type="dxa"/>
            <w:gridSpan w:val="5"/>
          </w:tcPr>
          <w:p w14:paraId="65795E6A" w14:textId="77777777" w:rsidR="00D50833" w:rsidRPr="00BA1039" w:rsidRDefault="00D50833">
            <w:pPr>
              <w:pStyle w:val="a5"/>
              <w:spacing w:before="9"/>
              <w:ind w:firstLine="480"/>
              <w:rPr>
                <w:rFonts w:hint="eastAsia"/>
                <w:b w:val="0"/>
                <w:bCs w:val="0"/>
                <w:sz w:val="24"/>
                <w:szCs w:val="24"/>
              </w:rPr>
            </w:pPr>
          </w:p>
          <w:p w14:paraId="7C27F826" w14:textId="77777777" w:rsidR="00D50833" w:rsidRPr="00BA1039" w:rsidRDefault="00D50833">
            <w:pPr>
              <w:pStyle w:val="a5"/>
              <w:tabs>
                <w:tab w:val="left" w:pos="1893"/>
                <w:tab w:val="left" w:pos="3782"/>
              </w:tabs>
              <w:ind w:left="107" w:firstLine="480"/>
              <w:rPr>
                <w:rFonts w:hint="eastAsia"/>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D50833" w:rsidRPr="00BA1039" w14:paraId="4FB122A0" w14:textId="77777777" w:rsidTr="0043117E">
        <w:trPr>
          <w:trHeight w:val="1372"/>
        </w:trPr>
        <w:tc>
          <w:tcPr>
            <w:tcW w:w="1578" w:type="dxa"/>
            <w:vAlign w:val="center"/>
          </w:tcPr>
          <w:p w14:paraId="3AB25803" w14:textId="77777777" w:rsidR="00D50833" w:rsidRPr="00BA1039" w:rsidRDefault="00D50833" w:rsidP="0043117E">
            <w:pPr>
              <w:pStyle w:val="a5"/>
              <w:spacing w:line="364" w:lineRule="auto"/>
              <w:ind w:right="621" w:firstLineChars="0" w:firstLine="0"/>
              <w:rPr>
                <w:rFonts w:hint="eastAsia"/>
                <w:b w:val="0"/>
                <w:bCs w:val="0"/>
                <w:sz w:val="24"/>
                <w:szCs w:val="24"/>
              </w:rPr>
            </w:pPr>
            <w:r w:rsidRPr="00BA1039">
              <w:rPr>
                <w:b w:val="0"/>
                <w:bCs w:val="0"/>
                <w:sz w:val="24"/>
                <w:szCs w:val="24"/>
              </w:rPr>
              <w:t>公司主要业务概述</w:t>
            </w:r>
          </w:p>
        </w:tc>
        <w:tc>
          <w:tcPr>
            <w:tcW w:w="7494" w:type="dxa"/>
            <w:gridSpan w:val="5"/>
          </w:tcPr>
          <w:p w14:paraId="66E73A36" w14:textId="77777777" w:rsidR="00D50833" w:rsidRPr="00BA1039" w:rsidRDefault="00D50833">
            <w:pPr>
              <w:pStyle w:val="a5"/>
              <w:ind w:firstLine="480"/>
              <w:rPr>
                <w:rFonts w:ascii="Times New Roman" w:hint="eastAsia"/>
                <w:b w:val="0"/>
                <w:bCs w:val="0"/>
                <w:sz w:val="24"/>
                <w:szCs w:val="24"/>
              </w:rPr>
            </w:pPr>
          </w:p>
        </w:tc>
      </w:tr>
      <w:tr w:rsidR="00D50833" w:rsidRPr="00BA1039" w14:paraId="60C7093C" w14:textId="77777777" w:rsidTr="00BA1039">
        <w:trPr>
          <w:trHeight w:val="4107"/>
        </w:trPr>
        <w:tc>
          <w:tcPr>
            <w:tcW w:w="9072" w:type="dxa"/>
            <w:gridSpan w:val="6"/>
          </w:tcPr>
          <w:p w14:paraId="598A3B60" w14:textId="77777777" w:rsidR="00D50833" w:rsidRPr="00BA1039" w:rsidRDefault="00D50833">
            <w:pPr>
              <w:pStyle w:val="a5"/>
              <w:spacing w:before="1"/>
              <w:ind w:left="1993" w:right="1986" w:firstLine="480"/>
              <w:rPr>
                <w:rFonts w:hint="eastAsia"/>
                <w:b w:val="0"/>
                <w:bCs w:val="0"/>
                <w:sz w:val="24"/>
                <w:szCs w:val="24"/>
              </w:rPr>
            </w:pPr>
            <w:r w:rsidRPr="00BA1039">
              <w:rPr>
                <w:b w:val="0"/>
                <w:bCs w:val="0"/>
                <w:sz w:val="24"/>
                <w:szCs w:val="24"/>
              </w:rPr>
              <w:t>组织机构框图</w:t>
            </w:r>
          </w:p>
          <w:p w14:paraId="2714B741" w14:textId="77777777" w:rsidR="00D50833" w:rsidRPr="00BA1039" w:rsidRDefault="00D50833">
            <w:pPr>
              <w:pStyle w:val="a5"/>
              <w:spacing w:before="139"/>
              <w:ind w:left="1993" w:right="1988" w:firstLine="480"/>
              <w:rPr>
                <w:rFonts w:hint="eastAsia"/>
                <w:b w:val="0"/>
                <w:bCs w:val="0"/>
                <w:sz w:val="24"/>
                <w:szCs w:val="24"/>
              </w:rPr>
            </w:pPr>
            <w:r w:rsidRPr="00BA1039">
              <w:rPr>
                <w:b w:val="0"/>
                <w:bCs w:val="0"/>
                <w:sz w:val="24"/>
                <w:szCs w:val="24"/>
              </w:rPr>
              <w:t>（包括结构、领导成员、主要技术人员及数量等情况）</w:t>
            </w:r>
          </w:p>
        </w:tc>
      </w:tr>
    </w:tbl>
    <w:p w14:paraId="4EBA2DB8" w14:textId="77777777" w:rsidR="00D50833" w:rsidRDefault="00D50833" w:rsidP="0017739B">
      <w:pPr>
        <w:pStyle w:val="TOC2"/>
        <w:ind w:firstLine="420"/>
        <w:rPr>
          <w:rFonts w:hint="eastAsia"/>
        </w:rPr>
      </w:pPr>
    </w:p>
    <w:p w14:paraId="5778CD66" w14:textId="77777777" w:rsidR="00D50833" w:rsidRDefault="00D50833" w:rsidP="0017739B">
      <w:pPr>
        <w:pStyle w:val="TOC2"/>
        <w:ind w:firstLine="420"/>
        <w:rPr>
          <w:rFonts w:hint="eastAsia"/>
        </w:rPr>
      </w:pPr>
    </w:p>
    <w:p w14:paraId="506CAEED" w14:textId="77777777" w:rsidR="00D50833" w:rsidRDefault="00D50833"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747F9103" w14:textId="77777777" w:rsidR="00D50833" w:rsidRDefault="00D50833"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5CEB14E7" w14:textId="77777777" w:rsidR="00D50833" w:rsidRDefault="00D50833"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18DC2A7" w14:textId="77777777" w:rsidR="00D50833" w:rsidRDefault="00D50833">
      <w:pPr>
        <w:spacing w:line="364" w:lineRule="auto"/>
        <w:ind w:firstLine="420"/>
        <w:rPr>
          <w:rFonts w:hint="eastAsia"/>
        </w:rPr>
        <w:sectPr w:rsidR="00D50833" w:rsidSect="00D50833">
          <w:pgSz w:w="11910" w:h="16840"/>
          <w:pgMar w:top="1380" w:right="820" w:bottom="1160" w:left="820" w:header="0" w:footer="895" w:gutter="0"/>
          <w:cols w:space="720"/>
        </w:sectPr>
      </w:pPr>
    </w:p>
    <w:p w14:paraId="7671473F" w14:textId="77777777" w:rsidR="00D50833" w:rsidRDefault="00D50833" w:rsidP="006D3E1F">
      <w:pPr>
        <w:spacing w:before="43" w:line="256" w:lineRule="auto"/>
        <w:ind w:right="64" w:firstLine="482"/>
        <w:rPr>
          <w:rFonts w:hint="eastAsia"/>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D50833" w14:paraId="7D192CA6" w14:textId="77777777" w:rsidTr="00EE2AFB">
        <w:trPr>
          <w:trHeight w:val="657"/>
        </w:trPr>
        <w:tc>
          <w:tcPr>
            <w:tcW w:w="679" w:type="dxa"/>
            <w:vAlign w:val="center"/>
          </w:tcPr>
          <w:p w14:paraId="72C74022" w14:textId="77777777" w:rsidR="00D50833" w:rsidRPr="00BA1039" w:rsidRDefault="00D50833" w:rsidP="00DD7865">
            <w:pPr>
              <w:pStyle w:val="a5"/>
              <w:spacing w:before="173"/>
              <w:ind w:firstLineChars="0" w:firstLine="0"/>
              <w:rPr>
                <w:rFonts w:hint="eastAsia"/>
                <w:sz w:val="24"/>
                <w:szCs w:val="24"/>
              </w:rPr>
            </w:pPr>
            <w:r w:rsidRPr="00BA1039">
              <w:rPr>
                <w:sz w:val="24"/>
                <w:szCs w:val="24"/>
              </w:rPr>
              <w:t>序号</w:t>
            </w:r>
          </w:p>
        </w:tc>
        <w:tc>
          <w:tcPr>
            <w:tcW w:w="1418" w:type="dxa"/>
            <w:vAlign w:val="center"/>
          </w:tcPr>
          <w:p w14:paraId="60F4491E" w14:textId="77777777" w:rsidR="00D50833" w:rsidRPr="00BA1039" w:rsidRDefault="00D50833" w:rsidP="00DD7865">
            <w:pPr>
              <w:pStyle w:val="a5"/>
              <w:spacing w:before="39" w:line="242" w:lineRule="auto"/>
              <w:ind w:right="56" w:firstLineChars="0" w:firstLine="0"/>
              <w:rPr>
                <w:rFonts w:hint="eastAsia"/>
                <w:sz w:val="24"/>
                <w:szCs w:val="24"/>
              </w:rPr>
            </w:pPr>
            <w:r>
              <w:rPr>
                <w:rFonts w:hint="eastAsia"/>
                <w:sz w:val="24"/>
                <w:szCs w:val="24"/>
              </w:rPr>
              <w:t>标的</w:t>
            </w:r>
            <w:r w:rsidRPr="00BA1039">
              <w:rPr>
                <w:sz w:val="24"/>
                <w:szCs w:val="24"/>
              </w:rPr>
              <w:t>名称</w:t>
            </w:r>
          </w:p>
        </w:tc>
        <w:tc>
          <w:tcPr>
            <w:tcW w:w="1418" w:type="dxa"/>
            <w:vAlign w:val="center"/>
          </w:tcPr>
          <w:p w14:paraId="16A5EBFA" w14:textId="77777777" w:rsidR="00D50833" w:rsidRPr="00BA1039" w:rsidRDefault="00D50833" w:rsidP="00DD7865">
            <w:pPr>
              <w:pStyle w:val="a5"/>
              <w:spacing w:before="39" w:line="242" w:lineRule="auto"/>
              <w:ind w:right="55" w:firstLineChars="0" w:firstLine="0"/>
              <w:rPr>
                <w:rFonts w:hint="eastAsia"/>
                <w:sz w:val="24"/>
                <w:szCs w:val="24"/>
              </w:rPr>
            </w:pPr>
            <w:r w:rsidRPr="00BA1039">
              <w:rPr>
                <w:sz w:val="24"/>
                <w:szCs w:val="24"/>
              </w:rPr>
              <w:t>型号规格</w:t>
            </w:r>
            <w:r w:rsidRPr="00BA1039">
              <w:rPr>
                <w:rFonts w:hint="eastAsia"/>
                <w:sz w:val="24"/>
                <w:szCs w:val="24"/>
              </w:rPr>
              <w:t>/</w:t>
            </w:r>
          </w:p>
          <w:p w14:paraId="765A94C2" w14:textId="77777777" w:rsidR="00D50833" w:rsidRPr="00BA1039" w:rsidRDefault="00D50833" w:rsidP="00DD7865">
            <w:pPr>
              <w:pStyle w:val="a5"/>
              <w:spacing w:before="39" w:line="242" w:lineRule="auto"/>
              <w:ind w:right="55" w:firstLineChars="0" w:firstLine="0"/>
              <w:rPr>
                <w:rFonts w:hint="eastAsia"/>
                <w:sz w:val="24"/>
                <w:szCs w:val="24"/>
              </w:rPr>
            </w:pPr>
            <w:r w:rsidRPr="00BA1039">
              <w:rPr>
                <w:rFonts w:hint="eastAsia"/>
                <w:sz w:val="24"/>
                <w:szCs w:val="24"/>
              </w:rPr>
              <w:t>纯度</w:t>
            </w:r>
          </w:p>
        </w:tc>
        <w:tc>
          <w:tcPr>
            <w:tcW w:w="762" w:type="dxa"/>
            <w:vAlign w:val="center"/>
          </w:tcPr>
          <w:p w14:paraId="0C09C67F" w14:textId="77777777" w:rsidR="00D50833" w:rsidRPr="00BA1039" w:rsidRDefault="00D50833" w:rsidP="00DD7865">
            <w:pPr>
              <w:pStyle w:val="a5"/>
              <w:spacing w:before="173"/>
              <w:ind w:firstLineChars="0" w:firstLine="0"/>
              <w:rPr>
                <w:rFonts w:hint="eastAsia"/>
                <w:sz w:val="24"/>
                <w:szCs w:val="24"/>
              </w:rPr>
            </w:pPr>
            <w:r w:rsidRPr="00BA1039">
              <w:rPr>
                <w:sz w:val="24"/>
                <w:szCs w:val="24"/>
              </w:rPr>
              <w:t>数量</w:t>
            </w:r>
          </w:p>
        </w:tc>
        <w:tc>
          <w:tcPr>
            <w:tcW w:w="1081" w:type="dxa"/>
            <w:vAlign w:val="center"/>
          </w:tcPr>
          <w:p w14:paraId="6E10BEE4" w14:textId="77777777" w:rsidR="00D50833" w:rsidRPr="00BA1039" w:rsidRDefault="00D50833" w:rsidP="00DD7865">
            <w:pPr>
              <w:pStyle w:val="a5"/>
              <w:spacing w:before="39" w:line="242" w:lineRule="auto"/>
              <w:ind w:right="55" w:firstLineChars="0" w:firstLine="0"/>
              <w:rPr>
                <w:rFonts w:hint="eastAsia"/>
                <w:sz w:val="24"/>
                <w:szCs w:val="24"/>
              </w:rPr>
            </w:pPr>
            <w:r w:rsidRPr="00BA1039">
              <w:rPr>
                <w:sz w:val="24"/>
                <w:szCs w:val="24"/>
              </w:rPr>
              <w:t>原产地国</w:t>
            </w:r>
          </w:p>
        </w:tc>
        <w:tc>
          <w:tcPr>
            <w:tcW w:w="1134" w:type="dxa"/>
            <w:vAlign w:val="center"/>
          </w:tcPr>
          <w:p w14:paraId="137818FB" w14:textId="77777777" w:rsidR="00D50833" w:rsidRPr="00BA1039" w:rsidRDefault="00D50833" w:rsidP="00DD7865">
            <w:pPr>
              <w:pStyle w:val="a5"/>
              <w:spacing w:before="39" w:line="242" w:lineRule="auto"/>
              <w:ind w:right="56" w:firstLineChars="0" w:firstLine="0"/>
              <w:rPr>
                <w:rFonts w:hint="eastAsia"/>
                <w:sz w:val="24"/>
                <w:szCs w:val="24"/>
              </w:rPr>
            </w:pPr>
            <w:r w:rsidRPr="00BA1039">
              <w:rPr>
                <w:sz w:val="24"/>
                <w:szCs w:val="24"/>
              </w:rPr>
              <w:t>生产厂家</w:t>
            </w:r>
          </w:p>
        </w:tc>
        <w:tc>
          <w:tcPr>
            <w:tcW w:w="767" w:type="dxa"/>
            <w:vAlign w:val="center"/>
          </w:tcPr>
          <w:p w14:paraId="01631B3F" w14:textId="77777777" w:rsidR="00D50833" w:rsidRPr="00BA1039" w:rsidRDefault="00D50833" w:rsidP="00DD7865">
            <w:pPr>
              <w:pStyle w:val="a5"/>
              <w:spacing w:before="173"/>
              <w:ind w:firstLineChars="0" w:firstLine="0"/>
              <w:rPr>
                <w:rFonts w:hint="eastAsia"/>
                <w:sz w:val="24"/>
                <w:szCs w:val="24"/>
              </w:rPr>
            </w:pPr>
            <w:r w:rsidRPr="00BA1039">
              <w:rPr>
                <w:sz w:val="24"/>
                <w:szCs w:val="24"/>
              </w:rPr>
              <w:t>单价</w:t>
            </w:r>
          </w:p>
        </w:tc>
        <w:tc>
          <w:tcPr>
            <w:tcW w:w="723" w:type="dxa"/>
            <w:vAlign w:val="center"/>
          </w:tcPr>
          <w:p w14:paraId="5218ECFE" w14:textId="77777777" w:rsidR="00D50833" w:rsidRPr="00BA1039" w:rsidRDefault="00D50833" w:rsidP="00DD7865">
            <w:pPr>
              <w:pStyle w:val="a5"/>
              <w:spacing w:before="173"/>
              <w:ind w:firstLineChars="0" w:firstLine="0"/>
              <w:rPr>
                <w:rFonts w:hint="eastAsia"/>
                <w:sz w:val="24"/>
                <w:szCs w:val="24"/>
              </w:rPr>
            </w:pPr>
            <w:r w:rsidRPr="00BA1039">
              <w:rPr>
                <w:sz w:val="24"/>
                <w:szCs w:val="24"/>
              </w:rPr>
              <w:t>总价</w:t>
            </w:r>
          </w:p>
        </w:tc>
        <w:tc>
          <w:tcPr>
            <w:tcW w:w="724" w:type="dxa"/>
            <w:vAlign w:val="center"/>
          </w:tcPr>
          <w:p w14:paraId="2148B374" w14:textId="77777777" w:rsidR="00D50833" w:rsidRPr="00BA1039" w:rsidRDefault="00D50833" w:rsidP="00DD7865">
            <w:pPr>
              <w:pStyle w:val="a5"/>
              <w:spacing w:before="173"/>
              <w:ind w:firstLineChars="0" w:firstLine="0"/>
              <w:rPr>
                <w:rFonts w:hint="eastAsia"/>
                <w:sz w:val="24"/>
                <w:szCs w:val="24"/>
              </w:rPr>
            </w:pPr>
            <w:r w:rsidRPr="00BA1039">
              <w:rPr>
                <w:sz w:val="24"/>
                <w:szCs w:val="24"/>
              </w:rPr>
              <w:t>备注</w:t>
            </w:r>
          </w:p>
        </w:tc>
      </w:tr>
      <w:tr w:rsidR="00D50833" w14:paraId="13633CBD" w14:textId="77777777" w:rsidTr="00EE2AFB">
        <w:trPr>
          <w:trHeight w:val="624"/>
        </w:trPr>
        <w:tc>
          <w:tcPr>
            <w:tcW w:w="679" w:type="dxa"/>
            <w:vAlign w:val="center"/>
          </w:tcPr>
          <w:p w14:paraId="49D2CF65" w14:textId="77777777" w:rsidR="00D50833" w:rsidRPr="00BA1039" w:rsidRDefault="00D50833" w:rsidP="00DD7865">
            <w:pPr>
              <w:pStyle w:val="a5"/>
              <w:spacing w:before="173"/>
              <w:ind w:firstLineChars="0" w:firstLine="0"/>
              <w:rPr>
                <w:rFonts w:hint="eastAsia"/>
                <w:sz w:val="24"/>
                <w:szCs w:val="24"/>
              </w:rPr>
            </w:pPr>
            <w:r w:rsidRPr="00BA1039">
              <w:rPr>
                <w:sz w:val="24"/>
                <w:szCs w:val="24"/>
              </w:rPr>
              <w:t>1</w:t>
            </w:r>
          </w:p>
        </w:tc>
        <w:tc>
          <w:tcPr>
            <w:tcW w:w="1418" w:type="dxa"/>
            <w:vAlign w:val="center"/>
          </w:tcPr>
          <w:p w14:paraId="376B2F88" w14:textId="77777777" w:rsidR="00D50833" w:rsidRPr="00BA1039" w:rsidRDefault="00D50833" w:rsidP="00DD7865">
            <w:pPr>
              <w:pStyle w:val="a5"/>
              <w:ind w:firstLine="482"/>
              <w:rPr>
                <w:rFonts w:ascii="Times New Roman" w:hint="eastAsia"/>
                <w:sz w:val="24"/>
                <w:szCs w:val="24"/>
              </w:rPr>
            </w:pPr>
          </w:p>
        </w:tc>
        <w:tc>
          <w:tcPr>
            <w:tcW w:w="1418" w:type="dxa"/>
            <w:vAlign w:val="center"/>
          </w:tcPr>
          <w:p w14:paraId="260B4614"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198C46A8"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357F6942"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73F5D4BA"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38EED5E9"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3D912CAD"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056BCB4F" w14:textId="77777777" w:rsidR="00D50833" w:rsidRPr="00BA1039" w:rsidRDefault="00D50833" w:rsidP="00DD7865">
            <w:pPr>
              <w:pStyle w:val="a5"/>
              <w:ind w:firstLine="482"/>
              <w:rPr>
                <w:rFonts w:ascii="Times New Roman" w:hint="eastAsia"/>
                <w:sz w:val="24"/>
                <w:szCs w:val="24"/>
              </w:rPr>
            </w:pPr>
          </w:p>
        </w:tc>
      </w:tr>
      <w:tr w:rsidR="00D50833" w14:paraId="448A9E8D" w14:textId="77777777" w:rsidTr="00EE2AFB">
        <w:trPr>
          <w:trHeight w:val="624"/>
        </w:trPr>
        <w:tc>
          <w:tcPr>
            <w:tcW w:w="679" w:type="dxa"/>
            <w:vAlign w:val="center"/>
          </w:tcPr>
          <w:p w14:paraId="611DEA7C" w14:textId="77777777" w:rsidR="00D50833" w:rsidRPr="00BA1039" w:rsidRDefault="00D50833" w:rsidP="00DD7865">
            <w:pPr>
              <w:pStyle w:val="a5"/>
              <w:spacing w:before="173"/>
              <w:ind w:firstLineChars="0" w:firstLine="0"/>
              <w:rPr>
                <w:rFonts w:hint="eastAsia"/>
                <w:sz w:val="24"/>
                <w:szCs w:val="24"/>
              </w:rPr>
            </w:pPr>
            <w:r w:rsidRPr="00BA1039">
              <w:rPr>
                <w:sz w:val="24"/>
                <w:szCs w:val="24"/>
              </w:rPr>
              <w:t>2</w:t>
            </w:r>
          </w:p>
        </w:tc>
        <w:tc>
          <w:tcPr>
            <w:tcW w:w="1418" w:type="dxa"/>
            <w:vAlign w:val="center"/>
          </w:tcPr>
          <w:p w14:paraId="53B9905B" w14:textId="77777777" w:rsidR="00D50833" w:rsidRPr="00BA1039" w:rsidRDefault="00D50833" w:rsidP="00DD7865">
            <w:pPr>
              <w:pStyle w:val="a5"/>
              <w:ind w:firstLine="482"/>
              <w:rPr>
                <w:rFonts w:ascii="Times New Roman" w:hint="eastAsia"/>
                <w:sz w:val="24"/>
                <w:szCs w:val="24"/>
              </w:rPr>
            </w:pPr>
          </w:p>
        </w:tc>
        <w:tc>
          <w:tcPr>
            <w:tcW w:w="1418" w:type="dxa"/>
            <w:vAlign w:val="center"/>
          </w:tcPr>
          <w:p w14:paraId="10E3CFD3"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0EA88030"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714A5D31"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4CE62400"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33FFEFF0"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7CA49F27"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527A9A9F" w14:textId="77777777" w:rsidR="00D50833" w:rsidRPr="00BA1039" w:rsidRDefault="00D50833" w:rsidP="00DD7865">
            <w:pPr>
              <w:pStyle w:val="a5"/>
              <w:ind w:firstLine="482"/>
              <w:rPr>
                <w:rFonts w:ascii="Times New Roman" w:hint="eastAsia"/>
                <w:sz w:val="24"/>
                <w:szCs w:val="24"/>
              </w:rPr>
            </w:pPr>
          </w:p>
        </w:tc>
      </w:tr>
      <w:tr w:rsidR="00D50833" w14:paraId="439F10EA" w14:textId="77777777" w:rsidTr="00EE2AFB">
        <w:trPr>
          <w:trHeight w:val="623"/>
        </w:trPr>
        <w:tc>
          <w:tcPr>
            <w:tcW w:w="679" w:type="dxa"/>
            <w:vAlign w:val="center"/>
          </w:tcPr>
          <w:p w14:paraId="14F16A6E" w14:textId="77777777" w:rsidR="00D50833" w:rsidRPr="00BA1039" w:rsidRDefault="00D50833" w:rsidP="00DD7865">
            <w:pPr>
              <w:pStyle w:val="a5"/>
              <w:spacing w:before="173"/>
              <w:ind w:firstLineChars="0" w:firstLine="0"/>
              <w:rPr>
                <w:rFonts w:hint="eastAsia"/>
                <w:sz w:val="24"/>
                <w:szCs w:val="24"/>
              </w:rPr>
            </w:pPr>
            <w:r w:rsidRPr="00BA1039">
              <w:rPr>
                <w:sz w:val="24"/>
                <w:szCs w:val="24"/>
              </w:rPr>
              <w:t>3</w:t>
            </w:r>
          </w:p>
        </w:tc>
        <w:tc>
          <w:tcPr>
            <w:tcW w:w="1418" w:type="dxa"/>
            <w:vAlign w:val="center"/>
          </w:tcPr>
          <w:p w14:paraId="0C8CC452" w14:textId="77777777" w:rsidR="00D50833" w:rsidRPr="00BA1039" w:rsidRDefault="00D50833" w:rsidP="00DD7865">
            <w:pPr>
              <w:pStyle w:val="a5"/>
              <w:ind w:firstLine="482"/>
              <w:rPr>
                <w:rFonts w:ascii="Times New Roman" w:hint="eastAsia"/>
                <w:sz w:val="24"/>
                <w:szCs w:val="24"/>
              </w:rPr>
            </w:pPr>
          </w:p>
        </w:tc>
        <w:tc>
          <w:tcPr>
            <w:tcW w:w="1418" w:type="dxa"/>
            <w:vAlign w:val="center"/>
          </w:tcPr>
          <w:p w14:paraId="0F5446C6"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2F2BCA43"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3DFB25E3"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66E93C1F"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1CB4561E"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4D58831B"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57AA8437" w14:textId="77777777" w:rsidR="00D50833" w:rsidRPr="00BA1039" w:rsidRDefault="00D50833" w:rsidP="00DD7865">
            <w:pPr>
              <w:pStyle w:val="a5"/>
              <w:ind w:firstLine="482"/>
              <w:rPr>
                <w:rFonts w:ascii="Times New Roman" w:hint="eastAsia"/>
                <w:sz w:val="24"/>
                <w:szCs w:val="24"/>
              </w:rPr>
            </w:pPr>
          </w:p>
        </w:tc>
      </w:tr>
      <w:tr w:rsidR="00D50833" w14:paraId="1D6DFE43" w14:textId="77777777" w:rsidTr="00EE2AFB">
        <w:trPr>
          <w:trHeight w:val="624"/>
        </w:trPr>
        <w:tc>
          <w:tcPr>
            <w:tcW w:w="679" w:type="dxa"/>
            <w:vAlign w:val="center"/>
          </w:tcPr>
          <w:p w14:paraId="4858C02B" w14:textId="77777777" w:rsidR="00D50833" w:rsidRPr="00BA1039" w:rsidRDefault="00D50833" w:rsidP="00DD7865">
            <w:pPr>
              <w:pStyle w:val="a5"/>
              <w:spacing w:before="173"/>
              <w:ind w:firstLineChars="0" w:firstLine="0"/>
              <w:rPr>
                <w:rFonts w:hint="eastAsia"/>
                <w:sz w:val="24"/>
                <w:szCs w:val="24"/>
              </w:rPr>
            </w:pPr>
            <w:r w:rsidRPr="00BA1039">
              <w:rPr>
                <w:sz w:val="24"/>
                <w:szCs w:val="24"/>
              </w:rPr>
              <w:t>4</w:t>
            </w:r>
          </w:p>
        </w:tc>
        <w:tc>
          <w:tcPr>
            <w:tcW w:w="1418" w:type="dxa"/>
            <w:vAlign w:val="center"/>
          </w:tcPr>
          <w:p w14:paraId="0FD0FF53" w14:textId="77777777" w:rsidR="00D50833" w:rsidRPr="00BA1039" w:rsidRDefault="00D50833" w:rsidP="00DD7865">
            <w:pPr>
              <w:pStyle w:val="a5"/>
              <w:ind w:firstLine="482"/>
              <w:rPr>
                <w:rFonts w:ascii="Times New Roman" w:hint="eastAsia"/>
                <w:sz w:val="24"/>
                <w:szCs w:val="24"/>
              </w:rPr>
            </w:pPr>
          </w:p>
        </w:tc>
        <w:tc>
          <w:tcPr>
            <w:tcW w:w="1418" w:type="dxa"/>
            <w:vAlign w:val="center"/>
          </w:tcPr>
          <w:p w14:paraId="5FDFD47D"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28E7A83D"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5A2DE40E"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2D92DA42"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75CBE267"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29B96DC0"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49B41A9E" w14:textId="77777777" w:rsidR="00D50833" w:rsidRPr="00BA1039" w:rsidRDefault="00D50833" w:rsidP="00DD7865">
            <w:pPr>
              <w:pStyle w:val="a5"/>
              <w:ind w:firstLine="482"/>
              <w:rPr>
                <w:rFonts w:ascii="Times New Roman" w:hint="eastAsia"/>
                <w:sz w:val="24"/>
                <w:szCs w:val="24"/>
              </w:rPr>
            </w:pPr>
          </w:p>
        </w:tc>
      </w:tr>
      <w:tr w:rsidR="00D50833" w14:paraId="3CC83D15" w14:textId="77777777" w:rsidTr="00EE2AFB">
        <w:trPr>
          <w:trHeight w:val="623"/>
        </w:trPr>
        <w:tc>
          <w:tcPr>
            <w:tcW w:w="679" w:type="dxa"/>
            <w:vAlign w:val="center"/>
          </w:tcPr>
          <w:p w14:paraId="1FC0022B" w14:textId="77777777" w:rsidR="00D50833" w:rsidRPr="00BA1039" w:rsidRDefault="00D50833" w:rsidP="00DD7865">
            <w:pPr>
              <w:pStyle w:val="a5"/>
              <w:spacing w:before="173"/>
              <w:ind w:firstLineChars="0" w:firstLine="0"/>
              <w:rPr>
                <w:rFonts w:hint="eastAsia"/>
                <w:sz w:val="24"/>
                <w:szCs w:val="24"/>
              </w:rPr>
            </w:pPr>
            <w:r w:rsidRPr="00BA1039">
              <w:rPr>
                <w:sz w:val="24"/>
                <w:szCs w:val="24"/>
              </w:rPr>
              <w:t>5</w:t>
            </w:r>
          </w:p>
        </w:tc>
        <w:tc>
          <w:tcPr>
            <w:tcW w:w="1418" w:type="dxa"/>
            <w:vAlign w:val="center"/>
          </w:tcPr>
          <w:p w14:paraId="241FFD72" w14:textId="77777777" w:rsidR="00D50833" w:rsidRPr="00BA1039" w:rsidRDefault="00D50833" w:rsidP="00DD7865">
            <w:pPr>
              <w:pStyle w:val="a5"/>
              <w:ind w:firstLine="482"/>
              <w:rPr>
                <w:rFonts w:ascii="Times New Roman" w:hint="eastAsia"/>
                <w:sz w:val="24"/>
                <w:szCs w:val="24"/>
              </w:rPr>
            </w:pPr>
          </w:p>
        </w:tc>
        <w:tc>
          <w:tcPr>
            <w:tcW w:w="1418" w:type="dxa"/>
            <w:vAlign w:val="center"/>
          </w:tcPr>
          <w:p w14:paraId="7A4ABF60"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209CB239"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366E015C"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3536F94B"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1906880B"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2A9DC0A6"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00F4720E" w14:textId="77777777" w:rsidR="00D50833" w:rsidRPr="00BA1039" w:rsidRDefault="00D50833" w:rsidP="00DD7865">
            <w:pPr>
              <w:pStyle w:val="a5"/>
              <w:ind w:firstLine="482"/>
              <w:rPr>
                <w:rFonts w:ascii="Times New Roman" w:hint="eastAsia"/>
                <w:sz w:val="24"/>
                <w:szCs w:val="24"/>
              </w:rPr>
            </w:pPr>
          </w:p>
        </w:tc>
      </w:tr>
      <w:tr w:rsidR="00D50833" w14:paraId="0E04F281" w14:textId="77777777" w:rsidTr="00EE2AFB">
        <w:trPr>
          <w:trHeight w:val="624"/>
        </w:trPr>
        <w:tc>
          <w:tcPr>
            <w:tcW w:w="679" w:type="dxa"/>
            <w:vAlign w:val="center"/>
          </w:tcPr>
          <w:p w14:paraId="68DC18BB" w14:textId="77777777" w:rsidR="00D50833" w:rsidRPr="00BA1039" w:rsidRDefault="00D50833" w:rsidP="00DD7865">
            <w:pPr>
              <w:pStyle w:val="a5"/>
              <w:spacing w:before="173"/>
              <w:ind w:firstLineChars="0" w:firstLine="0"/>
              <w:rPr>
                <w:rFonts w:hint="eastAsia"/>
                <w:sz w:val="24"/>
                <w:szCs w:val="24"/>
              </w:rPr>
            </w:pPr>
            <w:r w:rsidRPr="00BA1039">
              <w:rPr>
                <w:sz w:val="24"/>
                <w:szCs w:val="24"/>
              </w:rPr>
              <w:t>6</w:t>
            </w:r>
          </w:p>
        </w:tc>
        <w:tc>
          <w:tcPr>
            <w:tcW w:w="1418" w:type="dxa"/>
            <w:vAlign w:val="center"/>
          </w:tcPr>
          <w:p w14:paraId="5EADBBE3" w14:textId="77777777" w:rsidR="00D50833" w:rsidRPr="00BA1039" w:rsidRDefault="00D50833" w:rsidP="00DD7865">
            <w:pPr>
              <w:pStyle w:val="a5"/>
              <w:ind w:firstLine="482"/>
              <w:rPr>
                <w:rFonts w:ascii="Times New Roman" w:hint="eastAsia"/>
                <w:sz w:val="24"/>
                <w:szCs w:val="24"/>
              </w:rPr>
            </w:pPr>
          </w:p>
        </w:tc>
        <w:tc>
          <w:tcPr>
            <w:tcW w:w="1418" w:type="dxa"/>
            <w:vAlign w:val="center"/>
          </w:tcPr>
          <w:p w14:paraId="4A0DDA44"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107B44A3"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6404E433"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2AB36134"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3EA4D837"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55078507"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1C874F96" w14:textId="77777777" w:rsidR="00D50833" w:rsidRPr="00BA1039" w:rsidRDefault="00D50833" w:rsidP="00DD7865">
            <w:pPr>
              <w:pStyle w:val="a5"/>
              <w:ind w:firstLine="482"/>
              <w:rPr>
                <w:rFonts w:ascii="Times New Roman" w:hint="eastAsia"/>
                <w:sz w:val="24"/>
                <w:szCs w:val="24"/>
              </w:rPr>
            </w:pPr>
          </w:p>
        </w:tc>
      </w:tr>
      <w:tr w:rsidR="00D50833" w14:paraId="6016AF20" w14:textId="77777777" w:rsidTr="00EE2AFB">
        <w:trPr>
          <w:trHeight w:val="623"/>
        </w:trPr>
        <w:tc>
          <w:tcPr>
            <w:tcW w:w="679" w:type="dxa"/>
            <w:vAlign w:val="center"/>
          </w:tcPr>
          <w:p w14:paraId="6ED7FD80" w14:textId="77777777" w:rsidR="00D50833" w:rsidRPr="00BA1039" w:rsidRDefault="00D50833" w:rsidP="00DD7865">
            <w:pPr>
              <w:pStyle w:val="a5"/>
              <w:spacing w:before="173"/>
              <w:ind w:firstLineChars="0" w:firstLine="0"/>
              <w:rPr>
                <w:rFonts w:hint="eastAsia"/>
                <w:sz w:val="24"/>
                <w:szCs w:val="24"/>
              </w:rPr>
            </w:pPr>
            <w:r w:rsidRPr="00BA1039">
              <w:rPr>
                <w:sz w:val="24"/>
                <w:szCs w:val="24"/>
              </w:rPr>
              <w:t>7</w:t>
            </w:r>
          </w:p>
        </w:tc>
        <w:tc>
          <w:tcPr>
            <w:tcW w:w="1418" w:type="dxa"/>
            <w:vAlign w:val="center"/>
          </w:tcPr>
          <w:p w14:paraId="6F251201" w14:textId="77777777" w:rsidR="00D50833" w:rsidRPr="00BA1039" w:rsidRDefault="00D50833" w:rsidP="00DD7865">
            <w:pPr>
              <w:pStyle w:val="a5"/>
              <w:ind w:firstLine="482"/>
              <w:rPr>
                <w:rFonts w:ascii="Times New Roman" w:hint="eastAsia"/>
                <w:sz w:val="24"/>
                <w:szCs w:val="24"/>
              </w:rPr>
            </w:pPr>
          </w:p>
        </w:tc>
        <w:tc>
          <w:tcPr>
            <w:tcW w:w="1418" w:type="dxa"/>
            <w:vAlign w:val="center"/>
          </w:tcPr>
          <w:p w14:paraId="7C30AFF6"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72DB7D74"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6968CC8A"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747BBEA5"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4A4DAB17"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20A9619B"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1D123F64" w14:textId="77777777" w:rsidR="00D50833" w:rsidRPr="00BA1039" w:rsidRDefault="00D50833" w:rsidP="00DD7865">
            <w:pPr>
              <w:pStyle w:val="a5"/>
              <w:ind w:firstLine="482"/>
              <w:rPr>
                <w:rFonts w:ascii="Times New Roman" w:hint="eastAsia"/>
                <w:sz w:val="24"/>
                <w:szCs w:val="24"/>
              </w:rPr>
            </w:pPr>
          </w:p>
        </w:tc>
      </w:tr>
      <w:tr w:rsidR="00D50833" w14:paraId="75E4A5E6" w14:textId="77777777" w:rsidTr="00EE2AFB">
        <w:trPr>
          <w:trHeight w:val="624"/>
        </w:trPr>
        <w:tc>
          <w:tcPr>
            <w:tcW w:w="679" w:type="dxa"/>
            <w:vAlign w:val="center"/>
          </w:tcPr>
          <w:p w14:paraId="6149499F" w14:textId="77777777" w:rsidR="00D50833" w:rsidRPr="00BA1039" w:rsidRDefault="00D50833" w:rsidP="00DD7865">
            <w:pPr>
              <w:pStyle w:val="a5"/>
              <w:spacing w:before="173"/>
              <w:ind w:firstLineChars="0" w:firstLine="0"/>
              <w:rPr>
                <w:rFonts w:hint="eastAsia"/>
                <w:sz w:val="24"/>
                <w:szCs w:val="24"/>
              </w:rPr>
            </w:pPr>
            <w:r w:rsidRPr="00BA1039">
              <w:rPr>
                <w:sz w:val="24"/>
                <w:szCs w:val="24"/>
              </w:rPr>
              <w:t>8</w:t>
            </w:r>
          </w:p>
        </w:tc>
        <w:tc>
          <w:tcPr>
            <w:tcW w:w="1418" w:type="dxa"/>
            <w:vAlign w:val="center"/>
          </w:tcPr>
          <w:p w14:paraId="539A4149" w14:textId="77777777" w:rsidR="00D50833" w:rsidRPr="00BA1039" w:rsidRDefault="00D50833" w:rsidP="00DD7865">
            <w:pPr>
              <w:pStyle w:val="a5"/>
              <w:spacing w:before="173"/>
              <w:ind w:firstLineChars="0" w:firstLine="0"/>
              <w:rPr>
                <w:rFonts w:hint="eastAsia"/>
                <w:sz w:val="24"/>
                <w:szCs w:val="24"/>
              </w:rPr>
            </w:pPr>
            <w:r w:rsidRPr="00BA1039">
              <w:rPr>
                <w:sz w:val="24"/>
                <w:szCs w:val="24"/>
              </w:rPr>
              <w:t>其他</w:t>
            </w:r>
          </w:p>
        </w:tc>
        <w:tc>
          <w:tcPr>
            <w:tcW w:w="1418" w:type="dxa"/>
            <w:vAlign w:val="center"/>
          </w:tcPr>
          <w:p w14:paraId="5FC77645"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02110C5D"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6313F059"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0EF878C1"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6D3D363D"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6056AFDB"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78A53B66" w14:textId="77777777" w:rsidR="00D50833" w:rsidRPr="00BA1039" w:rsidRDefault="00D50833" w:rsidP="00DD7865">
            <w:pPr>
              <w:pStyle w:val="a5"/>
              <w:ind w:firstLine="482"/>
              <w:rPr>
                <w:rFonts w:ascii="Times New Roman" w:hint="eastAsia"/>
                <w:sz w:val="24"/>
                <w:szCs w:val="24"/>
              </w:rPr>
            </w:pPr>
          </w:p>
        </w:tc>
      </w:tr>
      <w:tr w:rsidR="00D50833" w14:paraId="04317E9D" w14:textId="77777777" w:rsidTr="00EE2AFB">
        <w:trPr>
          <w:trHeight w:val="623"/>
        </w:trPr>
        <w:tc>
          <w:tcPr>
            <w:tcW w:w="679" w:type="dxa"/>
            <w:vAlign w:val="center"/>
          </w:tcPr>
          <w:p w14:paraId="5FBD4D7B" w14:textId="77777777" w:rsidR="00D50833" w:rsidRPr="00BA1039" w:rsidRDefault="00D50833"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7C525B4B" w14:textId="77777777" w:rsidR="00D50833" w:rsidRPr="00BA1039" w:rsidRDefault="00D50833"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7E8556DC" w14:textId="77777777" w:rsidR="00D50833" w:rsidRPr="00BA1039" w:rsidRDefault="00D50833" w:rsidP="00DD7865">
            <w:pPr>
              <w:pStyle w:val="a5"/>
              <w:ind w:firstLine="482"/>
              <w:rPr>
                <w:rFonts w:ascii="Times New Roman" w:hint="eastAsia"/>
                <w:sz w:val="24"/>
                <w:szCs w:val="24"/>
              </w:rPr>
            </w:pPr>
          </w:p>
        </w:tc>
        <w:tc>
          <w:tcPr>
            <w:tcW w:w="762" w:type="dxa"/>
            <w:vAlign w:val="center"/>
          </w:tcPr>
          <w:p w14:paraId="5C62379F" w14:textId="77777777" w:rsidR="00D50833" w:rsidRPr="00BA1039" w:rsidRDefault="00D50833" w:rsidP="00DD7865">
            <w:pPr>
              <w:pStyle w:val="a5"/>
              <w:ind w:firstLine="482"/>
              <w:rPr>
                <w:rFonts w:ascii="Times New Roman" w:hint="eastAsia"/>
                <w:sz w:val="24"/>
                <w:szCs w:val="24"/>
              </w:rPr>
            </w:pPr>
          </w:p>
        </w:tc>
        <w:tc>
          <w:tcPr>
            <w:tcW w:w="1081" w:type="dxa"/>
            <w:vAlign w:val="center"/>
          </w:tcPr>
          <w:p w14:paraId="3EFCB8C9" w14:textId="77777777" w:rsidR="00D50833" w:rsidRPr="00BA1039" w:rsidRDefault="00D50833" w:rsidP="00DD7865">
            <w:pPr>
              <w:pStyle w:val="a5"/>
              <w:ind w:firstLine="482"/>
              <w:rPr>
                <w:rFonts w:ascii="Times New Roman" w:hint="eastAsia"/>
                <w:sz w:val="24"/>
                <w:szCs w:val="24"/>
              </w:rPr>
            </w:pPr>
          </w:p>
        </w:tc>
        <w:tc>
          <w:tcPr>
            <w:tcW w:w="1134" w:type="dxa"/>
            <w:vAlign w:val="center"/>
          </w:tcPr>
          <w:p w14:paraId="0049D1B0" w14:textId="77777777" w:rsidR="00D50833" w:rsidRPr="00BA1039" w:rsidRDefault="00D50833" w:rsidP="00DD7865">
            <w:pPr>
              <w:pStyle w:val="a5"/>
              <w:ind w:firstLine="482"/>
              <w:rPr>
                <w:rFonts w:ascii="Times New Roman" w:hint="eastAsia"/>
                <w:sz w:val="24"/>
                <w:szCs w:val="24"/>
              </w:rPr>
            </w:pPr>
          </w:p>
        </w:tc>
        <w:tc>
          <w:tcPr>
            <w:tcW w:w="767" w:type="dxa"/>
            <w:vAlign w:val="center"/>
          </w:tcPr>
          <w:p w14:paraId="2AFDF82C" w14:textId="77777777" w:rsidR="00D50833" w:rsidRPr="00BA1039" w:rsidRDefault="00D50833" w:rsidP="00DD7865">
            <w:pPr>
              <w:pStyle w:val="a5"/>
              <w:ind w:firstLine="482"/>
              <w:rPr>
                <w:rFonts w:ascii="Times New Roman" w:hint="eastAsia"/>
                <w:sz w:val="24"/>
                <w:szCs w:val="24"/>
              </w:rPr>
            </w:pPr>
          </w:p>
        </w:tc>
        <w:tc>
          <w:tcPr>
            <w:tcW w:w="723" w:type="dxa"/>
            <w:vAlign w:val="center"/>
          </w:tcPr>
          <w:p w14:paraId="6C268268" w14:textId="77777777" w:rsidR="00D50833" w:rsidRPr="00BA1039" w:rsidRDefault="00D50833" w:rsidP="00DD7865">
            <w:pPr>
              <w:pStyle w:val="a5"/>
              <w:ind w:firstLine="482"/>
              <w:rPr>
                <w:rFonts w:ascii="Times New Roman" w:hint="eastAsia"/>
                <w:sz w:val="24"/>
                <w:szCs w:val="24"/>
              </w:rPr>
            </w:pPr>
          </w:p>
        </w:tc>
        <w:tc>
          <w:tcPr>
            <w:tcW w:w="724" w:type="dxa"/>
            <w:vAlign w:val="center"/>
          </w:tcPr>
          <w:p w14:paraId="1C65B084" w14:textId="77777777" w:rsidR="00D50833" w:rsidRPr="00BA1039" w:rsidRDefault="00D50833" w:rsidP="00DD7865">
            <w:pPr>
              <w:pStyle w:val="a5"/>
              <w:ind w:firstLine="482"/>
              <w:rPr>
                <w:rFonts w:ascii="Times New Roman" w:hint="eastAsia"/>
                <w:sz w:val="24"/>
                <w:szCs w:val="24"/>
              </w:rPr>
            </w:pPr>
          </w:p>
        </w:tc>
      </w:tr>
      <w:tr w:rsidR="00D50833" w14:paraId="306E0041" w14:textId="77777777" w:rsidTr="00E358BC">
        <w:trPr>
          <w:trHeight w:val="623"/>
        </w:trPr>
        <w:tc>
          <w:tcPr>
            <w:tcW w:w="8706" w:type="dxa"/>
            <w:gridSpan w:val="9"/>
            <w:vAlign w:val="center"/>
          </w:tcPr>
          <w:p w14:paraId="79D30B86" w14:textId="77777777" w:rsidR="00D50833" w:rsidRPr="00BA1039" w:rsidRDefault="00D50833" w:rsidP="00BA1039">
            <w:pPr>
              <w:pStyle w:val="a5"/>
              <w:ind w:left="385" w:hangingChars="160" w:hanging="385"/>
              <w:jc w:val="left"/>
              <w:rPr>
                <w:rFonts w:ascii="Times New Roman" w:hint="eastAsia"/>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070C78BC" w14:textId="77777777" w:rsidR="00D50833" w:rsidRDefault="00D50833" w:rsidP="0017739B">
      <w:pPr>
        <w:pStyle w:val="TOC2"/>
        <w:ind w:firstLine="420"/>
        <w:rPr>
          <w:rFonts w:hint="eastAsia"/>
        </w:rPr>
      </w:pPr>
    </w:p>
    <w:p w14:paraId="048083D7" w14:textId="77777777" w:rsidR="00D50833" w:rsidRDefault="00D50833" w:rsidP="0017739B">
      <w:pPr>
        <w:pStyle w:val="TOC2"/>
        <w:ind w:firstLine="397"/>
        <w:rPr>
          <w:rFonts w:hint="eastAsia"/>
        </w:rPr>
      </w:pPr>
      <w:r>
        <w:rPr>
          <w:w w:val="95"/>
        </w:rPr>
        <w:t>说明：</w:t>
      </w:r>
    </w:p>
    <w:p w14:paraId="514E83C8" w14:textId="77777777" w:rsidR="00D50833" w:rsidRDefault="00D50833" w:rsidP="00DD7865">
      <w:pPr>
        <w:numPr>
          <w:ilvl w:val="0"/>
          <w:numId w:val="3"/>
        </w:numPr>
        <w:tabs>
          <w:tab w:val="left" w:pos="1418"/>
        </w:tabs>
        <w:spacing w:before="3"/>
        <w:ind w:left="567" w:firstLine="420"/>
        <w:rPr>
          <w:rFonts w:hint="eastAsia"/>
        </w:rPr>
      </w:pPr>
      <w:r>
        <w:t>所有价格均用人民币表示，单位为元，精确到个数位。</w:t>
      </w:r>
    </w:p>
    <w:p w14:paraId="4C225DBB" w14:textId="77777777" w:rsidR="00D50833" w:rsidRDefault="00D50833" w:rsidP="00DD7865">
      <w:pPr>
        <w:numPr>
          <w:ilvl w:val="0"/>
          <w:numId w:val="3"/>
        </w:numPr>
        <w:tabs>
          <w:tab w:val="left" w:pos="1418"/>
          <w:tab w:val="left" w:pos="1588"/>
        </w:tabs>
        <w:spacing w:before="4"/>
        <w:ind w:left="567" w:firstLine="420"/>
        <w:rPr>
          <w:rFonts w:hint="eastAsia"/>
        </w:rPr>
      </w:pPr>
      <w:r>
        <w:t>分项报价总计价格必须与《报价表》报价一致。</w:t>
      </w:r>
    </w:p>
    <w:p w14:paraId="5D72B31C" w14:textId="77777777" w:rsidR="00D50833" w:rsidRPr="00C3050D" w:rsidRDefault="00D50833" w:rsidP="00DD7865">
      <w:pPr>
        <w:numPr>
          <w:ilvl w:val="0"/>
          <w:numId w:val="3"/>
        </w:numPr>
        <w:tabs>
          <w:tab w:val="left" w:pos="1418"/>
          <w:tab w:val="left" w:pos="1588"/>
        </w:tabs>
        <w:spacing w:before="2"/>
        <w:ind w:left="567" w:firstLine="422"/>
        <w:rPr>
          <w:rFonts w:hint="eastAsia"/>
          <w:b/>
          <w:bCs/>
        </w:rPr>
      </w:pPr>
      <w:r w:rsidRPr="00C3050D">
        <w:rPr>
          <w:b/>
          <w:bCs/>
        </w:rPr>
        <w:t>如果不提供详细的竞标分项报价将被视为没有实质性响应</w:t>
      </w:r>
      <w:r>
        <w:rPr>
          <w:b/>
          <w:bCs/>
        </w:rPr>
        <w:t>网上竞价</w:t>
      </w:r>
      <w:r w:rsidRPr="00C3050D">
        <w:rPr>
          <w:b/>
          <w:bCs/>
        </w:rPr>
        <w:t>采购文件。</w:t>
      </w:r>
    </w:p>
    <w:p w14:paraId="144E33C2" w14:textId="77777777" w:rsidR="00D50833" w:rsidRDefault="00D50833" w:rsidP="00DD7865">
      <w:pPr>
        <w:numPr>
          <w:ilvl w:val="0"/>
          <w:numId w:val="3"/>
        </w:numPr>
        <w:tabs>
          <w:tab w:val="left" w:pos="1418"/>
          <w:tab w:val="left" w:pos="1588"/>
        </w:tabs>
        <w:spacing w:before="5" w:line="244" w:lineRule="auto"/>
        <w:ind w:left="567" w:right="64" w:firstLine="420"/>
        <w:rPr>
          <w:rFonts w:hint="eastAsia"/>
        </w:rPr>
      </w:pPr>
      <w:r>
        <w:t>供应商必须按此表格式中的对应栏目内容填写，若需增加栏目，请在栏目“其他”中填写，并作详细说明。</w:t>
      </w:r>
    </w:p>
    <w:p w14:paraId="17245340" w14:textId="77777777" w:rsidR="00D50833" w:rsidRDefault="00D50833" w:rsidP="0017739B">
      <w:pPr>
        <w:pStyle w:val="TOC2"/>
        <w:ind w:firstLine="420"/>
        <w:rPr>
          <w:rFonts w:hint="eastAsia"/>
        </w:rPr>
      </w:pPr>
    </w:p>
    <w:p w14:paraId="679A7372" w14:textId="77777777" w:rsidR="00D50833" w:rsidRDefault="00D50833" w:rsidP="0017739B">
      <w:pPr>
        <w:pStyle w:val="TOC2"/>
        <w:ind w:firstLine="420"/>
        <w:rPr>
          <w:rFonts w:hint="eastAsia"/>
        </w:rPr>
      </w:pPr>
    </w:p>
    <w:p w14:paraId="2B4BDB45" w14:textId="77777777" w:rsidR="00D50833" w:rsidRDefault="00D50833"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1827AD67" w14:textId="77777777" w:rsidR="00D50833" w:rsidRPr="00DD7865" w:rsidRDefault="00D50833" w:rsidP="0017739B">
      <w:pPr>
        <w:pStyle w:val="TOC2"/>
        <w:ind w:firstLine="397"/>
        <w:rPr>
          <w:rFonts w:ascii="Times New Roman" w:eastAsiaTheme="minorEastAsia" w:hint="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4533F8E6" w14:textId="77777777" w:rsidR="00D50833" w:rsidRDefault="00D50833" w:rsidP="0017739B">
      <w:pPr>
        <w:pStyle w:val="TOC2"/>
        <w:ind w:firstLine="420"/>
        <w:rPr>
          <w:rFonts w:hint="eastAsia"/>
        </w:rPr>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75E05709" w14:textId="77777777" w:rsidR="00D50833" w:rsidRDefault="00D50833">
      <w:pPr>
        <w:spacing w:line="268" w:lineRule="exact"/>
        <w:ind w:firstLine="420"/>
        <w:rPr>
          <w:rFonts w:hint="eastAsia"/>
        </w:rPr>
        <w:sectPr w:rsidR="00D50833" w:rsidSect="00D50833">
          <w:pgSz w:w="11910" w:h="16840"/>
          <w:pgMar w:top="1380" w:right="820" w:bottom="1160" w:left="820" w:header="0" w:footer="895" w:gutter="0"/>
          <w:cols w:space="720"/>
        </w:sectPr>
      </w:pPr>
    </w:p>
    <w:p w14:paraId="3A77D90C" w14:textId="77777777" w:rsidR="00D50833" w:rsidRDefault="00D50833" w:rsidP="006D3E1F">
      <w:pPr>
        <w:spacing w:before="43"/>
        <w:ind w:firstLine="482"/>
        <w:rPr>
          <w:rFonts w:hint="eastAsia"/>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D50833" w:rsidRPr="00BA1039" w14:paraId="7D9D54A2" w14:textId="77777777" w:rsidTr="00DD7865">
        <w:trPr>
          <w:trHeight w:val="450"/>
        </w:trPr>
        <w:tc>
          <w:tcPr>
            <w:tcW w:w="739" w:type="dxa"/>
            <w:tcBorders>
              <w:bottom w:val="single" w:sz="4" w:space="0" w:color="000000"/>
              <w:right w:val="single" w:sz="4" w:space="0" w:color="000000"/>
            </w:tcBorders>
            <w:vAlign w:val="center"/>
          </w:tcPr>
          <w:p w14:paraId="22CE870A" w14:textId="77777777" w:rsidR="00D50833" w:rsidRPr="00BA1039" w:rsidRDefault="00D50833" w:rsidP="00DD7865">
            <w:pPr>
              <w:pStyle w:val="a5"/>
              <w:spacing w:before="89"/>
              <w:ind w:right="119" w:firstLineChars="0" w:firstLine="0"/>
              <w:rPr>
                <w:rFonts w:hint="eastAsia"/>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681F50C3" w14:textId="77777777" w:rsidR="00D50833" w:rsidRPr="00BA1039" w:rsidRDefault="00D50833" w:rsidP="00DD7865">
            <w:pPr>
              <w:pStyle w:val="a5"/>
              <w:spacing w:before="89"/>
              <w:ind w:firstLineChars="0" w:firstLine="0"/>
              <w:rPr>
                <w:rFonts w:hint="eastAsia"/>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146A49A5" w14:textId="77777777" w:rsidR="00D50833" w:rsidRPr="00BA1039" w:rsidRDefault="00D50833" w:rsidP="00DD7865">
            <w:pPr>
              <w:pStyle w:val="a5"/>
              <w:spacing w:before="89"/>
              <w:ind w:firstLineChars="0" w:firstLine="0"/>
              <w:rPr>
                <w:rFonts w:hint="eastAsia"/>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4C97FBA2" w14:textId="77777777" w:rsidR="00D50833" w:rsidRPr="00BA1039" w:rsidRDefault="00D50833" w:rsidP="00DD7865">
            <w:pPr>
              <w:pStyle w:val="a5"/>
              <w:spacing w:before="89"/>
              <w:ind w:right="559" w:firstLineChars="0" w:firstLine="0"/>
              <w:rPr>
                <w:rFonts w:hint="eastAsia"/>
                <w:b w:val="0"/>
                <w:bCs w:val="0"/>
                <w:sz w:val="24"/>
                <w:szCs w:val="24"/>
              </w:rPr>
            </w:pPr>
            <w:r w:rsidRPr="00BA1039">
              <w:rPr>
                <w:b w:val="0"/>
                <w:bCs w:val="0"/>
                <w:sz w:val="24"/>
                <w:szCs w:val="24"/>
              </w:rPr>
              <w:t>偏离说明</w:t>
            </w:r>
          </w:p>
        </w:tc>
      </w:tr>
      <w:tr w:rsidR="00D50833" w:rsidRPr="00BA1039" w14:paraId="7435B76E"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7C4C271" w14:textId="77777777" w:rsidR="00D50833" w:rsidRPr="00BA1039" w:rsidRDefault="00D50833" w:rsidP="00DD7865">
            <w:pPr>
              <w:pStyle w:val="a5"/>
              <w:ind w:firstLineChars="0" w:firstLine="0"/>
              <w:rPr>
                <w:rFonts w:hint="eastAsia"/>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726418A1" w14:textId="77777777" w:rsidR="00D50833" w:rsidRPr="00BA1039" w:rsidRDefault="00D50833" w:rsidP="00DD7865">
            <w:pPr>
              <w:pStyle w:val="a5"/>
              <w:spacing w:before="104" w:line="242" w:lineRule="auto"/>
              <w:ind w:right="144" w:firstLineChars="0" w:firstLine="0"/>
              <w:rPr>
                <w:rFonts w:hint="eastAsia"/>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0511BF72" w14:textId="77777777" w:rsidR="00D50833" w:rsidRPr="00BA1039" w:rsidRDefault="00D50833" w:rsidP="00DD7865">
            <w:pPr>
              <w:pStyle w:val="a5"/>
              <w:spacing w:before="104" w:line="242" w:lineRule="auto"/>
              <w:ind w:right="115" w:firstLineChars="0" w:firstLine="0"/>
              <w:rPr>
                <w:rFonts w:hint="eastAsia"/>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14EA1BB5" w14:textId="77777777" w:rsidR="00D50833" w:rsidRPr="00BA1039" w:rsidRDefault="00D50833" w:rsidP="00DD7865">
            <w:pPr>
              <w:pStyle w:val="a5"/>
              <w:ind w:right="564" w:firstLineChars="0" w:firstLine="0"/>
              <w:rPr>
                <w:rFonts w:hint="eastAsia"/>
                <w:b w:val="0"/>
                <w:bCs w:val="0"/>
                <w:sz w:val="24"/>
                <w:szCs w:val="24"/>
              </w:rPr>
            </w:pPr>
            <w:r w:rsidRPr="00BA1039">
              <w:rPr>
                <w:b w:val="0"/>
                <w:bCs w:val="0"/>
                <w:sz w:val="24"/>
                <w:szCs w:val="24"/>
              </w:rPr>
              <w:t>说明响应偏离情况</w:t>
            </w:r>
          </w:p>
        </w:tc>
      </w:tr>
      <w:tr w:rsidR="00D50833" w:rsidRPr="00BA1039" w14:paraId="2198C05A"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BCAFE81" w14:textId="77777777" w:rsidR="00D50833" w:rsidRPr="00BA1039" w:rsidRDefault="00D50833" w:rsidP="00DD7865">
            <w:pPr>
              <w:pStyle w:val="a5"/>
              <w:spacing w:before="1"/>
              <w:ind w:firstLineChars="0" w:firstLine="0"/>
              <w:rPr>
                <w:rFonts w:hint="eastAsia"/>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45928B55" w14:textId="77777777" w:rsidR="00D50833" w:rsidRPr="00BA1039" w:rsidRDefault="00D5083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1F80802" w14:textId="77777777" w:rsidR="00D50833" w:rsidRPr="00BA1039" w:rsidRDefault="00D5083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357FD2F" w14:textId="77777777" w:rsidR="00D50833" w:rsidRPr="00BA1039" w:rsidRDefault="00D50833" w:rsidP="00DD7865">
            <w:pPr>
              <w:pStyle w:val="a5"/>
              <w:ind w:firstLine="480"/>
              <w:rPr>
                <w:rFonts w:ascii="Times New Roman" w:hint="eastAsia"/>
                <w:b w:val="0"/>
                <w:bCs w:val="0"/>
                <w:sz w:val="24"/>
                <w:szCs w:val="24"/>
              </w:rPr>
            </w:pPr>
          </w:p>
        </w:tc>
      </w:tr>
      <w:tr w:rsidR="00D50833" w:rsidRPr="00BA1039" w14:paraId="5DC92092"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7C181316" w14:textId="77777777" w:rsidR="00D50833" w:rsidRPr="00BA1039" w:rsidRDefault="00D50833" w:rsidP="00DD7865">
            <w:pPr>
              <w:pStyle w:val="a5"/>
              <w:ind w:firstLineChars="0" w:firstLine="0"/>
              <w:rPr>
                <w:rFonts w:hint="eastAsia"/>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42A11D64" w14:textId="77777777" w:rsidR="00D50833" w:rsidRPr="00BA1039" w:rsidRDefault="00D5083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9F15C78" w14:textId="77777777" w:rsidR="00D50833" w:rsidRPr="00BA1039" w:rsidRDefault="00D5083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7B754AF2" w14:textId="77777777" w:rsidR="00D50833" w:rsidRPr="00BA1039" w:rsidRDefault="00D50833" w:rsidP="00DD7865">
            <w:pPr>
              <w:pStyle w:val="a5"/>
              <w:ind w:firstLine="480"/>
              <w:rPr>
                <w:rFonts w:ascii="Times New Roman" w:hint="eastAsia"/>
                <w:b w:val="0"/>
                <w:bCs w:val="0"/>
                <w:sz w:val="24"/>
                <w:szCs w:val="24"/>
              </w:rPr>
            </w:pPr>
          </w:p>
        </w:tc>
      </w:tr>
      <w:tr w:rsidR="00D50833" w:rsidRPr="00BA1039" w14:paraId="0807C71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07F36838" w14:textId="77777777" w:rsidR="00D50833" w:rsidRPr="00BA1039" w:rsidRDefault="00D50833" w:rsidP="00DD7865">
            <w:pPr>
              <w:pStyle w:val="a5"/>
              <w:spacing w:before="1"/>
              <w:ind w:firstLineChars="0" w:firstLine="0"/>
              <w:rPr>
                <w:rFonts w:hint="eastAsia"/>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1FF1E464" w14:textId="77777777" w:rsidR="00D50833" w:rsidRPr="00BA1039" w:rsidRDefault="00D5083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1DD3A513" w14:textId="77777777" w:rsidR="00D50833" w:rsidRPr="00BA1039" w:rsidRDefault="00D5083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B708E16" w14:textId="77777777" w:rsidR="00D50833" w:rsidRPr="00BA1039" w:rsidRDefault="00D50833" w:rsidP="00DD7865">
            <w:pPr>
              <w:pStyle w:val="a5"/>
              <w:ind w:firstLine="480"/>
              <w:rPr>
                <w:rFonts w:ascii="Times New Roman" w:hint="eastAsia"/>
                <w:b w:val="0"/>
                <w:bCs w:val="0"/>
                <w:sz w:val="24"/>
                <w:szCs w:val="24"/>
              </w:rPr>
            </w:pPr>
          </w:p>
        </w:tc>
      </w:tr>
      <w:tr w:rsidR="00D50833" w:rsidRPr="00BA1039" w14:paraId="2626792A"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D6CD8A7" w14:textId="77777777" w:rsidR="00D50833" w:rsidRPr="00BA1039" w:rsidRDefault="00D50833" w:rsidP="00DD7865">
            <w:pPr>
              <w:pStyle w:val="a5"/>
              <w:ind w:firstLineChars="0" w:firstLine="0"/>
              <w:rPr>
                <w:rFonts w:hint="eastAsia"/>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43C053B6" w14:textId="77777777" w:rsidR="00D50833" w:rsidRPr="00BA1039" w:rsidRDefault="00D5083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4584D2D" w14:textId="77777777" w:rsidR="00D50833" w:rsidRPr="00BA1039" w:rsidRDefault="00D5083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A958BF2" w14:textId="77777777" w:rsidR="00D50833" w:rsidRPr="00BA1039" w:rsidRDefault="00D50833" w:rsidP="00DD7865">
            <w:pPr>
              <w:pStyle w:val="a5"/>
              <w:ind w:firstLine="480"/>
              <w:rPr>
                <w:rFonts w:ascii="Times New Roman" w:hint="eastAsia"/>
                <w:b w:val="0"/>
                <w:bCs w:val="0"/>
                <w:sz w:val="24"/>
                <w:szCs w:val="24"/>
              </w:rPr>
            </w:pPr>
          </w:p>
        </w:tc>
      </w:tr>
      <w:tr w:rsidR="00D50833" w:rsidRPr="00BA1039" w14:paraId="40A8AB1F"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2D030737" w14:textId="77777777" w:rsidR="00D50833" w:rsidRPr="00BA1039" w:rsidRDefault="00D50833" w:rsidP="00DD7865">
            <w:pPr>
              <w:pStyle w:val="a5"/>
              <w:spacing w:before="1"/>
              <w:ind w:firstLineChars="0" w:firstLine="0"/>
              <w:rPr>
                <w:rFonts w:hint="eastAsia"/>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6838A358" w14:textId="77777777" w:rsidR="00D50833" w:rsidRPr="00BA1039" w:rsidRDefault="00D5083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FDF430E" w14:textId="77777777" w:rsidR="00D50833" w:rsidRPr="00BA1039" w:rsidRDefault="00D5083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31C52FF" w14:textId="77777777" w:rsidR="00D50833" w:rsidRPr="00BA1039" w:rsidRDefault="00D50833" w:rsidP="00DD7865">
            <w:pPr>
              <w:pStyle w:val="a5"/>
              <w:ind w:firstLine="480"/>
              <w:rPr>
                <w:rFonts w:ascii="Times New Roman" w:hint="eastAsia"/>
                <w:b w:val="0"/>
                <w:bCs w:val="0"/>
                <w:sz w:val="24"/>
                <w:szCs w:val="24"/>
              </w:rPr>
            </w:pPr>
          </w:p>
        </w:tc>
      </w:tr>
      <w:tr w:rsidR="00D50833" w:rsidRPr="00BA1039" w14:paraId="7696A31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1B99DBA" w14:textId="77777777" w:rsidR="00D50833" w:rsidRPr="00BA1039" w:rsidRDefault="00D50833" w:rsidP="00DD7865">
            <w:pPr>
              <w:pStyle w:val="a5"/>
              <w:ind w:firstLineChars="0" w:firstLine="0"/>
              <w:rPr>
                <w:rFonts w:hint="eastAsia"/>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68E4BDC3" w14:textId="77777777" w:rsidR="00D50833" w:rsidRPr="00BA1039" w:rsidRDefault="00D5083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A50CFD6" w14:textId="77777777" w:rsidR="00D50833" w:rsidRPr="00BA1039" w:rsidRDefault="00D5083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79421117" w14:textId="77777777" w:rsidR="00D50833" w:rsidRPr="00BA1039" w:rsidRDefault="00D50833" w:rsidP="00DD7865">
            <w:pPr>
              <w:pStyle w:val="a5"/>
              <w:ind w:firstLine="480"/>
              <w:rPr>
                <w:rFonts w:ascii="Times New Roman" w:hint="eastAsia"/>
                <w:b w:val="0"/>
                <w:bCs w:val="0"/>
                <w:sz w:val="24"/>
                <w:szCs w:val="24"/>
              </w:rPr>
            </w:pPr>
          </w:p>
        </w:tc>
      </w:tr>
      <w:tr w:rsidR="00D50833" w:rsidRPr="00BA1039" w14:paraId="6180F7EF"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0BFB1CB2" w14:textId="77777777" w:rsidR="00D50833" w:rsidRPr="00BA1039" w:rsidRDefault="00D50833" w:rsidP="00DD7865">
            <w:pPr>
              <w:pStyle w:val="a5"/>
              <w:spacing w:before="1"/>
              <w:ind w:firstLineChars="0" w:firstLine="0"/>
              <w:rPr>
                <w:rFonts w:hint="eastAsia"/>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3B8897D4" w14:textId="77777777" w:rsidR="00D50833" w:rsidRPr="00BA1039" w:rsidRDefault="00D5083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02357E94" w14:textId="77777777" w:rsidR="00D50833" w:rsidRPr="00BA1039" w:rsidRDefault="00D5083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945B015" w14:textId="77777777" w:rsidR="00D50833" w:rsidRPr="00BA1039" w:rsidRDefault="00D50833" w:rsidP="00DD7865">
            <w:pPr>
              <w:pStyle w:val="a5"/>
              <w:ind w:firstLine="480"/>
              <w:rPr>
                <w:rFonts w:ascii="Times New Roman" w:hint="eastAsia"/>
                <w:b w:val="0"/>
                <w:bCs w:val="0"/>
                <w:sz w:val="24"/>
                <w:szCs w:val="24"/>
              </w:rPr>
            </w:pPr>
          </w:p>
        </w:tc>
      </w:tr>
      <w:tr w:rsidR="00D50833" w:rsidRPr="00BA1039" w14:paraId="752B95CE" w14:textId="77777777" w:rsidTr="00DD7865">
        <w:trPr>
          <w:trHeight w:val="751"/>
        </w:trPr>
        <w:tc>
          <w:tcPr>
            <w:tcW w:w="739" w:type="dxa"/>
            <w:tcBorders>
              <w:top w:val="single" w:sz="4" w:space="0" w:color="000000"/>
              <w:right w:val="single" w:sz="4" w:space="0" w:color="000000"/>
            </w:tcBorders>
            <w:vAlign w:val="center"/>
          </w:tcPr>
          <w:p w14:paraId="2BB488A8" w14:textId="77777777" w:rsidR="00D50833" w:rsidRPr="00BA1039" w:rsidRDefault="00D50833" w:rsidP="00DD7865">
            <w:pPr>
              <w:pStyle w:val="a5"/>
              <w:ind w:firstLineChars="0" w:firstLine="0"/>
              <w:rPr>
                <w:rFonts w:hint="eastAsia"/>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47EB6009" w14:textId="77777777" w:rsidR="00D50833" w:rsidRPr="00BA1039" w:rsidRDefault="00D5083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2BD00C4B" w14:textId="77777777" w:rsidR="00D50833" w:rsidRPr="00BA1039" w:rsidRDefault="00D5083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tcBorders>
            <w:vAlign w:val="center"/>
          </w:tcPr>
          <w:p w14:paraId="6774569C" w14:textId="77777777" w:rsidR="00D50833" w:rsidRPr="00BA1039" w:rsidRDefault="00D50833" w:rsidP="00DD7865">
            <w:pPr>
              <w:pStyle w:val="a5"/>
              <w:ind w:firstLine="480"/>
              <w:rPr>
                <w:rFonts w:ascii="Times New Roman" w:hint="eastAsia"/>
                <w:b w:val="0"/>
                <w:bCs w:val="0"/>
                <w:sz w:val="24"/>
                <w:szCs w:val="24"/>
              </w:rPr>
            </w:pPr>
          </w:p>
        </w:tc>
      </w:tr>
    </w:tbl>
    <w:p w14:paraId="241EF8B3" w14:textId="77777777" w:rsidR="00D50833" w:rsidRDefault="00D50833" w:rsidP="00DD7865">
      <w:pPr>
        <w:spacing w:before="2" w:line="364" w:lineRule="auto"/>
        <w:ind w:left="567" w:right="64" w:firstLine="406"/>
        <w:jc w:val="both"/>
        <w:rPr>
          <w:rFonts w:hint="eastAsia"/>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53379E0D" w14:textId="77777777" w:rsidR="00D50833" w:rsidRDefault="00D50833" w:rsidP="0017739B">
      <w:pPr>
        <w:pStyle w:val="TOC2"/>
        <w:ind w:firstLine="420"/>
        <w:rPr>
          <w:rFonts w:hint="eastAsia"/>
        </w:rPr>
      </w:pPr>
    </w:p>
    <w:p w14:paraId="17B74D50" w14:textId="77777777" w:rsidR="00D50833" w:rsidRDefault="00D50833"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6E1DC1D0" w14:textId="77777777" w:rsidR="00D50833" w:rsidRDefault="00D50833"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6A13AE8" w14:textId="77777777" w:rsidR="00D50833" w:rsidRDefault="00D50833"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725D90F3" w14:textId="77777777" w:rsidR="00D50833" w:rsidRDefault="00D50833" w:rsidP="0005714B">
      <w:pPr>
        <w:ind w:firstLineChars="0" w:firstLine="0"/>
        <w:rPr>
          <w:rFonts w:hint="eastAsia"/>
        </w:rPr>
        <w:sectPr w:rsidR="00D50833" w:rsidSect="00D50833">
          <w:pgSz w:w="11910" w:h="16840"/>
          <w:pgMar w:top="1360" w:right="820" w:bottom="1160" w:left="820" w:header="0" w:footer="895" w:gutter="0"/>
          <w:cols w:space="720"/>
        </w:sectPr>
      </w:pPr>
      <w:r>
        <w:rPr>
          <w:rFonts w:cs="Times New Roman"/>
          <w:sz w:val="24"/>
          <w:szCs w:val="24"/>
        </w:rPr>
        <w:br w:type="page"/>
      </w:r>
    </w:p>
    <w:p w14:paraId="0A8E9CBD" w14:textId="77777777" w:rsidR="00D50833" w:rsidRDefault="00D50833" w:rsidP="006D3E1F">
      <w:pPr>
        <w:spacing w:before="43"/>
        <w:ind w:firstLine="482"/>
        <w:rPr>
          <w:rFonts w:hint="eastAsia"/>
          <w:b/>
          <w:sz w:val="24"/>
        </w:rPr>
      </w:pPr>
      <w:r>
        <w:rPr>
          <w:b/>
          <w:sz w:val="24"/>
        </w:rPr>
        <w:lastRenderedPageBreak/>
        <w:t>（</w:t>
      </w:r>
      <w:r>
        <w:rPr>
          <w:rFonts w:hint="eastAsia"/>
          <w:b/>
          <w:sz w:val="24"/>
        </w:rPr>
        <w:t>七</w:t>
      </w:r>
      <w:r>
        <w:rPr>
          <w:b/>
          <w:sz w:val="24"/>
        </w:rPr>
        <w:t>）其他应提交的文件</w:t>
      </w:r>
    </w:p>
    <w:p w14:paraId="1C1FA5DA" w14:textId="77777777" w:rsidR="00D50833" w:rsidRDefault="00D50833" w:rsidP="0017739B">
      <w:pPr>
        <w:pStyle w:val="TOC2"/>
        <w:ind w:firstLine="420"/>
        <w:rPr>
          <w:rFonts w:hint="eastAsia"/>
        </w:rPr>
      </w:pPr>
    </w:p>
    <w:p w14:paraId="052A4F9A" w14:textId="77777777" w:rsidR="00D50833" w:rsidRDefault="00D50833">
      <w:pPr>
        <w:ind w:left="598" w:firstLine="422"/>
        <w:rPr>
          <w:rFonts w:hint="eastAsia"/>
          <w:b/>
        </w:rPr>
      </w:pPr>
      <w:r>
        <w:rPr>
          <w:b/>
        </w:rPr>
        <w:t>一、 资格证明文件</w:t>
      </w:r>
    </w:p>
    <w:p w14:paraId="433C6B49" w14:textId="77777777" w:rsidR="00D50833" w:rsidRDefault="00D50833" w:rsidP="0017739B">
      <w:pPr>
        <w:pStyle w:val="TOC2"/>
        <w:ind w:firstLine="420"/>
        <w:rPr>
          <w:rFonts w:hint="eastAsia"/>
        </w:rPr>
      </w:pPr>
      <w:r>
        <w:t>供应商应提交证明其有资格参加报价和成交后有能力履行合同的文件，并作为其响应文件的一部分，应包括的内容：</w:t>
      </w:r>
    </w:p>
    <w:p w14:paraId="7FECAD07" w14:textId="77777777" w:rsidR="00D50833" w:rsidRDefault="00D50833">
      <w:pPr>
        <w:numPr>
          <w:ilvl w:val="0"/>
          <w:numId w:val="1"/>
        </w:numPr>
        <w:tabs>
          <w:tab w:val="left" w:pos="769"/>
        </w:tabs>
        <w:spacing w:before="25"/>
        <w:ind w:firstLine="420"/>
        <w:rPr>
          <w:rFonts w:ascii="Calibri" w:eastAsia="Calibri"/>
          <w:sz w:val="19"/>
        </w:rPr>
      </w:pPr>
      <w:r>
        <w:t>营业执照等证明文件；</w:t>
      </w:r>
    </w:p>
    <w:p w14:paraId="35B6D9C2" w14:textId="77777777" w:rsidR="00D50833" w:rsidRDefault="00D50833">
      <w:pPr>
        <w:numPr>
          <w:ilvl w:val="0"/>
          <w:numId w:val="1"/>
        </w:numPr>
        <w:tabs>
          <w:tab w:val="left" w:pos="810"/>
        </w:tabs>
        <w:spacing w:before="160"/>
        <w:ind w:left="809" w:firstLine="420"/>
        <w:rPr>
          <w:rFonts w:hint="eastAsia"/>
          <w:sz w:val="19"/>
        </w:rPr>
      </w:pPr>
      <w:r>
        <w:t>财务状况报告，依法缴纳税收和社会保障资金的相关材料；</w:t>
      </w:r>
    </w:p>
    <w:p w14:paraId="42CCB6D3" w14:textId="77777777" w:rsidR="00D50833" w:rsidRDefault="00D50833">
      <w:pPr>
        <w:numPr>
          <w:ilvl w:val="0"/>
          <w:numId w:val="1"/>
        </w:numPr>
        <w:tabs>
          <w:tab w:val="left" w:pos="810"/>
        </w:tabs>
        <w:spacing w:before="166"/>
        <w:ind w:left="809" w:firstLine="420"/>
        <w:rPr>
          <w:rFonts w:hint="eastAsia"/>
          <w:sz w:val="19"/>
        </w:rPr>
      </w:pPr>
      <w:r>
        <w:t>具备履行合同所必须的标的和专业技术能力的证明材料；</w:t>
      </w:r>
    </w:p>
    <w:p w14:paraId="428EA434" w14:textId="77777777" w:rsidR="00D50833" w:rsidRDefault="00D50833">
      <w:pPr>
        <w:numPr>
          <w:ilvl w:val="0"/>
          <w:numId w:val="1"/>
        </w:numPr>
        <w:tabs>
          <w:tab w:val="left" w:pos="810"/>
        </w:tabs>
        <w:spacing w:before="163"/>
        <w:ind w:left="809" w:firstLine="420"/>
        <w:rPr>
          <w:rFonts w:hint="eastAsia"/>
          <w:sz w:val="19"/>
        </w:rPr>
      </w:pPr>
      <w:r>
        <w:t>具备法律、行政法规规定的其他条件的证明材料；</w:t>
      </w:r>
    </w:p>
    <w:p w14:paraId="753E39C7" w14:textId="77777777" w:rsidR="00D50833" w:rsidRDefault="00D50833">
      <w:pPr>
        <w:numPr>
          <w:ilvl w:val="0"/>
          <w:numId w:val="1"/>
        </w:numPr>
        <w:tabs>
          <w:tab w:val="left" w:pos="810"/>
        </w:tabs>
        <w:spacing w:before="163"/>
        <w:ind w:left="809" w:firstLine="420"/>
        <w:rPr>
          <w:rFonts w:hint="eastAsia"/>
          <w:sz w:val="19"/>
        </w:rPr>
      </w:pPr>
      <w:r>
        <w:t>符合本文件第一章第二款要求的证明资料。</w:t>
      </w:r>
    </w:p>
    <w:p w14:paraId="6F3B6DCB" w14:textId="77777777" w:rsidR="00D50833" w:rsidRDefault="00D50833">
      <w:pPr>
        <w:spacing w:before="162" w:line="386" w:lineRule="auto"/>
        <w:ind w:left="598" w:right="636" w:firstLine="397"/>
        <w:rPr>
          <w:rFonts w:hint="eastAsia"/>
          <w:b/>
        </w:rPr>
      </w:pPr>
      <w:r>
        <w:rPr>
          <w:w w:val="95"/>
        </w:rPr>
        <w:t xml:space="preserve">除上述要求的资格证明文件外，如国家法律法规对市场准入有要求的还应提交相关资格证明文件。   </w:t>
      </w:r>
      <w:r>
        <w:rPr>
          <w:b/>
          <w:spacing w:val="-1"/>
        </w:rPr>
        <w:t>二、 货物技术、服务文件</w:t>
      </w:r>
    </w:p>
    <w:p w14:paraId="55EFF12B" w14:textId="77777777" w:rsidR="00D50833" w:rsidRDefault="00D50833" w:rsidP="0017739B">
      <w:pPr>
        <w:pStyle w:val="TOC2"/>
        <w:ind w:firstLine="420"/>
        <w:rPr>
          <w:rFonts w:hint="eastAsia"/>
        </w:rPr>
      </w:pPr>
      <w:r>
        <w:t>其他需要说明的问题</w:t>
      </w:r>
    </w:p>
    <w:p w14:paraId="7103D22A" w14:textId="77777777" w:rsidR="00D50833" w:rsidRDefault="00D50833">
      <w:pPr>
        <w:spacing w:line="245" w:lineRule="exact"/>
        <w:ind w:firstLine="420"/>
        <w:rPr>
          <w:rFonts w:hint="eastAsia"/>
        </w:rPr>
        <w:sectPr w:rsidR="00D50833" w:rsidSect="00D50833">
          <w:pgSz w:w="11910" w:h="16840"/>
          <w:pgMar w:top="1380" w:right="820" w:bottom="1160" w:left="820" w:header="0" w:footer="895" w:gutter="0"/>
          <w:cols w:space="720"/>
        </w:sectPr>
      </w:pPr>
    </w:p>
    <w:p w14:paraId="3AA28367" w14:textId="77777777" w:rsidR="00D50833" w:rsidRDefault="00D50833" w:rsidP="006D3E1F">
      <w:pPr>
        <w:spacing w:before="41"/>
        <w:ind w:firstLine="482"/>
        <w:rPr>
          <w:rFonts w:hint="eastAsia"/>
          <w:b/>
          <w:sz w:val="24"/>
        </w:rPr>
      </w:pPr>
      <w:r>
        <w:rPr>
          <w:b/>
          <w:sz w:val="24"/>
        </w:rPr>
        <w:lastRenderedPageBreak/>
        <w:t>（</w:t>
      </w:r>
      <w:r>
        <w:rPr>
          <w:rFonts w:hint="eastAsia"/>
          <w:b/>
          <w:sz w:val="24"/>
        </w:rPr>
        <w:t>八</w:t>
      </w:r>
      <w:r>
        <w:rPr>
          <w:b/>
          <w:sz w:val="24"/>
        </w:rPr>
        <w:t>）无重大违法记录声明</w:t>
      </w:r>
    </w:p>
    <w:p w14:paraId="0797E0DC" w14:textId="77777777" w:rsidR="00D50833" w:rsidRDefault="00D50833" w:rsidP="0017739B">
      <w:pPr>
        <w:pStyle w:val="TOC2"/>
        <w:ind w:firstLine="420"/>
        <w:rPr>
          <w:rFonts w:hint="eastAsia"/>
        </w:rPr>
      </w:pPr>
    </w:p>
    <w:p w14:paraId="689A149D" w14:textId="77777777" w:rsidR="00D50833" w:rsidRDefault="00D50833" w:rsidP="00B915A4">
      <w:pPr>
        <w:pStyle w:val="TOC2"/>
        <w:ind w:firstLineChars="0" w:firstLine="0"/>
        <w:rPr>
          <w:rFonts w:hint="eastAsia"/>
        </w:rPr>
      </w:pPr>
      <w:r>
        <w:rPr>
          <w:rFonts w:hint="eastAsia"/>
        </w:rPr>
        <w:t>湖北文理学院</w:t>
      </w:r>
      <w:r>
        <w:t>：</w:t>
      </w:r>
    </w:p>
    <w:p w14:paraId="7A15A9D1" w14:textId="77777777" w:rsidR="00D50833" w:rsidRDefault="00D50833" w:rsidP="0017739B">
      <w:pPr>
        <w:pStyle w:val="TOC2"/>
        <w:ind w:firstLine="397"/>
        <w:rPr>
          <w:rFonts w:hint="eastAsia"/>
        </w:rPr>
      </w:pPr>
      <w:r>
        <w:rPr>
          <w:w w:val="95"/>
        </w:rPr>
        <w:t>我方在此声明，我方在参加本次政府采购活动前三年内，在经营活动中没有以下重大违法记</w:t>
      </w:r>
      <w:r>
        <w:t>录：</w:t>
      </w:r>
    </w:p>
    <w:p w14:paraId="2C20AE83" w14:textId="77777777" w:rsidR="00D50833" w:rsidRDefault="00D50833" w:rsidP="00B915A4">
      <w:pPr>
        <w:numPr>
          <w:ilvl w:val="1"/>
          <w:numId w:val="1"/>
        </w:numPr>
        <w:tabs>
          <w:tab w:val="left" w:pos="709"/>
        </w:tabs>
        <w:ind w:left="0" w:firstLineChars="202" w:firstLine="424"/>
        <w:rPr>
          <w:rFonts w:hint="eastAsia"/>
        </w:rPr>
      </w:pPr>
      <w:r>
        <w:t>我方因违法经营被追究过刑事责任；</w:t>
      </w:r>
    </w:p>
    <w:p w14:paraId="7CD3AD87" w14:textId="77777777" w:rsidR="00D50833" w:rsidRDefault="00D50833" w:rsidP="00B915A4">
      <w:pPr>
        <w:numPr>
          <w:ilvl w:val="1"/>
          <w:numId w:val="1"/>
        </w:numPr>
        <w:tabs>
          <w:tab w:val="left" w:pos="709"/>
        </w:tabs>
        <w:ind w:left="0" w:firstLineChars="202" w:firstLine="424"/>
        <w:rPr>
          <w:rFonts w:hint="eastAsia"/>
        </w:rPr>
      </w:pPr>
      <w:r>
        <w:t>我方因违法经营被责令停产停业、吊销许可证或者执照；</w:t>
      </w:r>
    </w:p>
    <w:p w14:paraId="5FB5215B" w14:textId="77777777" w:rsidR="00D50833" w:rsidRDefault="00D50833" w:rsidP="00B915A4">
      <w:pPr>
        <w:numPr>
          <w:ilvl w:val="1"/>
          <w:numId w:val="1"/>
        </w:numPr>
        <w:tabs>
          <w:tab w:val="left" w:pos="709"/>
        </w:tabs>
        <w:ind w:left="0" w:firstLineChars="202" w:firstLine="424"/>
        <w:rPr>
          <w:rFonts w:hint="eastAsia"/>
        </w:rPr>
      </w:pPr>
      <w:r>
        <w:t>我方因违法经营被处以较大数额罚款等行政处罚。</w:t>
      </w:r>
    </w:p>
    <w:p w14:paraId="42CD9014" w14:textId="77777777" w:rsidR="00D50833" w:rsidRDefault="00D50833" w:rsidP="0017739B">
      <w:pPr>
        <w:pStyle w:val="TOC2"/>
        <w:ind w:firstLine="420"/>
        <w:rPr>
          <w:rFonts w:hint="eastAsia"/>
        </w:rPr>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631D17F2" w14:textId="77777777" w:rsidR="00D50833" w:rsidRDefault="00D50833" w:rsidP="0017739B">
      <w:pPr>
        <w:pStyle w:val="TOC2"/>
        <w:ind w:firstLine="420"/>
        <w:rPr>
          <w:rFonts w:hint="eastAsia"/>
        </w:rPr>
      </w:pPr>
      <w:r>
        <w:t>特此声明！</w:t>
      </w:r>
    </w:p>
    <w:p w14:paraId="6E2C8018" w14:textId="77777777" w:rsidR="00D50833" w:rsidRDefault="00D50833" w:rsidP="0017739B">
      <w:pPr>
        <w:pStyle w:val="TOC2"/>
        <w:ind w:firstLine="420"/>
        <w:rPr>
          <w:rFonts w:hint="eastAsia"/>
        </w:rPr>
      </w:pPr>
    </w:p>
    <w:p w14:paraId="3C3B091D" w14:textId="77777777" w:rsidR="00D50833" w:rsidRDefault="00D50833" w:rsidP="0017739B">
      <w:pPr>
        <w:pStyle w:val="TOC2"/>
        <w:ind w:firstLine="420"/>
        <w:rPr>
          <w:rFonts w:hint="eastAsia"/>
        </w:rPr>
      </w:pPr>
    </w:p>
    <w:p w14:paraId="3FD962B2" w14:textId="77777777" w:rsidR="00D50833" w:rsidRDefault="00D50833" w:rsidP="0017739B">
      <w:pPr>
        <w:pStyle w:val="TOC2"/>
        <w:ind w:firstLine="420"/>
        <w:rPr>
          <w:rFonts w:hint="eastAsia"/>
        </w:rPr>
      </w:pPr>
    </w:p>
    <w:p w14:paraId="11AC133E" w14:textId="77777777" w:rsidR="00D50833" w:rsidRDefault="00D50833" w:rsidP="0017739B">
      <w:pPr>
        <w:pStyle w:val="TOC2"/>
        <w:ind w:firstLine="420"/>
        <w:rPr>
          <w:rFonts w:hint="eastAsia"/>
        </w:rPr>
      </w:pPr>
    </w:p>
    <w:p w14:paraId="116AFD6E" w14:textId="77777777" w:rsidR="00D50833" w:rsidRDefault="00D50833" w:rsidP="0017739B">
      <w:pPr>
        <w:pStyle w:val="TOC2"/>
        <w:ind w:firstLine="420"/>
        <w:rPr>
          <w:rFonts w:hint="eastAsia"/>
        </w:rPr>
      </w:pPr>
    </w:p>
    <w:p w14:paraId="50891883" w14:textId="77777777" w:rsidR="00D50833" w:rsidRDefault="00D50833" w:rsidP="0017739B">
      <w:pPr>
        <w:pStyle w:val="TOC2"/>
        <w:ind w:firstLine="420"/>
        <w:rPr>
          <w:rFonts w:hint="eastAsia"/>
        </w:rPr>
      </w:pPr>
    </w:p>
    <w:p w14:paraId="367E323B" w14:textId="77777777" w:rsidR="00D50833" w:rsidRDefault="00D50833" w:rsidP="0017739B">
      <w:pPr>
        <w:pStyle w:val="TOC2"/>
        <w:ind w:firstLine="420"/>
        <w:rPr>
          <w:rFonts w:hint="eastAsia"/>
        </w:rPr>
      </w:pPr>
    </w:p>
    <w:p w14:paraId="2259D6B4" w14:textId="77777777" w:rsidR="00D50833" w:rsidRDefault="00D50833" w:rsidP="0017739B">
      <w:pPr>
        <w:pStyle w:val="TOC2"/>
        <w:ind w:firstLine="420"/>
        <w:rPr>
          <w:rFonts w:hint="eastAsia"/>
          <w:spacing w:val="-14"/>
        </w:rPr>
      </w:pPr>
      <w:r>
        <w:t>供应商（供应商）：</w:t>
      </w:r>
      <w:r>
        <w:rPr>
          <w:u w:val="single"/>
        </w:rPr>
        <w:t xml:space="preserve"> </w:t>
      </w:r>
      <w:r>
        <w:rPr>
          <w:u w:val="single"/>
        </w:rPr>
        <w:tab/>
      </w:r>
      <w:r>
        <w:t>（盖单位章</w:t>
      </w:r>
      <w:r>
        <w:rPr>
          <w:spacing w:val="-14"/>
        </w:rPr>
        <w:t xml:space="preserve">） </w:t>
      </w:r>
    </w:p>
    <w:p w14:paraId="6B8E85FD" w14:textId="77777777" w:rsidR="00D50833" w:rsidRDefault="00D50833" w:rsidP="0017739B">
      <w:pPr>
        <w:pStyle w:val="TOC2"/>
        <w:ind w:firstLine="420"/>
        <w:rPr>
          <w:rFonts w:hint="eastAsia"/>
        </w:rPr>
      </w:pPr>
      <w:r>
        <w:t>法定代表人或其委托代理人：</w:t>
      </w:r>
      <w:r>
        <w:rPr>
          <w:u w:val="single"/>
        </w:rPr>
        <w:t xml:space="preserve"> </w:t>
      </w:r>
      <w:r>
        <w:rPr>
          <w:u w:val="single"/>
        </w:rPr>
        <w:tab/>
      </w:r>
      <w:r>
        <w:rPr>
          <w:u w:val="single"/>
        </w:rPr>
        <w:tab/>
      </w:r>
      <w:r>
        <w:rPr>
          <w:w w:val="95"/>
        </w:rPr>
        <w:t>（签字</w:t>
      </w:r>
      <w:r>
        <w:rPr>
          <w:spacing w:val="-15"/>
          <w:w w:val="95"/>
        </w:rPr>
        <w:t>）</w:t>
      </w:r>
    </w:p>
    <w:p w14:paraId="55B72981" w14:textId="77777777" w:rsidR="00D50833" w:rsidRDefault="00D50833" w:rsidP="0017739B">
      <w:pPr>
        <w:pStyle w:val="TOC2"/>
        <w:ind w:firstLine="413"/>
        <w:rPr>
          <w:rFonts w:hint="eastAsia"/>
        </w:rPr>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6EC01799" w14:textId="77777777" w:rsidR="00D50833" w:rsidRDefault="00D50833">
      <w:pPr>
        <w:spacing w:line="264" w:lineRule="exact"/>
        <w:ind w:firstLine="420"/>
        <w:rPr>
          <w:rFonts w:hint="eastAsia"/>
        </w:rPr>
        <w:sectPr w:rsidR="00D50833" w:rsidSect="00D50833">
          <w:pgSz w:w="11910" w:h="16840"/>
          <w:pgMar w:top="1360" w:right="820" w:bottom="1160" w:left="820" w:header="0" w:footer="895" w:gutter="0"/>
          <w:cols w:space="720"/>
        </w:sectPr>
      </w:pPr>
    </w:p>
    <w:p w14:paraId="5A562B56" w14:textId="77777777" w:rsidR="00D50833" w:rsidRDefault="00D50833" w:rsidP="0017739B">
      <w:pPr>
        <w:pStyle w:val="TOC2"/>
        <w:ind w:firstLine="420"/>
        <w:rPr>
          <w:rFonts w:hint="eastAsia"/>
        </w:rPr>
      </w:pPr>
    </w:p>
    <w:p w14:paraId="36C96BAB" w14:textId="77777777" w:rsidR="00D50833" w:rsidRDefault="00D50833" w:rsidP="00246AE2">
      <w:pPr>
        <w:pStyle w:val="2"/>
        <w:ind w:firstLine="532"/>
        <w:rPr>
          <w:rFonts w:hint="eastAsia"/>
        </w:rPr>
      </w:pPr>
      <w:r>
        <w:t>参加本次政府采购活动前3年内发生诉讼及仲裁情况表</w:t>
      </w:r>
    </w:p>
    <w:p w14:paraId="68344866" w14:textId="77777777" w:rsidR="00D50833" w:rsidRDefault="00D50833" w:rsidP="0017739B">
      <w:pPr>
        <w:pStyle w:val="TOC2"/>
        <w:ind w:firstLine="420"/>
        <w:rPr>
          <w:rFonts w:hint="eastAsia"/>
        </w:rPr>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D50833" w14:paraId="601BB622" w14:textId="77777777" w:rsidTr="00B915A4">
        <w:trPr>
          <w:trHeight w:val="510"/>
        </w:trPr>
        <w:tc>
          <w:tcPr>
            <w:tcW w:w="998" w:type="dxa"/>
            <w:vAlign w:val="center"/>
          </w:tcPr>
          <w:p w14:paraId="38CA639F" w14:textId="77777777" w:rsidR="00D50833" w:rsidRPr="00BA1039" w:rsidRDefault="00D50833" w:rsidP="00B915A4">
            <w:pPr>
              <w:pStyle w:val="a5"/>
              <w:spacing w:before="119"/>
              <w:ind w:firstLineChars="0" w:firstLine="0"/>
              <w:rPr>
                <w:rFonts w:hint="eastAsia"/>
                <w:b w:val="0"/>
                <w:bCs w:val="0"/>
                <w:sz w:val="24"/>
                <w:szCs w:val="24"/>
              </w:rPr>
            </w:pPr>
            <w:r w:rsidRPr="00BA1039">
              <w:rPr>
                <w:b w:val="0"/>
                <w:bCs w:val="0"/>
                <w:sz w:val="24"/>
                <w:szCs w:val="24"/>
              </w:rPr>
              <w:t>类别</w:t>
            </w:r>
          </w:p>
        </w:tc>
        <w:tc>
          <w:tcPr>
            <w:tcW w:w="999" w:type="dxa"/>
            <w:vAlign w:val="center"/>
          </w:tcPr>
          <w:p w14:paraId="475C9A30" w14:textId="77777777" w:rsidR="00D50833" w:rsidRPr="00BA1039" w:rsidRDefault="00D50833" w:rsidP="00B915A4">
            <w:pPr>
              <w:pStyle w:val="a5"/>
              <w:spacing w:before="119"/>
              <w:ind w:firstLineChars="0" w:firstLine="0"/>
              <w:rPr>
                <w:rFonts w:hint="eastAsia"/>
                <w:b w:val="0"/>
                <w:bCs w:val="0"/>
                <w:sz w:val="24"/>
                <w:szCs w:val="24"/>
              </w:rPr>
            </w:pPr>
            <w:r w:rsidRPr="00BA1039">
              <w:rPr>
                <w:b w:val="0"/>
                <w:bCs w:val="0"/>
                <w:sz w:val="24"/>
                <w:szCs w:val="24"/>
              </w:rPr>
              <w:t>序号</w:t>
            </w:r>
          </w:p>
        </w:tc>
        <w:tc>
          <w:tcPr>
            <w:tcW w:w="1314" w:type="dxa"/>
            <w:vAlign w:val="center"/>
          </w:tcPr>
          <w:p w14:paraId="4693EB98" w14:textId="77777777" w:rsidR="00D50833" w:rsidRPr="00BA1039" w:rsidRDefault="00D50833" w:rsidP="00B915A4">
            <w:pPr>
              <w:pStyle w:val="a5"/>
              <w:spacing w:before="119"/>
              <w:ind w:firstLineChars="0" w:firstLine="0"/>
              <w:rPr>
                <w:rFonts w:hint="eastAsia"/>
                <w:b w:val="0"/>
                <w:bCs w:val="0"/>
                <w:sz w:val="24"/>
                <w:szCs w:val="24"/>
              </w:rPr>
            </w:pPr>
            <w:r w:rsidRPr="00BA1039">
              <w:rPr>
                <w:b w:val="0"/>
                <w:bCs w:val="0"/>
                <w:sz w:val="24"/>
                <w:szCs w:val="24"/>
              </w:rPr>
              <w:t>发生时间</w:t>
            </w:r>
          </w:p>
        </w:tc>
        <w:tc>
          <w:tcPr>
            <w:tcW w:w="3731" w:type="dxa"/>
            <w:vAlign w:val="center"/>
          </w:tcPr>
          <w:p w14:paraId="33C1FCFD" w14:textId="77777777" w:rsidR="00D50833" w:rsidRPr="00BA1039" w:rsidRDefault="00D50833" w:rsidP="00B915A4">
            <w:pPr>
              <w:pStyle w:val="a5"/>
              <w:spacing w:before="119"/>
              <w:ind w:right="113" w:firstLineChars="0" w:firstLine="0"/>
              <w:rPr>
                <w:rFonts w:hint="eastAsia"/>
                <w:b w:val="0"/>
                <w:bCs w:val="0"/>
                <w:sz w:val="24"/>
                <w:szCs w:val="24"/>
              </w:rPr>
            </w:pPr>
            <w:r w:rsidRPr="00BA1039">
              <w:rPr>
                <w:b w:val="0"/>
                <w:bCs w:val="0"/>
                <w:sz w:val="24"/>
                <w:szCs w:val="24"/>
              </w:rPr>
              <w:t>情况简介</w:t>
            </w:r>
          </w:p>
        </w:tc>
        <w:tc>
          <w:tcPr>
            <w:tcW w:w="2029" w:type="dxa"/>
            <w:vAlign w:val="center"/>
          </w:tcPr>
          <w:p w14:paraId="3413366D" w14:textId="77777777" w:rsidR="00D50833" w:rsidRPr="00BA1039" w:rsidRDefault="00D50833" w:rsidP="00B915A4">
            <w:pPr>
              <w:pStyle w:val="a5"/>
              <w:spacing w:before="119"/>
              <w:ind w:firstLineChars="0" w:firstLine="0"/>
              <w:rPr>
                <w:rFonts w:hint="eastAsia"/>
                <w:b w:val="0"/>
                <w:bCs w:val="0"/>
                <w:sz w:val="24"/>
                <w:szCs w:val="24"/>
              </w:rPr>
            </w:pPr>
            <w:r w:rsidRPr="00BA1039">
              <w:rPr>
                <w:b w:val="0"/>
                <w:bCs w:val="0"/>
                <w:sz w:val="24"/>
                <w:szCs w:val="24"/>
              </w:rPr>
              <w:t>证明材料索引</w:t>
            </w:r>
          </w:p>
        </w:tc>
      </w:tr>
      <w:tr w:rsidR="00D50833" w14:paraId="1A6FB3A7" w14:textId="77777777" w:rsidTr="00B915A4">
        <w:trPr>
          <w:trHeight w:val="510"/>
        </w:trPr>
        <w:tc>
          <w:tcPr>
            <w:tcW w:w="998" w:type="dxa"/>
            <w:vMerge w:val="restart"/>
            <w:vAlign w:val="center"/>
          </w:tcPr>
          <w:p w14:paraId="22271B95" w14:textId="77777777" w:rsidR="00D50833" w:rsidRPr="00BA1039" w:rsidRDefault="00D50833" w:rsidP="00B915A4">
            <w:pPr>
              <w:pStyle w:val="a5"/>
              <w:spacing w:line="242" w:lineRule="auto"/>
              <w:ind w:right="372" w:firstLineChars="0" w:firstLine="0"/>
              <w:rPr>
                <w:rFonts w:hint="eastAsia"/>
                <w:b w:val="0"/>
                <w:bCs w:val="0"/>
                <w:sz w:val="24"/>
                <w:szCs w:val="24"/>
              </w:rPr>
            </w:pPr>
            <w:r w:rsidRPr="00BA1039">
              <w:rPr>
                <w:b w:val="0"/>
                <w:bCs w:val="0"/>
                <w:sz w:val="24"/>
                <w:szCs w:val="24"/>
              </w:rPr>
              <w:t>诉讼情况</w:t>
            </w:r>
          </w:p>
        </w:tc>
        <w:tc>
          <w:tcPr>
            <w:tcW w:w="999" w:type="dxa"/>
            <w:vAlign w:val="center"/>
          </w:tcPr>
          <w:p w14:paraId="5159E5D0"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00D24FBB"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1F497361"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5FDC1DCA" w14:textId="77777777" w:rsidR="00D50833" w:rsidRPr="00BA1039" w:rsidRDefault="00D50833" w:rsidP="00B915A4">
            <w:pPr>
              <w:pStyle w:val="a5"/>
              <w:ind w:firstLine="480"/>
              <w:rPr>
                <w:rFonts w:ascii="Times New Roman" w:hint="eastAsia"/>
                <w:b w:val="0"/>
                <w:bCs w:val="0"/>
                <w:sz w:val="24"/>
                <w:szCs w:val="24"/>
              </w:rPr>
            </w:pPr>
          </w:p>
        </w:tc>
      </w:tr>
      <w:tr w:rsidR="00D50833" w14:paraId="78AF1BE9" w14:textId="77777777" w:rsidTr="00B915A4">
        <w:trPr>
          <w:trHeight w:val="510"/>
        </w:trPr>
        <w:tc>
          <w:tcPr>
            <w:tcW w:w="998" w:type="dxa"/>
            <w:vMerge/>
            <w:tcBorders>
              <w:top w:val="nil"/>
            </w:tcBorders>
            <w:vAlign w:val="center"/>
          </w:tcPr>
          <w:p w14:paraId="4A4BC09E" w14:textId="77777777" w:rsidR="00D50833" w:rsidRPr="00BA1039" w:rsidRDefault="00D50833" w:rsidP="00B915A4">
            <w:pPr>
              <w:ind w:firstLine="480"/>
              <w:jc w:val="center"/>
              <w:rPr>
                <w:rFonts w:hint="eastAsia"/>
                <w:sz w:val="24"/>
                <w:szCs w:val="24"/>
              </w:rPr>
            </w:pPr>
          </w:p>
        </w:tc>
        <w:tc>
          <w:tcPr>
            <w:tcW w:w="999" w:type="dxa"/>
            <w:vAlign w:val="center"/>
          </w:tcPr>
          <w:p w14:paraId="57295B04"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68959EB0"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4EF5B7E7"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439CFD52" w14:textId="77777777" w:rsidR="00D50833" w:rsidRPr="00BA1039" w:rsidRDefault="00D50833" w:rsidP="00B915A4">
            <w:pPr>
              <w:pStyle w:val="a5"/>
              <w:ind w:firstLine="480"/>
              <w:rPr>
                <w:rFonts w:ascii="Times New Roman" w:hint="eastAsia"/>
                <w:b w:val="0"/>
                <w:bCs w:val="0"/>
                <w:sz w:val="24"/>
                <w:szCs w:val="24"/>
              </w:rPr>
            </w:pPr>
          </w:p>
        </w:tc>
      </w:tr>
      <w:tr w:rsidR="00D50833" w14:paraId="2FEA326B" w14:textId="77777777" w:rsidTr="00B915A4">
        <w:trPr>
          <w:trHeight w:val="510"/>
        </w:trPr>
        <w:tc>
          <w:tcPr>
            <w:tcW w:w="998" w:type="dxa"/>
            <w:vMerge/>
            <w:tcBorders>
              <w:top w:val="nil"/>
            </w:tcBorders>
            <w:vAlign w:val="center"/>
          </w:tcPr>
          <w:p w14:paraId="70CEB3C6" w14:textId="77777777" w:rsidR="00D50833" w:rsidRPr="00BA1039" w:rsidRDefault="00D50833" w:rsidP="00B915A4">
            <w:pPr>
              <w:ind w:firstLine="480"/>
              <w:jc w:val="center"/>
              <w:rPr>
                <w:rFonts w:hint="eastAsia"/>
                <w:sz w:val="24"/>
                <w:szCs w:val="24"/>
              </w:rPr>
            </w:pPr>
          </w:p>
        </w:tc>
        <w:tc>
          <w:tcPr>
            <w:tcW w:w="999" w:type="dxa"/>
            <w:vAlign w:val="center"/>
          </w:tcPr>
          <w:p w14:paraId="44D3B621"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08FEEBEE"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36ADB811"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417B3D44" w14:textId="77777777" w:rsidR="00D50833" w:rsidRPr="00BA1039" w:rsidRDefault="00D50833" w:rsidP="00B915A4">
            <w:pPr>
              <w:pStyle w:val="a5"/>
              <w:ind w:firstLine="480"/>
              <w:rPr>
                <w:rFonts w:ascii="Times New Roman" w:hint="eastAsia"/>
                <w:b w:val="0"/>
                <w:bCs w:val="0"/>
                <w:sz w:val="24"/>
                <w:szCs w:val="24"/>
              </w:rPr>
            </w:pPr>
          </w:p>
        </w:tc>
      </w:tr>
      <w:tr w:rsidR="00D50833" w14:paraId="7892BE80" w14:textId="77777777" w:rsidTr="00B915A4">
        <w:trPr>
          <w:trHeight w:val="510"/>
        </w:trPr>
        <w:tc>
          <w:tcPr>
            <w:tcW w:w="998" w:type="dxa"/>
            <w:vMerge/>
            <w:tcBorders>
              <w:top w:val="nil"/>
            </w:tcBorders>
            <w:vAlign w:val="center"/>
          </w:tcPr>
          <w:p w14:paraId="469D0F1C" w14:textId="77777777" w:rsidR="00D50833" w:rsidRPr="00BA1039" w:rsidRDefault="00D50833" w:rsidP="00B915A4">
            <w:pPr>
              <w:ind w:firstLine="480"/>
              <w:jc w:val="center"/>
              <w:rPr>
                <w:rFonts w:hint="eastAsia"/>
                <w:sz w:val="24"/>
                <w:szCs w:val="24"/>
              </w:rPr>
            </w:pPr>
          </w:p>
        </w:tc>
        <w:tc>
          <w:tcPr>
            <w:tcW w:w="999" w:type="dxa"/>
            <w:vAlign w:val="center"/>
          </w:tcPr>
          <w:p w14:paraId="12596FA7"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0C1D2247"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54B8B1A4"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4C83D517" w14:textId="77777777" w:rsidR="00D50833" w:rsidRPr="00BA1039" w:rsidRDefault="00D50833" w:rsidP="00B915A4">
            <w:pPr>
              <w:pStyle w:val="a5"/>
              <w:ind w:firstLine="480"/>
              <w:rPr>
                <w:rFonts w:ascii="Times New Roman" w:hint="eastAsia"/>
                <w:b w:val="0"/>
                <w:bCs w:val="0"/>
                <w:sz w:val="24"/>
                <w:szCs w:val="24"/>
              </w:rPr>
            </w:pPr>
          </w:p>
        </w:tc>
      </w:tr>
      <w:tr w:rsidR="00D50833" w14:paraId="0832CD55" w14:textId="77777777" w:rsidTr="00B915A4">
        <w:trPr>
          <w:trHeight w:val="510"/>
        </w:trPr>
        <w:tc>
          <w:tcPr>
            <w:tcW w:w="998" w:type="dxa"/>
            <w:vMerge/>
            <w:tcBorders>
              <w:top w:val="nil"/>
            </w:tcBorders>
            <w:vAlign w:val="center"/>
          </w:tcPr>
          <w:p w14:paraId="30A32AF7" w14:textId="77777777" w:rsidR="00D50833" w:rsidRPr="00BA1039" w:rsidRDefault="00D50833" w:rsidP="00B915A4">
            <w:pPr>
              <w:ind w:firstLine="480"/>
              <w:jc w:val="center"/>
              <w:rPr>
                <w:rFonts w:hint="eastAsia"/>
                <w:sz w:val="24"/>
                <w:szCs w:val="24"/>
              </w:rPr>
            </w:pPr>
          </w:p>
        </w:tc>
        <w:tc>
          <w:tcPr>
            <w:tcW w:w="999" w:type="dxa"/>
            <w:vAlign w:val="center"/>
          </w:tcPr>
          <w:p w14:paraId="7EB3FFF2"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5A6EEC49"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6C6B92A5"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75E5B3E2" w14:textId="77777777" w:rsidR="00D50833" w:rsidRPr="00BA1039" w:rsidRDefault="00D50833" w:rsidP="00B915A4">
            <w:pPr>
              <w:pStyle w:val="a5"/>
              <w:ind w:firstLine="480"/>
              <w:rPr>
                <w:rFonts w:ascii="Times New Roman" w:hint="eastAsia"/>
                <w:b w:val="0"/>
                <w:bCs w:val="0"/>
                <w:sz w:val="24"/>
                <w:szCs w:val="24"/>
              </w:rPr>
            </w:pPr>
          </w:p>
        </w:tc>
      </w:tr>
      <w:tr w:rsidR="00D50833" w14:paraId="0B16DE59" w14:textId="77777777" w:rsidTr="00B915A4">
        <w:trPr>
          <w:trHeight w:val="510"/>
        </w:trPr>
        <w:tc>
          <w:tcPr>
            <w:tcW w:w="998" w:type="dxa"/>
            <w:vMerge/>
            <w:tcBorders>
              <w:top w:val="nil"/>
            </w:tcBorders>
            <w:vAlign w:val="center"/>
          </w:tcPr>
          <w:p w14:paraId="1FFBDC78" w14:textId="77777777" w:rsidR="00D50833" w:rsidRPr="00BA1039" w:rsidRDefault="00D50833" w:rsidP="00B915A4">
            <w:pPr>
              <w:ind w:firstLine="480"/>
              <w:jc w:val="center"/>
              <w:rPr>
                <w:rFonts w:hint="eastAsia"/>
                <w:sz w:val="24"/>
                <w:szCs w:val="24"/>
              </w:rPr>
            </w:pPr>
          </w:p>
        </w:tc>
        <w:tc>
          <w:tcPr>
            <w:tcW w:w="999" w:type="dxa"/>
            <w:vAlign w:val="center"/>
          </w:tcPr>
          <w:p w14:paraId="1C45AFFA"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387CCF21"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2722FF81"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04B0BB87" w14:textId="77777777" w:rsidR="00D50833" w:rsidRPr="00BA1039" w:rsidRDefault="00D50833" w:rsidP="00B915A4">
            <w:pPr>
              <w:pStyle w:val="a5"/>
              <w:ind w:firstLine="480"/>
              <w:rPr>
                <w:rFonts w:ascii="Times New Roman" w:hint="eastAsia"/>
                <w:b w:val="0"/>
                <w:bCs w:val="0"/>
                <w:sz w:val="24"/>
                <w:szCs w:val="24"/>
              </w:rPr>
            </w:pPr>
          </w:p>
        </w:tc>
      </w:tr>
      <w:tr w:rsidR="00D50833" w14:paraId="3107FBEF" w14:textId="77777777" w:rsidTr="00B915A4">
        <w:trPr>
          <w:trHeight w:val="510"/>
        </w:trPr>
        <w:tc>
          <w:tcPr>
            <w:tcW w:w="998" w:type="dxa"/>
            <w:vMerge/>
            <w:tcBorders>
              <w:top w:val="nil"/>
            </w:tcBorders>
            <w:vAlign w:val="center"/>
          </w:tcPr>
          <w:p w14:paraId="075CA792" w14:textId="77777777" w:rsidR="00D50833" w:rsidRPr="00BA1039" w:rsidRDefault="00D50833" w:rsidP="00B915A4">
            <w:pPr>
              <w:ind w:firstLine="480"/>
              <w:jc w:val="center"/>
              <w:rPr>
                <w:rFonts w:hint="eastAsia"/>
                <w:sz w:val="24"/>
                <w:szCs w:val="24"/>
              </w:rPr>
            </w:pPr>
          </w:p>
        </w:tc>
        <w:tc>
          <w:tcPr>
            <w:tcW w:w="999" w:type="dxa"/>
            <w:vAlign w:val="center"/>
          </w:tcPr>
          <w:p w14:paraId="0895381A"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5F95E96D"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1528EC57"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5DFF951A" w14:textId="77777777" w:rsidR="00D50833" w:rsidRPr="00BA1039" w:rsidRDefault="00D50833" w:rsidP="00B915A4">
            <w:pPr>
              <w:pStyle w:val="a5"/>
              <w:ind w:firstLine="480"/>
              <w:rPr>
                <w:rFonts w:ascii="Times New Roman" w:hint="eastAsia"/>
                <w:b w:val="0"/>
                <w:bCs w:val="0"/>
                <w:sz w:val="24"/>
                <w:szCs w:val="24"/>
              </w:rPr>
            </w:pPr>
          </w:p>
        </w:tc>
      </w:tr>
      <w:tr w:rsidR="00D50833" w14:paraId="76A9385E" w14:textId="77777777" w:rsidTr="00B915A4">
        <w:trPr>
          <w:trHeight w:val="510"/>
        </w:trPr>
        <w:tc>
          <w:tcPr>
            <w:tcW w:w="998" w:type="dxa"/>
            <w:vMerge w:val="restart"/>
            <w:vAlign w:val="center"/>
          </w:tcPr>
          <w:p w14:paraId="1A58D279" w14:textId="77777777" w:rsidR="00D50833" w:rsidRPr="00BA1039" w:rsidRDefault="00D50833" w:rsidP="00B915A4">
            <w:pPr>
              <w:pStyle w:val="a5"/>
              <w:spacing w:line="242" w:lineRule="auto"/>
              <w:ind w:right="372" w:firstLineChars="0" w:firstLine="0"/>
              <w:rPr>
                <w:rFonts w:hint="eastAsia"/>
                <w:b w:val="0"/>
                <w:bCs w:val="0"/>
                <w:sz w:val="24"/>
                <w:szCs w:val="24"/>
              </w:rPr>
            </w:pPr>
            <w:r w:rsidRPr="00BA1039">
              <w:rPr>
                <w:b w:val="0"/>
                <w:bCs w:val="0"/>
                <w:sz w:val="24"/>
                <w:szCs w:val="24"/>
              </w:rPr>
              <w:t>仲裁情况</w:t>
            </w:r>
          </w:p>
        </w:tc>
        <w:tc>
          <w:tcPr>
            <w:tcW w:w="999" w:type="dxa"/>
            <w:vAlign w:val="center"/>
          </w:tcPr>
          <w:p w14:paraId="5C8F2CD8"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7BB83FD8"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66763874"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6060A510" w14:textId="77777777" w:rsidR="00D50833" w:rsidRPr="00BA1039" w:rsidRDefault="00D50833" w:rsidP="00B915A4">
            <w:pPr>
              <w:pStyle w:val="a5"/>
              <w:ind w:firstLine="480"/>
              <w:rPr>
                <w:rFonts w:ascii="Times New Roman" w:hint="eastAsia"/>
                <w:b w:val="0"/>
                <w:bCs w:val="0"/>
                <w:sz w:val="24"/>
                <w:szCs w:val="24"/>
              </w:rPr>
            </w:pPr>
          </w:p>
        </w:tc>
      </w:tr>
      <w:tr w:rsidR="00D50833" w14:paraId="209D9FD6" w14:textId="77777777" w:rsidTr="00B915A4">
        <w:trPr>
          <w:trHeight w:val="510"/>
        </w:trPr>
        <w:tc>
          <w:tcPr>
            <w:tcW w:w="998" w:type="dxa"/>
            <w:vMerge/>
            <w:tcBorders>
              <w:top w:val="nil"/>
            </w:tcBorders>
            <w:vAlign w:val="center"/>
          </w:tcPr>
          <w:p w14:paraId="54E45B05" w14:textId="77777777" w:rsidR="00D50833" w:rsidRPr="00BA1039" w:rsidRDefault="00D50833" w:rsidP="00B915A4">
            <w:pPr>
              <w:ind w:firstLine="480"/>
              <w:jc w:val="center"/>
              <w:rPr>
                <w:rFonts w:hint="eastAsia"/>
                <w:sz w:val="24"/>
                <w:szCs w:val="24"/>
              </w:rPr>
            </w:pPr>
          </w:p>
        </w:tc>
        <w:tc>
          <w:tcPr>
            <w:tcW w:w="999" w:type="dxa"/>
            <w:vAlign w:val="center"/>
          </w:tcPr>
          <w:p w14:paraId="5784A5CF"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16D9CB9F"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3C6548EF"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14ABDF2E" w14:textId="77777777" w:rsidR="00D50833" w:rsidRPr="00BA1039" w:rsidRDefault="00D50833" w:rsidP="00B915A4">
            <w:pPr>
              <w:pStyle w:val="a5"/>
              <w:ind w:firstLine="480"/>
              <w:rPr>
                <w:rFonts w:ascii="Times New Roman" w:hint="eastAsia"/>
                <w:b w:val="0"/>
                <w:bCs w:val="0"/>
                <w:sz w:val="24"/>
                <w:szCs w:val="24"/>
              </w:rPr>
            </w:pPr>
          </w:p>
        </w:tc>
      </w:tr>
      <w:tr w:rsidR="00D50833" w14:paraId="1844B983" w14:textId="77777777" w:rsidTr="00B915A4">
        <w:trPr>
          <w:trHeight w:val="510"/>
        </w:trPr>
        <w:tc>
          <w:tcPr>
            <w:tcW w:w="998" w:type="dxa"/>
            <w:vMerge/>
            <w:tcBorders>
              <w:top w:val="nil"/>
            </w:tcBorders>
            <w:vAlign w:val="center"/>
          </w:tcPr>
          <w:p w14:paraId="5A098A17" w14:textId="77777777" w:rsidR="00D50833" w:rsidRPr="00BA1039" w:rsidRDefault="00D50833" w:rsidP="00B915A4">
            <w:pPr>
              <w:ind w:firstLine="480"/>
              <w:jc w:val="center"/>
              <w:rPr>
                <w:rFonts w:hint="eastAsia"/>
                <w:sz w:val="24"/>
                <w:szCs w:val="24"/>
              </w:rPr>
            </w:pPr>
          </w:p>
        </w:tc>
        <w:tc>
          <w:tcPr>
            <w:tcW w:w="999" w:type="dxa"/>
            <w:vAlign w:val="center"/>
          </w:tcPr>
          <w:p w14:paraId="3B037AC8"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0F8A301D"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436479C3"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00A014A5" w14:textId="77777777" w:rsidR="00D50833" w:rsidRPr="00BA1039" w:rsidRDefault="00D50833" w:rsidP="00B915A4">
            <w:pPr>
              <w:pStyle w:val="a5"/>
              <w:ind w:firstLine="480"/>
              <w:rPr>
                <w:rFonts w:ascii="Times New Roman" w:hint="eastAsia"/>
                <w:b w:val="0"/>
                <w:bCs w:val="0"/>
                <w:sz w:val="24"/>
                <w:szCs w:val="24"/>
              </w:rPr>
            </w:pPr>
          </w:p>
        </w:tc>
      </w:tr>
      <w:tr w:rsidR="00D50833" w14:paraId="31787F7B" w14:textId="77777777" w:rsidTr="00B915A4">
        <w:trPr>
          <w:trHeight w:val="510"/>
        </w:trPr>
        <w:tc>
          <w:tcPr>
            <w:tcW w:w="998" w:type="dxa"/>
            <w:vMerge/>
            <w:tcBorders>
              <w:top w:val="nil"/>
            </w:tcBorders>
            <w:vAlign w:val="center"/>
          </w:tcPr>
          <w:p w14:paraId="1F8D9994" w14:textId="77777777" w:rsidR="00D50833" w:rsidRPr="00BA1039" w:rsidRDefault="00D50833" w:rsidP="00B915A4">
            <w:pPr>
              <w:ind w:firstLine="480"/>
              <w:jc w:val="center"/>
              <w:rPr>
                <w:rFonts w:hint="eastAsia"/>
                <w:sz w:val="24"/>
                <w:szCs w:val="24"/>
              </w:rPr>
            </w:pPr>
          </w:p>
        </w:tc>
        <w:tc>
          <w:tcPr>
            <w:tcW w:w="999" w:type="dxa"/>
            <w:vAlign w:val="center"/>
          </w:tcPr>
          <w:p w14:paraId="16499095"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1F3C5CBD"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69BE8E1F"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4E5F1A15" w14:textId="77777777" w:rsidR="00D50833" w:rsidRPr="00BA1039" w:rsidRDefault="00D50833" w:rsidP="00B915A4">
            <w:pPr>
              <w:pStyle w:val="a5"/>
              <w:ind w:firstLine="480"/>
              <w:rPr>
                <w:rFonts w:ascii="Times New Roman" w:hint="eastAsia"/>
                <w:b w:val="0"/>
                <w:bCs w:val="0"/>
                <w:sz w:val="24"/>
                <w:szCs w:val="24"/>
              </w:rPr>
            </w:pPr>
          </w:p>
        </w:tc>
      </w:tr>
      <w:tr w:rsidR="00D50833" w14:paraId="584DB9AA" w14:textId="77777777" w:rsidTr="00B915A4">
        <w:trPr>
          <w:trHeight w:val="510"/>
        </w:trPr>
        <w:tc>
          <w:tcPr>
            <w:tcW w:w="998" w:type="dxa"/>
            <w:vMerge/>
            <w:tcBorders>
              <w:top w:val="nil"/>
            </w:tcBorders>
            <w:vAlign w:val="center"/>
          </w:tcPr>
          <w:p w14:paraId="76BF6214" w14:textId="77777777" w:rsidR="00D50833" w:rsidRPr="00BA1039" w:rsidRDefault="00D50833" w:rsidP="00B915A4">
            <w:pPr>
              <w:ind w:firstLine="480"/>
              <w:jc w:val="center"/>
              <w:rPr>
                <w:rFonts w:hint="eastAsia"/>
                <w:sz w:val="24"/>
                <w:szCs w:val="24"/>
              </w:rPr>
            </w:pPr>
          </w:p>
        </w:tc>
        <w:tc>
          <w:tcPr>
            <w:tcW w:w="999" w:type="dxa"/>
            <w:vAlign w:val="center"/>
          </w:tcPr>
          <w:p w14:paraId="272295A6"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74D3C8DC"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7BCD8BAA"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177400C1" w14:textId="77777777" w:rsidR="00D50833" w:rsidRPr="00BA1039" w:rsidRDefault="00D50833" w:rsidP="00B915A4">
            <w:pPr>
              <w:pStyle w:val="a5"/>
              <w:ind w:firstLine="480"/>
              <w:rPr>
                <w:rFonts w:ascii="Times New Roman" w:hint="eastAsia"/>
                <w:b w:val="0"/>
                <w:bCs w:val="0"/>
                <w:sz w:val="24"/>
                <w:szCs w:val="24"/>
              </w:rPr>
            </w:pPr>
          </w:p>
        </w:tc>
      </w:tr>
      <w:tr w:rsidR="00D50833" w14:paraId="6ABA83BE" w14:textId="77777777" w:rsidTr="00B915A4">
        <w:trPr>
          <w:trHeight w:val="510"/>
        </w:trPr>
        <w:tc>
          <w:tcPr>
            <w:tcW w:w="998" w:type="dxa"/>
            <w:vMerge/>
            <w:tcBorders>
              <w:top w:val="nil"/>
            </w:tcBorders>
            <w:vAlign w:val="center"/>
          </w:tcPr>
          <w:p w14:paraId="38D88886" w14:textId="77777777" w:rsidR="00D50833" w:rsidRPr="00BA1039" w:rsidRDefault="00D50833" w:rsidP="00B915A4">
            <w:pPr>
              <w:ind w:firstLine="480"/>
              <w:jc w:val="center"/>
              <w:rPr>
                <w:rFonts w:hint="eastAsia"/>
                <w:sz w:val="24"/>
                <w:szCs w:val="24"/>
              </w:rPr>
            </w:pPr>
          </w:p>
        </w:tc>
        <w:tc>
          <w:tcPr>
            <w:tcW w:w="999" w:type="dxa"/>
            <w:vAlign w:val="center"/>
          </w:tcPr>
          <w:p w14:paraId="65FA4762"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4D91581D"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5BEE1E62"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59108B3D" w14:textId="77777777" w:rsidR="00D50833" w:rsidRPr="00BA1039" w:rsidRDefault="00D50833" w:rsidP="00B915A4">
            <w:pPr>
              <w:pStyle w:val="a5"/>
              <w:ind w:firstLine="480"/>
              <w:rPr>
                <w:rFonts w:ascii="Times New Roman" w:hint="eastAsia"/>
                <w:b w:val="0"/>
                <w:bCs w:val="0"/>
                <w:sz w:val="24"/>
                <w:szCs w:val="24"/>
              </w:rPr>
            </w:pPr>
          </w:p>
        </w:tc>
      </w:tr>
      <w:tr w:rsidR="00D50833" w14:paraId="53E4CB25" w14:textId="77777777" w:rsidTr="00B915A4">
        <w:trPr>
          <w:trHeight w:val="510"/>
        </w:trPr>
        <w:tc>
          <w:tcPr>
            <w:tcW w:w="998" w:type="dxa"/>
            <w:vMerge/>
            <w:tcBorders>
              <w:top w:val="nil"/>
            </w:tcBorders>
            <w:vAlign w:val="center"/>
          </w:tcPr>
          <w:p w14:paraId="105CEF09" w14:textId="77777777" w:rsidR="00D50833" w:rsidRPr="00BA1039" w:rsidRDefault="00D50833" w:rsidP="00B915A4">
            <w:pPr>
              <w:ind w:firstLine="480"/>
              <w:jc w:val="center"/>
              <w:rPr>
                <w:rFonts w:hint="eastAsia"/>
                <w:sz w:val="24"/>
                <w:szCs w:val="24"/>
              </w:rPr>
            </w:pPr>
          </w:p>
        </w:tc>
        <w:tc>
          <w:tcPr>
            <w:tcW w:w="999" w:type="dxa"/>
            <w:vAlign w:val="center"/>
          </w:tcPr>
          <w:p w14:paraId="584AEC08" w14:textId="77777777" w:rsidR="00D50833" w:rsidRPr="00BA1039" w:rsidRDefault="00D50833" w:rsidP="00B915A4">
            <w:pPr>
              <w:pStyle w:val="a5"/>
              <w:ind w:firstLine="480"/>
              <w:rPr>
                <w:rFonts w:ascii="Times New Roman" w:hint="eastAsia"/>
                <w:b w:val="0"/>
                <w:bCs w:val="0"/>
                <w:sz w:val="24"/>
                <w:szCs w:val="24"/>
              </w:rPr>
            </w:pPr>
          </w:p>
        </w:tc>
        <w:tc>
          <w:tcPr>
            <w:tcW w:w="1314" w:type="dxa"/>
            <w:vAlign w:val="center"/>
          </w:tcPr>
          <w:p w14:paraId="4D4DDED9" w14:textId="77777777" w:rsidR="00D50833" w:rsidRPr="00BA1039" w:rsidRDefault="00D50833" w:rsidP="00B915A4">
            <w:pPr>
              <w:pStyle w:val="a5"/>
              <w:ind w:firstLine="480"/>
              <w:rPr>
                <w:rFonts w:ascii="Times New Roman" w:hint="eastAsia"/>
                <w:b w:val="0"/>
                <w:bCs w:val="0"/>
                <w:sz w:val="24"/>
                <w:szCs w:val="24"/>
              </w:rPr>
            </w:pPr>
          </w:p>
        </w:tc>
        <w:tc>
          <w:tcPr>
            <w:tcW w:w="3731" w:type="dxa"/>
            <w:vAlign w:val="center"/>
          </w:tcPr>
          <w:p w14:paraId="3F6B12E8" w14:textId="77777777" w:rsidR="00D50833" w:rsidRPr="00BA1039" w:rsidRDefault="00D50833" w:rsidP="00B915A4">
            <w:pPr>
              <w:pStyle w:val="a5"/>
              <w:ind w:firstLine="480"/>
              <w:rPr>
                <w:rFonts w:ascii="Times New Roman" w:hint="eastAsia"/>
                <w:b w:val="0"/>
                <w:bCs w:val="0"/>
                <w:sz w:val="24"/>
                <w:szCs w:val="24"/>
              </w:rPr>
            </w:pPr>
          </w:p>
        </w:tc>
        <w:tc>
          <w:tcPr>
            <w:tcW w:w="2029" w:type="dxa"/>
            <w:vAlign w:val="center"/>
          </w:tcPr>
          <w:p w14:paraId="09C13397" w14:textId="77777777" w:rsidR="00D50833" w:rsidRPr="00BA1039" w:rsidRDefault="00D50833" w:rsidP="00B915A4">
            <w:pPr>
              <w:pStyle w:val="a5"/>
              <w:ind w:firstLine="480"/>
              <w:rPr>
                <w:rFonts w:ascii="Times New Roman" w:hint="eastAsia"/>
                <w:b w:val="0"/>
                <w:bCs w:val="0"/>
                <w:sz w:val="24"/>
                <w:szCs w:val="24"/>
              </w:rPr>
            </w:pPr>
          </w:p>
        </w:tc>
      </w:tr>
    </w:tbl>
    <w:p w14:paraId="0B52397D" w14:textId="77777777" w:rsidR="00D50833" w:rsidRDefault="00D50833" w:rsidP="0017739B">
      <w:pPr>
        <w:pStyle w:val="TOC2"/>
        <w:ind w:firstLine="420"/>
        <w:rPr>
          <w:rFonts w:hint="eastAsia"/>
        </w:rPr>
      </w:pPr>
    </w:p>
    <w:p w14:paraId="6C742B3A" w14:textId="77777777" w:rsidR="00D50833" w:rsidRDefault="00D50833" w:rsidP="0017739B">
      <w:pPr>
        <w:pStyle w:val="TOC2"/>
        <w:ind w:firstLine="420"/>
        <w:rPr>
          <w:rFonts w:hint="eastAsia"/>
        </w:rPr>
        <w:sectPr w:rsidR="00D50833" w:rsidSect="00D50833">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3FAB4077" w14:textId="77777777" w:rsidR="00D50833" w:rsidRDefault="00D50833" w:rsidP="0017739B">
      <w:pPr>
        <w:pStyle w:val="TOC2"/>
        <w:ind w:firstLine="420"/>
        <w:rPr>
          <w:rFonts w:hint="eastAsia"/>
        </w:rPr>
      </w:pPr>
    </w:p>
    <w:sectPr w:rsidR="00D50833" w:rsidSect="00D50833">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4D40" w14:textId="77777777" w:rsidR="00D50833" w:rsidRDefault="00D50833">
      <w:pPr>
        <w:ind w:firstLine="420"/>
        <w:rPr>
          <w:rFonts w:hint="eastAsia"/>
        </w:rPr>
      </w:pPr>
      <w:r>
        <w:separator/>
      </w:r>
    </w:p>
  </w:endnote>
  <w:endnote w:type="continuationSeparator" w:id="0">
    <w:p w14:paraId="07B1EB77" w14:textId="77777777" w:rsidR="00D50833" w:rsidRDefault="00D50833">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E09C" w14:textId="77777777" w:rsidR="00D50833" w:rsidRDefault="00D50833">
    <w:pPr>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39A4" w14:textId="77777777" w:rsidR="00D50833" w:rsidRDefault="00D50833">
    <w:pPr>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3B0B" w14:textId="77777777" w:rsidR="00D50833" w:rsidRDefault="00D50833">
    <w:pPr>
      <w:ind w:firstLine="4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0580" w14:textId="77777777" w:rsidR="00D50833" w:rsidRDefault="00D50833" w:rsidP="0017739B">
    <w:pPr>
      <w:pStyle w:val="TOC2"/>
      <w:ind w:firstLine="420"/>
      <w:rPr>
        <w:rFonts w:hint="eastAsia"/>
        <w:sz w:val="12"/>
      </w:rPr>
    </w:pPr>
    <w:r>
      <w:rPr>
        <w:noProof/>
        <w:lang w:val="en-US" w:bidi="ar-SA"/>
      </w:rPr>
      <mc:AlternateContent>
        <mc:Choice Requires="wps">
          <w:drawing>
            <wp:anchor distT="0" distB="0" distL="114300" distR="114300" simplePos="0" relativeHeight="251659264" behindDoc="1" locked="0" layoutInCell="1" allowOverlap="1" wp14:anchorId="3AE0F43C" wp14:editId="630678B6">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FB32" w14:textId="77777777" w:rsidR="00D50833" w:rsidRDefault="00D50833">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0F43C"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315DFB32" w14:textId="77777777" w:rsidR="00D50833" w:rsidRDefault="00D50833">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A5E7E" w14:textId="77777777" w:rsidR="00D50833" w:rsidRDefault="00D50833">
      <w:pPr>
        <w:ind w:firstLine="420"/>
        <w:rPr>
          <w:rFonts w:hint="eastAsia"/>
        </w:rPr>
      </w:pPr>
      <w:r>
        <w:separator/>
      </w:r>
    </w:p>
  </w:footnote>
  <w:footnote w:type="continuationSeparator" w:id="0">
    <w:p w14:paraId="5247E91B" w14:textId="77777777" w:rsidR="00D50833" w:rsidRDefault="00D50833">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39B6" w14:textId="77777777" w:rsidR="00D50833" w:rsidRDefault="00D50833">
    <w:pPr>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BE64" w14:textId="77777777" w:rsidR="00D50833" w:rsidRDefault="00D50833">
    <w:pPr>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B60A" w14:textId="77777777" w:rsidR="00D50833" w:rsidRDefault="00D50833">
    <w:pPr>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4D77"/>
    <w:rsid w:val="00070ACC"/>
    <w:rsid w:val="000733F9"/>
    <w:rsid w:val="00090FDF"/>
    <w:rsid w:val="00094FB3"/>
    <w:rsid w:val="000B0C76"/>
    <w:rsid w:val="000B6722"/>
    <w:rsid w:val="000C2170"/>
    <w:rsid w:val="000C3CC7"/>
    <w:rsid w:val="000E7B0B"/>
    <w:rsid w:val="000F1D06"/>
    <w:rsid w:val="00117FD5"/>
    <w:rsid w:val="0012227D"/>
    <w:rsid w:val="001226E5"/>
    <w:rsid w:val="00132769"/>
    <w:rsid w:val="00137721"/>
    <w:rsid w:val="001422D5"/>
    <w:rsid w:val="00162D9B"/>
    <w:rsid w:val="001669E8"/>
    <w:rsid w:val="0017739B"/>
    <w:rsid w:val="00186A9B"/>
    <w:rsid w:val="00192231"/>
    <w:rsid w:val="001B0B4F"/>
    <w:rsid w:val="001B116E"/>
    <w:rsid w:val="001E59E6"/>
    <w:rsid w:val="0021245D"/>
    <w:rsid w:val="00230374"/>
    <w:rsid w:val="002304D4"/>
    <w:rsid w:val="00243123"/>
    <w:rsid w:val="00246AE2"/>
    <w:rsid w:val="00270D96"/>
    <w:rsid w:val="002842C9"/>
    <w:rsid w:val="002A0C11"/>
    <w:rsid w:val="002C0269"/>
    <w:rsid w:val="002D7441"/>
    <w:rsid w:val="002D7E0D"/>
    <w:rsid w:val="002F47FE"/>
    <w:rsid w:val="002F60AD"/>
    <w:rsid w:val="003160CE"/>
    <w:rsid w:val="003217A4"/>
    <w:rsid w:val="003525EF"/>
    <w:rsid w:val="0035317A"/>
    <w:rsid w:val="0036160E"/>
    <w:rsid w:val="003818D3"/>
    <w:rsid w:val="003A408F"/>
    <w:rsid w:val="003B3136"/>
    <w:rsid w:val="003B3C51"/>
    <w:rsid w:val="003C691A"/>
    <w:rsid w:val="003E12F2"/>
    <w:rsid w:val="004247C3"/>
    <w:rsid w:val="0042640F"/>
    <w:rsid w:val="0043117E"/>
    <w:rsid w:val="0044675B"/>
    <w:rsid w:val="00476456"/>
    <w:rsid w:val="00482BD1"/>
    <w:rsid w:val="004A0600"/>
    <w:rsid w:val="004A320D"/>
    <w:rsid w:val="004A5BEA"/>
    <w:rsid w:val="004A7A16"/>
    <w:rsid w:val="004C2527"/>
    <w:rsid w:val="004D61E2"/>
    <w:rsid w:val="004E03AC"/>
    <w:rsid w:val="004E5726"/>
    <w:rsid w:val="005165E7"/>
    <w:rsid w:val="0051774A"/>
    <w:rsid w:val="00532B01"/>
    <w:rsid w:val="005343D5"/>
    <w:rsid w:val="00541AF9"/>
    <w:rsid w:val="00551620"/>
    <w:rsid w:val="00552BF9"/>
    <w:rsid w:val="00562C4B"/>
    <w:rsid w:val="00567360"/>
    <w:rsid w:val="00571267"/>
    <w:rsid w:val="005A7ED5"/>
    <w:rsid w:val="005B60DA"/>
    <w:rsid w:val="005C4DF1"/>
    <w:rsid w:val="005D1CDE"/>
    <w:rsid w:val="005F5709"/>
    <w:rsid w:val="0060382F"/>
    <w:rsid w:val="00621D89"/>
    <w:rsid w:val="00663E2C"/>
    <w:rsid w:val="00671152"/>
    <w:rsid w:val="00673486"/>
    <w:rsid w:val="00687B18"/>
    <w:rsid w:val="00697AE0"/>
    <w:rsid w:val="006A440E"/>
    <w:rsid w:val="006D3E1F"/>
    <w:rsid w:val="00720D54"/>
    <w:rsid w:val="007255E3"/>
    <w:rsid w:val="00757415"/>
    <w:rsid w:val="00790A27"/>
    <w:rsid w:val="00793963"/>
    <w:rsid w:val="007C6683"/>
    <w:rsid w:val="007C7E4A"/>
    <w:rsid w:val="007D0CDF"/>
    <w:rsid w:val="007D2152"/>
    <w:rsid w:val="007D2955"/>
    <w:rsid w:val="007E1B9C"/>
    <w:rsid w:val="007E211E"/>
    <w:rsid w:val="007F0CEC"/>
    <w:rsid w:val="007F1340"/>
    <w:rsid w:val="007F4913"/>
    <w:rsid w:val="00805043"/>
    <w:rsid w:val="00814369"/>
    <w:rsid w:val="00857331"/>
    <w:rsid w:val="008634D2"/>
    <w:rsid w:val="00865226"/>
    <w:rsid w:val="008D19F0"/>
    <w:rsid w:val="008D4751"/>
    <w:rsid w:val="008E6888"/>
    <w:rsid w:val="0093230F"/>
    <w:rsid w:val="00934ABC"/>
    <w:rsid w:val="009352BC"/>
    <w:rsid w:val="0096712C"/>
    <w:rsid w:val="00992B4B"/>
    <w:rsid w:val="00993E90"/>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7747F"/>
    <w:rsid w:val="00A82730"/>
    <w:rsid w:val="00A93F17"/>
    <w:rsid w:val="00AA1E3A"/>
    <w:rsid w:val="00AA7935"/>
    <w:rsid w:val="00AC2B07"/>
    <w:rsid w:val="00AC5133"/>
    <w:rsid w:val="00AF1401"/>
    <w:rsid w:val="00B0478A"/>
    <w:rsid w:val="00B148E6"/>
    <w:rsid w:val="00B6714A"/>
    <w:rsid w:val="00B7619D"/>
    <w:rsid w:val="00B915A4"/>
    <w:rsid w:val="00BA1039"/>
    <w:rsid w:val="00BA4681"/>
    <w:rsid w:val="00BA530D"/>
    <w:rsid w:val="00BB40A7"/>
    <w:rsid w:val="00BE45C9"/>
    <w:rsid w:val="00BF152C"/>
    <w:rsid w:val="00C02ADD"/>
    <w:rsid w:val="00C130CC"/>
    <w:rsid w:val="00C13E6D"/>
    <w:rsid w:val="00C15916"/>
    <w:rsid w:val="00C3050D"/>
    <w:rsid w:val="00C40B4C"/>
    <w:rsid w:val="00C5152B"/>
    <w:rsid w:val="00C60E44"/>
    <w:rsid w:val="00C71029"/>
    <w:rsid w:val="00C91345"/>
    <w:rsid w:val="00CC2A6F"/>
    <w:rsid w:val="00CE007D"/>
    <w:rsid w:val="00CE105D"/>
    <w:rsid w:val="00CE59F1"/>
    <w:rsid w:val="00CE74F7"/>
    <w:rsid w:val="00D03A7A"/>
    <w:rsid w:val="00D06DED"/>
    <w:rsid w:val="00D10EE2"/>
    <w:rsid w:val="00D118B2"/>
    <w:rsid w:val="00D12CA5"/>
    <w:rsid w:val="00D23761"/>
    <w:rsid w:val="00D330B3"/>
    <w:rsid w:val="00D50833"/>
    <w:rsid w:val="00D92331"/>
    <w:rsid w:val="00D958E0"/>
    <w:rsid w:val="00DB51D8"/>
    <w:rsid w:val="00DC0582"/>
    <w:rsid w:val="00DC6A28"/>
    <w:rsid w:val="00DD7865"/>
    <w:rsid w:val="00E11E74"/>
    <w:rsid w:val="00E73141"/>
    <w:rsid w:val="00EB5B8F"/>
    <w:rsid w:val="00EC2286"/>
    <w:rsid w:val="00EC6138"/>
    <w:rsid w:val="00EC6867"/>
    <w:rsid w:val="00ED2BAB"/>
    <w:rsid w:val="00EE2AFB"/>
    <w:rsid w:val="00EE5D01"/>
    <w:rsid w:val="00EE7218"/>
    <w:rsid w:val="00EF5957"/>
    <w:rsid w:val="00F071C5"/>
    <w:rsid w:val="00F07A63"/>
    <w:rsid w:val="00F9313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251C0"/>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1978729195">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jn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s://www.aladdin-e.com/zh_cn/r18903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search/hbqdchaxu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7237</Words>
  <Characters>41252</Characters>
  <Application>Microsoft Office Word</Application>
  <DocSecurity>0</DocSecurity>
  <Lines>343</Lines>
  <Paragraphs>96</Paragraphs>
  <ScaleCrop>false</ScaleCrop>
  <Company/>
  <LinksUpToDate>false</LinksUpToDate>
  <CharactersWithSpaces>48393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2</cp:revision>
  <cp:lastPrinted>2022-02-17T01:09:00Z</cp:lastPrinted>
  <dcterms:created xsi:type="dcterms:W3CDTF">2025-02-25T00:22:00Z</dcterms:created>
  <dcterms:modified xsi:type="dcterms:W3CDTF">2025-02-25T00:22:00Z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