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DC" w:rsidRDefault="005E47DC" w:rsidP="005E47DC">
      <w:pPr>
        <w:jc w:val="center"/>
        <w:rPr>
          <w:rFonts w:ascii="宋体" w:hAnsi="宋体"/>
          <w:szCs w:val="28"/>
        </w:rPr>
      </w:pPr>
    </w:p>
    <w:p w:rsidR="005E47DC" w:rsidRDefault="005E47DC" w:rsidP="005E47DC">
      <w:pPr>
        <w:jc w:val="right"/>
        <w:rPr>
          <w:sz w:val="28"/>
          <w:szCs w:val="28"/>
        </w:rPr>
      </w:pPr>
    </w:p>
    <w:p w:rsidR="005E47DC" w:rsidRDefault="005E47DC" w:rsidP="005E47DC">
      <w:pPr>
        <w:wordWrap w:val="0"/>
        <w:jc w:val="right"/>
        <w:rPr>
          <w:rFonts w:ascii="宋体" w:hAnsi="宋体"/>
          <w:b/>
          <w:sz w:val="32"/>
          <w:szCs w:val="32"/>
        </w:rPr>
      </w:pPr>
    </w:p>
    <w:p w:rsidR="005E47DC" w:rsidRDefault="005E47DC" w:rsidP="005E47DC">
      <w:pPr>
        <w:spacing w:line="360" w:lineRule="auto"/>
        <w:jc w:val="center"/>
        <w:rPr>
          <w:rFonts w:ascii="宋体" w:hAnsi="宋体"/>
          <w:b/>
          <w:kern w:val="10"/>
          <w:sz w:val="36"/>
          <w:szCs w:val="36"/>
        </w:rPr>
      </w:pPr>
    </w:p>
    <w:p w:rsidR="005E47DC" w:rsidRDefault="000C041C" w:rsidP="003424EF">
      <w:pPr>
        <w:spacing w:line="360" w:lineRule="auto"/>
        <w:jc w:val="center"/>
        <w:rPr>
          <w:rFonts w:ascii="宋体" w:hAnsi="宋体"/>
          <w:b/>
          <w:bCs/>
          <w:spacing w:val="-10"/>
          <w:kern w:val="10"/>
          <w:sz w:val="44"/>
          <w:szCs w:val="44"/>
        </w:rPr>
      </w:pPr>
      <w:r>
        <w:rPr>
          <w:rFonts w:ascii="宋体" w:hAnsi="宋体" w:hint="eastAsia"/>
          <w:b/>
          <w:bCs/>
          <w:spacing w:val="-10"/>
          <w:kern w:val="10"/>
          <w:sz w:val="44"/>
          <w:szCs w:val="44"/>
        </w:rPr>
        <w:t>图书馆中央空调维修改造采购</w:t>
      </w:r>
      <w:r w:rsidR="005E47DC">
        <w:rPr>
          <w:rFonts w:ascii="宋体" w:hAnsi="宋体" w:hint="eastAsia"/>
          <w:b/>
          <w:bCs/>
          <w:spacing w:val="-10"/>
          <w:kern w:val="10"/>
          <w:sz w:val="44"/>
          <w:szCs w:val="44"/>
        </w:rPr>
        <w:t>项目</w:t>
      </w:r>
    </w:p>
    <w:p w:rsidR="005E47DC" w:rsidRPr="000C041C" w:rsidRDefault="005E47DC" w:rsidP="005E47DC">
      <w:pPr>
        <w:spacing w:line="360" w:lineRule="auto"/>
        <w:jc w:val="center"/>
        <w:rPr>
          <w:rFonts w:ascii="宋体" w:hAnsi="宋体"/>
          <w:b/>
          <w:kern w:val="10"/>
          <w:sz w:val="36"/>
          <w:szCs w:val="36"/>
        </w:rPr>
      </w:pPr>
    </w:p>
    <w:p w:rsidR="005E47DC" w:rsidRDefault="005E47DC" w:rsidP="005E47DC">
      <w:pPr>
        <w:spacing w:line="360" w:lineRule="auto"/>
        <w:jc w:val="center"/>
        <w:rPr>
          <w:rFonts w:ascii="宋体" w:hAnsi="宋体"/>
          <w:b/>
          <w:bCs/>
          <w:sz w:val="84"/>
          <w:szCs w:val="84"/>
        </w:rPr>
      </w:pPr>
      <w:r>
        <w:rPr>
          <w:rFonts w:ascii="宋体" w:hAnsi="宋体" w:hint="eastAsia"/>
          <w:b/>
          <w:bCs/>
          <w:sz w:val="84"/>
          <w:szCs w:val="84"/>
        </w:rPr>
        <w:t>竞争性谈判文件</w:t>
      </w:r>
    </w:p>
    <w:p w:rsidR="005E47DC" w:rsidRDefault="005E47DC" w:rsidP="005E47DC">
      <w:pPr>
        <w:jc w:val="center"/>
        <w:rPr>
          <w:rFonts w:ascii="宋体" w:hAnsi="宋体"/>
          <w:b/>
          <w:sz w:val="36"/>
          <w:szCs w:val="36"/>
        </w:rPr>
      </w:pPr>
    </w:p>
    <w:p w:rsidR="005E47DC" w:rsidRDefault="005E47DC" w:rsidP="005E47DC">
      <w:pPr>
        <w:ind w:firstLineChars="395" w:firstLine="1269"/>
        <w:rPr>
          <w:rFonts w:ascii="宋体" w:hAnsi="宋体"/>
          <w:b/>
          <w:sz w:val="32"/>
          <w:szCs w:val="32"/>
        </w:rPr>
      </w:pPr>
      <w:r>
        <w:rPr>
          <w:rFonts w:ascii="宋体" w:hAnsi="宋体"/>
          <w:b/>
          <w:sz w:val="32"/>
          <w:szCs w:val="32"/>
        </w:rPr>
        <w:t>招标编号</w:t>
      </w:r>
      <w:r>
        <w:rPr>
          <w:rFonts w:ascii="宋体" w:hAnsi="宋体" w:hint="eastAsia"/>
          <w:b/>
          <w:sz w:val="32"/>
          <w:szCs w:val="32"/>
        </w:rPr>
        <w:t>：</w:t>
      </w:r>
      <w:r w:rsidR="00846184">
        <w:rPr>
          <w:rFonts w:ascii="宋体" w:hAnsi="宋体" w:hint="eastAsia"/>
          <w:b/>
          <w:sz w:val="32"/>
          <w:szCs w:val="32"/>
        </w:rPr>
        <w:t>CZ-8</w:t>
      </w:r>
    </w:p>
    <w:p w:rsidR="005E47DC" w:rsidRDefault="005E47DC" w:rsidP="005E47DC">
      <w:pPr>
        <w:ind w:firstLineChars="395" w:firstLine="1269"/>
        <w:rPr>
          <w:rFonts w:ascii="宋体" w:hAnsi="宋体"/>
          <w:b/>
          <w:sz w:val="32"/>
          <w:szCs w:val="32"/>
        </w:rPr>
      </w:pPr>
    </w:p>
    <w:p w:rsidR="005E47DC" w:rsidRDefault="005E47DC" w:rsidP="005E47DC">
      <w:pPr>
        <w:ind w:firstLineChars="395" w:firstLine="1269"/>
        <w:rPr>
          <w:rFonts w:ascii="宋体" w:hAnsi="宋体"/>
          <w:b/>
          <w:sz w:val="32"/>
          <w:szCs w:val="32"/>
        </w:rPr>
      </w:pPr>
      <w:r>
        <w:rPr>
          <w:rFonts w:ascii="宋体" w:hAnsi="宋体" w:hint="eastAsia"/>
          <w:b/>
          <w:sz w:val="32"/>
          <w:szCs w:val="32"/>
        </w:rPr>
        <w:t xml:space="preserve">采   购  </w:t>
      </w:r>
      <w:r>
        <w:rPr>
          <w:rFonts w:ascii="宋体" w:hAnsi="宋体"/>
          <w:b/>
          <w:sz w:val="32"/>
          <w:szCs w:val="32"/>
        </w:rPr>
        <w:t>人：</w:t>
      </w:r>
      <w:r>
        <w:rPr>
          <w:rFonts w:ascii="宋体" w:hAnsi="宋体" w:hint="eastAsia"/>
          <w:b/>
          <w:sz w:val="32"/>
          <w:szCs w:val="32"/>
        </w:rPr>
        <w:t>湖北文理学院</w:t>
      </w:r>
    </w:p>
    <w:p w:rsidR="005E47DC" w:rsidRDefault="005E47DC" w:rsidP="005E47DC">
      <w:pPr>
        <w:rPr>
          <w:rFonts w:ascii="宋体" w:hAnsi="宋体"/>
          <w:b/>
          <w:sz w:val="32"/>
          <w:szCs w:val="32"/>
        </w:rPr>
      </w:pPr>
    </w:p>
    <w:p w:rsidR="005E47DC" w:rsidRDefault="005E47DC" w:rsidP="005E47DC">
      <w:pPr>
        <w:spacing w:line="300" w:lineRule="auto"/>
        <w:jc w:val="center"/>
        <w:rPr>
          <w:rFonts w:ascii="宋体" w:hAnsi="宋体"/>
          <w:b/>
          <w:sz w:val="30"/>
          <w:szCs w:val="30"/>
        </w:rPr>
      </w:pPr>
    </w:p>
    <w:p w:rsidR="005E47DC" w:rsidRDefault="005E47DC" w:rsidP="005E47DC">
      <w:pPr>
        <w:spacing w:line="300" w:lineRule="auto"/>
        <w:rPr>
          <w:rFonts w:ascii="宋体" w:hAnsi="宋体"/>
          <w:b/>
          <w:sz w:val="30"/>
          <w:szCs w:val="30"/>
        </w:rPr>
      </w:pPr>
    </w:p>
    <w:p w:rsidR="005E47DC" w:rsidRDefault="005E47DC" w:rsidP="005E47DC">
      <w:pPr>
        <w:spacing w:line="300" w:lineRule="auto"/>
        <w:jc w:val="center"/>
        <w:rPr>
          <w:rFonts w:ascii="宋体" w:hAnsi="宋体"/>
          <w:b/>
          <w:sz w:val="30"/>
          <w:szCs w:val="30"/>
        </w:rPr>
      </w:pPr>
      <w:r>
        <w:rPr>
          <w:rFonts w:ascii="宋体" w:hAnsi="宋体" w:hint="eastAsia"/>
          <w:b/>
          <w:sz w:val="30"/>
          <w:szCs w:val="30"/>
        </w:rPr>
        <w:t>二○一</w:t>
      </w:r>
      <w:r w:rsidR="003424EF">
        <w:rPr>
          <w:rFonts w:ascii="宋体" w:hAnsi="宋体" w:hint="eastAsia"/>
          <w:b/>
          <w:sz w:val="30"/>
          <w:szCs w:val="30"/>
        </w:rPr>
        <w:t>九</w:t>
      </w:r>
      <w:r>
        <w:rPr>
          <w:rFonts w:ascii="宋体" w:hAnsi="宋体" w:hint="eastAsia"/>
          <w:b/>
          <w:sz w:val="30"/>
          <w:szCs w:val="30"/>
        </w:rPr>
        <w:t>年</w:t>
      </w:r>
      <w:r w:rsidR="00846184">
        <w:rPr>
          <w:rFonts w:ascii="宋体" w:hAnsi="宋体" w:hint="eastAsia"/>
          <w:b/>
          <w:sz w:val="30"/>
          <w:szCs w:val="30"/>
        </w:rPr>
        <w:t>五</w:t>
      </w:r>
      <w:r>
        <w:rPr>
          <w:rFonts w:ascii="宋体" w:hAnsi="宋体" w:hint="eastAsia"/>
          <w:b/>
          <w:sz w:val="30"/>
          <w:szCs w:val="30"/>
        </w:rPr>
        <w:t>月</w:t>
      </w:r>
    </w:p>
    <w:p w:rsidR="005E47DC" w:rsidRDefault="005E47DC" w:rsidP="005E47DC">
      <w:pPr>
        <w:jc w:val="center"/>
        <w:rPr>
          <w:rFonts w:ascii="宋体" w:hAnsi="宋体"/>
          <w:sz w:val="44"/>
          <w:szCs w:val="44"/>
        </w:rPr>
      </w:pPr>
      <w:r>
        <w:rPr>
          <w:rFonts w:ascii="宋体" w:hAnsi="宋体"/>
          <w:sz w:val="44"/>
          <w:szCs w:val="44"/>
        </w:rPr>
        <w:br w:type="page"/>
      </w:r>
      <w:r>
        <w:rPr>
          <w:rFonts w:ascii="宋体" w:hAnsi="宋体" w:hint="eastAsia"/>
          <w:sz w:val="44"/>
          <w:szCs w:val="44"/>
        </w:rPr>
        <w:lastRenderedPageBreak/>
        <w:t>目  录</w:t>
      </w:r>
    </w:p>
    <w:p w:rsidR="005E47DC" w:rsidRPr="00602EAF" w:rsidRDefault="005E47DC" w:rsidP="005E47DC">
      <w:pPr>
        <w:spacing w:line="360" w:lineRule="auto"/>
        <w:rPr>
          <w:rFonts w:ascii="宋体" w:hAnsi="宋体"/>
          <w:sz w:val="28"/>
          <w:szCs w:val="28"/>
        </w:rPr>
      </w:pPr>
    </w:p>
    <w:p w:rsidR="005E47DC" w:rsidRPr="000D1022" w:rsidRDefault="00C60DF4" w:rsidP="005E47DC">
      <w:pPr>
        <w:pStyle w:val="11"/>
        <w:spacing w:line="240" w:lineRule="auto"/>
        <w:rPr>
          <w:rFonts w:ascii="Calibri" w:hAnsi="Calibri"/>
          <w:noProof/>
          <w:sz w:val="28"/>
          <w:szCs w:val="28"/>
        </w:rPr>
      </w:pPr>
      <w:r w:rsidRPr="000D1022">
        <w:rPr>
          <w:rFonts w:ascii="宋体" w:hAnsi="宋体" w:hint="eastAsia"/>
          <w:sz w:val="28"/>
          <w:szCs w:val="28"/>
        </w:rPr>
        <w:fldChar w:fldCharType="begin"/>
      </w:r>
      <w:r w:rsidR="005E47DC" w:rsidRPr="000D1022">
        <w:rPr>
          <w:rStyle w:val="a5"/>
          <w:rFonts w:ascii="宋体" w:hAnsi="宋体" w:hint="eastAsia"/>
          <w:szCs w:val="28"/>
        </w:rPr>
        <w:instrText xml:space="preserve"> TOC \o "1-3" \h \z \u </w:instrText>
      </w:r>
      <w:r w:rsidRPr="000D1022">
        <w:rPr>
          <w:rFonts w:ascii="宋体" w:hAnsi="宋体" w:hint="eastAsia"/>
          <w:sz w:val="28"/>
          <w:szCs w:val="28"/>
        </w:rPr>
        <w:fldChar w:fldCharType="separate"/>
      </w:r>
      <w:hyperlink w:anchor="_Toc450294583" w:history="1">
        <w:r w:rsidR="005E47DC" w:rsidRPr="000D1022">
          <w:rPr>
            <w:rStyle w:val="a5"/>
            <w:rFonts w:ascii="宋体" w:hAnsi="宋体" w:hint="eastAsia"/>
            <w:noProof/>
            <w:szCs w:val="28"/>
          </w:rPr>
          <w:t>第一章竞争性谈判邀请函</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_Toc450294583 \h </w:instrText>
        </w:r>
        <w:r w:rsidRPr="000D1022">
          <w:rPr>
            <w:noProof/>
            <w:webHidden/>
            <w:sz w:val="28"/>
            <w:szCs w:val="28"/>
          </w:rPr>
        </w:r>
        <w:r w:rsidRPr="000D1022">
          <w:rPr>
            <w:noProof/>
            <w:webHidden/>
            <w:sz w:val="28"/>
            <w:szCs w:val="28"/>
          </w:rPr>
          <w:fldChar w:fldCharType="separate"/>
        </w:r>
        <w:r w:rsidR="00FE3487">
          <w:rPr>
            <w:noProof/>
            <w:webHidden/>
            <w:sz w:val="28"/>
            <w:szCs w:val="28"/>
          </w:rPr>
          <w:t>2</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584" w:history="1">
        <w:r w:rsidR="005E47DC" w:rsidRPr="000D1022">
          <w:rPr>
            <w:rStyle w:val="a5"/>
            <w:rFonts w:ascii="宋体" w:hAnsi="宋体" w:hint="eastAsia"/>
            <w:noProof/>
            <w:szCs w:val="28"/>
          </w:rPr>
          <w:t>一、采购项目名称及编号</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_Toc450294584 \h </w:instrText>
        </w:r>
        <w:r w:rsidRPr="000D1022">
          <w:rPr>
            <w:noProof/>
            <w:webHidden/>
            <w:sz w:val="28"/>
            <w:szCs w:val="28"/>
          </w:rPr>
        </w:r>
        <w:r w:rsidRPr="000D1022">
          <w:rPr>
            <w:noProof/>
            <w:webHidden/>
            <w:sz w:val="28"/>
            <w:szCs w:val="28"/>
          </w:rPr>
          <w:fldChar w:fldCharType="separate"/>
        </w:r>
        <w:r w:rsidR="00FE3487">
          <w:rPr>
            <w:noProof/>
            <w:webHidden/>
            <w:sz w:val="28"/>
            <w:szCs w:val="28"/>
          </w:rPr>
          <w:t>2</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585" w:history="1">
        <w:r w:rsidR="005E47DC" w:rsidRPr="000D1022">
          <w:rPr>
            <w:rStyle w:val="a5"/>
            <w:rFonts w:ascii="宋体" w:hAnsi="宋体" w:hint="eastAsia"/>
            <w:noProof/>
            <w:szCs w:val="28"/>
          </w:rPr>
          <w:t>二、采购内容及要求：</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_Toc450294585 \h </w:instrText>
        </w:r>
        <w:r w:rsidRPr="000D1022">
          <w:rPr>
            <w:noProof/>
            <w:webHidden/>
            <w:sz w:val="28"/>
            <w:szCs w:val="28"/>
          </w:rPr>
        </w:r>
        <w:r w:rsidRPr="000D1022">
          <w:rPr>
            <w:noProof/>
            <w:webHidden/>
            <w:sz w:val="28"/>
            <w:szCs w:val="28"/>
          </w:rPr>
          <w:fldChar w:fldCharType="separate"/>
        </w:r>
        <w:r w:rsidR="00FE3487">
          <w:rPr>
            <w:noProof/>
            <w:webHidden/>
            <w:sz w:val="28"/>
            <w:szCs w:val="28"/>
          </w:rPr>
          <w:t>2</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586" w:history="1">
        <w:r w:rsidR="005E47DC" w:rsidRPr="000D1022">
          <w:rPr>
            <w:rStyle w:val="a5"/>
            <w:rFonts w:ascii="宋体" w:hAnsi="宋体" w:hint="eastAsia"/>
            <w:noProof/>
            <w:szCs w:val="28"/>
          </w:rPr>
          <w:t>三、采购方式</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_Toc450294586 \h </w:instrText>
        </w:r>
        <w:r w:rsidRPr="000D1022">
          <w:rPr>
            <w:noProof/>
            <w:webHidden/>
            <w:sz w:val="28"/>
            <w:szCs w:val="28"/>
          </w:rPr>
        </w:r>
        <w:r w:rsidRPr="000D1022">
          <w:rPr>
            <w:noProof/>
            <w:webHidden/>
            <w:sz w:val="28"/>
            <w:szCs w:val="28"/>
          </w:rPr>
          <w:fldChar w:fldCharType="separate"/>
        </w:r>
        <w:r w:rsidR="00FE3487">
          <w:rPr>
            <w:noProof/>
            <w:webHidden/>
            <w:sz w:val="28"/>
            <w:szCs w:val="28"/>
          </w:rPr>
          <w:t>2</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587" w:history="1">
        <w:r w:rsidR="005E47DC" w:rsidRPr="000D1022">
          <w:rPr>
            <w:rStyle w:val="a5"/>
            <w:rFonts w:ascii="宋体" w:hAnsi="宋体" w:hint="eastAsia"/>
            <w:noProof/>
            <w:szCs w:val="28"/>
          </w:rPr>
          <w:t>四、资金来源</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_Toc450294587 \h </w:instrText>
        </w:r>
        <w:r w:rsidRPr="000D1022">
          <w:rPr>
            <w:noProof/>
            <w:webHidden/>
            <w:sz w:val="28"/>
            <w:szCs w:val="28"/>
          </w:rPr>
        </w:r>
        <w:r w:rsidRPr="000D1022">
          <w:rPr>
            <w:noProof/>
            <w:webHidden/>
            <w:sz w:val="28"/>
            <w:szCs w:val="28"/>
          </w:rPr>
          <w:fldChar w:fldCharType="separate"/>
        </w:r>
        <w:r w:rsidR="00FE3487">
          <w:rPr>
            <w:noProof/>
            <w:webHidden/>
            <w:sz w:val="28"/>
            <w:szCs w:val="28"/>
          </w:rPr>
          <w:t>2</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588" w:history="1">
        <w:r w:rsidR="005E47DC" w:rsidRPr="000D1022">
          <w:rPr>
            <w:rStyle w:val="a5"/>
            <w:rFonts w:ascii="宋体" w:hAnsi="宋体" w:hint="eastAsia"/>
            <w:noProof/>
            <w:szCs w:val="28"/>
          </w:rPr>
          <w:t>五、投标资格要求</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_Toc450294588 \h </w:instrText>
        </w:r>
        <w:r w:rsidRPr="000D1022">
          <w:rPr>
            <w:noProof/>
            <w:webHidden/>
            <w:sz w:val="28"/>
            <w:szCs w:val="28"/>
          </w:rPr>
        </w:r>
        <w:r w:rsidRPr="000D1022">
          <w:rPr>
            <w:noProof/>
            <w:webHidden/>
            <w:sz w:val="28"/>
            <w:szCs w:val="28"/>
          </w:rPr>
          <w:fldChar w:fldCharType="separate"/>
        </w:r>
        <w:r w:rsidR="00FE3487">
          <w:rPr>
            <w:noProof/>
            <w:webHidden/>
            <w:sz w:val="28"/>
            <w:szCs w:val="28"/>
          </w:rPr>
          <w:t>2</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589" w:history="1">
        <w:r w:rsidR="005E47DC" w:rsidRPr="000D1022">
          <w:rPr>
            <w:rStyle w:val="a5"/>
            <w:rFonts w:ascii="宋体" w:hAnsi="宋体" w:hint="eastAsia"/>
            <w:noProof/>
            <w:szCs w:val="28"/>
          </w:rPr>
          <w:t>六、报价文件递交截止时间及地点</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_Toc450294589 \h </w:instrText>
        </w:r>
        <w:r w:rsidRPr="000D1022">
          <w:rPr>
            <w:noProof/>
            <w:webHidden/>
            <w:sz w:val="28"/>
            <w:szCs w:val="28"/>
          </w:rPr>
        </w:r>
        <w:r w:rsidRPr="000D1022">
          <w:rPr>
            <w:noProof/>
            <w:webHidden/>
            <w:sz w:val="28"/>
            <w:szCs w:val="28"/>
          </w:rPr>
          <w:fldChar w:fldCharType="separate"/>
        </w:r>
        <w:r w:rsidR="00FE3487">
          <w:rPr>
            <w:noProof/>
            <w:webHidden/>
            <w:sz w:val="28"/>
            <w:szCs w:val="28"/>
          </w:rPr>
          <w:t>2</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590" w:history="1">
        <w:r w:rsidR="005E47DC" w:rsidRPr="000D1022">
          <w:rPr>
            <w:rStyle w:val="a5"/>
            <w:rFonts w:ascii="宋体" w:hAnsi="宋体" w:hint="eastAsia"/>
            <w:noProof/>
            <w:szCs w:val="28"/>
          </w:rPr>
          <w:t>七、谈判开始时间及地点</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_Toc450294590 \h </w:instrText>
        </w:r>
        <w:r w:rsidRPr="000D1022">
          <w:rPr>
            <w:noProof/>
            <w:webHidden/>
            <w:sz w:val="28"/>
            <w:szCs w:val="28"/>
          </w:rPr>
        </w:r>
        <w:r w:rsidRPr="000D1022">
          <w:rPr>
            <w:noProof/>
            <w:webHidden/>
            <w:sz w:val="28"/>
            <w:szCs w:val="28"/>
          </w:rPr>
          <w:fldChar w:fldCharType="separate"/>
        </w:r>
        <w:r w:rsidR="00FE3487">
          <w:rPr>
            <w:noProof/>
            <w:webHidden/>
            <w:sz w:val="28"/>
            <w:szCs w:val="28"/>
          </w:rPr>
          <w:t>3</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591" w:history="1">
        <w:r w:rsidR="005E47DC" w:rsidRPr="000D1022">
          <w:rPr>
            <w:rStyle w:val="a5"/>
            <w:rFonts w:ascii="宋体" w:hAnsi="宋体" w:hint="eastAsia"/>
            <w:noProof/>
            <w:szCs w:val="28"/>
          </w:rPr>
          <w:t>八、采购人联系方式</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_Toc450294591 \h </w:instrText>
        </w:r>
        <w:r w:rsidRPr="000D1022">
          <w:rPr>
            <w:noProof/>
            <w:webHidden/>
            <w:sz w:val="28"/>
            <w:szCs w:val="28"/>
          </w:rPr>
        </w:r>
        <w:r w:rsidRPr="000D1022">
          <w:rPr>
            <w:noProof/>
            <w:webHidden/>
            <w:sz w:val="28"/>
            <w:szCs w:val="28"/>
          </w:rPr>
          <w:fldChar w:fldCharType="separate"/>
        </w:r>
        <w:r w:rsidR="00FE3487">
          <w:rPr>
            <w:noProof/>
            <w:webHidden/>
            <w:sz w:val="28"/>
            <w:szCs w:val="28"/>
          </w:rPr>
          <w:t>3</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592" w:history="1">
        <w:r w:rsidR="005E47DC" w:rsidRPr="000D1022">
          <w:rPr>
            <w:rStyle w:val="a5"/>
            <w:rFonts w:ascii="宋体" w:hAnsi="宋体" w:hint="eastAsia"/>
            <w:noProof/>
            <w:szCs w:val="28"/>
          </w:rPr>
          <w:t>九、信息发布媒体</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_Toc450294592 \h </w:instrText>
        </w:r>
        <w:r w:rsidRPr="000D1022">
          <w:rPr>
            <w:noProof/>
            <w:webHidden/>
            <w:sz w:val="28"/>
            <w:szCs w:val="28"/>
          </w:rPr>
        </w:r>
        <w:r w:rsidRPr="000D1022">
          <w:rPr>
            <w:noProof/>
            <w:webHidden/>
            <w:sz w:val="28"/>
            <w:szCs w:val="28"/>
          </w:rPr>
          <w:fldChar w:fldCharType="separate"/>
        </w:r>
        <w:r w:rsidR="00FE3487">
          <w:rPr>
            <w:noProof/>
            <w:webHidden/>
            <w:sz w:val="28"/>
            <w:szCs w:val="28"/>
          </w:rPr>
          <w:t>3</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593" w:history="1">
        <w:r w:rsidR="005E47DC" w:rsidRPr="000D1022">
          <w:rPr>
            <w:rStyle w:val="a5"/>
            <w:rFonts w:ascii="宋体" w:hAnsi="宋体" w:hint="eastAsia"/>
            <w:noProof/>
            <w:szCs w:val="28"/>
          </w:rPr>
          <w:t>十、竞争性文件的获取</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_Toc450294593 \h </w:instrText>
        </w:r>
        <w:r w:rsidRPr="000D1022">
          <w:rPr>
            <w:noProof/>
            <w:webHidden/>
            <w:sz w:val="28"/>
            <w:szCs w:val="28"/>
          </w:rPr>
        </w:r>
        <w:r w:rsidRPr="000D1022">
          <w:rPr>
            <w:noProof/>
            <w:webHidden/>
            <w:sz w:val="28"/>
            <w:szCs w:val="28"/>
          </w:rPr>
          <w:fldChar w:fldCharType="separate"/>
        </w:r>
        <w:r w:rsidR="00FE3487">
          <w:rPr>
            <w:noProof/>
            <w:webHidden/>
            <w:sz w:val="28"/>
            <w:szCs w:val="28"/>
          </w:rPr>
          <w:t>2</w:t>
        </w:r>
        <w:r w:rsidRPr="000D1022">
          <w:rPr>
            <w:noProof/>
            <w:webHidden/>
            <w:sz w:val="28"/>
            <w:szCs w:val="28"/>
          </w:rPr>
          <w:fldChar w:fldCharType="end"/>
        </w:r>
      </w:hyperlink>
    </w:p>
    <w:p w:rsidR="005E47DC" w:rsidRPr="000D1022" w:rsidRDefault="00C60DF4" w:rsidP="005E47DC">
      <w:pPr>
        <w:pStyle w:val="11"/>
        <w:spacing w:line="240" w:lineRule="auto"/>
        <w:rPr>
          <w:rFonts w:ascii="Calibri" w:hAnsi="Calibri"/>
          <w:noProof/>
          <w:sz w:val="28"/>
          <w:szCs w:val="28"/>
        </w:rPr>
      </w:pPr>
      <w:hyperlink w:anchor="_Toc450294594" w:history="1">
        <w:r w:rsidR="005E47DC" w:rsidRPr="000D1022">
          <w:rPr>
            <w:rStyle w:val="a5"/>
            <w:rFonts w:ascii="宋体" w:hAnsi="宋体" w:hint="eastAsia"/>
            <w:noProof/>
            <w:szCs w:val="28"/>
          </w:rPr>
          <w:t>第二章采购项目协议范围、价格表及要求</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_Toc450294594 \h </w:instrText>
        </w:r>
        <w:r w:rsidRPr="000D1022">
          <w:rPr>
            <w:noProof/>
            <w:webHidden/>
            <w:sz w:val="28"/>
            <w:szCs w:val="28"/>
          </w:rPr>
        </w:r>
        <w:r w:rsidRPr="000D1022">
          <w:rPr>
            <w:noProof/>
            <w:webHidden/>
            <w:sz w:val="28"/>
            <w:szCs w:val="28"/>
          </w:rPr>
          <w:fldChar w:fldCharType="separate"/>
        </w:r>
        <w:r w:rsidR="00FE3487">
          <w:rPr>
            <w:noProof/>
            <w:webHidden/>
            <w:sz w:val="28"/>
            <w:szCs w:val="28"/>
          </w:rPr>
          <w:t>5</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595" w:history="1">
        <w:r w:rsidR="005E47DC" w:rsidRPr="000D1022">
          <w:rPr>
            <w:rStyle w:val="a5"/>
            <w:rFonts w:ascii="宋体" w:hAnsi="宋体" w:hint="eastAsia"/>
            <w:noProof/>
            <w:szCs w:val="28"/>
          </w:rPr>
          <w:t>一、</w:t>
        </w:r>
        <w:r w:rsidR="00A65971">
          <w:rPr>
            <w:rStyle w:val="a5"/>
            <w:rFonts w:ascii="宋体" w:hAnsi="宋体" w:hint="eastAsia"/>
            <w:noProof/>
            <w:szCs w:val="28"/>
          </w:rPr>
          <w:t>空调维修基准</w:t>
        </w:r>
        <w:r w:rsidR="005E47DC" w:rsidRPr="000D1022">
          <w:rPr>
            <w:rStyle w:val="a5"/>
            <w:rFonts w:ascii="宋体" w:hAnsi="宋体" w:hint="eastAsia"/>
            <w:noProof/>
            <w:szCs w:val="28"/>
          </w:rPr>
          <w:t>价格表</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_Toc450294595 \h </w:instrText>
        </w:r>
        <w:r w:rsidRPr="000D1022">
          <w:rPr>
            <w:noProof/>
            <w:webHidden/>
            <w:sz w:val="28"/>
            <w:szCs w:val="28"/>
          </w:rPr>
        </w:r>
        <w:r w:rsidRPr="000D1022">
          <w:rPr>
            <w:noProof/>
            <w:webHidden/>
            <w:sz w:val="28"/>
            <w:szCs w:val="28"/>
          </w:rPr>
          <w:fldChar w:fldCharType="separate"/>
        </w:r>
        <w:r w:rsidR="00FE3487">
          <w:rPr>
            <w:noProof/>
            <w:webHidden/>
            <w:sz w:val="28"/>
            <w:szCs w:val="28"/>
          </w:rPr>
          <w:t>5</w:t>
        </w:r>
        <w:r w:rsidRPr="000D1022">
          <w:rPr>
            <w:noProof/>
            <w:webHidden/>
            <w:sz w:val="28"/>
            <w:szCs w:val="28"/>
          </w:rPr>
          <w:fldChar w:fldCharType="end"/>
        </w:r>
      </w:hyperlink>
    </w:p>
    <w:p w:rsidR="005E47DC" w:rsidRPr="000D1022" w:rsidRDefault="00C60DF4" w:rsidP="005E47DC">
      <w:pPr>
        <w:pStyle w:val="11"/>
        <w:spacing w:line="240" w:lineRule="auto"/>
        <w:rPr>
          <w:rFonts w:ascii="Calibri" w:hAnsi="Calibri"/>
          <w:noProof/>
          <w:sz w:val="28"/>
          <w:szCs w:val="28"/>
        </w:rPr>
      </w:pPr>
      <w:hyperlink w:anchor="_Toc450294597" w:history="1">
        <w:r w:rsidR="005E47DC" w:rsidRPr="000D1022">
          <w:rPr>
            <w:rStyle w:val="a5"/>
            <w:rFonts w:ascii="宋体" w:hAnsi="宋体" w:hint="eastAsia"/>
            <w:noProof/>
            <w:szCs w:val="28"/>
          </w:rPr>
          <w:t>第三章报价部分</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_Toc450294597 \h </w:instrText>
        </w:r>
        <w:r w:rsidRPr="000D1022">
          <w:rPr>
            <w:noProof/>
            <w:webHidden/>
            <w:sz w:val="28"/>
            <w:szCs w:val="28"/>
          </w:rPr>
        </w:r>
        <w:r w:rsidRPr="000D1022">
          <w:rPr>
            <w:noProof/>
            <w:webHidden/>
            <w:sz w:val="28"/>
            <w:szCs w:val="28"/>
          </w:rPr>
          <w:fldChar w:fldCharType="separate"/>
        </w:r>
        <w:r w:rsidR="00FE3487">
          <w:rPr>
            <w:noProof/>
            <w:webHidden/>
            <w:sz w:val="28"/>
            <w:szCs w:val="28"/>
          </w:rPr>
          <w:t>7</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598" w:history="1">
        <w:r w:rsidR="005E47DC" w:rsidRPr="000D1022">
          <w:rPr>
            <w:rStyle w:val="a5"/>
            <w:rFonts w:ascii="宋体" w:hAnsi="宋体" w:hint="eastAsia"/>
            <w:noProof/>
            <w:szCs w:val="28"/>
          </w:rPr>
          <w:t>一、报价的价格构成</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_Toc450294598 \h </w:instrText>
        </w:r>
        <w:r w:rsidRPr="000D1022">
          <w:rPr>
            <w:noProof/>
            <w:webHidden/>
            <w:sz w:val="28"/>
            <w:szCs w:val="28"/>
          </w:rPr>
        </w:r>
        <w:r w:rsidRPr="000D1022">
          <w:rPr>
            <w:noProof/>
            <w:webHidden/>
            <w:sz w:val="28"/>
            <w:szCs w:val="28"/>
          </w:rPr>
          <w:fldChar w:fldCharType="separate"/>
        </w:r>
        <w:r w:rsidR="00FE3487">
          <w:rPr>
            <w:noProof/>
            <w:webHidden/>
            <w:sz w:val="28"/>
            <w:szCs w:val="28"/>
          </w:rPr>
          <w:t>7</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599" w:history="1">
        <w:r w:rsidR="005E47DC" w:rsidRPr="000D1022">
          <w:rPr>
            <w:rStyle w:val="a5"/>
            <w:rFonts w:ascii="宋体" w:hAnsi="宋体" w:hint="eastAsia"/>
            <w:noProof/>
            <w:szCs w:val="28"/>
          </w:rPr>
          <w:t>二、付款与结算</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_Toc450294599 \h </w:instrText>
        </w:r>
        <w:r w:rsidRPr="000D1022">
          <w:rPr>
            <w:noProof/>
            <w:webHidden/>
            <w:sz w:val="28"/>
            <w:szCs w:val="28"/>
          </w:rPr>
        </w:r>
        <w:r w:rsidRPr="000D1022">
          <w:rPr>
            <w:noProof/>
            <w:webHidden/>
            <w:sz w:val="28"/>
            <w:szCs w:val="28"/>
          </w:rPr>
          <w:fldChar w:fldCharType="separate"/>
        </w:r>
        <w:r w:rsidR="00FE3487">
          <w:rPr>
            <w:noProof/>
            <w:webHidden/>
            <w:sz w:val="28"/>
            <w:szCs w:val="28"/>
          </w:rPr>
          <w:t>7</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600" w:history="1">
        <w:r w:rsidR="005E47DC" w:rsidRPr="000D1022">
          <w:rPr>
            <w:rStyle w:val="a5"/>
            <w:rFonts w:ascii="宋体" w:hAnsi="宋体" w:hint="eastAsia"/>
            <w:noProof/>
            <w:szCs w:val="28"/>
          </w:rPr>
          <w:t>三、其他说明</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_Toc450294600 \h </w:instrText>
        </w:r>
        <w:r w:rsidRPr="000D1022">
          <w:rPr>
            <w:noProof/>
            <w:webHidden/>
            <w:sz w:val="28"/>
            <w:szCs w:val="28"/>
          </w:rPr>
        </w:r>
        <w:r w:rsidRPr="000D1022">
          <w:rPr>
            <w:noProof/>
            <w:webHidden/>
            <w:sz w:val="28"/>
            <w:szCs w:val="28"/>
          </w:rPr>
          <w:fldChar w:fldCharType="separate"/>
        </w:r>
        <w:r w:rsidR="00FE3487">
          <w:rPr>
            <w:noProof/>
            <w:webHidden/>
            <w:sz w:val="28"/>
            <w:szCs w:val="28"/>
          </w:rPr>
          <w:t>8</w:t>
        </w:r>
        <w:r w:rsidRPr="000D1022">
          <w:rPr>
            <w:noProof/>
            <w:webHidden/>
            <w:sz w:val="28"/>
            <w:szCs w:val="28"/>
          </w:rPr>
          <w:fldChar w:fldCharType="end"/>
        </w:r>
      </w:hyperlink>
    </w:p>
    <w:p w:rsidR="005E47DC" w:rsidRPr="000D1022" w:rsidRDefault="00C60DF4" w:rsidP="005E47DC">
      <w:pPr>
        <w:pStyle w:val="11"/>
        <w:spacing w:line="240" w:lineRule="auto"/>
        <w:rPr>
          <w:rFonts w:ascii="Calibri" w:hAnsi="Calibri"/>
          <w:noProof/>
          <w:sz w:val="28"/>
          <w:szCs w:val="28"/>
        </w:rPr>
      </w:pPr>
      <w:hyperlink w:anchor="_Toc450294601" w:history="1">
        <w:r w:rsidR="005E47DC" w:rsidRPr="000D1022">
          <w:rPr>
            <w:rStyle w:val="a5"/>
            <w:rFonts w:ascii="宋体" w:hAnsi="宋体" w:hint="eastAsia"/>
            <w:noProof/>
            <w:szCs w:val="28"/>
          </w:rPr>
          <w:t>第四章采购程序及评定成交标准</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_Toc450294601 \h </w:instrText>
        </w:r>
        <w:r w:rsidRPr="000D1022">
          <w:rPr>
            <w:noProof/>
            <w:webHidden/>
            <w:sz w:val="28"/>
            <w:szCs w:val="28"/>
          </w:rPr>
        </w:r>
        <w:r w:rsidRPr="000D1022">
          <w:rPr>
            <w:noProof/>
            <w:webHidden/>
            <w:sz w:val="28"/>
            <w:szCs w:val="28"/>
          </w:rPr>
          <w:fldChar w:fldCharType="separate"/>
        </w:r>
        <w:r w:rsidR="00FE3487">
          <w:rPr>
            <w:noProof/>
            <w:webHidden/>
            <w:sz w:val="28"/>
            <w:szCs w:val="28"/>
          </w:rPr>
          <w:t>9</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602" w:history="1">
        <w:r w:rsidR="005E47DC" w:rsidRPr="000D1022">
          <w:rPr>
            <w:rStyle w:val="a5"/>
            <w:rFonts w:ascii="宋体" w:hAnsi="宋体" w:hint="eastAsia"/>
            <w:noProof/>
            <w:szCs w:val="28"/>
          </w:rPr>
          <w:t>一、询价采购程序</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_Toc450294602 \h </w:instrText>
        </w:r>
        <w:r w:rsidRPr="000D1022">
          <w:rPr>
            <w:noProof/>
            <w:webHidden/>
            <w:sz w:val="28"/>
            <w:szCs w:val="28"/>
          </w:rPr>
        </w:r>
        <w:r w:rsidRPr="000D1022">
          <w:rPr>
            <w:noProof/>
            <w:webHidden/>
            <w:sz w:val="28"/>
            <w:szCs w:val="28"/>
          </w:rPr>
          <w:fldChar w:fldCharType="separate"/>
        </w:r>
        <w:r w:rsidR="00FE3487">
          <w:rPr>
            <w:noProof/>
            <w:webHidden/>
            <w:sz w:val="28"/>
            <w:szCs w:val="28"/>
          </w:rPr>
          <w:t>9</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603" w:history="1">
        <w:r w:rsidR="005E47DC" w:rsidRPr="000D1022">
          <w:rPr>
            <w:rStyle w:val="a5"/>
            <w:rFonts w:ascii="宋体" w:hAnsi="宋体" w:hint="eastAsia"/>
            <w:noProof/>
            <w:szCs w:val="28"/>
          </w:rPr>
          <w:t>二、废标条款</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_Toc450294603 \h </w:instrText>
        </w:r>
        <w:r w:rsidRPr="000D1022">
          <w:rPr>
            <w:noProof/>
            <w:webHidden/>
            <w:sz w:val="28"/>
            <w:szCs w:val="28"/>
          </w:rPr>
        </w:r>
        <w:r w:rsidRPr="000D1022">
          <w:rPr>
            <w:noProof/>
            <w:webHidden/>
            <w:sz w:val="28"/>
            <w:szCs w:val="28"/>
          </w:rPr>
          <w:fldChar w:fldCharType="separate"/>
        </w:r>
        <w:r w:rsidR="00FE3487">
          <w:rPr>
            <w:noProof/>
            <w:webHidden/>
            <w:sz w:val="28"/>
            <w:szCs w:val="28"/>
          </w:rPr>
          <w:t>10</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604" w:history="1">
        <w:r w:rsidR="005E47DC" w:rsidRPr="000D1022">
          <w:rPr>
            <w:rStyle w:val="a5"/>
            <w:rFonts w:ascii="宋体" w:hAnsi="宋体" w:hint="eastAsia"/>
            <w:noProof/>
            <w:szCs w:val="28"/>
          </w:rPr>
          <w:t>三、中标的标准</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_Toc450294604 \h </w:instrText>
        </w:r>
        <w:r w:rsidRPr="000D1022">
          <w:rPr>
            <w:noProof/>
            <w:webHidden/>
            <w:sz w:val="28"/>
            <w:szCs w:val="28"/>
          </w:rPr>
        </w:r>
        <w:r w:rsidRPr="000D1022">
          <w:rPr>
            <w:noProof/>
            <w:webHidden/>
            <w:sz w:val="28"/>
            <w:szCs w:val="28"/>
          </w:rPr>
          <w:fldChar w:fldCharType="separate"/>
        </w:r>
        <w:r w:rsidR="00FE3487">
          <w:rPr>
            <w:noProof/>
            <w:webHidden/>
            <w:sz w:val="28"/>
            <w:szCs w:val="28"/>
          </w:rPr>
          <w:t>10</w:t>
        </w:r>
        <w:r w:rsidRPr="000D1022">
          <w:rPr>
            <w:noProof/>
            <w:webHidden/>
            <w:sz w:val="28"/>
            <w:szCs w:val="28"/>
          </w:rPr>
          <w:fldChar w:fldCharType="end"/>
        </w:r>
      </w:hyperlink>
    </w:p>
    <w:p w:rsidR="005E47DC" w:rsidRPr="000D1022" w:rsidRDefault="00C60DF4" w:rsidP="005E47DC">
      <w:pPr>
        <w:pStyle w:val="11"/>
        <w:spacing w:line="240" w:lineRule="auto"/>
        <w:rPr>
          <w:rFonts w:ascii="Calibri" w:hAnsi="Calibri"/>
          <w:noProof/>
          <w:sz w:val="28"/>
          <w:szCs w:val="28"/>
        </w:rPr>
      </w:pPr>
      <w:hyperlink w:anchor="_Toc450294605" w:history="1">
        <w:r w:rsidR="005E47DC" w:rsidRPr="000D1022">
          <w:rPr>
            <w:rStyle w:val="a5"/>
            <w:rFonts w:ascii="宋体" w:hAnsi="宋体" w:hint="eastAsia"/>
            <w:noProof/>
            <w:szCs w:val="28"/>
          </w:rPr>
          <w:t>第五章报价文件格式</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_Toc450294605 \h </w:instrText>
        </w:r>
        <w:r w:rsidRPr="000D1022">
          <w:rPr>
            <w:noProof/>
            <w:webHidden/>
            <w:sz w:val="28"/>
            <w:szCs w:val="28"/>
          </w:rPr>
        </w:r>
        <w:r w:rsidRPr="000D1022">
          <w:rPr>
            <w:noProof/>
            <w:webHidden/>
            <w:sz w:val="28"/>
            <w:szCs w:val="28"/>
          </w:rPr>
          <w:fldChar w:fldCharType="separate"/>
        </w:r>
        <w:r w:rsidR="00FE3487">
          <w:rPr>
            <w:noProof/>
            <w:webHidden/>
            <w:sz w:val="28"/>
            <w:szCs w:val="28"/>
          </w:rPr>
          <w:t>11</w:t>
        </w:r>
        <w:r w:rsidRPr="000D1022">
          <w:rPr>
            <w:noProof/>
            <w:webHidden/>
            <w:sz w:val="28"/>
            <w:szCs w:val="28"/>
          </w:rPr>
          <w:fldChar w:fldCharType="end"/>
        </w:r>
      </w:hyperlink>
    </w:p>
    <w:p w:rsidR="005E47DC" w:rsidRPr="000D1022" w:rsidRDefault="00C60DF4" w:rsidP="005E47DC">
      <w:pPr>
        <w:pStyle w:val="11"/>
        <w:spacing w:line="240" w:lineRule="auto"/>
        <w:rPr>
          <w:rFonts w:ascii="Calibri" w:hAnsi="Calibri"/>
          <w:noProof/>
          <w:sz w:val="28"/>
          <w:szCs w:val="28"/>
        </w:rPr>
      </w:pPr>
      <w:hyperlink w:anchor="_Toc450294606" w:history="1">
        <w:r w:rsidR="005E47DC" w:rsidRPr="000D1022">
          <w:rPr>
            <w:rStyle w:val="a5"/>
            <w:rFonts w:ascii="宋体" w:hAnsi="宋体" w:hint="eastAsia"/>
            <w:noProof/>
            <w:szCs w:val="28"/>
          </w:rPr>
          <w:t>（以下报价文件格式仅做为参考，投标人应实质性响应本项目询价文件要求。）</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_Toc450294606 \h </w:instrText>
        </w:r>
        <w:r w:rsidRPr="000D1022">
          <w:rPr>
            <w:noProof/>
            <w:webHidden/>
            <w:sz w:val="28"/>
            <w:szCs w:val="28"/>
          </w:rPr>
        </w:r>
        <w:r w:rsidRPr="000D1022">
          <w:rPr>
            <w:noProof/>
            <w:webHidden/>
            <w:sz w:val="28"/>
            <w:szCs w:val="28"/>
          </w:rPr>
          <w:fldChar w:fldCharType="separate"/>
        </w:r>
        <w:r w:rsidR="00FE3487">
          <w:rPr>
            <w:noProof/>
            <w:webHidden/>
            <w:sz w:val="28"/>
            <w:szCs w:val="28"/>
          </w:rPr>
          <w:t>11</w:t>
        </w:r>
        <w:r w:rsidRPr="000D1022">
          <w:rPr>
            <w:noProof/>
            <w:webHidden/>
            <w:sz w:val="28"/>
            <w:szCs w:val="28"/>
          </w:rPr>
          <w:fldChar w:fldCharType="end"/>
        </w:r>
      </w:hyperlink>
    </w:p>
    <w:p w:rsidR="005E47DC" w:rsidRPr="000D1022" w:rsidRDefault="00C60DF4" w:rsidP="005E47DC">
      <w:pPr>
        <w:pStyle w:val="22"/>
        <w:tabs>
          <w:tab w:val="left" w:pos="1680"/>
          <w:tab w:val="right" w:leader="dot" w:pos="8302"/>
        </w:tabs>
        <w:rPr>
          <w:rFonts w:ascii="Calibri" w:hAnsi="Calibri"/>
          <w:noProof/>
          <w:sz w:val="28"/>
          <w:szCs w:val="28"/>
        </w:rPr>
      </w:pPr>
      <w:hyperlink w:anchor="_Toc450294607" w:history="1">
        <w:r w:rsidR="005E47DC" w:rsidRPr="000D1022">
          <w:rPr>
            <w:rStyle w:val="a5"/>
            <w:rFonts w:ascii="宋体" w:hAnsi="宋体" w:hint="eastAsia"/>
            <w:bCs/>
            <w:noProof/>
            <w:szCs w:val="28"/>
          </w:rPr>
          <w:t>附件一：报价表（格式）</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_Toc450294607 \h </w:instrText>
        </w:r>
        <w:r w:rsidRPr="000D1022">
          <w:rPr>
            <w:noProof/>
            <w:webHidden/>
            <w:sz w:val="28"/>
            <w:szCs w:val="28"/>
          </w:rPr>
        </w:r>
        <w:r w:rsidRPr="000D1022">
          <w:rPr>
            <w:noProof/>
            <w:webHidden/>
            <w:sz w:val="28"/>
            <w:szCs w:val="28"/>
          </w:rPr>
          <w:fldChar w:fldCharType="separate"/>
        </w:r>
        <w:r w:rsidR="00FE3487">
          <w:rPr>
            <w:noProof/>
            <w:webHidden/>
            <w:sz w:val="28"/>
            <w:szCs w:val="28"/>
          </w:rPr>
          <w:t>12</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608" w:history="1">
        <w:r w:rsidR="005E47DC" w:rsidRPr="000D1022">
          <w:rPr>
            <w:rStyle w:val="a5"/>
            <w:rFonts w:ascii="宋体" w:hAnsi="宋体" w:hint="eastAsia"/>
            <w:bCs/>
            <w:noProof/>
            <w:szCs w:val="28"/>
          </w:rPr>
          <w:t>附件二：法定代表人授权书</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_Toc450294608 \h </w:instrText>
        </w:r>
        <w:r w:rsidRPr="000D1022">
          <w:rPr>
            <w:noProof/>
            <w:webHidden/>
            <w:sz w:val="28"/>
            <w:szCs w:val="28"/>
          </w:rPr>
        </w:r>
        <w:r w:rsidRPr="000D1022">
          <w:rPr>
            <w:noProof/>
            <w:webHidden/>
            <w:sz w:val="28"/>
            <w:szCs w:val="28"/>
          </w:rPr>
          <w:fldChar w:fldCharType="separate"/>
        </w:r>
        <w:r w:rsidR="00FE3487">
          <w:rPr>
            <w:noProof/>
            <w:webHidden/>
            <w:sz w:val="28"/>
            <w:szCs w:val="28"/>
          </w:rPr>
          <w:t>13</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609" w:history="1">
        <w:r w:rsidR="005E47DC" w:rsidRPr="000D1022">
          <w:rPr>
            <w:rStyle w:val="a5"/>
            <w:rFonts w:ascii="宋体" w:hAnsi="宋体" w:hint="eastAsia"/>
            <w:bCs/>
            <w:noProof/>
            <w:szCs w:val="28"/>
          </w:rPr>
          <w:t>附件三：投标保证金凭证</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_Toc450294609 \h </w:instrText>
        </w:r>
        <w:r w:rsidRPr="000D1022">
          <w:rPr>
            <w:noProof/>
            <w:webHidden/>
            <w:sz w:val="28"/>
            <w:szCs w:val="28"/>
          </w:rPr>
        </w:r>
        <w:r w:rsidRPr="000D1022">
          <w:rPr>
            <w:noProof/>
            <w:webHidden/>
            <w:sz w:val="28"/>
            <w:szCs w:val="28"/>
          </w:rPr>
          <w:fldChar w:fldCharType="separate"/>
        </w:r>
        <w:r w:rsidR="00FE3487">
          <w:rPr>
            <w:noProof/>
            <w:webHidden/>
            <w:sz w:val="28"/>
            <w:szCs w:val="28"/>
          </w:rPr>
          <w:t>14</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610" w:history="1">
        <w:r w:rsidR="005E47DC" w:rsidRPr="000D1022">
          <w:rPr>
            <w:rStyle w:val="a5"/>
            <w:rFonts w:ascii="宋体" w:hAnsi="宋体" w:hint="eastAsia"/>
            <w:bCs/>
            <w:noProof/>
            <w:szCs w:val="28"/>
          </w:rPr>
          <w:t>附件四：技术规格偏离表</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_Toc450294610 \h </w:instrText>
        </w:r>
        <w:r w:rsidRPr="000D1022">
          <w:rPr>
            <w:noProof/>
            <w:webHidden/>
            <w:sz w:val="28"/>
            <w:szCs w:val="28"/>
          </w:rPr>
        </w:r>
        <w:r w:rsidRPr="000D1022">
          <w:rPr>
            <w:noProof/>
            <w:webHidden/>
            <w:sz w:val="28"/>
            <w:szCs w:val="28"/>
          </w:rPr>
          <w:fldChar w:fldCharType="separate"/>
        </w:r>
        <w:r w:rsidR="00FE3487">
          <w:rPr>
            <w:noProof/>
            <w:webHidden/>
            <w:sz w:val="28"/>
            <w:szCs w:val="28"/>
          </w:rPr>
          <w:t>15</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611" w:history="1">
        <w:r w:rsidR="005E47DC" w:rsidRPr="000D1022">
          <w:rPr>
            <w:rStyle w:val="a5"/>
            <w:rFonts w:ascii="宋体" w:hAnsi="宋体" w:hint="eastAsia"/>
            <w:bCs/>
            <w:noProof/>
            <w:szCs w:val="28"/>
          </w:rPr>
          <w:t>附件五：</w:t>
        </w:r>
        <w:r w:rsidR="005E47DC" w:rsidRPr="000D1022">
          <w:rPr>
            <w:rStyle w:val="a5"/>
            <w:rFonts w:ascii="宋体" w:hAnsi="宋体" w:hint="eastAsia"/>
            <w:noProof/>
            <w:szCs w:val="28"/>
          </w:rPr>
          <w:t>商务条款偏离表</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_Toc450294611 \h </w:instrText>
        </w:r>
        <w:r w:rsidRPr="000D1022">
          <w:rPr>
            <w:noProof/>
            <w:webHidden/>
            <w:sz w:val="28"/>
            <w:szCs w:val="28"/>
          </w:rPr>
        </w:r>
        <w:r w:rsidRPr="000D1022">
          <w:rPr>
            <w:noProof/>
            <w:webHidden/>
            <w:sz w:val="28"/>
            <w:szCs w:val="28"/>
          </w:rPr>
          <w:fldChar w:fldCharType="separate"/>
        </w:r>
        <w:r w:rsidR="00FE3487">
          <w:rPr>
            <w:noProof/>
            <w:webHidden/>
            <w:sz w:val="28"/>
            <w:szCs w:val="28"/>
          </w:rPr>
          <w:t>16</w:t>
        </w:r>
        <w:r w:rsidRPr="000D1022">
          <w:rPr>
            <w:noProof/>
            <w:webHidden/>
            <w:sz w:val="28"/>
            <w:szCs w:val="28"/>
          </w:rPr>
          <w:fldChar w:fldCharType="end"/>
        </w:r>
      </w:hyperlink>
    </w:p>
    <w:p w:rsidR="005E47DC" w:rsidRPr="000D1022" w:rsidRDefault="00C60DF4" w:rsidP="005E47DC">
      <w:pPr>
        <w:pStyle w:val="22"/>
        <w:tabs>
          <w:tab w:val="right" w:leader="dot" w:pos="8302"/>
        </w:tabs>
        <w:rPr>
          <w:rFonts w:ascii="Calibri" w:hAnsi="Calibri"/>
          <w:noProof/>
          <w:sz w:val="28"/>
          <w:szCs w:val="28"/>
        </w:rPr>
      </w:pPr>
      <w:hyperlink w:anchor="_Toc450294612" w:history="1">
        <w:r w:rsidR="005E47DC" w:rsidRPr="000D1022">
          <w:rPr>
            <w:rStyle w:val="a5"/>
            <w:rFonts w:ascii="宋体" w:hAnsi="宋体" w:hint="eastAsia"/>
            <w:bCs/>
            <w:noProof/>
            <w:szCs w:val="28"/>
          </w:rPr>
          <w:t>附件六</w:t>
        </w:r>
        <w:r w:rsidR="005E47DC" w:rsidRPr="000D1022">
          <w:rPr>
            <w:rStyle w:val="a5"/>
            <w:rFonts w:ascii="宋体" w:hAnsi="宋体"/>
            <w:bCs/>
            <w:noProof/>
            <w:szCs w:val="28"/>
          </w:rPr>
          <w:t xml:space="preserve">: </w:t>
        </w:r>
        <w:r w:rsidR="005E47DC" w:rsidRPr="000D1022">
          <w:rPr>
            <w:rStyle w:val="a5"/>
            <w:rFonts w:ascii="宋体" w:hAnsi="宋体" w:hint="eastAsia"/>
            <w:noProof/>
            <w:szCs w:val="28"/>
          </w:rPr>
          <w:t>其他文件</w:t>
        </w:r>
        <w:r w:rsidR="005E47DC" w:rsidRPr="000D1022">
          <w:rPr>
            <w:noProof/>
            <w:webHidden/>
            <w:sz w:val="28"/>
            <w:szCs w:val="28"/>
          </w:rPr>
          <w:tab/>
        </w:r>
        <w:r w:rsidRPr="000D1022">
          <w:rPr>
            <w:noProof/>
            <w:webHidden/>
            <w:sz w:val="28"/>
            <w:szCs w:val="28"/>
          </w:rPr>
          <w:fldChar w:fldCharType="begin"/>
        </w:r>
        <w:r w:rsidR="005E47DC" w:rsidRPr="000D1022">
          <w:rPr>
            <w:noProof/>
            <w:webHidden/>
            <w:sz w:val="28"/>
            <w:szCs w:val="28"/>
          </w:rPr>
          <w:instrText xml:space="preserve"> PAGEREF _Toc450294612 \h </w:instrText>
        </w:r>
        <w:r w:rsidRPr="000D1022">
          <w:rPr>
            <w:noProof/>
            <w:webHidden/>
            <w:sz w:val="28"/>
            <w:szCs w:val="28"/>
          </w:rPr>
        </w:r>
        <w:r w:rsidRPr="000D1022">
          <w:rPr>
            <w:noProof/>
            <w:webHidden/>
            <w:sz w:val="28"/>
            <w:szCs w:val="28"/>
          </w:rPr>
          <w:fldChar w:fldCharType="separate"/>
        </w:r>
        <w:r w:rsidR="00FE3487">
          <w:rPr>
            <w:noProof/>
            <w:webHidden/>
            <w:sz w:val="28"/>
            <w:szCs w:val="28"/>
          </w:rPr>
          <w:t>17</w:t>
        </w:r>
        <w:r w:rsidRPr="000D1022">
          <w:rPr>
            <w:noProof/>
            <w:webHidden/>
            <w:sz w:val="28"/>
            <w:szCs w:val="28"/>
          </w:rPr>
          <w:fldChar w:fldCharType="end"/>
        </w:r>
      </w:hyperlink>
    </w:p>
    <w:p w:rsidR="005E47DC" w:rsidRPr="00465F79" w:rsidRDefault="00C60DF4" w:rsidP="005E47DC">
      <w:pPr>
        <w:rPr>
          <w:rFonts w:ascii="宋体" w:hAnsi="宋体"/>
          <w:b/>
          <w:sz w:val="28"/>
          <w:szCs w:val="28"/>
        </w:rPr>
        <w:sectPr w:rsidR="005E47DC" w:rsidRPr="00465F79">
          <w:headerReference w:type="default" r:id="rId7"/>
          <w:footerReference w:type="even" r:id="rId8"/>
          <w:footerReference w:type="default" r:id="rId9"/>
          <w:headerReference w:type="first" r:id="rId10"/>
          <w:pgSz w:w="11906" w:h="16838"/>
          <w:pgMar w:top="1440" w:right="1797" w:bottom="1440" w:left="1797" w:header="851" w:footer="992" w:gutter="0"/>
          <w:pgNumType w:start="0"/>
          <w:cols w:space="720"/>
          <w:titlePg/>
          <w:docGrid w:linePitch="312"/>
        </w:sectPr>
      </w:pPr>
      <w:r w:rsidRPr="000D1022">
        <w:rPr>
          <w:rFonts w:ascii="宋体" w:hAnsi="宋体" w:hint="eastAsia"/>
          <w:sz w:val="28"/>
          <w:szCs w:val="28"/>
        </w:rPr>
        <w:fldChar w:fldCharType="end"/>
      </w:r>
    </w:p>
    <w:p w:rsidR="005E47DC" w:rsidRDefault="005E47DC" w:rsidP="005E47DC">
      <w:pPr>
        <w:spacing w:line="360" w:lineRule="auto"/>
        <w:jc w:val="center"/>
        <w:outlineLvl w:val="0"/>
        <w:rPr>
          <w:rFonts w:ascii="宋体" w:hAnsi="宋体"/>
          <w:b/>
          <w:sz w:val="36"/>
          <w:szCs w:val="36"/>
        </w:rPr>
      </w:pPr>
      <w:bookmarkStart w:id="0" w:name="_Toc450294583"/>
      <w:r>
        <w:rPr>
          <w:rFonts w:ascii="宋体" w:hAnsi="宋体" w:hint="eastAsia"/>
          <w:b/>
          <w:sz w:val="36"/>
          <w:szCs w:val="36"/>
        </w:rPr>
        <w:lastRenderedPageBreak/>
        <w:t>第一章  竞争性谈判邀请函</w:t>
      </w:r>
      <w:bookmarkEnd w:id="0"/>
    </w:p>
    <w:p w:rsidR="00045057" w:rsidRDefault="00045057" w:rsidP="00045057">
      <w:pPr>
        <w:spacing w:line="440" w:lineRule="exact"/>
        <w:ind w:firstLineChars="200" w:firstLine="480"/>
        <w:rPr>
          <w:rFonts w:ascii="宋体" w:hAnsi="宋体"/>
          <w:sz w:val="24"/>
          <w:szCs w:val="24"/>
        </w:rPr>
      </w:pPr>
      <w:r>
        <w:rPr>
          <w:rFonts w:ascii="宋体" w:hAnsi="宋体" w:hint="eastAsia"/>
          <w:sz w:val="24"/>
          <w:szCs w:val="24"/>
        </w:rPr>
        <w:t>依据湖北文理学院后勤保障与资产管理部的要求，学校采购与招投标管理中心拟就其“</w:t>
      </w:r>
      <w:r w:rsidR="00846184">
        <w:rPr>
          <w:rFonts w:ascii="宋体" w:hAnsi="宋体" w:hint="eastAsia"/>
          <w:sz w:val="24"/>
          <w:szCs w:val="24"/>
        </w:rPr>
        <w:t>图书馆中央空调维修改造采购项目</w:t>
      </w:r>
      <w:r>
        <w:rPr>
          <w:rFonts w:ascii="宋体" w:hAnsi="宋体" w:hint="eastAsia"/>
          <w:sz w:val="24"/>
          <w:szCs w:val="24"/>
        </w:rPr>
        <w:t>”进行</w:t>
      </w:r>
      <w:r w:rsidR="00846184">
        <w:rPr>
          <w:rFonts w:ascii="宋体" w:hAnsi="宋体" w:hint="eastAsia"/>
          <w:sz w:val="24"/>
          <w:szCs w:val="24"/>
        </w:rPr>
        <w:t>竞争性</w:t>
      </w:r>
      <w:r>
        <w:rPr>
          <w:rFonts w:ascii="宋体" w:hAnsi="宋体" w:hint="eastAsia"/>
          <w:sz w:val="24"/>
          <w:szCs w:val="24"/>
        </w:rPr>
        <w:t>谈判采购。资金来源</w:t>
      </w:r>
      <w:r w:rsidR="00BE1FFC">
        <w:rPr>
          <w:rFonts w:ascii="宋体" w:hAnsi="宋体" w:hint="eastAsia"/>
          <w:sz w:val="24"/>
          <w:szCs w:val="24"/>
        </w:rPr>
        <w:t>为</w:t>
      </w:r>
      <w:r>
        <w:rPr>
          <w:rFonts w:ascii="宋体" w:hAnsi="宋体" w:hint="eastAsia"/>
          <w:sz w:val="24"/>
          <w:szCs w:val="24"/>
        </w:rPr>
        <w:t>自有</w:t>
      </w:r>
      <w:r>
        <w:rPr>
          <w:rFonts w:ascii="宋体" w:hAnsi="宋体"/>
          <w:sz w:val="24"/>
          <w:szCs w:val="24"/>
        </w:rPr>
        <w:t>资金</w:t>
      </w:r>
      <w:r w:rsidR="00BE1FFC">
        <w:rPr>
          <w:rFonts w:ascii="宋体" w:hAnsi="宋体" w:hint="eastAsia"/>
          <w:sz w:val="24"/>
          <w:szCs w:val="24"/>
        </w:rPr>
        <w:t>。</w:t>
      </w:r>
      <w:r>
        <w:rPr>
          <w:rFonts w:ascii="宋体" w:hAnsi="宋体" w:hint="eastAsia"/>
          <w:sz w:val="24"/>
          <w:szCs w:val="24"/>
        </w:rPr>
        <w:t>现邀请合格的供应商参加报价。</w:t>
      </w:r>
    </w:p>
    <w:p w:rsidR="005E47DC" w:rsidRPr="00045057" w:rsidRDefault="005E47DC" w:rsidP="005E47DC">
      <w:pPr>
        <w:spacing w:line="360" w:lineRule="auto"/>
        <w:ind w:firstLineChars="200" w:firstLine="480"/>
        <w:rPr>
          <w:rFonts w:ascii="宋体" w:hAnsi="宋体"/>
          <w:sz w:val="24"/>
          <w:szCs w:val="24"/>
        </w:rPr>
      </w:pPr>
    </w:p>
    <w:p w:rsidR="005E47DC" w:rsidRDefault="005E47DC" w:rsidP="009E6B15">
      <w:pPr>
        <w:pStyle w:val="20"/>
        <w:numPr>
          <w:ilvl w:val="0"/>
          <w:numId w:val="11"/>
        </w:numPr>
        <w:spacing w:before="100" w:after="100" w:line="360" w:lineRule="auto"/>
        <w:rPr>
          <w:rFonts w:ascii="宋体" w:hAnsi="宋体"/>
          <w:b w:val="0"/>
          <w:sz w:val="24"/>
          <w:szCs w:val="24"/>
        </w:rPr>
      </w:pPr>
      <w:bookmarkStart w:id="1" w:name="_Toc450294584"/>
      <w:r>
        <w:rPr>
          <w:rFonts w:ascii="宋体" w:hAnsi="宋体" w:hint="eastAsia"/>
          <w:b w:val="0"/>
          <w:sz w:val="24"/>
          <w:szCs w:val="24"/>
        </w:rPr>
        <w:t>项目</w:t>
      </w:r>
      <w:bookmarkEnd w:id="1"/>
      <w:r w:rsidR="009E6B15">
        <w:rPr>
          <w:rFonts w:ascii="宋体" w:hAnsi="宋体" w:hint="eastAsia"/>
          <w:b w:val="0"/>
          <w:sz w:val="24"/>
          <w:szCs w:val="24"/>
        </w:rPr>
        <w:t>概况</w:t>
      </w:r>
    </w:p>
    <w:p w:rsidR="009E6B15" w:rsidRPr="009E6B15" w:rsidRDefault="00657705" w:rsidP="009E6B15">
      <w:pPr>
        <w:spacing w:line="360" w:lineRule="auto"/>
        <w:ind w:leftChars="228" w:left="1679" w:hangingChars="500" w:hanging="1200"/>
        <w:rPr>
          <w:rFonts w:ascii="宋体" w:hAnsi="宋体"/>
          <w:sz w:val="24"/>
          <w:szCs w:val="24"/>
        </w:rPr>
      </w:pPr>
      <w:r>
        <w:rPr>
          <w:rFonts w:ascii="宋体" w:hAnsi="宋体" w:hint="eastAsia"/>
          <w:sz w:val="24"/>
          <w:szCs w:val="24"/>
        </w:rPr>
        <w:t>1.1</w:t>
      </w:r>
      <w:r w:rsidR="009E6B15" w:rsidRPr="009E6B15">
        <w:rPr>
          <w:rFonts w:ascii="宋体" w:hAnsi="宋体" w:hint="eastAsia"/>
          <w:sz w:val="24"/>
          <w:szCs w:val="24"/>
        </w:rPr>
        <w:t>项目编号：</w:t>
      </w:r>
      <w:r w:rsidR="00846184">
        <w:rPr>
          <w:rFonts w:ascii="宋体" w:hAnsi="宋体" w:hint="eastAsia"/>
          <w:sz w:val="24"/>
          <w:szCs w:val="24"/>
        </w:rPr>
        <w:t>CZ-8</w:t>
      </w:r>
    </w:p>
    <w:p w:rsidR="005E47DC" w:rsidRDefault="00657705" w:rsidP="005E47DC">
      <w:pPr>
        <w:spacing w:line="360" w:lineRule="auto"/>
        <w:ind w:leftChars="228" w:left="1679" w:hangingChars="500" w:hanging="1200"/>
        <w:rPr>
          <w:rFonts w:ascii="宋体" w:hAnsi="宋体"/>
          <w:sz w:val="24"/>
          <w:szCs w:val="24"/>
        </w:rPr>
      </w:pPr>
      <w:bookmarkStart w:id="2" w:name="_Toc238461289"/>
      <w:bookmarkStart w:id="3" w:name="_Toc268164856"/>
      <w:r>
        <w:rPr>
          <w:rFonts w:ascii="宋体" w:hAnsi="宋体" w:hint="eastAsia"/>
          <w:sz w:val="24"/>
          <w:szCs w:val="24"/>
        </w:rPr>
        <w:t>1.2</w:t>
      </w:r>
      <w:r w:rsidR="005E47DC">
        <w:rPr>
          <w:rFonts w:ascii="宋体" w:hAnsi="宋体" w:hint="eastAsia"/>
          <w:sz w:val="24"/>
          <w:szCs w:val="24"/>
        </w:rPr>
        <w:t>项目名称：</w:t>
      </w:r>
      <w:bookmarkEnd w:id="2"/>
      <w:bookmarkEnd w:id="3"/>
      <w:r w:rsidR="00846184">
        <w:rPr>
          <w:rFonts w:ascii="宋体" w:hAnsi="宋体" w:hint="eastAsia"/>
          <w:sz w:val="24"/>
          <w:szCs w:val="24"/>
        </w:rPr>
        <w:t>图书馆中央空调维修改造采购项目</w:t>
      </w:r>
    </w:p>
    <w:p w:rsidR="00C72215" w:rsidRPr="00C72215" w:rsidRDefault="00C72215" w:rsidP="00C72215">
      <w:pPr>
        <w:spacing w:line="480" w:lineRule="auto"/>
        <w:ind w:leftChars="46" w:left="97" w:firstLineChars="150" w:firstLine="360"/>
        <w:textAlignment w:val="baseline"/>
        <w:rPr>
          <w:rFonts w:asciiTheme="majorEastAsia" w:eastAsiaTheme="majorEastAsia" w:hAnsiTheme="majorEastAsia" w:cs="宋体"/>
          <w:color w:val="000000"/>
          <w:sz w:val="24"/>
          <w:szCs w:val="24"/>
        </w:rPr>
      </w:pPr>
      <w:r w:rsidRPr="00C72215">
        <w:rPr>
          <w:rFonts w:asciiTheme="majorEastAsia" w:eastAsiaTheme="majorEastAsia" w:hAnsiTheme="majorEastAsia" w:cs="宋体" w:hint="eastAsia"/>
          <w:color w:val="000000"/>
          <w:sz w:val="24"/>
          <w:szCs w:val="24"/>
        </w:rPr>
        <w:t>1.3</w:t>
      </w:r>
      <w:r w:rsidR="001D79D5">
        <w:rPr>
          <w:rFonts w:asciiTheme="majorEastAsia" w:eastAsiaTheme="majorEastAsia" w:hAnsiTheme="majorEastAsia" w:cs="宋体" w:hint="eastAsia"/>
          <w:color w:val="000000"/>
          <w:sz w:val="24"/>
          <w:szCs w:val="24"/>
        </w:rPr>
        <w:t>项目概况：</w:t>
      </w:r>
      <w:r w:rsidRPr="00C72215">
        <w:rPr>
          <w:rFonts w:asciiTheme="majorEastAsia" w:eastAsiaTheme="majorEastAsia" w:hAnsiTheme="majorEastAsia" w:cs="宋体" w:hint="eastAsia"/>
          <w:color w:val="000000"/>
          <w:sz w:val="24"/>
          <w:szCs w:val="24"/>
        </w:rPr>
        <w:t>图书馆</w:t>
      </w:r>
      <w:r w:rsidRPr="00C72215">
        <w:rPr>
          <w:rFonts w:asciiTheme="majorEastAsia" w:eastAsiaTheme="majorEastAsia" w:hAnsiTheme="majorEastAsia" w:cs="宋体"/>
          <w:color w:val="000000"/>
          <w:sz w:val="24"/>
          <w:szCs w:val="24"/>
        </w:rPr>
        <w:t>中央空调</w:t>
      </w:r>
      <w:r w:rsidRPr="00C72215">
        <w:rPr>
          <w:rFonts w:asciiTheme="majorEastAsia" w:eastAsiaTheme="majorEastAsia" w:hAnsiTheme="majorEastAsia" w:cs="宋体" w:hint="eastAsia"/>
          <w:color w:val="000000"/>
          <w:sz w:val="24"/>
          <w:szCs w:val="24"/>
        </w:rPr>
        <w:t>2号</w:t>
      </w:r>
      <w:r w:rsidRPr="00C72215">
        <w:rPr>
          <w:rFonts w:asciiTheme="majorEastAsia" w:eastAsiaTheme="majorEastAsia" w:hAnsiTheme="majorEastAsia" w:cs="宋体"/>
          <w:color w:val="000000"/>
          <w:sz w:val="24"/>
          <w:szCs w:val="24"/>
        </w:rPr>
        <w:t>主机油管断裂，</w:t>
      </w:r>
      <w:r w:rsidRPr="00C72215">
        <w:rPr>
          <w:rFonts w:asciiTheme="majorEastAsia" w:eastAsiaTheme="majorEastAsia" w:hAnsiTheme="majorEastAsia" w:cs="宋体" w:hint="eastAsia"/>
          <w:color w:val="000000"/>
          <w:sz w:val="24"/>
          <w:szCs w:val="24"/>
        </w:rPr>
        <w:t>造成</w:t>
      </w:r>
      <w:r w:rsidRPr="00C72215">
        <w:rPr>
          <w:rFonts w:asciiTheme="majorEastAsia" w:eastAsiaTheme="majorEastAsia" w:hAnsiTheme="majorEastAsia" w:cs="宋体"/>
          <w:color w:val="000000"/>
          <w:sz w:val="24"/>
          <w:szCs w:val="24"/>
        </w:rPr>
        <w:t>机器内的</w:t>
      </w:r>
      <w:r w:rsidRPr="00C72215">
        <w:rPr>
          <w:rFonts w:asciiTheme="majorEastAsia" w:eastAsiaTheme="majorEastAsia" w:hAnsiTheme="majorEastAsia" w:cs="宋体" w:hint="eastAsia"/>
          <w:color w:val="000000"/>
          <w:sz w:val="24"/>
          <w:szCs w:val="24"/>
        </w:rPr>
        <w:t>氟利昂</w:t>
      </w:r>
      <w:r w:rsidRPr="00C72215">
        <w:rPr>
          <w:rFonts w:asciiTheme="majorEastAsia" w:eastAsiaTheme="majorEastAsia" w:hAnsiTheme="majorEastAsia" w:cs="宋体"/>
          <w:color w:val="000000"/>
          <w:sz w:val="24"/>
          <w:szCs w:val="24"/>
        </w:rPr>
        <w:t>及冷冻机油全部泄漏</w:t>
      </w:r>
      <w:r w:rsidRPr="00C72215">
        <w:rPr>
          <w:rFonts w:asciiTheme="majorEastAsia" w:eastAsiaTheme="majorEastAsia" w:hAnsiTheme="majorEastAsia" w:cs="宋体" w:hint="eastAsia"/>
          <w:color w:val="000000"/>
          <w:sz w:val="24"/>
          <w:szCs w:val="24"/>
        </w:rPr>
        <w:t>进行</w:t>
      </w:r>
      <w:r w:rsidRPr="00C72215">
        <w:rPr>
          <w:rFonts w:asciiTheme="majorEastAsia" w:eastAsiaTheme="majorEastAsia" w:hAnsiTheme="majorEastAsia" w:cs="宋体"/>
          <w:color w:val="000000"/>
          <w:sz w:val="24"/>
          <w:szCs w:val="24"/>
        </w:rPr>
        <w:t>维修</w:t>
      </w:r>
      <w:r w:rsidRPr="00C72215">
        <w:rPr>
          <w:rFonts w:asciiTheme="majorEastAsia" w:eastAsiaTheme="majorEastAsia" w:hAnsiTheme="majorEastAsia" w:cs="宋体" w:hint="eastAsia"/>
          <w:color w:val="000000"/>
          <w:sz w:val="24"/>
          <w:szCs w:val="24"/>
        </w:rPr>
        <w:t>；</w:t>
      </w:r>
      <w:r w:rsidRPr="00C72215">
        <w:rPr>
          <w:rFonts w:asciiTheme="majorEastAsia" w:eastAsiaTheme="majorEastAsia" w:hAnsiTheme="majorEastAsia" w:cs="宋体"/>
          <w:color w:val="000000"/>
          <w:sz w:val="24"/>
          <w:szCs w:val="24"/>
        </w:rPr>
        <w:t>自习室部分排水管泄漏，需更换Ｐ</w:t>
      </w:r>
      <w:r w:rsidRPr="00C72215">
        <w:rPr>
          <w:rFonts w:asciiTheme="majorEastAsia" w:eastAsiaTheme="majorEastAsia" w:hAnsiTheme="majorEastAsia" w:cs="宋体" w:hint="eastAsia"/>
          <w:color w:val="000000"/>
          <w:sz w:val="24"/>
          <w:szCs w:val="24"/>
        </w:rPr>
        <w:t>Ｖ</w:t>
      </w:r>
      <w:r w:rsidRPr="00C72215">
        <w:rPr>
          <w:rFonts w:asciiTheme="majorEastAsia" w:eastAsiaTheme="majorEastAsia" w:hAnsiTheme="majorEastAsia" w:cs="宋体"/>
          <w:color w:val="000000"/>
          <w:sz w:val="24"/>
          <w:szCs w:val="24"/>
        </w:rPr>
        <w:t>Ｃ</w:t>
      </w:r>
      <w:r w:rsidRPr="00C72215">
        <w:rPr>
          <w:rFonts w:asciiTheme="majorEastAsia" w:eastAsiaTheme="majorEastAsia" w:hAnsiTheme="majorEastAsia" w:cs="宋体" w:hint="eastAsia"/>
          <w:color w:val="000000"/>
          <w:sz w:val="24"/>
          <w:szCs w:val="24"/>
        </w:rPr>
        <w:t>排水</w:t>
      </w:r>
      <w:r w:rsidRPr="00C72215">
        <w:rPr>
          <w:rFonts w:asciiTheme="majorEastAsia" w:eastAsiaTheme="majorEastAsia" w:hAnsiTheme="majorEastAsia" w:cs="宋体"/>
          <w:color w:val="000000"/>
          <w:sz w:val="24"/>
          <w:szCs w:val="24"/>
        </w:rPr>
        <w:t>管</w:t>
      </w:r>
      <w:r>
        <w:rPr>
          <w:rFonts w:asciiTheme="majorEastAsia" w:eastAsiaTheme="majorEastAsia" w:hAnsiTheme="majorEastAsia" w:cs="宋体" w:hint="eastAsia"/>
          <w:color w:val="000000"/>
          <w:sz w:val="24"/>
          <w:szCs w:val="24"/>
        </w:rPr>
        <w:t>。</w:t>
      </w:r>
    </w:p>
    <w:p w:rsidR="00C72215" w:rsidRPr="00C72215" w:rsidRDefault="00C72215" w:rsidP="00C72215">
      <w:pPr>
        <w:spacing w:line="360" w:lineRule="auto"/>
        <w:ind w:leftChars="228" w:left="1679" w:hangingChars="500" w:hanging="1200"/>
        <w:rPr>
          <w:rFonts w:ascii="宋体" w:hAnsi="宋体"/>
          <w:bCs/>
          <w:sz w:val="24"/>
          <w:szCs w:val="24"/>
        </w:rPr>
      </w:pPr>
    </w:p>
    <w:p w:rsidR="005E47DC" w:rsidRPr="00A65971" w:rsidRDefault="005E47DC" w:rsidP="005E47DC">
      <w:pPr>
        <w:pStyle w:val="20"/>
        <w:numPr>
          <w:ilvl w:val="0"/>
          <w:numId w:val="0"/>
        </w:numPr>
        <w:spacing w:before="100" w:after="100" w:line="360" w:lineRule="auto"/>
        <w:rPr>
          <w:rFonts w:ascii="宋体" w:hAnsi="宋体"/>
          <w:b w:val="0"/>
          <w:sz w:val="24"/>
          <w:szCs w:val="24"/>
        </w:rPr>
      </w:pPr>
      <w:bookmarkStart w:id="4" w:name="_Toc450294585"/>
      <w:r w:rsidRPr="00A65971">
        <w:rPr>
          <w:rFonts w:ascii="宋体" w:hAnsi="宋体" w:hint="eastAsia"/>
          <w:b w:val="0"/>
          <w:sz w:val="24"/>
          <w:szCs w:val="24"/>
        </w:rPr>
        <w:t>二、采购内容及要求</w:t>
      </w:r>
      <w:bookmarkEnd w:id="4"/>
    </w:p>
    <w:p w:rsidR="00846184" w:rsidRDefault="00846184" w:rsidP="00846184">
      <w:pPr>
        <w:rPr>
          <w:rFonts w:ascii="仿宋" w:eastAsia="仿宋" w:hAnsi="仿宋"/>
          <w:sz w:val="32"/>
          <w:szCs w:val="32"/>
        </w:rPr>
      </w:pPr>
      <w:r>
        <w:rPr>
          <w:rFonts w:ascii="仿宋" w:eastAsia="仿宋" w:hAnsi="仿宋" w:hint="eastAsia"/>
          <w:sz w:val="32"/>
          <w:szCs w:val="32"/>
        </w:rPr>
        <w:t>附件1</w:t>
      </w:r>
    </w:p>
    <w:tbl>
      <w:tblPr>
        <w:tblW w:w="6590" w:type="dxa"/>
        <w:jc w:val="center"/>
        <w:tblInd w:w="-128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044"/>
        <w:gridCol w:w="1643"/>
        <w:gridCol w:w="1314"/>
        <w:gridCol w:w="1589"/>
      </w:tblGrid>
      <w:tr w:rsidR="00C04DCF" w:rsidRPr="00610684" w:rsidTr="00C04DCF">
        <w:trPr>
          <w:trHeight w:val="450"/>
          <w:jc w:val="center"/>
        </w:trPr>
        <w:tc>
          <w:tcPr>
            <w:tcW w:w="2044" w:type="dxa"/>
            <w:shd w:val="clear" w:color="auto" w:fill="auto"/>
            <w:vAlign w:val="center"/>
            <w:hideMark/>
          </w:tcPr>
          <w:p w:rsidR="00C04DCF" w:rsidRPr="00610684" w:rsidRDefault="00C04DCF" w:rsidP="00846184">
            <w:pPr>
              <w:rPr>
                <w:rFonts w:ascii="宋体" w:hAnsi="宋体" w:cs="Tahoma"/>
                <w:color w:val="000000"/>
              </w:rPr>
            </w:pPr>
            <w:r w:rsidRPr="00610684">
              <w:rPr>
                <w:rFonts w:ascii="宋体" w:hAnsi="宋体" w:cs="Tahoma" w:hint="eastAsia"/>
                <w:color w:val="000000"/>
              </w:rPr>
              <w:t>序号</w:t>
            </w:r>
          </w:p>
        </w:tc>
        <w:tc>
          <w:tcPr>
            <w:tcW w:w="1643"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项目名称</w:t>
            </w:r>
          </w:p>
        </w:tc>
        <w:tc>
          <w:tcPr>
            <w:tcW w:w="1314"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数量</w:t>
            </w:r>
          </w:p>
        </w:tc>
        <w:tc>
          <w:tcPr>
            <w:tcW w:w="1589"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单位</w:t>
            </w:r>
          </w:p>
        </w:tc>
      </w:tr>
      <w:tr w:rsidR="00C04DCF" w:rsidRPr="00610684" w:rsidTr="00C04DCF">
        <w:trPr>
          <w:trHeight w:val="450"/>
          <w:jc w:val="center"/>
        </w:trPr>
        <w:tc>
          <w:tcPr>
            <w:tcW w:w="204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1</w:t>
            </w:r>
          </w:p>
        </w:tc>
        <w:tc>
          <w:tcPr>
            <w:tcW w:w="1643"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压缩机冷冻机油</w:t>
            </w:r>
          </w:p>
        </w:tc>
        <w:tc>
          <w:tcPr>
            <w:tcW w:w="131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2</w:t>
            </w:r>
          </w:p>
        </w:tc>
        <w:tc>
          <w:tcPr>
            <w:tcW w:w="1589"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桶</w:t>
            </w:r>
          </w:p>
        </w:tc>
      </w:tr>
      <w:tr w:rsidR="00C04DCF" w:rsidRPr="00610684" w:rsidTr="00C04DCF">
        <w:trPr>
          <w:trHeight w:val="450"/>
          <w:jc w:val="center"/>
        </w:trPr>
        <w:tc>
          <w:tcPr>
            <w:tcW w:w="204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2</w:t>
            </w:r>
          </w:p>
        </w:tc>
        <w:tc>
          <w:tcPr>
            <w:tcW w:w="1643"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制冷剂</w:t>
            </w:r>
          </w:p>
        </w:tc>
        <w:tc>
          <w:tcPr>
            <w:tcW w:w="131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200</w:t>
            </w:r>
          </w:p>
        </w:tc>
        <w:tc>
          <w:tcPr>
            <w:tcW w:w="1589"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KG</w:t>
            </w:r>
          </w:p>
        </w:tc>
      </w:tr>
      <w:tr w:rsidR="00C04DCF" w:rsidRPr="00610684" w:rsidTr="00C04DCF">
        <w:trPr>
          <w:trHeight w:val="450"/>
          <w:jc w:val="center"/>
        </w:trPr>
        <w:tc>
          <w:tcPr>
            <w:tcW w:w="204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3</w:t>
            </w:r>
          </w:p>
        </w:tc>
        <w:tc>
          <w:tcPr>
            <w:tcW w:w="1643"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高压油管</w:t>
            </w:r>
          </w:p>
        </w:tc>
        <w:tc>
          <w:tcPr>
            <w:tcW w:w="131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3</w:t>
            </w:r>
          </w:p>
        </w:tc>
        <w:tc>
          <w:tcPr>
            <w:tcW w:w="1589"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米</w:t>
            </w:r>
          </w:p>
        </w:tc>
      </w:tr>
      <w:tr w:rsidR="00C04DCF" w:rsidRPr="00610684" w:rsidTr="00C04DCF">
        <w:trPr>
          <w:trHeight w:val="450"/>
          <w:jc w:val="center"/>
        </w:trPr>
        <w:tc>
          <w:tcPr>
            <w:tcW w:w="204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4</w:t>
            </w:r>
          </w:p>
        </w:tc>
        <w:tc>
          <w:tcPr>
            <w:tcW w:w="1643"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调试</w:t>
            </w:r>
          </w:p>
        </w:tc>
        <w:tc>
          <w:tcPr>
            <w:tcW w:w="131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1</w:t>
            </w:r>
          </w:p>
        </w:tc>
        <w:tc>
          <w:tcPr>
            <w:tcW w:w="1589"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项</w:t>
            </w:r>
          </w:p>
        </w:tc>
      </w:tr>
      <w:tr w:rsidR="00C04DCF" w:rsidRPr="00610684" w:rsidTr="00C04DCF">
        <w:trPr>
          <w:trHeight w:val="450"/>
          <w:jc w:val="center"/>
        </w:trPr>
        <w:tc>
          <w:tcPr>
            <w:tcW w:w="204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5</w:t>
            </w:r>
          </w:p>
        </w:tc>
        <w:tc>
          <w:tcPr>
            <w:tcW w:w="1643"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氮气保压</w:t>
            </w:r>
          </w:p>
        </w:tc>
        <w:tc>
          <w:tcPr>
            <w:tcW w:w="131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1</w:t>
            </w:r>
          </w:p>
        </w:tc>
        <w:tc>
          <w:tcPr>
            <w:tcW w:w="1589"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项</w:t>
            </w:r>
          </w:p>
        </w:tc>
      </w:tr>
      <w:tr w:rsidR="00C04DCF" w:rsidRPr="00610684" w:rsidTr="00C04DCF">
        <w:trPr>
          <w:trHeight w:val="450"/>
          <w:jc w:val="center"/>
        </w:trPr>
        <w:tc>
          <w:tcPr>
            <w:tcW w:w="204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6</w:t>
            </w:r>
          </w:p>
        </w:tc>
        <w:tc>
          <w:tcPr>
            <w:tcW w:w="1643"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排气阀</w:t>
            </w:r>
          </w:p>
        </w:tc>
        <w:tc>
          <w:tcPr>
            <w:tcW w:w="131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6</w:t>
            </w:r>
          </w:p>
        </w:tc>
        <w:tc>
          <w:tcPr>
            <w:tcW w:w="1589"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个</w:t>
            </w:r>
          </w:p>
        </w:tc>
      </w:tr>
      <w:tr w:rsidR="00C04DCF" w:rsidRPr="00610684" w:rsidTr="00C04DCF">
        <w:trPr>
          <w:trHeight w:val="450"/>
          <w:jc w:val="center"/>
        </w:trPr>
        <w:tc>
          <w:tcPr>
            <w:tcW w:w="204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7</w:t>
            </w:r>
          </w:p>
        </w:tc>
        <w:tc>
          <w:tcPr>
            <w:tcW w:w="1643"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外机管道保温</w:t>
            </w:r>
          </w:p>
        </w:tc>
        <w:tc>
          <w:tcPr>
            <w:tcW w:w="1314" w:type="dxa"/>
            <w:shd w:val="clear" w:color="auto" w:fill="auto"/>
            <w:vAlign w:val="center"/>
            <w:hideMark/>
          </w:tcPr>
          <w:p w:rsidR="00C04DCF" w:rsidRPr="00610684" w:rsidRDefault="00C04DCF" w:rsidP="00846184">
            <w:pPr>
              <w:jc w:val="center"/>
              <w:rPr>
                <w:rFonts w:cs="Tahoma"/>
                <w:color w:val="000000"/>
              </w:rPr>
            </w:pPr>
            <w:r w:rsidRPr="00610684">
              <w:rPr>
                <w:rFonts w:cs="Tahoma"/>
                <w:color w:val="000000"/>
              </w:rPr>
              <w:t>100</w:t>
            </w:r>
          </w:p>
        </w:tc>
        <w:tc>
          <w:tcPr>
            <w:tcW w:w="1589" w:type="dxa"/>
            <w:shd w:val="clear" w:color="auto" w:fill="auto"/>
            <w:vAlign w:val="center"/>
            <w:hideMark/>
          </w:tcPr>
          <w:p w:rsidR="00C04DCF" w:rsidRPr="00610684" w:rsidRDefault="00C04DCF" w:rsidP="00846184">
            <w:pPr>
              <w:jc w:val="center"/>
              <w:rPr>
                <w:rFonts w:ascii="宋体" w:hAnsi="宋体" w:cs="Tahoma"/>
                <w:color w:val="000000"/>
              </w:rPr>
            </w:pPr>
            <w:r w:rsidRPr="00610684">
              <w:rPr>
                <w:rFonts w:ascii="宋体" w:hAnsi="宋体" w:cs="Tahoma" w:hint="eastAsia"/>
                <w:color w:val="000000"/>
              </w:rPr>
              <w:t>米</w:t>
            </w:r>
          </w:p>
        </w:tc>
      </w:tr>
    </w:tbl>
    <w:p w:rsidR="00846184" w:rsidRDefault="00846184" w:rsidP="00846184">
      <w:pPr>
        <w:rPr>
          <w:rFonts w:ascii="仿宋" w:eastAsia="仿宋" w:hAnsi="仿宋"/>
          <w:sz w:val="32"/>
          <w:szCs w:val="32"/>
        </w:rPr>
      </w:pPr>
      <w:r>
        <w:rPr>
          <w:rFonts w:ascii="仿宋" w:eastAsia="仿宋" w:hAnsi="仿宋" w:hint="eastAsia"/>
          <w:sz w:val="32"/>
          <w:szCs w:val="32"/>
        </w:rPr>
        <w:t>附件2</w:t>
      </w:r>
    </w:p>
    <w:tbl>
      <w:tblPr>
        <w:tblpPr w:leftFromText="180" w:rightFromText="180" w:vertAnchor="text" w:horzAnchor="page" w:tblpXSpec="center" w:tblpY="317"/>
        <w:tblOverlap w:val="never"/>
        <w:tblW w:w="6819" w:type="dxa"/>
        <w:jc w:val="center"/>
        <w:tblLayout w:type="fixed"/>
        <w:tblCellMar>
          <w:left w:w="0" w:type="dxa"/>
          <w:right w:w="0" w:type="dxa"/>
        </w:tblCellMar>
        <w:tblLook w:val="0000"/>
      </w:tblPr>
      <w:tblGrid>
        <w:gridCol w:w="1607"/>
        <w:gridCol w:w="2236"/>
        <w:gridCol w:w="992"/>
        <w:gridCol w:w="1090"/>
        <w:gridCol w:w="894"/>
      </w:tblGrid>
      <w:tr w:rsidR="00C04DCF" w:rsidTr="00C04DCF">
        <w:trPr>
          <w:trHeight w:hRule="exact" w:val="567"/>
          <w:jc w:val="center"/>
        </w:trPr>
        <w:tc>
          <w:tcPr>
            <w:tcW w:w="1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b/>
                <w:color w:val="000000"/>
                <w:sz w:val="24"/>
                <w:szCs w:val="24"/>
              </w:rPr>
            </w:pPr>
            <w:r w:rsidRPr="003C53E0">
              <w:rPr>
                <w:rFonts w:ascii="仿宋" w:eastAsia="仿宋" w:hAnsi="仿宋" w:cs="宋体" w:hint="eastAsia"/>
                <w:b/>
                <w:color w:val="000000"/>
                <w:sz w:val="24"/>
                <w:szCs w:val="24"/>
              </w:rPr>
              <w:t>序号</w:t>
            </w:r>
          </w:p>
        </w:tc>
        <w:tc>
          <w:tcPr>
            <w:tcW w:w="2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b/>
                <w:color w:val="000000"/>
                <w:sz w:val="24"/>
                <w:szCs w:val="24"/>
              </w:rPr>
            </w:pPr>
            <w:r w:rsidRPr="003C53E0">
              <w:rPr>
                <w:rFonts w:ascii="仿宋" w:eastAsia="仿宋" w:hAnsi="仿宋" w:cs="宋体" w:hint="eastAsia"/>
                <w:b/>
                <w:color w:val="000000"/>
                <w:sz w:val="24"/>
                <w:szCs w:val="24"/>
              </w:rPr>
              <w:t>项目名称</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b/>
                <w:color w:val="000000"/>
                <w:sz w:val="24"/>
                <w:szCs w:val="24"/>
              </w:rPr>
            </w:pPr>
            <w:r w:rsidRPr="003C53E0">
              <w:rPr>
                <w:rFonts w:ascii="仿宋" w:eastAsia="仿宋" w:hAnsi="仿宋" w:cs="宋体" w:hint="eastAsia"/>
                <w:b/>
                <w:color w:val="000000"/>
                <w:sz w:val="24"/>
                <w:szCs w:val="24"/>
              </w:rPr>
              <w:t>数量</w:t>
            </w:r>
          </w:p>
        </w:tc>
        <w:tc>
          <w:tcPr>
            <w:tcW w:w="1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b/>
                <w:color w:val="000000"/>
                <w:sz w:val="24"/>
                <w:szCs w:val="24"/>
              </w:rPr>
            </w:pPr>
            <w:r w:rsidRPr="003C53E0">
              <w:rPr>
                <w:rFonts w:ascii="仿宋" w:eastAsia="仿宋" w:hAnsi="仿宋" w:cs="宋体" w:hint="eastAsia"/>
                <w:b/>
                <w:color w:val="000000"/>
                <w:sz w:val="24"/>
                <w:szCs w:val="24"/>
              </w:rPr>
              <w:t>单位</w:t>
            </w:r>
          </w:p>
        </w:tc>
        <w:tc>
          <w:tcPr>
            <w:tcW w:w="89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b/>
                <w:color w:val="000000"/>
                <w:sz w:val="24"/>
                <w:szCs w:val="24"/>
              </w:rPr>
            </w:pPr>
            <w:r w:rsidRPr="003C53E0">
              <w:rPr>
                <w:rFonts w:ascii="仿宋" w:eastAsia="仿宋" w:hAnsi="仿宋" w:cs="宋体" w:hint="eastAsia"/>
                <w:b/>
                <w:color w:val="000000"/>
                <w:sz w:val="24"/>
                <w:szCs w:val="24"/>
              </w:rPr>
              <w:t>备注</w:t>
            </w:r>
          </w:p>
        </w:tc>
      </w:tr>
      <w:tr w:rsidR="00C04DCF" w:rsidTr="00C04DCF">
        <w:trPr>
          <w:trHeight w:hRule="exact" w:val="567"/>
          <w:jc w:val="center"/>
        </w:trPr>
        <w:tc>
          <w:tcPr>
            <w:tcW w:w="1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1</w:t>
            </w:r>
          </w:p>
        </w:tc>
        <w:tc>
          <w:tcPr>
            <w:tcW w:w="2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A区2楼小自习室</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20</w:t>
            </w:r>
          </w:p>
        </w:tc>
        <w:tc>
          <w:tcPr>
            <w:tcW w:w="1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9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C04DCF" w:rsidTr="00C04DCF">
        <w:trPr>
          <w:trHeight w:hRule="exact" w:val="567"/>
          <w:jc w:val="center"/>
        </w:trPr>
        <w:tc>
          <w:tcPr>
            <w:tcW w:w="1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2</w:t>
            </w:r>
          </w:p>
        </w:tc>
        <w:tc>
          <w:tcPr>
            <w:tcW w:w="2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A区校史馆接待室</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35</w:t>
            </w:r>
          </w:p>
        </w:tc>
        <w:tc>
          <w:tcPr>
            <w:tcW w:w="1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9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C04DCF" w:rsidTr="00C04DCF">
        <w:trPr>
          <w:trHeight w:hRule="exact" w:val="567"/>
          <w:jc w:val="center"/>
        </w:trPr>
        <w:tc>
          <w:tcPr>
            <w:tcW w:w="1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3</w:t>
            </w:r>
          </w:p>
        </w:tc>
        <w:tc>
          <w:tcPr>
            <w:tcW w:w="2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B区105、106自习室</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9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C04DCF" w:rsidTr="00C04DCF">
        <w:trPr>
          <w:trHeight w:hRule="exact" w:val="567"/>
          <w:jc w:val="center"/>
        </w:trPr>
        <w:tc>
          <w:tcPr>
            <w:tcW w:w="1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4</w:t>
            </w:r>
          </w:p>
        </w:tc>
        <w:tc>
          <w:tcPr>
            <w:tcW w:w="2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B区3楼大厅自习室</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9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C04DCF" w:rsidTr="00C04DCF">
        <w:trPr>
          <w:trHeight w:hRule="exact" w:val="567"/>
          <w:jc w:val="center"/>
        </w:trPr>
        <w:tc>
          <w:tcPr>
            <w:tcW w:w="1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lastRenderedPageBreak/>
              <w:t>5</w:t>
            </w:r>
          </w:p>
        </w:tc>
        <w:tc>
          <w:tcPr>
            <w:tcW w:w="2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B区四楼406及大厅自习室</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100</w:t>
            </w:r>
          </w:p>
        </w:tc>
        <w:tc>
          <w:tcPr>
            <w:tcW w:w="1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9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C04DCF" w:rsidTr="00C04DCF">
        <w:trPr>
          <w:trHeight w:hRule="exact" w:val="567"/>
          <w:jc w:val="center"/>
        </w:trPr>
        <w:tc>
          <w:tcPr>
            <w:tcW w:w="1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6</w:t>
            </w:r>
          </w:p>
        </w:tc>
        <w:tc>
          <w:tcPr>
            <w:tcW w:w="2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C区403自习室</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40</w:t>
            </w:r>
          </w:p>
        </w:tc>
        <w:tc>
          <w:tcPr>
            <w:tcW w:w="1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9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C04DCF" w:rsidTr="00C04DCF">
        <w:trPr>
          <w:trHeight w:hRule="exact" w:val="567"/>
          <w:jc w:val="center"/>
        </w:trPr>
        <w:tc>
          <w:tcPr>
            <w:tcW w:w="1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7</w:t>
            </w:r>
          </w:p>
        </w:tc>
        <w:tc>
          <w:tcPr>
            <w:tcW w:w="2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C区309/312自习室</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70</w:t>
            </w:r>
          </w:p>
        </w:tc>
        <w:tc>
          <w:tcPr>
            <w:tcW w:w="1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9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C04DCF" w:rsidTr="00C04DCF">
        <w:trPr>
          <w:trHeight w:hRule="exact" w:val="567"/>
          <w:jc w:val="center"/>
        </w:trPr>
        <w:tc>
          <w:tcPr>
            <w:tcW w:w="1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8</w:t>
            </w:r>
          </w:p>
        </w:tc>
        <w:tc>
          <w:tcPr>
            <w:tcW w:w="2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B区407办公室</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50</w:t>
            </w:r>
          </w:p>
        </w:tc>
        <w:tc>
          <w:tcPr>
            <w:tcW w:w="1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9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C04DCF" w:rsidTr="00C04DCF">
        <w:trPr>
          <w:trHeight w:hRule="exact" w:val="567"/>
          <w:jc w:val="center"/>
        </w:trPr>
        <w:tc>
          <w:tcPr>
            <w:tcW w:w="16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rPr>
                <w:rFonts w:ascii="仿宋" w:eastAsia="仿宋" w:hAnsi="仿宋" w:cs="宋体"/>
                <w:color w:val="000000"/>
                <w:sz w:val="24"/>
                <w:szCs w:val="24"/>
              </w:rPr>
            </w:pPr>
            <w:r>
              <w:rPr>
                <w:rFonts w:ascii="仿宋" w:eastAsia="仿宋" w:hAnsi="仿宋" w:cs="宋体" w:hint="eastAsia"/>
                <w:color w:val="000000"/>
                <w:sz w:val="24"/>
                <w:szCs w:val="24"/>
              </w:rPr>
              <w:t>9</w:t>
            </w:r>
          </w:p>
        </w:tc>
        <w:tc>
          <w:tcPr>
            <w:tcW w:w="2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吊顶恢复</w:t>
            </w:r>
          </w:p>
        </w:tc>
        <w:tc>
          <w:tcPr>
            <w:tcW w:w="9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15</w:t>
            </w:r>
          </w:p>
        </w:tc>
        <w:tc>
          <w:tcPr>
            <w:tcW w:w="1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个</w:t>
            </w:r>
          </w:p>
        </w:tc>
        <w:tc>
          <w:tcPr>
            <w:tcW w:w="89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C04DCF" w:rsidRPr="003C53E0" w:rsidRDefault="00C04DCF" w:rsidP="00846184">
            <w:pPr>
              <w:rPr>
                <w:rFonts w:ascii="仿宋" w:eastAsia="仿宋" w:hAnsi="仿宋" w:cs="宋体"/>
                <w:color w:val="000000"/>
                <w:sz w:val="24"/>
                <w:szCs w:val="24"/>
              </w:rPr>
            </w:pPr>
          </w:p>
        </w:tc>
      </w:tr>
    </w:tbl>
    <w:p w:rsidR="003424EF" w:rsidRPr="00A65971" w:rsidRDefault="003424EF" w:rsidP="009E6B15">
      <w:pPr>
        <w:spacing w:line="360" w:lineRule="auto"/>
        <w:ind w:firstLineChars="200" w:firstLine="480"/>
        <w:rPr>
          <w:rFonts w:ascii="宋体" w:hAnsi="宋体"/>
          <w:kern w:val="0"/>
          <w:sz w:val="24"/>
        </w:rPr>
      </w:pPr>
    </w:p>
    <w:p w:rsidR="00846184" w:rsidRDefault="00846184" w:rsidP="009E6B15">
      <w:pPr>
        <w:spacing w:line="360" w:lineRule="auto"/>
        <w:ind w:firstLineChars="200" w:firstLine="480"/>
        <w:rPr>
          <w:rFonts w:ascii="宋体" w:hAnsi="宋体"/>
          <w:kern w:val="0"/>
          <w:sz w:val="24"/>
        </w:rPr>
      </w:pPr>
    </w:p>
    <w:p w:rsidR="00846184" w:rsidRDefault="00846184" w:rsidP="009E6B15">
      <w:pPr>
        <w:spacing w:line="360" w:lineRule="auto"/>
        <w:ind w:firstLineChars="200" w:firstLine="480"/>
        <w:rPr>
          <w:rFonts w:ascii="宋体" w:hAnsi="宋体"/>
          <w:kern w:val="0"/>
          <w:sz w:val="24"/>
        </w:rPr>
      </w:pPr>
    </w:p>
    <w:p w:rsidR="00846184" w:rsidRDefault="00846184" w:rsidP="009E6B15">
      <w:pPr>
        <w:spacing w:line="360" w:lineRule="auto"/>
        <w:ind w:firstLineChars="200" w:firstLine="480"/>
        <w:rPr>
          <w:rFonts w:ascii="宋体" w:hAnsi="宋体"/>
          <w:kern w:val="0"/>
          <w:sz w:val="24"/>
        </w:rPr>
      </w:pPr>
    </w:p>
    <w:p w:rsidR="00C72215" w:rsidRDefault="00C72215" w:rsidP="00846184">
      <w:pPr>
        <w:spacing w:line="360" w:lineRule="auto"/>
        <w:ind w:firstLineChars="200" w:firstLine="480"/>
        <w:rPr>
          <w:rFonts w:ascii="宋体" w:hAnsi="宋体"/>
          <w:kern w:val="0"/>
          <w:sz w:val="24"/>
        </w:rPr>
      </w:pPr>
    </w:p>
    <w:p w:rsidR="00C72215" w:rsidRDefault="00C72215" w:rsidP="00846184">
      <w:pPr>
        <w:spacing w:line="360" w:lineRule="auto"/>
        <w:ind w:firstLineChars="200" w:firstLine="480"/>
        <w:rPr>
          <w:rFonts w:ascii="宋体" w:hAnsi="宋体"/>
          <w:kern w:val="0"/>
          <w:sz w:val="24"/>
        </w:rPr>
      </w:pPr>
    </w:p>
    <w:p w:rsidR="00C72215" w:rsidRDefault="00C72215" w:rsidP="00846184">
      <w:pPr>
        <w:spacing w:line="360" w:lineRule="auto"/>
        <w:ind w:firstLineChars="200" w:firstLine="480"/>
        <w:rPr>
          <w:rFonts w:ascii="宋体" w:hAnsi="宋体"/>
          <w:kern w:val="0"/>
          <w:sz w:val="24"/>
        </w:rPr>
      </w:pPr>
    </w:p>
    <w:p w:rsidR="001D79D5" w:rsidRDefault="001D79D5" w:rsidP="00846184">
      <w:pPr>
        <w:spacing w:line="360" w:lineRule="auto"/>
        <w:ind w:firstLineChars="200" w:firstLine="480"/>
        <w:rPr>
          <w:rFonts w:ascii="宋体" w:hAnsi="宋体"/>
          <w:kern w:val="0"/>
          <w:sz w:val="24"/>
        </w:rPr>
      </w:pPr>
    </w:p>
    <w:p w:rsidR="005E47DC" w:rsidRPr="00A65971" w:rsidRDefault="00657705" w:rsidP="00846184">
      <w:pPr>
        <w:spacing w:line="360" w:lineRule="auto"/>
        <w:ind w:firstLineChars="200" w:firstLine="480"/>
        <w:rPr>
          <w:rFonts w:ascii="宋体" w:hAnsi="宋体"/>
          <w:kern w:val="0"/>
          <w:sz w:val="24"/>
        </w:rPr>
      </w:pPr>
      <w:r w:rsidRPr="00A65971">
        <w:rPr>
          <w:rFonts w:ascii="宋体" w:hAnsi="宋体" w:hint="eastAsia"/>
          <w:kern w:val="0"/>
          <w:sz w:val="24"/>
        </w:rPr>
        <w:t>1.2</w:t>
      </w:r>
      <w:r w:rsidR="009E6B15" w:rsidRPr="00A65971">
        <w:rPr>
          <w:rFonts w:ascii="宋体" w:hAnsi="宋体" w:hint="eastAsia"/>
          <w:kern w:val="0"/>
          <w:sz w:val="24"/>
        </w:rPr>
        <w:t>本次采购服务内容</w:t>
      </w:r>
      <w:r w:rsidR="005E47DC" w:rsidRPr="00A65971">
        <w:rPr>
          <w:rFonts w:ascii="宋体" w:hAnsi="宋体" w:hint="eastAsia"/>
          <w:kern w:val="0"/>
          <w:sz w:val="24"/>
        </w:rPr>
        <w:t>、价格及其它详见文件第二章。</w:t>
      </w:r>
    </w:p>
    <w:p w:rsidR="005E47DC" w:rsidRPr="001D79D5" w:rsidRDefault="00657705" w:rsidP="003424EF">
      <w:pPr>
        <w:spacing w:line="360" w:lineRule="auto"/>
        <w:ind w:firstLineChars="200" w:firstLine="480"/>
        <w:rPr>
          <w:rFonts w:ascii="宋体" w:hAnsi="宋体"/>
          <w:kern w:val="0"/>
          <w:sz w:val="24"/>
          <w:szCs w:val="24"/>
        </w:rPr>
      </w:pPr>
      <w:bookmarkStart w:id="5" w:name="_Toc268164859"/>
      <w:r w:rsidRPr="001D79D5">
        <w:rPr>
          <w:rFonts w:ascii="宋体" w:hAnsi="宋体" w:hint="eastAsia"/>
          <w:kern w:val="0"/>
          <w:sz w:val="24"/>
          <w:szCs w:val="24"/>
        </w:rPr>
        <w:t>1.3</w:t>
      </w:r>
      <w:r w:rsidR="005E47DC" w:rsidRPr="001D79D5">
        <w:rPr>
          <w:rFonts w:ascii="宋体" w:hAnsi="宋体" w:hint="eastAsia"/>
          <w:kern w:val="0"/>
          <w:sz w:val="24"/>
          <w:szCs w:val="24"/>
        </w:rPr>
        <w:t>时间：</w:t>
      </w:r>
      <w:r w:rsidR="00846184" w:rsidRPr="001D79D5">
        <w:rPr>
          <w:rFonts w:ascii="宋体" w:hAnsi="宋体" w:cs="宋体" w:hint="eastAsia"/>
          <w:color w:val="000000"/>
          <w:sz w:val="24"/>
          <w:szCs w:val="24"/>
        </w:rPr>
        <w:t>小修不超过24小时，大修不超过72小时。</w:t>
      </w:r>
    </w:p>
    <w:p w:rsidR="005E47DC" w:rsidRPr="00A65971" w:rsidRDefault="00657705" w:rsidP="003424EF">
      <w:pPr>
        <w:spacing w:line="360" w:lineRule="auto"/>
        <w:ind w:firstLineChars="200" w:firstLine="480"/>
        <w:rPr>
          <w:rFonts w:ascii="宋体" w:hAnsi="宋体"/>
          <w:kern w:val="0"/>
          <w:sz w:val="24"/>
        </w:rPr>
      </w:pPr>
      <w:r w:rsidRPr="00A65971">
        <w:rPr>
          <w:rFonts w:ascii="宋体" w:hAnsi="宋体" w:hint="eastAsia"/>
          <w:kern w:val="0"/>
          <w:sz w:val="24"/>
        </w:rPr>
        <w:t>1.4</w:t>
      </w:r>
      <w:r w:rsidR="003424EF" w:rsidRPr="00A65971">
        <w:rPr>
          <w:rFonts w:ascii="宋体" w:hAnsi="宋体" w:hint="eastAsia"/>
          <w:kern w:val="0"/>
          <w:sz w:val="24"/>
        </w:rPr>
        <w:t>服务</w:t>
      </w:r>
      <w:r w:rsidR="005E47DC" w:rsidRPr="00A65971">
        <w:rPr>
          <w:rFonts w:ascii="宋体" w:hAnsi="宋体" w:hint="eastAsia"/>
          <w:kern w:val="0"/>
          <w:sz w:val="24"/>
        </w:rPr>
        <w:t>地点：</w:t>
      </w:r>
      <w:r w:rsidR="005E47DC" w:rsidRPr="00A65971">
        <w:rPr>
          <w:rFonts w:ascii="宋体" w:hAnsi="宋体" w:hint="eastAsia"/>
          <w:sz w:val="24"/>
          <w:szCs w:val="24"/>
        </w:rPr>
        <w:t>湖北文理学院</w:t>
      </w:r>
    </w:p>
    <w:p w:rsidR="005E47DC" w:rsidRPr="001D79D5" w:rsidRDefault="00657705" w:rsidP="003424EF">
      <w:pPr>
        <w:spacing w:line="360" w:lineRule="auto"/>
        <w:ind w:firstLineChars="200" w:firstLine="480"/>
        <w:rPr>
          <w:rFonts w:ascii="宋体" w:hAnsi="宋体"/>
          <w:color w:val="FF0000"/>
          <w:kern w:val="0"/>
          <w:sz w:val="24"/>
        </w:rPr>
      </w:pPr>
      <w:r w:rsidRPr="00A65971">
        <w:rPr>
          <w:rFonts w:ascii="宋体" w:hAnsi="宋体" w:hint="eastAsia"/>
          <w:kern w:val="0"/>
          <w:sz w:val="24"/>
        </w:rPr>
        <w:t>1.5</w:t>
      </w:r>
      <w:r w:rsidR="008E6735">
        <w:rPr>
          <w:rFonts w:ascii="宋体" w:hAnsi="宋体" w:hint="eastAsia"/>
          <w:kern w:val="0"/>
          <w:sz w:val="24"/>
        </w:rPr>
        <w:t>服务期</w:t>
      </w:r>
      <w:r w:rsidR="005E47DC" w:rsidRPr="00A65971">
        <w:rPr>
          <w:rFonts w:ascii="宋体" w:hAnsi="宋体" w:hint="eastAsia"/>
          <w:kern w:val="0"/>
          <w:sz w:val="24"/>
        </w:rPr>
        <w:t>：</w:t>
      </w:r>
      <w:r w:rsidR="00F3223A" w:rsidRPr="008E6735">
        <w:rPr>
          <w:rFonts w:ascii="宋体" w:hAnsi="宋体" w:hint="eastAsia"/>
          <w:kern w:val="0"/>
          <w:sz w:val="24"/>
        </w:rPr>
        <w:t>本次招标</w:t>
      </w:r>
      <w:r w:rsidR="008E6735">
        <w:rPr>
          <w:rFonts w:ascii="宋体" w:hAnsi="宋体" w:hint="eastAsia"/>
          <w:kern w:val="0"/>
          <w:sz w:val="24"/>
        </w:rPr>
        <w:t>质保</w:t>
      </w:r>
      <w:r w:rsidR="00F3223A" w:rsidRPr="008E6735">
        <w:rPr>
          <w:rFonts w:ascii="宋体" w:hAnsi="宋体" w:hint="eastAsia"/>
          <w:kern w:val="0"/>
          <w:sz w:val="24"/>
        </w:rPr>
        <w:t>期限为一年</w:t>
      </w:r>
      <w:r w:rsidR="001D79D5" w:rsidRPr="008E6735">
        <w:rPr>
          <w:rFonts w:ascii="宋体" w:hAnsi="宋体" w:hint="eastAsia"/>
          <w:kern w:val="0"/>
          <w:sz w:val="24"/>
        </w:rPr>
        <w:t>。</w:t>
      </w:r>
    </w:p>
    <w:p w:rsidR="005E47DC" w:rsidRDefault="005E47DC" w:rsidP="005E47DC">
      <w:pPr>
        <w:pStyle w:val="20"/>
        <w:numPr>
          <w:ilvl w:val="0"/>
          <w:numId w:val="0"/>
        </w:numPr>
        <w:spacing w:before="100" w:after="100" w:line="360" w:lineRule="auto"/>
        <w:rPr>
          <w:rFonts w:ascii="宋体" w:hAnsi="宋体"/>
          <w:b w:val="0"/>
          <w:sz w:val="24"/>
          <w:szCs w:val="24"/>
        </w:rPr>
      </w:pPr>
      <w:bookmarkStart w:id="6" w:name="_Toc450294586"/>
      <w:r w:rsidRPr="00591B27">
        <w:rPr>
          <w:rFonts w:ascii="宋体" w:hAnsi="宋体" w:hint="eastAsia"/>
          <w:b w:val="0"/>
          <w:sz w:val="24"/>
          <w:szCs w:val="24"/>
        </w:rPr>
        <w:t>三、采购方式</w:t>
      </w:r>
      <w:bookmarkEnd w:id="6"/>
    </w:p>
    <w:p w:rsidR="005E47DC" w:rsidRPr="00602EAF" w:rsidRDefault="005E47DC" w:rsidP="005E47DC">
      <w:pPr>
        <w:spacing w:line="360" w:lineRule="auto"/>
        <w:ind w:firstLineChars="200" w:firstLine="480"/>
        <w:rPr>
          <w:rFonts w:ascii="宋体" w:hAnsi="宋体"/>
          <w:sz w:val="24"/>
          <w:szCs w:val="24"/>
        </w:rPr>
      </w:pPr>
      <w:r w:rsidRPr="00602EAF">
        <w:rPr>
          <w:rFonts w:ascii="宋体" w:hAnsi="宋体" w:hint="eastAsia"/>
          <w:sz w:val="24"/>
          <w:szCs w:val="24"/>
        </w:rPr>
        <w:t>竞争性谈判</w:t>
      </w:r>
    </w:p>
    <w:p w:rsidR="005E47DC" w:rsidRPr="00602EAF" w:rsidRDefault="005E47DC" w:rsidP="005E47DC">
      <w:pPr>
        <w:pStyle w:val="20"/>
        <w:numPr>
          <w:ilvl w:val="0"/>
          <w:numId w:val="0"/>
        </w:numPr>
        <w:spacing w:before="100" w:after="100" w:line="360" w:lineRule="auto"/>
        <w:rPr>
          <w:rFonts w:ascii="宋体" w:hAnsi="宋体"/>
          <w:b w:val="0"/>
          <w:sz w:val="24"/>
          <w:szCs w:val="24"/>
        </w:rPr>
      </w:pPr>
      <w:bookmarkStart w:id="7" w:name="_Toc450294587"/>
      <w:r w:rsidRPr="00602EAF">
        <w:rPr>
          <w:rFonts w:ascii="宋体" w:hAnsi="宋体" w:hint="eastAsia"/>
          <w:b w:val="0"/>
          <w:sz w:val="24"/>
          <w:szCs w:val="24"/>
        </w:rPr>
        <w:t>四、</w:t>
      </w:r>
      <w:r w:rsidR="009D610F">
        <w:rPr>
          <w:rFonts w:ascii="宋体" w:hAnsi="宋体" w:hint="eastAsia"/>
          <w:b w:val="0"/>
          <w:sz w:val="24"/>
          <w:szCs w:val="24"/>
        </w:rPr>
        <w:t>预算及</w:t>
      </w:r>
      <w:r w:rsidRPr="00602EAF">
        <w:rPr>
          <w:rFonts w:ascii="宋体" w:hAnsi="宋体" w:hint="eastAsia"/>
          <w:b w:val="0"/>
          <w:sz w:val="24"/>
          <w:szCs w:val="24"/>
        </w:rPr>
        <w:t>资金来源</w:t>
      </w:r>
      <w:bookmarkEnd w:id="7"/>
    </w:p>
    <w:p w:rsidR="005E47DC" w:rsidRPr="00602EAF" w:rsidRDefault="009D610F" w:rsidP="005E47DC">
      <w:pPr>
        <w:spacing w:line="360" w:lineRule="auto"/>
        <w:ind w:firstLineChars="200" w:firstLine="480"/>
        <w:rPr>
          <w:rFonts w:ascii="宋体" w:hAnsi="宋体"/>
          <w:sz w:val="24"/>
          <w:szCs w:val="24"/>
        </w:rPr>
      </w:pPr>
      <w:r>
        <w:rPr>
          <w:rFonts w:ascii="宋体" w:hAnsi="宋体" w:hint="eastAsia"/>
          <w:sz w:val="24"/>
          <w:szCs w:val="24"/>
        </w:rPr>
        <w:t>本项目预算金额为2.98万元，来源为</w:t>
      </w:r>
      <w:r w:rsidR="005E47DC">
        <w:rPr>
          <w:rFonts w:ascii="宋体" w:hAnsi="宋体" w:hint="eastAsia"/>
          <w:sz w:val="24"/>
          <w:szCs w:val="24"/>
        </w:rPr>
        <w:t>湖北文理学院年度预算资金</w:t>
      </w:r>
    </w:p>
    <w:p w:rsidR="005E47DC" w:rsidRDefault="005E47DC" w:rsidP="005E47DC">
      <w:pPr>
        <w:pStyle w:val="20"/>
        <w:numPr>
          <w:ilvl w:val="0"/>
          <w:numId w:val="0"/>
        </w:numPr>
        <w:spacing w:before="100" w:after="100" w:line="360" w:lineRule="auto"/>
        <w:rPr>
          <w:rFonts w:ascii="宋体" w:hAnsi="宋体"/>
          <w:b w:val="0"/>
          <w:sz w:val="24"/>
          <w:szCs w:val="24"/>
        </w:rPr>
      </w:pPr>
      <w:bookmarkStart w:id="8" w:name="_Toc450294588"/>
      <w:bookmarkEnd w:id="5"/>
      <w:r>
        <w:rPr>
          <w:rFonts w:ascii="宋体" w:hAnsi="宋体" w:hint="eastAsia"/>
          <w:b w:val="0"/>
          <w:sz w:val="24"/>
          <w:szCs w:val="24"/>
        </w:rPr>
        <w:t>五、投标资格要求</w:t>
      </w:r>
      <w:bookmarkEnd w:id="8"/>
    </w:p>
    <w:p w:rsidR="005E47DC" w:rsidRDefault="005E47DC" w:rsidP="005E47DC">
      <w:pPr>
        <w:spacing w:line="360" w:lineRule="auto"/>
        <w:ind w:firstLineChars="200" w:firstLine="480"/>
        <w:rPr>
          <w:rFonts w:ascii="宋体" w:hAnsi="宋体"/>
          <w:sz w:val="24"/>
          <w:szCs w:val="24"/>
        </w:rPr>
      </w:pPr>
      <w:r>
        <w:rPr>
          <w:rFonts w:ascii="宋体" w:hAnsi="宋体" w:hint="eastAsia"/>
          <w:sz w:val="24"/>
          <w:szCs w:val="24"/>
        </w:rPr>
        <w:t>投标资格要求为本次项目投标人应具备的基本条件，参加竞标的投标人必须满足投标资格要求中的所有条款，并按照相关规定递交资格证明文件，未按要求递交的投标人，其投标将被拒绝。</w:t>
      </w:r>
    </w:p>
    <w:p w:rsidR="00521681" w:rsidRDefault="00521681" w:rsidP="00521681">
      <w:pPr>
        <w:spacing w:line="360" w:lineRule="auto"/>
        <w:ind w:firstLineChars="200" w:firstLine="480"/>
        <w:rPr>
          <w:rFonts w:ascii="宋体" w:hAnsi="宋体"/>
          <w:sz w:val="24"/>
        </w:rPr>
      </w:pPr>
      <w:bookmarkStart w:id="9" w:name="_Toc450294593"/>
      <w:bookmarkStart w:id="10" w:name="_Toc261337134"/>
      <w:bookmarkStart w:id="11" w:name="_Toc261363588"/>
      <w:bookmarkStart w:id="12" w:name="_Toc450294589"/>
      <w:r>
        <w:rPr>
          <w:rFonts w:ascii="宋体" w:hAnsi="宋体"/>
          <w:sz w:val="24"/>
        </w:rPr>
        <w:t>1</w:t>
      </w:r>
      <w:r>
        <w:rPr>
          <w:rFonts w:ascii="宋体" w:hAnsi="宋体" w:hint="eastAsia"/>
          <w:sz w:val="24"/>
        </w:rPr>
        <w:t>、投标人应具备《政府采购法》第二十二条规定的条件：</w:t>
      </w:r>
    </w:p>
    <w:p w:rsidR="00521681" w:rsidRDefault="00521681" w:rsidP="00521681">
      <w:pPr>
        <w:spacing w:line="360" w:lineRule="auto"/>
        <w:ind w:firstLineChars="200" w:firstLine="480"/>
        <w:rPr>
          <w:rFonts w:ascii="宋体" w:hAnsi="宋体"/>
          <w:sz w:val="24"/>
        </w:rPr>
      </w:pPr>
      <w:r>
        <w:rPr>
          <w:rFonts w:ascii="宋体" w:hAnsi="宋体" w:hint="eastAsia"/>
          <w:sz w:val="24"/>
        </w:rPr>
        <w:t>1.1</w:t>
      </w:r>
      <w:r>
        <w:rPr>
          <w:rFonts w:ascii="宋体" w:hAnsi="宋体"/>
          <w:sz w:val="24"/>
        </w:rPr>
        <w:t>具有独立承担民事责任的能力；</w:t>
      </w:r>
    </w:p>
    <w:p w:rsidR="00521681" w:rsidRDefault="00521681" w:rsidP="00521681">
      <w:pPr>
        <w:spacing w:line="360" w:lineRule="auto"/>
        <w:ind w:firstLineChars="200" w:firstLine="480"/>
        <w:rPr>
          <w:rFonts w:ascii="宋体" w:hAnsi="宋体"/>
          <w:sz w:val="24"/>
        </w:rPr>
      </w:pPr>
      <w:r>
        <w:rPr>
          <w:rFonts w:ascii="宋体" w:hAnsi="宋体" w:hint="eastAsia"/>
          <w:sz w:val="24"/>
        </w:rPr>
        <w:t>1.2</w:t>
      </w:r>
      <w:r>
        <w:rPr>
          <w:rFonts w:ascii="宋体" w:hAnsi="宋体"/>
          <w:sz w:val="24"/>
        </w:rPr>
        <w:t>具有良好的商业信誉和健全的财务会计制度；</w:t>
      </w:r>
    </w:p>
    <w:p w:rsidR="00521681" w:rsidRDefault="00521681" w:rsidP="00521681">
      <w:pPr>
        <w:spacing w:line="360" w:lineRule="auto"/>
        <w:ind w:firstLineChars="200" w:firstLine="480"/>
        <w:rPr>
          <w:rFonts w:ascii="宋体" w:hAnsi="宋体"/>
          <w:sz w:val="24"/>
        </w:rPr>
      </w:pPr>
      <w:r>
        <w:rPr>
          <w:rFonts w:ascii="宋体" w:hAnsi="宋体" w:hint="eastAsia"/>
          <w:sz w:val="24"/>
        </w:rPr>
        <w:t>1.3</w:t>
      </w:r>
      <w:r>
        <w:rPr>
          <w:rFonts w:ascii="宋体" w:hAnsi="宋体"/>
          <w:sz w:val="24"/>
        </w:rPr>
        <w:t>具有履行合同所必需的设备和专业技术能力；</w:t>
      </w:r>
    </w:p>
    <w:p w:rsidR="00521681" w:rsidRDefault="00521681" w:rsidP="00521681">
      <w:pPr>
        <w:spacing w:line="360" w:lineRule="auto"/>
        <w:ind w:firstLineChars="200" w:firstLine="480"/>
        <w:rPr>
          <w:rFonts w:ascii="宋体" w:hAnsi="宋体"/>
          <w:sz w:val="24"/>
        </w:rPr>
      </w:pPr>
      <w:r>
        <w:rPr>
          <w:rFonts w:ascii="宋体" w:hAnsi="宋体" w:hint="eastAsia"/>
          <w:sz w:val="24"/>
        </w:rPr>
        <w:t>1.4</w:t>
      </w:r>
      <w:r>
        <w:rPr>
          <w:rFonts w:ascii="宋体" w:hAnsi="宋体"/>
          <w:sz w:val="24"/>
        </w:rPr>
        <w:t>有依法缴纳税收和社会保障资金的良好记录；</w:t>
      </w:r>
    </w:p>
    <w:p w:rsidR="00521681" w:rsidRDefault="00521681" w:rsidP="00521681">
      <w:pPr>
        <w:spacing w:line="360" w:lineRule="auto"/>
        <w:ind w:firstLineChars="200" w:firstLine="480"/>
        <w:rPr>
          <w:rFonts w:ascii="宋体" w:hAnsi="宋体"/>
          <w:sz w:val="24"/>
        </w:rPr>
      </w:pPr>
      <w:r>
        <w:rPr>
          <w:rFonts w:ascii="宋体" w:hAnsi="宋体" w:hint="eastAsia"/>
          <w:sz w:val="24"/>
        </w:rPr>
        <w:t>1.5</w:t>
      </w:r>
      <w:r>
        <w:rPr>
          <w:rFonts w:ascii="宋体" w:hAnsi="宋体"/>
          <w:sz w:val="24"/>
        </w:rPr>
        <w:t>参加政府采购活动前三年内，在经营活动中没有重大违法记录</w:t>
      </w:r>
      <w:r>
        <w:rPr>
          <w:rFonts w:ascii="宋体" w:hAnsi="宋体" w:hint="eastAsia"/>
          <w:sz w:val="24"/>
        </w:rPr>
        <w:t>。</w:t>
      </w:r>
    </w:p>
    <w:p w:rsidR="00521681" w:rsidRDefault="00521681" w:rsidP="00521681">
      <w:pPr>
        <w:spacing w:line="360" w:lineRule="auto"/>
        <w:ind w:firstLineChars="200" w:firstLine="480"/>
        <w:rPr>
          <w:rFonts w:ascii="宋体" w:hAnsi="宋体"/>
          <w:sz w:val="24"/>
        </w:rPr>
      </w:pPr>
      <w:r>
        <w:rPr>
          <w:rFonts w:ascii="宋体" w:hAnsi="宋体" w:hint="eastAsia"/>
          <w:sz w:val="24"/>
        </w:rPr>
        <w:t>2、必须是中华人民共和国境内注册并取得营业执照的独立法人或其他组织或个人；</w:t>
      </w:r>
    </w:p>
    <w:p w:rsidR="00521681" w:rsidRDefault="00521681" w:rsidP="00521681">
      <w:pPr>
        <w:spacing w:line="360" w:lineRule="auto"/>
        <w:ind w:firstLineChars="200" w:firstLine="480"/>
        <w:rPr>
          <w:rFonts w:ascii="宋体" w:hAnsi="宋体"/>
          <w:sz w:val="24"/>
        </w:rPr>
      </w:pPr>
      <w:r>
        <w:rPr>
          <w:rFonts w:ascii="宋体" w:hAnsi="宋体" w:hint="eastAsia"/>
          <w:sz w:val="24"/>
        </w:rPr>
        <w:t>3</w:t>
      </w:r>
      <w:r>
        <w:rPr>
          <w:rFonts w:ascii="宋体" w:hAnsi="宋体"/>
          <w:sz w:val="24"/>
        </w:rPr>
        <w:t>、投标人必须有相应的经营范围</w:t>
      </w:r>
      <w:r>
        <w:rPr>
          <w:rFonts w:ascii="宋体" w:hAnsi="宋体" w:hint="eastAsia"/>
          <w:sz w:val="24"/>
        </w:rPr>
        <w:t>；</w:t>
      </w:r>
    </w:p>
    <w:p w:rsidR="00521681" w:rsidRDefault="00521681" w:rsidP="00521681">
      <w:pPr>
        <w:spacing w:line="360" w:lineRule="auto"/>
        <w:ind w:firstLineChars="200" w:firstLine="480"/>
        <w:rPr>
          <w:rFonts w:ascii="宋体" w:hAnsi="宋体"/>
          <w:sz w:val="24"/>
        </w:rPr>
      </w:pPr>
      <w:r>
        <w:rPr>
          <w:rFonts w:ascii="宋体" w:hAnsi="宋体" w:hint="eastAsia"/>
          <w:sz w:val="24"/>
        </w:rPr>
        <w:t>4、投标人在“信用中国”（www.creditchina.gov.cn）网站中未被列入失信被执行人、重大税收违法案件当事人名单、政府采购严重违法失信行为记录名单。</w:t>
      </w:r>
    </w:p>
    <w:p w:rsidR="005E47DC" w:rsidRDefault="00521681" w:rsidP="005E47DC">
      <w:pPr>
        <w:pStyle w:val="20"/>
        <w:numPr>
          <w:ilvl w:val="0"/>
          <w:numId w:val="0"/>
        </w:numPr>
        <w:spacing w:before="100" w:after="100" w:line="360" w:lineRule="auto"/>
        <w:rPr>
          <w:rFonts w:ascii="宋体" w:hAnsi="宋体"/>
          <w:b w:val="0"/>
          <w:sz w:val="24"/>
          <w:szCs w:val="24"/>
        </w:rPr>
      </w:pPr>
      <w:r>
        <w:rPr>
          <w:rFonts w:ascii="宋体" w:hAnsi="宋体" w:hint="eastAsia"/>
          <w:b w:val="0"/>
          <w:sz w:val="24"/>
          <w:szCs w:val="24"/>
        </w:rPr>
        <w:lastRenderedPageBreak/>
        <w:t>六</w:t>
      </w:r>
      <w:r w:rsidR="005E47DC" w:rsidRPr="00602EAF">
        <w:rPr>
          <w:rFonts w:ascii="宋体" w:hAnsi="宋体" w:hint="eastAsia"/>
          <w:b w:val="0"/>
          <w:sz w:val="24"/>
          <w:szCs w:val="24"/>
        </w:rPr>
        <w:t>、</w:t>
      </w:r>
      <w:r w:rsidR="005E47DC">
        <w:rPr>
          <w:rFonts w:ascii="宋体" w:hAnsi="宋体" w:hint="eastAsia"/>
          <w:b w:val="0"/>
          <w:sz w:val="24"/>
          <w:szCs w:val="24"/>
        </w:rPr>
        <w:t>谈判</w:t>
      </w:r>
      <w:r w:rsidR="005E47DC" w:rsidRPr="00602EAF">
        <w:rPr>
          <w:rFonts w:ascii="宋体" w:hAnsi="宋体" w:hint="eastAsia"/>
          <w:b w:val="0"/>
          <w:sz w:val="24"/>
          <w:szCs w:val="24"/>
        </w:rPr>
        <w:t>文件的获取</w:t>
      </w:r>
      <w:bookmarkEnd w:id="9"/>
    </w:p>
    <w:p w:rsidR="00447270" w:rsidRPr="00A65971" w:rsidRDefault="00447270" w:rsidP="00045057">
      <w:pPr>
        <w:spacing w:line="360" w:lineRule="auto"/>
        <w:ind w:firstLineChars="200" w:firstLine="480"/>
      </w:pPr>
      <w:r w:rsidRPr="00A65971">
        <w:rPr>
          <w:rFonts w:ascii="宋体" w:hAnsi="宋体" w:hint="eastAsia"/>
          <w:sz w:val="24"/>
          <w:szCs w:val="24"/>
        </w:rPr>
        <w:t>1、获取</w:t>
      </w:r>
      <w:r w:rsidR="0074128B" w:rsidRPr="00A65971">
        <w:rPr>
          <w:rFonts w:ascii="宋体" w:hAnsi="宋体" w:hint="eastAsia"/>
          <w:sz w:val="24"/>
          <w:szCs w:val="24"/>
        </w:rPr>
        <w:t>方式</w:t>
      </w:r>
      <w:r w:rsidRPr="00A65971">
        <w:rPr>
          <w:rFonts w:ascii="宋体" w:hAnsi="宋体" w:hint="eastAsia"/>
          <w:sz w:val="24"/>
          <w:szCs w:val="24"/>
        </w:rPr>
        <w:t>：登录</w:t>
      </w:r>
      <w:hyperlink r:id="rId11" w:history="1">
        <w:r w:rsidRPr="00A65971">
          <w:rPr>
            <w:rFonts w:ascii="宋体" w:hAnsi="宋体"/>
            <w:sz w:val="24"/>
            <w:szCs w:val="24"/>
          </w:rPr>
          <w:t>http://www.hbuas.edu.cn/jgweb/cgzb/</w:t>
        </w:r>
      </w:hyperlink>
      <w:r w:rsidRPr="00A65971">
        <w:rPr>
          <w:rFonts w:ascii="宋体" w:hAnsi="宋体" w:hint="eastAsia"/>
          <w:sz w:val="24"/>
          <w:szCs w:val="24"/>
        </w:rPr>
        <w:t>免费获取。</w:t>
      </w:r>
    </w:p>
    <w:p w:rsidR="005E47DC" w:rsidRPr="00A65971" w:rsidRDefault="00447270" w:rsidP="005E47DC">
      <w:pPr>
        <w:spacing w:line="360" w:lineRule="auto"/>
        <w:ind w:firstLineChars="200" w:firstLine="480"/>
        <w:rPr>
          <w:rFonts w:ascii="宋体" w:hAnsi="宋体"/>
          <w:sz w:val="24"/>
          <w:szCs w:val="24"/>
        </w:rPr>
      </w:pPr>
      <w:r w:rsidRPr="00A65971">
        <w:rPr>
          <w:rFonts w:ascii="宋体" w:hAnsi="宋体" w:hint="eastAsia"/>
          <w:sz w:val="24"/>
          <w:szCs w:val="24"/>
        </w:rPr>
        <w:t>2、</w:t>
      </w:r>
      <w:r w:rsidR="005E47DC" w:rsidRPr="00A65971">
        <w:rPr>
          <w:rFonts w:ascii="宋体" w:hAnsi="宋体" w:hint="eastAsia"/>
          <w:sz w:val="24"/>
          <w:szCs w:val="24"/>
        </w:rPr>
        <w:t>报名时间：</w:t>
      </w:r>
      <w:r w:rsidR="005E47DC" w:rsidRPr="00846184">
        <w:rPr>
          <w:rFonts w:ascii="宋体" w:hAnsi="宋体" w:hint="eastAsia"/>
          <w:color w:val="FF0000"/>
          <w:sz w:val="24"/>
          <w:szCs w:val="24"/>
        </w:rPr>
        <w:t>201</w:t>
      </w:r>
      <w:r w:rsidR="003424EF" w:rsidRPr="00846184">
        <w:rPr>
          <w:rFonts w:ascii="宋体" w:hAnsi="宋体" w:hint="eastAsia"/>
          <w:color w:val="FF0000"/>
          <w:sz w:val="24"/>
          <w:szCs w:val="24"/>
        </w:rPr>
        <w:t>9</w:t>
      </w:r>
      <w:r w:rsidR="005E47DC" w:rsidRPr="00846184">
        <w:rPr>
          <w:rFonts w:ascii="宋体" w:hAnsi="宋体" w:hint="eastAsia"/>
          <w:color w:val="FF0000"/>
          <w:sz w:val="24"/>
          <w:szCs w:val="24"/>
        </w:rPr>
        <w:t>年</w:t>
      </w:r>
      <w:r w:rsidR="00BE1FFC">
        <w:rPr>
          <w:rFonts w:ascii="宋体" w:hAnsi="宋体" w:hint="eastAsia"/>
          <w:color w:val="FF0000"/>
          <w:sz w:val="24"/>
          <w:szCs w:val="24"/>
        </w:rPr>
        <w:t>5</w:t>
      </w:r>
      <w:r w:rsidR="005E47DC" w:rsidRPr="00846184">
        <w:rPr>
          <w:rFonts w:ascii="宋体" w:hAnsi="宋体" w:hint="eastAsia"/>
          <w:color w:val="FF0000"/>
          <w:sz w:val="24"/>
          <w:szCs w:val="24"/>
        </w:rPr>
        <w:t>月</w:t>
      </w:r>
      <w:r w:rsidR="00A65971" w:rsidRPr="00846184">
        <w:rPr>
          <w:rFonts w:ascii="宋体" w:hAnsi="宋体" w:hint="eastAsia"/>
          <w:color w:val="FF0000"/>
          <w:sz w:val="24"/>
          <w:szCs w:val="24"/>
        </w:rPr>
        <w:t>2</w:t>
      </w:r>
      <w:r w:rsidR="00BE1FFC">
        <w:rPr>
          <w:rFonts w:ascii="宋体" w:hAnsi="宋体" w:hint="eastAsia"/>
          <w:color w:val="FF0000"/>
          <w:sz w:val="24"/>
          <w:szCs w:val="24"/>
        </w:rPr>
        <w:t>3</w:t>
      </w:r>
      <w:r w:rsidR="005E47DC" w:rsidRPr="00846184">
        <w:rPr>
          <w:rFonts w:ascii="宋体" w:hAnsi="宋体" w:hint="eastAsia"/>
          <w:color w:val="FF0000"/>
          <w:sz w:val="24"/>
          <w:szCs w:val="24"/>
        </w:rPr>
        <w:t>日</w:t>
      </w:r>
      <w:r w:rsidR="00521681" w:rsidRPr="00846184">
        <w:rPr>
          <w:rFonts w:ascii="宋体" w:hAnsi="宋体" w:hint="eastAsia"/>
          <w:color w:val="FF0000"/>
          <w:sz w:val="24"/>
          <w:szCs w:val="24"/>
        </w:rPr>
        <w:t>至</w:t>
      </w:r>
      <w:r w:rsidR="003424EF" w:rsidRPr="00846184">
        <w:rPr>
          <w:rFonts w:ascii="宋体" w:hAnsi="宋体" w:hint="eastAsia"/>
          <w:color w:val="FF0000"/>
          <w:sz w:val="24"/>
          <w:szCs w:val="24"/>
        </w:rPr>
        <w:t>2019</w:t>
      </w:r>
      <w:r w:rsidR="005E47DC" w:rsidRPr="00846184">
        <w:rPr>
          <w:rFonts w:ascii="宋体" w:hAnsi="宋体" w:hint="eastAsia"/>
          <w:color w:val="FF0000"/>
          <w:sz w:val="24"/>
          <w:szCs w:val="24"/>
        </w:rPr>
        <w:t>年</w:t>
      </w:r>
      <w:r w:rsidR="00BE1FFC">
        <w:rPr>
          <w:rFonts w:ascii="宋体" w:hAnsi="宋体" w:hint="eastAsia"/>
          <w:color w:val="FF0000"/>
          <w:sz w:val="24"/>
          <w:szCs w:val="24"/>
        </w:rPr>
        <w:t>5</w:t>
      </w:r>
      <w:r w:rsidR="005E47DC" w:rsidRPr="00846184">
        <w:rPr>
          <w:rFonts w:ascii="宋体" w:hAnsi="宋体" w:hint="eastAsia"/>
          <w:color w:val="FF0000"/>
          <w:sz w:val="24"/>
          <w:szCs w:val="24"/>
        </w:rPr>
        <w:t>月</w:t>
      </w:r>
      <w:r w:rsidR="00BE1FFC">
        <w:rPr>
          <w:rFonts w:ascii="宋体" w:hAnsi="宋体" w:hint="eastAsia"/>
          <w:color w:val="FF0000"/>
          <w:sz w:val="24"/>
          <w:szCs w:val="24"/>
        </w:rPr>
        <w:t>29</w:t>
      </w:r>
      <w:r w:rsidR="005E47DC" w:rsidRPr="00846184">
        <w:rPr>
          <w:rFonts w:ascii="宋体" w:hAnsi="宋体" w:hint="eastAsia"/>
          <w:color w:val="FF0000"/>
          <w:sz w:val="24"/>
          <w:szCs w:val="24"/>
        </w:rPr>
        <w:t>日</w:t>
      </w:r>
      <w:r w:rsidR="005E47DC" w:rsidRPr="00A65971">
        <w:rPr>
          <w:rFonts w:ascii="宋体" w:hAnsi="宋体" w:hint="eastAsia"/>
          <w:sz w:val="24"/>
          <w:szCs w:val="24"/>
        </w:rPr>
        <w:t>，请将附件“供应商投标报名表”及相关证件（营业执照、税务登记证、组织机构代码证，或前述证件的三合一证件）的扫描件发送到</w:t>
      </w:r>
      <w:r w:rsidR="00A65971" w:rsidRPr="00A65971">
        <w:rPr>
          <w:rFonts w:ascii="宋体" w:hAnsi="宋体"/>
          <w:sz w:val="24"/>
          <w:szCs w:val="24"/>
        </w:rPr>
        <w:t>bids2@hbuas.edu.cn</w:t>
      </w:r>
      <w:r w:rsidR="005E47DC" w:rsidRPr="00A65971">
        <w:rPr>
          <w:rFonts w:ascii="宋体" w:hAnsi="宋体" w:hint="eastAsia"/>
          <w:sz w:val="24"/>
          <w:szCs w:val="24"/>
        </w:rPr>
        <w:t>，邮件</w:t>
      </w:r>
      <w:r w:rsidR="005E47DC" w:rsidRPr="00A65971">
        <w:rPr>
          <w:rFonts w:ascii="宋体" w:hAnsi="宋体"/>
          <w:sz w:val="24"/>
          <w:szCs w:val="24"/>
        </w:rPr>
        <w:t>标题注明</w:t>
      </w:r>
      <w:r w:rsidR="005E47DC" w:rsidRPr="00A65971">
        <w:rPr>
          <w:rFonts w:ascii="宋体" w:hAnsi="宋体" w:hint="eastAsia"/>
          <w:sz w:val="24"/>
          <w:szCs w:val="24"/>
        </w:rPr>
        <w:t>所</w:t>
      </w:r>
      <w:r w:rsidR="005E47DC" w:rsidRPr="00A65971">
        <w:rPr>
          <w:rFonts w:ascii="宋体" w:hAnsi="宋体"/>
          <w:sz w:val="24"/>
          <w:szCs w:val="24"/>
        </w:rPr>
        <w:t>报项目名称</w:t>
      </w:r>
      <w:r w:rsidR="005E47DC" w:rsidRPr="00A65971">
        <w:rPr>
          <w:rFonts w:ascii="宋体" w:hAnsi="宋体" w:hint="eastAsia"/>
          <w:sz w:val="24"/>
          <w:szCs w:val="24"/>
        </w:rPr>
        <w:t>；谈判文件请点击本公告后的链接免费下载。</w:t>
      </w:r>
    </w:p>
    <w:p w:rsidR="005E47DC" w:rsidRPr="00A65971" w:rsidRDefault="00521681" w:rsidP="005E47DC">
      <w:pPr>
        <w:pStyle w:val="20"/>
        <w:numPr>
          <w:ilvl w:val="0"/>
          <w:numId w:val="0"/>
        </w:numPr>
        <w:spacing w:before="100" w:after="100" w:line="360" w:lineRule="auto"/>
        <w:rPr>
          <w:rFonts w:ascii="宋体" w:hAnsi="宋体"/>
          <w:b w:val="0"/>
          <w:sz w:val="24"/>
          <w:szCs w:val="24"/>
        </w:rPr>
      </w:pPr>
      <w:r w:rsidRPr="00A65971">
        <w:rPr>
          <w:rFonts w:ascii="宋体" w:hAnsi="宋体" w:hint="eastAsia"/>
          <w:b w:val="0"/>
          <w:sz w:val="24"/>
          <w:szCs w:val="24"/>
        </w:rPr>
        <w:t>七</w:t>
      </w:r>
      <w:r w:rsidR="005E47DC" w:rsidRPr="00A65971">
        <w:rPr>
          <w:rFonts w:ascii="宋体" w:hAnsi="宋体" w:hint="eastAsia"/>
          <w:b w:val="0"/>
          <w:sz w:val="24"/>
          <w:szCs w:val="24"/>
        </w:rPr>
        <w:t>、报价文件递交截止时间</w:t>
      </w:r>
      <w:bookmarkEnd w:id="10"/>
      <w:bookmarkEnd w:id="11"/>
      <w:r w:rsidR="005E47DC" w:rsidRPr="00A65971">
        <w:rPr>
          <w:rFonts w:ascii="宋体" w:hAnsi="宋体" w:hint="eastAsia"/>
          <w:b w:val="0"/>
          <w:sz w:val="24"/>
          <w:szCs w:val="24"/>
        </w:rPr>
        <w:t>及地点</w:t>
      </w:r>
      <w:bookmarkEnd w:id="12"/>
    </w:p>
    <w:p w:rsidR="00E352A7" w:rsidRDefault="00022495" w:rsidP="00E352A7">
      <w:pPr>
        <w:spacing w:line="360" w:lineRule="auto"/>
        <w:ind w:firstLineChars="200" w:firstLine="480"/>
        <w:rPr>
          <w:rFonts w:ascii="宋体" w:hAnsi="宋体"/>
          <w:sz w:val="24"/>
          <w:szCs w:val="24"/>
        </w:rPr>
      </w:pPr>
      <w:r w:rsidRPr="00A65971">
        <w:rPr>
          <w:rFonts w:ascii="宋体" w:hAnsi="宋体" w:hint="eastAsia"/>
          <w:sz w:val="24"/>
          <w:szCs w:val="24"/>
        </w:rPr>
        <w:t>纸质投标文件请于</w:t>
      </w:r>
      <w:r w:rsidR="005E47DC" w:rsidRPr="00846184">
        <w:rPr>
          <w:rFonts w:ascii="宋体" w:hAnsi="宋体" w:hint="eastAsia"/>
          <w:color w:val="FF0000"/>
          <w:sz w:val="24"/>
          <w:szCs w:val="24"/>
        </w:rPr>
        <w:t>201</w:t>
      </w:r>
      <w:r w:rsidR="003424EF" w:rsidRPr="00846184">
        <w:rPr>
          <w:rFonts w:ascii="宋体" w:hAnsi="宋体" w:hint="eastAsia"/>
          <w:color w:val="FF0000"/>
          <w:sz w:val="24"/>
          <w:szCs w:val="24"/>
        </w:rPr>
        <w:t>9</w:t>
      </w:r>
      <w:r w:rsidR="005E47DC" w:rsidRPr="00846184">
        <w:rPr>
          <w:rFonts w:ascii="宋体" w:hAnsi="宋体" w:hint="eastAsia"/>
          <w:color w:val="FF0000"/>
          <w:sz w:val="24"/>
          <w:szCs w:val="24"/>
        </w:rPr>
        <w:t>年</w:t>
      </w:r>
      <w:r w:rsidR="00A65971" w:rsidRPr="00846184">
        <w:rPr>
          <w:rFonts w:ascii="宋体" w:hAnsi="宋体" w:hint="eastAsia"/>
          <w:color w:val="FF0000"/>
          <w:sz w:val="24"/>
          <w:szCs w:val="24"/>
        </w:rPr>
        <w:t>5</w:t>
      </w:r>
      <w:r w:rsidR="005E47DC" w:rsidRPr="00846184">
        <w:rPr>
          <w:rFonts w:ascii="宋体" w:hAnsi="宋体" w:hint="eastAsia"/>
          <w:color w:val="FF0000"/>
          <w:sz w:val="24"/>
          <w:szCs w:val="24"/>
        </w:rPr>
        <w:t>月</w:t>
      </w:r>
      <w:r w:rsidR="00BE1FFC">
        <w:rPr>
          <w:rFonts w:ascii="宋体" w:hAnsi="宋体" w:hint="eastAsia"/>
          <w:color w:val="FF0000"/>
          <w:sz w:val="24"/>
          <w:szCs w:val="24"/>
        </w:rPr>
        <w:t>29</w:t>
      </w:r>
      <w:r w:rsidR="005E47DC" w:rsidRPr="00846184">
        <w:rPr>
          <w:rFonts w:ascii="宋体" w:hAnsi="宋体" w:hint="eastAsia"/>
          <w:color w:val="FF0000"/>
          <w:sz w:val="24"/>
          <w:szCs w:val="24"/>
        </w:rPr>
        <w:t>日</w:t>
      </w:r>
      <w:r w:rsidR="00A65971" w:rsidRPr="00846184">
        <w:rPr>
          <w:rFonts w:ascii="宋体" w:hAnsi="宋体" w:hint="eastAsia"/>
          <w:color w:val="FF0000"/>
          <w:sz w:val="24"/>
          <w:szCs w:val="24"/>
        </w:rPr>
        <w:t>1</w:t>
      </w:r>
      <w:r w:rsidR="00BE1FFC">
        <w:rPr>
          <w:rFonts w:ascii="宋体" w:hAnsi="宋体" w:hint="eastAsia"/>
          <w:color w:val="FF0000"/>
          <w:sz w:val="24"/>
          <w:szCs w:val="24"/>
        </w:rPr>
        <w:t>5</w:t>
      </w:r>
      <w:r w:rsidR="00A65971" w:rsidRPr="00846184">
        <w:rPr>
          <w:rFonts w:ascii="宋体" w:hAnsi="宋体" w:hint="eastAsia"/>
          <w:color w:val="FF0000"/>
          <w:sz w:val="24"/>
          <w:szCs w:val="24"/>
        </w:rPr>
        <w:t>:00</w:t>
      </w:r>
      <w:r w:rsidR="005E47DC" w:rsidRPr="00A65971">
        <w:rPr>
          <w:rFonts w:ascii="宋体" w:hAnsi="宋体" w:hint="eastAsia"/>
          <w:sz w:val="24"/>
          <w:szCs w:val="24"/>
        </w:rPr>
        <w:t>时前（北京时间）递交至湖北文理学院采购与招投标管理中心</w:t>
      </w:r>
      <w:r w:rsidR="00521681" w:rsidRPr="00A65971">
        <w:rPr>
          <w:rFonts w:ascii="宋体" w:hAnsi="宋体" w:hint="eastAsia"/>
          <w:sz w:val="24"/>
          <w:szCs w:val="24"/>
        </w:rPr>
        <w:t>（行政楼</w:t>
      </w:r>
      <w:r w:rsidR="003C1785" w:rsidRPr="00A65971">
        <w:rPr>
          <w:rFonts w:ascii="宋体" w:hAnsi="宋体" w:hint="eastAsia"/>
          <w:sz w:val="24"/>
          <w:szCs w:val="24"/>
        </w:rPr>
        <w:t>106</w:t>
      </w:r>
      <w:r w:rsidR="00521681" w:rsidRPr="00A65971">
        <w:rPr>
          <w:rFonts w:ascii="宋体" w:hAnsi="宋体" w:hint="eastAsia"/>
          <w:sz w:val="24"/>
          <w:szCs w:val="24"/>
        </w:rPr>
        <w:t>室）</w:t>
      </w:r>
      <w:r w:rsidRPr="00A65971">
        <w:rPr>
          <w:rFonts w:ascii="宋体" w:hAnsi="宋体" w:hint="eastAsia"/>
          <w:sz w:val="24"/>
          <w:szCs w:val="24"/>
        </w:rPr>
        <w:t>。</w:t>
      </w:r>
      <w:bookmarkStart w:id="13" w:name="_Toc261337135"/>
      <w:bookmarkStart w:id="14" w:name="_Toc261363589"/>
      <w:bookmarkStart w:id="15" w:name="_Toc279136550"/>
      <w:bookmarkStart w:id="16" w:name="_Toc450294590"/>
    </w:p>
    <w:p w:rsidR="005E47DC" w:rsidRPr="00A65971" w:rsidRDefault="00E60948" w:rsidP="00E352A7">
      <w:pPr>
        <w:spacing w:line="360" w:lineRule="auto"/>
        <w:ind w:firstLineChars="200" w:firstLine="482"/>
        <w:rPr>
          <w:rFonts w:ascii="宋体" w:hAnsi="宋体"/>
          <w:b/>
          <w:sz w:val="24"/>
          <w:szCs w:val="24"/>
        </w:rPr>
      </w:pPr>
      <w:r w:rsidRPr="00A65971">
        <w:rPr>
          <w:rFonts w:ascii="宋体" w:hAnsi="宋体" w:hint="eastAsia"/>
          <w:b/>
          <w:sz w:val="24"/>
          <w:szCs w:val="24"/>
        </w:rPr>
        <w:t>八</w:t>
      </w:r>
      <w:r w:rsidR="005E47DC" w:rsidRPr="00A65971">
        <w:rPr>
          <w:rFonts w:ascii="宋体" w:hAnsi="宋体" w:hint="eastAsia"/>
          <w:b/>
          <w:sz w:val="24"/>
          <w:szCs w:val="24"/>
        </w:rPr>
        <w:t>、谈判开始时间及地点</w:t>
      </w:r>
      <w:bookmarkEnd w:id="13"/>
      <w:bookmarkEnd w:id="14"/>
      <w:bookmarkEnd w:id="15"/>
      <w:bookmarkEnd w:id="16"/>
    </w:p>
    <w:p w:rsidR="005E47DC" w:rsidRPr="00A65971" w:rsidRDefault="005E47DC" w:rsidP="005E47DC">
      <w:pPr>
        <w:spacing w:line="360" w:lineRule="auto"/>
        <w:ind w:firstLineChars="200" w:firstLine="480"/>
        <w:rPr>
          <w:rFonts w:ascii="宋体" w:hAnsi="宋体"/>
          <w:sz w:val="24"/>
          <w:szCs w:val="24"/>
        </w:rPr>
      </w:pPr>
      <w:r w:rsidRPr="00846184">
        <w:rPr>
          <w:rFonts w:ascii="宋体" w:hAnsi="宋体" w:hint="eastAsia"/>
          <w:color w:val="FF0000"/>
          <w:sz w:val="24"/>
          <w:szCs w:val="24"/>
        </w:rPr>
        <w:t>201</w:t>
      </w:r>
      <w:r w:rsidR="003424EF" w:rsidRPr="00846184">
        <w:rPr>
          <w:rFonts w:ascii="宋体" w:hAnsi="宋体" w:hint="eastAsia"/>
          <w:color w:val="FF0000"/>
          <w:sz w:val="24"/>
          <w:szCs w:val="24"/>
        </w:rPr>
        <w:t>9</w:t>
      </w:r>
      <w:r w:rsidRPr="00846184">
        <w:rPr>
          <w:rFonts w:ascii="宋体" w:hAnsi="宋体" w:hint="eastAsia"/>
          <w:color w:val="FF0000"/>
          <w:sz w:val="24"/>
          <w:szCs w:val="24"/>
        </w:rPr>
        <w:t>年</w:t>
      </w:r>
      <w:r w:rsidR="00A65971" w:rsidRPr="00846184">
        <w:rPr>
          <w:rFonts w:ascii="宋体" w:hAnsi="宋体" w:hint="eastAsia"/>
          <w:color w:val="FF0000"/>
          <w:sz w:val="24"/>
          <w:szCs w:val="24"/>
        </w:rPr>
        <w:t>5</w:t>
      </w:r>
      <w:r w:rsidRPr="00846184">
        <w:rPr>
          <w:rFonts w:ascii="宋体" w:hAnsi="宋体" w:hint="eastAsia"/>
          <w:color w:val="FF0000"/>
          <w:sz w:val="24"/>
          <w:szCs w:val="24"/>
        </w:rPr>
        <w:t>月</w:t>
      </w:r>
      <w:r w:rsidR="00BE1FFC">
        <w:rPr>
          <w:rFonts w:ascii="宋体" w:hAnsi="宋体" w:hint="eastAsia"/>
          <w:color w:val="FF0000"/>
          <w:sz w:val="24"/>
          <w:szCs w:val="24"/>
        </w:rPr>
        <w:t>29</w:t>
      </w:r>
      <w:r w:rsidRPr="00846184">
        <w:rPr>
          <w:rFonts w:ascii="宋体" w:hAnsi="宋体" w:hint="eastAsia"/>
          <w:color w:val="FF0000"/>
          <w:sz w:val="24"/>
          <w:szCs w:val="24"/>
        </w:rPr>
        <w:t>日</w:t>
      </w:r>
      <w:r w:rsidR="00A65971" w:rsidRPr="00846184">
        <w:rPr>
          <w:rFonts w:ascii="宋体" w:hAnsi="宋体" w:hint="eastAsia"/>
          <w:color w:val="FF0000"/>
          <w:sz w:val="24"/>
          <w:szCs w:val="24"/>
        </w:rPr>
        <w:t>1</w:t>
      </w:r>
      <w:r w:rsidR="00BE1FFC">
        <w:rPr>
          <w:rFonts w:ascii="宋体" w:hAnsi="宋体" w:hint="eastAsia"/>
          <w:color w:val="FF0000"/>
          <w:sz w:val="24"/>
          <w:szCs w:val="24"/>
        </w:rPr>
        <w:t>5</w:t>
      </w:r>
      <w:r w:rsidR="00A65971" w:rsidRPr="00846184">
        <w:rPr>
          <w:rFonts w:ascii="宋体" w:hAnsi="宋体" w:hint="eastAsia"/>
          <w:color w:val="FF0000"/>
          <w:sz w:val="24"/>
          <w:szCs w:val="24"/>
        </w:rPr>
        <w:t>:</w:t>
      </w:r>
      <w:r w:rsidR="00BE1FFC">
        <w:rPr>
          <w:rFonts w:ascii="宋体" w:hAnsi="宋体" w:hint="eastAsia"/>
          <w:color w:val="FF0000"/>
          <w:sz w:val="24"/>
          <w:szCs w:val="24"/>
        </w:rPr>
        <w:t>0</w:t>
      </w:r>
      <w:r w:rsidR="00A65971" w:rsidRPr="00846184">
        <w:rPr>
          <w:rFonts w:ascii="宋体" w:hAnsi="宋体" w:hint="eastAsia"/>
          <w:color w:val="FF0000"/>
          <w:sz w:val="24"/>
          <w:szCs w:val="24"/>
        </w:rPr>
        <w:t>0</w:t>
      </w:r>
      <w:r w:rsidRPr="00846184">
        <w:rPr>
          <w:rFonts w:ascii="宋体" w:hAnsi="宋体" w:hint="eastAsia"/>
          <w:color w:val="FF0000"/>
          <w:sz w:val="24"/>
          <w:szCs w:val="24"/>
        </w:rPr>
        <w:t>时整</w:t>
      </w:r>
      <w:r w:rsidRPr="00A65971">
        <w:rPr>
          <w:rFonts w:ascii="宋体" w:hAnsi="宋体" w:hint="eastAsia"/>
          <w:sz w:val="24"/>
          <w:szCs w:val="24"/>
        </w:rPr>
        <w:t>（北京时间）于湖北文理学院行政楼</w:t>
      </w:r>
      <w:r w:rsidR="00521681" w:rsidRPr="00A65971">
        <w:rPr>
          <w:rFonts w:ascii="宋体" w:hAnsi="宋体" w:hint="eastAsia"/>
          <w:sz w:val="24"/>
          <w:szCs w:val="24"/>
        </w:rPr>
        <w:t>101</w:t>
      </w:r>
      <w:r w:rsidRPr="00A65971">
        <w:rPr>
          <w:rFonts w:ascii="宋体" w:hAnsi="宋体" w:hint="eastAsia"/>
          <w:sz w:val="24"/>
          <w:szCs w:val="24"/>
        </w:rPr>
        <w:t>室。</w:t>
      </w:r>
    </w:p>
    <w:p w:rsidR="005E47DC" w:rsidRDefault="00AB4790" w:rsidP="005E47DC">
      <w:pPr>
        <w:pStyle w:val="20"/>
        <w:numPr>
          <w:ilvl w:val="0"/>
          <w:numId w:val="0"/>
        </w:numPr>
        <w:spacing w:before="100" w:after="100" w:line="360" w:lineRule="auto"/>
        <w:rPr>
          <w:rFonts w:ascii="宋体" w:hAnsi="宋体"/>
          <w:b w:val="0"/>
          <w:sz w:val="24"/>
          <w:szCs w:val="24"/>
        </w:rPr>
      </w:pPr>
      <w:bookmarkStart w:id="17" w:name="_Toc261337139"/>
      <w:bookmarkStart w:id="18" w:name="_Toc261363593"/>
      <w:bookmarkStart w:id="19" w:name="_Toc450294591"/>
      <w:r>
        <w:rPr>
          <w:rFonts w:ascii="宋体" w:hAnsi="宋体" w:hint="eastAsia"/>
          <w:b w:val="0"/>
          <w:sz w:val="24"/>
          <w:szCs w:val="24"/>
        </w:rPr>
        <w:t>九</w:t>
      </w:r>
      <w:r w:rsidR="005E47DC">
        <w:rPr>
          <w:rFonts w:ascii="宋体" w:hAnsi="宋体" w:hint="eastAsia"/>
          <w:b w:val="0"/>
          <w:sz w:val="24"/>
          <w:szCs w:val="24"/>
        </w:rPr>
        <w:t>、采购人联系方式</w:t>
      </w:r>
      <w:bookmarkEnd w:id="17"/>
      <w:bookmarkEnd w:id="18"/>
      <w:bookmarkEnd w:id="19"/>
    </w:p>
    <w:p w:rsidR="005E47DC" w:rsidRDefault="005E47DC" w:rsidP="005E47DC">
      <w:pPr>
        <w:spacing w:line="360" w:lineRule="auto"/>
        <w:ind w:firstLineChars="150" w:firstLine="360"/>
        <w:rPr>
          <w:rFonts w:ascii="宋体" w:hAnsi="宋体"/>
          <w:sz w:val="24"/>
        </w:rPr>
      </w:pPr>
      <w:bookmarkStart w:id="20" w:name="_Toc261337140"/>
      <w:bookmarkStart w:id="21" w:name="_Toc261363594"/>
      <w:bookmarkStart w:id="22" w:name="_Toc211783311"/>
      <w:r>
        <w:rPr>
          <w:rFonts w:ascii="宋体" w:hAnsi="宋体" w:hint="eastAsia"/>
          <w:sz w:val="24"/>
        </w:rPr>
        <w:t>采购</w:t>
      </w:r>
      <w:r>
        <w:rPr>
          <w:rFonts w:ascii="宋体" w:hAnsi="宋体"/>
          <w:sz w:val="24"/>
        </w:rPr>
        <w:t xml:space="preserve"> 人</w:t>
      </w:r>
      <w:r>
        <w:rPr>
          <w:rFonts w:ascii="宋体" w:hAnsi="宋体" w:hint="eastAsia"/>
          <w:sz w:val="24"/>
        </w:rPr>
        <w:t>：湖北文理学院</w:t>
      </w:r>
    </w:p>
    <w:p w:rsidR="005E47DC" w:rsidRDefault="00F3223A" w:rsidP="005E47DC">
      <w:pPr>
        <w:spacing w:line="360" w:lineRule="auto"/>
        <w:ind w:firstLineChars="150" w:firstLine="360"/>
        <w:rPr>
          <w:rFonts w:ascii="宋体" w:hAnsi="宋体"/>
          <w:sz w:val="24"/>
        </w:rPr>
      </w:pPr>
      <w:r>
        <w:rPr>
          <w:rFonts w:ascii="宋体" w:hAnsi="宋体" w:hint="eastAsia"/>
          <w:sz w:val="24"/>
        </w:rPr>
        <w:t>商务</w:t>
      </w:r>
      <w:r w:rsidR="005E47DC">
        <w:rPr>
          <w:rFonts w:ascii="宋体" w:hAnsi="宋体" w:hint="eastAsia"/>
          <w:sz w:val="24"/>
        </w:rPr>
        <w:t>联系人：</w:t>
      </w:r>
      <w:r w:rsidR="003424EF">
        <w:rPr>
          <w:rFonts w:ascii="宋体" w:hAnsi="宋体" w:hint="eastAsia"/>
          <w:sz w:val="24"/>
        </w:rPr>
        <w:t>刘斌</w:t>
      </w:r>
    </w:p>
    <w:p w:rsidR="005E47DC" w:rsidRDefault="005E47DC" w:rsidP="005E47DC">
      <w:pPr>
        <w:spacing w:line="360" w:lineRule="auto"/>
        <w:ind w:firstLineChars="150" w:firstLine="360"/>
        <w:rPr>
          <w:rFonts w:ascii="宋体" w:hAnsi="宋体"/>
          <w:sz w:val="24"/>
        </w:rPr>
      </w:pPr>
      <w:r>
        <w:rPr>
          <w:rFonts w:ascii="宋体" w:hAnsi="宋体" w:hint="eastAsia"/>
          <w:sz w:val="24"/>
        </w:rPr>
        <w:t>电    话：0710-359</w:t>
      </w:r>
      <w:r w:rsidR="00521681">
        <w:rPr>
          <w:rFonts w:ascii="宋体" w:hAnsi="宋体" w:hint="eastAsia"/>
          <w:sz w:val="24"/>
        </w:rPr>
        <w:t>2319</w:t>
      </w:r>
    </w:p>
    <w:p w:rsidR="00F3223A" w:rsidRDefault="00F3223A" w:rsidP="005E47DC">
      <w:pPr>
        <w:spacing w:line="360" w:lineRule="auto"/>
        <w:ind w:firstLineChars="150" w:firstLine="360"/>
        <w:rPr>
          <w:rFonts w:ascii="宋体" w:hAnsi="宋体"/>
          <w:sz w:val="24"/>
        </w:rPr>
      </w:pPr>
      <w:r>
        <w:rPr>
          <w:rFonts w:ascii="宋体" w:hAnsi="宋体" w:hint="eastAsia"/>
          <w:sz w:val="24"/>
        </w:rPr>
        <w:t>技术联系人：</w:t>
      </w:r>
      <w:r w:rsidR="00846184">
        <w:rPr>
          <w:rFonts w:ascii="宋体" w:hAnsi="宋体" w:hint="eastAsia"/>
          <w:sz w:val="24"/>
        </w:rPr>
        <w:t>曾红</w:t>
      </w:r>
    </w:p>
    <w:p w:rsidR="00F3223A" w:rsidRPr="00846184" w:rsidRDefault="00F3223A" w:rsidP="005E47DC">
      <w:pPr>
        <w:spacing w:line="360" w:lineRule="auto"/>
        <w:ind w:firstLineChars="150" w:firstLine="360"/>
        <w:rPr>
          <w:rFonts w:ascii="宋体" w:hAnsi="宋体"/>
          <w:color w:val="FF0000"/>
          <w:sz w:val="24"/>
        </w:rPr>
      </w:pPr>
      <w:r w:rsidRPr="00846184">
        <w:rPr>
          <w:rFonts w:ascii="宋体" w:hAnsi="宋体" w:hint="eastAsia"/>
          <w:color w:val="FF0000"/>
          <w:sz w:val="24"/>
        </w:rPr>
        <w:t>电    话：</w:t>
      </w:r>
      <w:r w:rsidR="00BE1FFC">
        <w:rPr>
          <w:rFonts w:ascii="宋体" w:hAnsi="宋体" w:hint="eastAsia"/>
          <w:color w:val="FF0000"/>
          <w:sz w:val="24"/>
        </w:rPr>
        <w:t>13507288885</w:t>
      </w:r>
    </w:p>
    <w:p w:rsidR="005E47DC" w:rsidRDefault="005E47DC" w:rsidP="005E47DC">
      <w:pPr>
        <w:spacing w:line="360" w:lineRule="auto"/>
        <w:ind w:firstLineChars="150" w:firstLine="360"/>
        <w:rPr>
          <w:rFonts w:ascii="宋体" w:hAnsi="宋体"/>
          <w:sz w:val="24"/>
        </w:rPr>
      </w:pPr>
      <w:r>
        <w:rPr>
          <w:rFonts w:ascii="宋体" w:hAnsi="宋体"/>
          <w:sz w:val="24"/>
        </w:rPr>
        <w:t>地    址：</w:t>
      </w:r>
      <w:r>
        <w:rPr>
          <w:rFonts w:ascii="宋体" w:hAnsi="宋体" w:hint="eastAsia"/>
          <w:sz w:val="24"/>
        </w:rPr>
        <w:t>湖北省襄阳市隆中路296号</w:t>
      </w:r>
    </w:p>
    <w:p w:rsidR="005E47DC" w:rsidRDefault="00AB4790" w:rsidP="005E47DC">
      <w:pPr>
        <w:pStyle w:val="20"/>
        <w:numPr>
          <w:ilvl w:val="0"/>
          <w:numId w:val="0"/>
        </w:numPr>
        <w:spacing w:before="100" w:after="100" w:line="360" w:lineRule="auto"/>
        <w:rPr>
          <w:rFonts w:ascii="宋体" w:hAnsi="宋体"/>
          <w:b w:val="0"/>
          <w:sz w:val="24"/>
          <w:szCs w:val="24"/>
        </w:rPr>
      </w:pPr>
      <w:bookmarkStart w:id="23" w:name="_Toc261363595"/>
      <w:bookmarkStart w:id="24" w:name="_Toc261337141"/>
      <w:bookmarkStart w:id="25" w:name="_Toc450294592"/>
      <w:bookmarkEnd w:id="20"/>
      <w:bookmarkEnd w:id="21"/>
      <w:bookmarkEnd w:id="22"/>
      <w:r>
        <w:rPr>
          <w:rFonts w:ascii="宋体" w:hAnsi="宋体" w:hint="eastAsia"/>
          <w:b w:val="0"/>
          <w:sz w:val="24"/>
          <w:szCs w:val="24"/>
        </w:rPr>
        <w:t>十</w:t>
      </w:r>
      <w:r w:rsidR="005E47DC">
        <w:rPr>
          <w:rFonts w:ascii="宋体" w:hAnsi="宋体" w:hint="eastAsia"/>
          <w:b w:val="0"/>
          <w:sz w:val="24"/>
          <w:szCs w:val="24"/>
        </w:rPr>
        <w:t>、信息发布媒体</w:t>
      </w:r>
      <w:bookmarkEnd w:id="23"/>
      <w:bookmarkEnd w:id="24"/>
      <w:bookmarkEnd w:id="25"/>
    </w:p>
    <w:p w:rsidR="005E47DC" w:rsidRDefault="005E47DC" w:rsidP="005E47DC">
      <w:pPr>
        <w:spacing w:line="360" w:lineRule="auto"/>
        <w:ind w:firstLineChars="200" w:firstLine="480"/>
        <w:rPr>
          <w:rFonts w:ascii="宋体" w:hAnsi="宋体"/>
          <w:sz w:val="24"/>
          <w:szCs w:val="24"/>
        </w:rPr>
      </w:pPr>
      <w:r>
        <w:rPr>
          <w:rFonts w:ascii="宋体" w:hAnsi="宋体" w:hint="eastAsia"/>
          <w:sz w:val="24"/>
          <w:szCs w:val="24"/>
        </w:rPr>
        <w:t>发布媒体：湖北文理学院采购与招投标管理中心网站</w:t>
      </w:r>
    </w:p>
    <w:p w:rsidR="005E47DC" w:rsidRDefault="005E47DC" w:rsidP="005E47DC">
      <w:pPr>
        <w:spacing w:line="360" w:lineRule="auto"/>
        <w:ind w:firstLineChars="200" w:firstLine="480"/>
        <w:rPr>
          <w:rFonts w:ascii="宋体" w:hAnsi="宋体"/>
          <w:sz w:val="24"/>
          <w:szCs w:val="24"/>
        </w:rPr>
      </w:pPr>
    </w:p>
    <w:p w:rsidR="005E47DC" w:rsidRDefault="005E47DC" w:rsidP="005E47DC">
      <w:pPr>
        <w:wordWrap w:val="0"/>
        <w:spacing w:line="360" w:lineRule="auto"/>
        <w:ind w:firstLineChars="200" w:firstLine="480"/>
        <w:jc w:val="right"/>
        <w:rPr>
          <w:rFonts w:ascii="宋体" w:hAnsi="宋体"/>
          <w:sz w:val="24"/>
          <w:szCs w:val="24"/>
        </w:rPr>
      </w:pPr>
      <w:r>
        <w:rPr>
          <w:rFonts w:ascii="宋体" w:hAnsi="宋体" w:hint="eastAsia"/>
          <w:sz w:val="24"/>
          <w:szCs w:val="24"/>
        </w:rPr>
        <w:t>湖北文理学院采购与招投标管理中心</w:t>
      </w:r>
    </w:p>
    <w:p w:rsidR="005E47DC" w:rsidRDefault="005E47DC" w:rsidP="005E47DC">
      <w:pPr>
        <w:wordWrap w:val="0"/>
        <w:spacing w:line="360" w:lineRule="auto"/>
        <w:ind w:right="480" w:firstLineChars="2500" w:firstLine="6000"/>
        <w:rPr>
          <w:rFonts w:ascii="宋体" w:hAnsi="宋体"/>
          <w:sz w:val="24"/>
          <w:szCs w:val="24"/>
        </w:rPr>
      </w:pPr>
      <w:r>
        <w:rPr>
          <w:rFonts w:ascii="宋体" w:hAnsi="宋体" w:hint="eastAsia"/>
          <w:sz w:val="24"/>
          <w:szCs w:val="24"/>
        </w:rPr>
        <w:t>201</w:t>
      </w:r>
      <w:r w:rsidR="003424EF">
        <w:rPr>
          <w:rFonts w:ascii="宋体" w:hAnsi="宋体" w:hint="eastAsia"/>
          <w:sz w:val="24"/>
          <w:szCs w:val="24"/>
        </w:rPr>
        <w:t>9</w:t>
      </w:r>
      <w:r>
        <w:rPr>
          <w:rFonts w:ascii="宋体" w:hAnsi="宋体"/>
          <w:sz w:val="24"/>
          <w:szCs w:val="24"/>
        </w:rPr>
        <w:t>年</w:t>
      </w:r>
      <w:r w:rsidR="00846184">
        <w:rPr>
          <w:rFonts w:ascii="宋体" w:hAnsi="宋体" w:hint="eastAsia"/>
          <w:sz w:val="24"/>
          <w:szCs w:val="24"/>
        </w:rPr>
        <w:t>5</w:t>
      </w:r>
      <w:r>
        <w:rPr>
          <w:rFonts w:ascii="宋体" w:hAnsi="宋体"/>
          <w:sz w:val="24"/>
          <w:szCs w:val="24"/>
        </w:rPr>
        <w:t>月</w:t>
      </w:r>
      <w:r w:rsidR="001D79D5">
        <w:rPr>
          <w:rFonts w:ascii="宋体" w:hAnsi="宋体" w:hint="eastAsia"/>
          <w:sz w:val="24"/>
          <w:szCs w:val="24"/>
        </w:rPr>
        <w:t>23</w:t>
      </w:r>
      <w:r>
        <w:rPr>
          <w:rFonts w:ascii="宋体" w:hAnsi="宋体"/>
          <w:sz w:val="24"/>
          <w:szCs w:val="24"/>
        </w:rPr>
        <w:t>日</w:t>
      </w:r>
    </w:p>
    <w:p w:rsidR="005E47DC" w:rsidRDefault="005E47DC" w:rsidP="005E47DC">
      <w:pPr>
        <w:wordWrap w:val="0"/>
        <w:spacing w:line="360" w:lineRule="auto"/>
        <w:ind w:right="480" w:firstLineChars="2500" w:firstLine="6000"/>
        <w:rPr>
          <w:rFonts w:ascii="宋体" w:hAnsi="宋体"/>
          <w:sz w:val="24"/>
          <w:szCs w:val="24"/>
        </w:rPr>
      </w:pPr>
    </w:p>
    <w:p w:rsidR="00521681" w:rsidRDefault="00521681" w:rsidP="005E47DC">
      <w:pPr>
        <w:wordWrap w:val="0"/>
        <w:spacing w:line="360" w:lineRule="auto"/>
        <w:ind w:right="480"/>
        <w:rPr>
          <w:rFonts w:ascii="宋体" w:hAnsi="宋体"/>
          <w:sz w:val="24"/>
          <w:szCs w:val="24"/>
        </w:rPr>
      </w:pPr>
    </w:p>
    <w:p w:rsidR="00521681" w:rsidRDefault="00521681" w:rsidP="005E47DC">
      <w:pPr>
        <w:wordWrap w:val="0"/>
        <w:spacing w:line="360" w:lineRule="auto"/>
        <w:ind w:right="480"/>
        <w:rPr>
          <w:rFonts w:ascii="宋体" w:hAnsi="宋体"/>
          <w:sz w:val="24"/>
          <w:szCs w:val="24"/>
        </w:rPr>
      </w:pPr>
    </w:p>
    <w:p w:rsidR="00521681" w:rsidRDefault="00521681" w:rsidP="005E47DC">
      <w:pPr>
        <w:wordWrap w:val="0"/>
        <w:spacing w:line="360" w:lineRule="auto"/>
        <w:ind w:right="480"/>
        <w:rPr>
          <w:rFonts w:ascii="宋体" w:hAnsi="宋体"/>
          <w:sz w:val="24"/>
          <w:szCs w:val="24"/>
        </w:rPr>
      </w:pPr>
    </w:p>
    <w:p w:rsidR="00846184" w:rsidRDefault="00846184" w:rsidP="005E47DC">
      <w:pPr>
        <w:wordWrap w:val="0"/>
        <w:spacing w:line="360" w:lineRule="auto"/>
        <w:ind w:right="480"/>
        <w:rPr>
          <w:rFonts w:ascii="宋体" w:hAnsi="宋体"/>
          <w:sz w:val="24"/>
          <w:szCs w:val="24"/>
        </w:rPr>
      </w:pPr>
    </w:p>
    <w:p w:rsidR="00521681" w:rsidRDefault="00521681" w:rsidP="005E47DC">
      <w:pPr>
        <w:wordWrap w:val="0"/>
        <w:spacing w:line="360" w:lineRule="auto"/>
        <w:ind w:right="480"/>
        <w:rPr>
          <w:rFonts w:ascii="宋体" w:hAnsi="宋体"/>
          <w:sz w:val="24"/>
          <w:szCs w:val="24"/>
        </w:rPr>
      </w:pPr>
    </w:p>
    <w:p w:rsidR="005E47DC" w:rsidRPr="000D1022" w:rsidRDefault="005E47DC" w:rsidP="005E47DC">
      <w:pPr>
        <w:wordWrap w:val="0"/>
        <w:spacing w:line="360" w:lineRule="auto"/>
        <w:ind w:right="480"/>
        <w:rPr>
          <w:rFonts w:ascii="宋体" w:hAnsi="宋体"/>
          <w:sz w:val="36"/>
          <w:szCs w:val="24"/>
        </w:rPr>
      </w:pPr>
      <w:r w:rsidRPr="000D1022">
        <w:rPr>
          <w:rFonts w:ascii="宋体" w:hAnsi="宋体" w:hint="eastAsia"/>
          <w:sz w:val="24"/>
          <w:szCs w:val="24"/>
        </w:rPr>
        <w:lastRenderedPageBreak/>
        <w:t xml:space="preserve">附表： </w:t>
      </w:r>
      <w:r w:rsidRPr="000D1022">
        <w:rPr>
          <w:rFonts w:ascii="宋体" w:hAnsi="宋体" w:hint="eastAsia"/>
          <w:sz w:val="36"/>
          <w:szCs w:val="24"/>
        </w:rPr>
        <w:t>供应商投标报名表</w:t>
      </w:r>
    </w:p>
    <w:p w:rsidR="005E47DC" w:rsidRPr="000D1022" w:rsidRDefault="005E47DC" w:rsidP="005E47DC">
      <w:pPr>
        <w:wordWrap w:val="0"/>
        <w:spacing w:line="360" w:lineRule="auto"/>
        <w:ind w:right="480"/>
        <w:rPr>
          <w:rFonts w:ascii="宋体" w:hAnsi="宋体"/>
          <w:sz w:val="24"/>
          <w:szCs w:val="24"/>
        </w:rPr>
      </w:pPr>
    </w:p>
    <w:p w:rsidR="005E47DC" w:rsidRPr="000D1022" w:rsidRDefault="005E47DC" w:rsidP="005E47DC">
      <w:pPr>
        <w:wordWrap w:val="0"/>
        <w:spacing w:line="360" w:lineRule="auto"/>
        <w:ind w:right="480"/>
        <w:rPr>
          <w:rFonts w:ascii="宋体" w:hAnsi="宋体"/>
          <w:sz w:val="24"/>
          <w:szCs w:val="24"/>
        </w:rPr>
      </w:pPr>
      <w:r w:rsidRPr="000D1022">
        <w:rPr>
          <w:rFonts w:ascii="宋体" w:hAnsi="宋体" w:hint="eastAsia"/>
          <w:sz w:val="24"/>
          <w:szCs w:val="24"/>
        </w:rPr>
        <w:t>项目名称：</w:t>
      </w:r>
    </w:p>
    <w:p w:rsidR="005E47DC" w:rsidRPr="000D1022" w:rsidRDefault="005E47DC" w:rsidP="005E47DC">
      <w:pPr>
        <w:wordWrap w:val="0"/>
        <w:spacing w:line="360" w:lineRule="auto"/>
        <w:ind w:right="480"/>
        <w:rPr>
          <w:rFonts w:ascii="宋体" w:hAnsi="宋体"/>
          <w:sz w:val="24"/>
          <w:szCs w:val="24"/>
        </w:rPr>
      </w:pPr>
      <w:r w:rsidRPr="000D1022">
        <w:rPr>
          <w:rFonts w:ascii="宋体" w:hAnsi="宋体" w:hint="eastAsia"/>
          <w:sz w:val="24"/>
          <w:szCs w:val="24"/>
        </w:rPr>
        <w:t>项目编号：</w:t>
      </w:r>
    </w:p>
    <w:p w:rsidR="005E47DC" w:rsidRPr="000D1022" w:rsidRDefault="005E47DC" w:rsidP="005E47DC">
      <w:pPr>
        <w:wordWrap w:val="0"/>
        <w:spacing w:line="360" w:lineRule="auto"/>
        <w:ind w:right="480"/>
        <w:rPr>
          <w:rFonts w:ascii="宋体" w:hAnsi="宋体"/>
          <w:sz w:val="24"/>
          <w:szCs w:val="24"/>
        </w:rPr>
      </w:pPr>
      <w:r w:rsidRPr="000D1022">
        <w:rPr>
          <w:rFonts w:ascii="宋体" w:hAnsi="宋体" w:hint="eastAsia"/>
          <w:sz w:val="24"/>
          <w:szCs w:val="24"/>
        </w:rPr>
        <w:t>供应商名称：（加盖公章）</w:t>
      </w:r>
    </w:p>
    <w:tbl>
      <w:tblPr>
        <w:tblW w:w="0" w:type="auto"/>
        <w:tblBorders>
          <w:top w:val="single" w:sz="4" w:space="0" w:color="auto"/>
          <w:left w:val="single" w:sz="4" w:space="0" w:color="auto"/>
          <w:bottom w:val="single" w:sz="4" w:space="0" w:color="auto"/>
          <w:right w:val="single" w:sz="4" w:space="0" w:color="auto"/>
        </w:tblBorders>
        <w:tblLook w:val="04A0"/>
      </w:tblPr>
      <w:tblGrid>
        <w:gridCol w:w="2093"/>
        <w:gridCol w:w="7193"/>
      </w:tblGrid>
      <w:tr w:rsidR="005E47DC" w:rsidRPr="000D1022" w:rsidTr="009E6B15">
        <w:trPr>
          <w:trHeight w:val="116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7DC" w:rsidRPr="000D1022" w:rsidRDefault="005E47DC" w:rsidP="009E6B15">
            <w:pPr>
              <w:spacing w:line="360" w:lineRule="auto"/>
              <w:ind w:leftChars="-2302" w:left="-4834" w:right="-108" w:firstLineChars="2014" w:firstLine="4834"/>
              <w:jc w:val="center"/>
              <w:rPr>
                <w:rFonts w:ascii="宋体" w:hAnsi="宋体"/>
                <w:sz w:val="24"/>
                <w:szCs w:val="24"/>
              </w:rPr>
            </w:pPr>
            <w:r w:rsidRPr="000D1022">
              <w:rPr>
                <w:rFonts w:ascii="宋体" w:hAnsi="宋体" w:hint="eastAsia"/>
                <w:sz w:val="24"/>
                <w:szCs w:val="24"/>
              </w:rPr>
              <w:t>供应商名称</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5E47DC" w:rsidRPr="000D1022" w:rsidRDefault="005E47DC" w:rsidP="009E6B15">
            <w:pPr>
              <w:wordWrap w:val="0"/>
              <w:spacing w:line="360" w:lineRule="auto"/>
              <w:ind w:right="480" w:firstLineChars="2500" w:firstLine="6000"/>
              <w:rPr>
                <w:rFonts w:ascii="宋体" w:hAnsi="宋体"/>
                <w:sz w:val="24"/>
                <w:szCs w:val="24"/>
              </w:rPr>
            </w:pPr>
          </w:p>
        </w:tc>
      </w:tr>
      <w:tr w:rsidR="005E47DC" w:rsidRPr="000D1022" w:rsidTr="009E6B15">
        <w:trPr>
          <w:trHeight w:val="116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7DC" w:rsidRPr="000D1022" w:rsidRDefault="005E47DC" w:rsidP="009E6B15">
            <w:pPr>
              <w:spacing w:line="360" w:lineRule="auto"/>
              <w:ind w:leftChars="-2302" w:left="-4834" w:right="-108" w:firstLineChars="2014" w:firstLine="4834"/>
              <w:jc w:val="center"/>
              <w:rPr>
                <w:rFonts w:ascii="宋体" w:hAnsi="宋体"/>
                <w:sz w:val="24"/>
                <w:szCs w:val="24"/>
              </w:rPr>
            </w:pPr>
            <w:r w:rsidRPr="000D1022">
              <w:rPr>
                <w:rFonts w:ascii="宋体" w:hAnsi="宋体" w:hint="eastAsia"/>
                <w:sz w:val="24"/>
                <w:szCs w:val="24"/>
              </w:rPr>
              <w:t>联系人姓名</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5E47DC" w:rsidRPr="000D1022" w:rsidRDefault="005E47DC" w:rsidP="009E6B15">
            <w:pPr>
              <w:wordWrap w:val="0"/>
              <w:spacing w:line="360" w:lineRule="auto"/>
              <w:ind w:right="480" w:firstLineChars="2500" w:firstLine="6000"/>
              <w:rPr>
                <w:rFonts w:ascii="宋体" w:hAnsi="宋体"/>
                <w:sz w:val="24"/>
                <w:szCs w:val="24"/>
              </w:rPr>
            </w:pPr>
          </w:p>
        </w:tc>
      </w:tr>
      <w:tr w:rsidR="005E47DC" w:rsidRPr="000D1022" w:rsidTr="009E6B15">
        <w:trPr>
          <w:trHeight w:val="116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7DC" w:rsidRPr="000D1022" w:rsidRDefault="005E47DC" w:rsidP="009E6B15">
            <w:pPr>
              <w:spacing w:line="360" w:lineRule="auto"/>
              <w:ind w:leftChars="-2302" w:left="-4834" w:right="-108" w:firstLineChars="2014" w:firstLine="4834"/>
              <w:jc w:val="center"/>
              <w:rPr>
                <w:rFonts w:ascii="宋体" w:hAnsi="宋体"/>
                <w:sz w:val="24"/>
                <w:szCs w:val="24"/>
              </w:rPr>
            </w:pPr>
            <w:r w:rsidRPr="000D1022">
              <w:rPr>
                <w:rFonts w:ascii="宋体" w:hAnsi="宋体" w:hint="eastAsia"/>
                <w:sz w:val="24"/>
                <w:szCs w:val="24"/>
              </w:rPr>
              <w:t>联系人电话</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5E47DC" w:rsidRPr="000D1022" w:rsidRDefault="005E47DC" w:rsidP="009E6B15">
            <w:pPr>
              <w:wordWrap w:val="0"/>
              <w:spacing w:line="360" w:lineRule="auto"/>
              <w:ind w:right="480" w:firstLineChars="2500" w:firstLine="6000"/>
              <w:rPr>
                <w:rFonts w:ascii="宋体" w:hAnsi="宋体"/>
                <w:sz w:val="24"/>
                <w:szCs w:val="24"/>
              </w:rPr>
            </w:pPr>
          </w:p>
        </w:tc>
      </w:tr>
      <w:tr w:rsidR="005E47DC" w:rsidRPr="000D1022" w:rsidTr="009E6B15">
        <w:trPr>
          <w:trHeight w:val="116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7DC" w:rsidRPr="000D1022" w:rsidRDefault="005E47DC" w:rsidP="009E6B15">
            <w:pPr>
              <w:spacing w:line="360" w:lineRule="auto"/>
              <w:ind w:leftChars="-2302" w:left="-4834" w:right="-108" w:firstLineChars="2014" w:firstLine="4834"/>
              <w:jc w:val="center"/>
              <w:rPr>
                <w:rFonts w:ascii="宋体" w:hAnsi="宋体"/>
                <w:sz w:val="24"/>
                <w:szCs w:val="24"/>
              </w:rPr>
            </w:pPr>
            <w:r w:rsidRPr="000D1022">
              <w:rPr>
                <w:rFonts w:ascii="宋体" w:hAnsi="宋体" w:hint="eastAsia"/>
                <w:sz w:val="24"/>
                <w:szCs w:val="24"/>
              </w:rPr>
              <w:t>联系人邮箱</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tcPr>
          <w:p w:rsidR="005E47DC" w:rsidRPr="000D1022" w:rsidRDefault="005E47DC" w:rsidP="009E6B15">
            <w:pPr>
              <w:wordWrap w:val="0"/>
              <w:spacing w:line="360" w:lineRule="auto"/>
              <w:ind w:right="480" w:firstLineChars="2500" w:firstLine="6000"/>
              <w:rPr>
                <w:rFonts w:ascii="宋体" w:hAnsi="宋体"/>
                <w:sz w:val="24"/>
                <w:szCs w:val="24"/>
              </w:rPr>
            </w:pPr>
          </w:p>
        </w:tc>
      </w:tr>
    </w:tbl>
    <w:p w:rsidR="005E47DC" w:rsidRPr="000D1022" w:rsidRDefault="005E47DC" w:rsidP="005E47DC">
      <w:pPr>
        <w:wordWrap w:val="0"/>
        <w:spacing w:line="360" w:lineRule="auto"/>
        <w:ind w:right="480" w:firstLineChars="2500" w:firstLine="6000"/>
        <w:rPr>
          <w:rFonts w:ascii="宋体" w:hAnsi="宋体"/>
          <w:sz w:val="24"/>
          <w:szCs w:val="24"/>
        </w:rPr>
      </w:pPr>
    </w:p>
    <w:p w:rsidR="005E47DC" w:rsidRPr="000D1022" w:rsidRDefault="005E47DC" w:rsidP="005E47DC">
      <w:pPr>
        <w:wordWrap w:val="0"/>
        <w:spacing w:line="360" w:lineRule="auto"/>
        <w:ind w:right="480"/>
        <w:rPr>
          <w:rFonts w:ascii="宋体" w:hAnsi="宋体"/>
          <w:sz w:val="24"/>
          <w:szCs w:val="24"/>
        </w:rPr>
      </w:pPr>
      <w:r w:rsidRPr="000D1022">
        <w:rPr>
          <w:rFonts w:ascii="宋体" w:hAnsi="宋体" w:hint="eastAsia"/>
          <w:sz w:val="24"/>
          <w:szCs w:val="24"/>
        </w:rPr>
        <w:t>说明：“联系人邮箱”用于接收有关变更、更正、澄清、说明等。</w:t>
      </w:r>
    </w:p>
    <w:p w:rsidR="005E47DC" w:rsidRPr="000D1022" w:rsidRDefault="005E47DC" w:rsidP="005E47DC">
      <w:pPr>
        <w:wordWrap w:val="0"/>
        <w:spacing w:line="360" w:lineRule="auto"/>
        <w:ind w:right="480" w:firstLineChars="2500" w:firstLine="6000"/>
        <w:rPr>
          <w:rFonts w:ascii="宋体" w:hAnsi="宋体"/>
          <w:sz w:val="24"/>
          <w:szCs w:val="24"/>
        </w:rPr>
      </w:pPr>
    </w:p>
    <w:p w:rsidR="005E47DC" w:rsidRDefault="005E47DC" w:rsidP="005E47DC">
      <w:pPr>
        <w:spacing w:line="360" w:lineRule="auto"/>
        <w:ind w:left="1350"/>
        <w:outlineLvl w:val="0"/>
        <w:rPr>
          <w:rFonts w:ascii="宋体" w:hAnsi="宋体"/>
          <w:b/>
          <w:sz w:val="36"/>
          <w:szCs w:val="36"/>
        </w:rPr>
      </w:pPr>
      <w:r>
        <w:rPr>
          <w:rFonts w:ascii="宋体" w:hAnsi="宋体"/>
          <w:b/>
          <w:sz w:val="24"/>
          <w:szCs w:val="24"/>
        </w:rPr>
        <w:br w:type="page"/>
      </w:r>
      <w:bookmarkStart w:id="26" w:name="_Toc450294594"/>
      <w:r w:rsidRPr="004D49A7">
        <w:rPr>
          <w:rFonts w:ascii="宋体" w:hAnsi="宋体" w:hint="eastAsia"/>
          <w:b/>
          <w:sz w:val="36"/>
          <w:szCs w:val="36"/>
        </w:rPr>
        <w:lastRenderedPageBreak/>
        <w:t xml:space="preserve">第二章  </w:t>
      </w:r>
      <w:r>
        <w:rPr>
          <w:rFonts w:ascii="宋体" w:hAnsi="宋体" w:hint="eastAsia"/>
          <w:b/>
          <w:sz w:val="36"/>
          <w:szCs w:val="36"/>
        </w:rPr>
        <w:t>采购项目协议范围、价格表及要求</w:t>
      </w:r>
      <w:bookmarkEnd w:id="26"/>
    </w:p>
    <w:p w:rsidR="00DA7097" w:rsidRPr="0088652F" w:rsidRDefault="003424EF" w:rsidP="003424EF">
      <w:pPr>
        <w:pStyle w:val="20"/>
        <w:numPr>
          <w:ilvl w:val="0"/>
          <w:numId w:val="0"/>
        </w:numPr>
        <w:spacing w:before="100" w:after="100" w:line="360" w:lineRule="auto"/>
        <w:rPr>
          <w:rFonts w:ascii="宋体" w:hAnsi="宋体"/>
          <w:sz w:val="24"/>
          <w:szCs w:val="24"/>
        </w:rPr>
      </w:pPr>
      <w:bookmarkStart w:id="27" w:name="_Toc450294595"/>
      <w:r>
        <w:rPr>
          <w:rFonts w:ascii="宋体" w:hAnsi="宋体"/>
          <w:b w:val="0"/>
          <w:sz w:val="24"/>
          <w:szCs w:val="24"/>
        </w:rPr>
        <w:t>一、</w:t>
      </w:r>
      <w:bookmarkEnd w:id="27"/>
      <w:r w:rsidR="0088652F" w:rsidRPr="0088652F">
        <w:rPr>
          <w:rFonts w:ascii="宋体" w:hAnsi="宋体" w:hint="eastAsia"/>
          <w:sz w:val="24"/>
          <w:szCs w:val="24"/>
        </w:rPr>
        <w:t>维修、改造</w:t>
      </w:r>
      <w:r w:rsidR="0088652F" w:rsidRPr="0088652F">
        <w:rPr>
          <w:rFonts w:ascii="宋体" w:hAnsi="宋体" w:hint="eastAsia"/>
          <w:kern w:val="0"/>
          <w:sz w:val="24"/>
        </w:rPr>
        <w:t>采购内容</w:t>
      </w:r>
    </w:p>
    <w:tbl>
      <w:tblPr>
        <w:tblW w:w="5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840"/>
        <w:gridCol w:w="1700"/>
        <w:gridCol w:w="780"/>
        <w:gridCol w:w="940"/>
        <w:gridCol w:w="780"/>
        <w:gridCol w:w="920"/>
      </w:tblGrid>
      <w:tr w:rsidR="00C04DCF" w:rsidRPr="00610684" w:rsidTr="00C04DCF">
        <w:trPr>
          <w:trHeight w:val="450"/>
          <w:jc w:val="center"/>
        </w:trPr>
        <w:tc>
          <w:tcPr>
            <w:tcW w:w="840" w:type="dxa"/>
            <w:shd w:val="clear" w:color="auto" w:fill="auto"/>
            <w:vAlign w:val="center"/>
            <w:hideMark/>
          </w:tcPr>
          <w:p w:rsidR="00C04DCF" w:rsidRPr="00F8045A" w:rsidRDefault="00C04DCF" w:rsidP="00BE1FFC">
            <w:pPr>
              <w:rPr>
                <w:rFonts w:ascii="宋体" w:hAnsi="宋体" w:cs="Tahoma"/>
                <w:b/>
                <w:color w:val="000000"/>
              </w:rPr>
            </w:pPr>
            <w:r w:rsidRPr="00F8045A">
              <w:rPr>
                <w:rFonts w:ascii="宋体" w:hAnsi="宋体" w:cs="Tahoma" w:hint="eastAsia"/>
                <w:b/>
                <w:color w:val="000000"/>
              </w:rPr>
              <w:t>序号</w:t>
            </w:r>
          </w:p>
        </w:tc>
        <w:tc>
          <w:tcPr>
            <w:tcW w:w="1700" w:type="dxa"/>
            <w:shd w:val="clear" w:color="auto" w:fill="auto"/>
            <w:vAlign w:val="center"/>
            <w:hideMark/>
          </w:tcPr>
          <w:p w:rsidR="00C04DCF" w:rsidRPr="00F8045A" w:rsidRDefault="00C04DCF" w:rsidP="00BE1FFC">
            <w:pPr>
              <w:jc w:val="center"/>
              <w:rPr>
                <w:rFonts w:ascii="宋体" w:hAnsi="宋体" w:cs="Tahoma"/>
                <w:b/>
                <w:color w:val="000000"/>
              </w:rPr>
            </w:pPr>
            <w:r w:rsidRPr="00F8045A">
              <w:rPr>
                <w:rFonts w:ascii="宋体" w:hAnsi="宋体" w:cs="Tahoma" w:hint="eastAsia"/>
                <w:b/>
                <w:color w:val="000000"/>
              </w:rPr>
              <w:t>项目名称</w:t>
            </w:r>
          </w:p>
        </w:tc>
        <w:tc>
          <w:tcPr>
            <w:tcW w:w="780" w:type="dxa"/>
            <w:shd w:val="clear" w:color="auto" w:fill="auto"/>
            <w:vAlign w:val="center"/>
            <w:hideMark/>
          </w:tcPr>
          <w:p w:rsidR="00C04DCF" w:rsidRPr="00F8045A" w:rsidRDefault="00C04DCF" w:rsidP="00BE1FFC">
            <w:pPr>
              <w:jc w:val="center"/>
              <w:rPr>
                <w:rFonts w:ascii="宋体" w:hAnsi="宋体" w:cs="Tahoma"/>
                <w:b/>
                <w:color w:val="000000"/>
              </w:rPr>
            </w:pPr>
            <w:r w:rsidRPr="00F8045A">
              <w:rPr>
                <w:rFonts w:ascii="宋体" w:hAnsi="宋体" w:cs="Tahoma" w:hint="eastAsia"/>
                <w:b/>
                <w:color w:val="000000"/>
              </w:rPr>
              <w:t>品牌</w:t>
            </w:r>
          </w:p>
        </w:tc>
        <w:tc>
          <w:tcPr>
            <w:tcW w:w="940" w:type="dxa"/>
            <w:shd w:val="clear" w:color="auto" w:fill="auto"/>
            <w:vAlign w:val="center"/>
            <w:hideMark/>
          </w:tcPr>
          <w:p w:rsidR="00C04DCF" w:rsidRPr="00F8045A" w:rsidRDefault="00C04DCF" w:rsidP="00BE1FFC">
            <w:pPr>
              <w:jc w:val="center"/>
              <w:rPr>
                <w:rFonts w:ascii="宋体" w:hAnsi="宋体" w:cs="Tahoma"/>
                <w:b/>
                <w:color w:val="000000"/>
              </w:rPr>
            </w:pPr>
            <w:r w:rsidRPr="00F8045A">
              <w:rPr>
                <w:rFonts w:ascii="宋体" w:hAnsi="宋体" w:cs="Tahoma" w:hint="eastAsia"/>
                <w:b/>
                <w:color w:val="000000"/>
              </w:rPr>
              <w:t>型号</w:t>
            </w:r>
          </w:p>
        </w:tc>
        <w:tc>
          <w:tcPr>
            <w:tcW w:w="780" w:type="dxa"/>
            <w:shd w:val="clear" w:color="auto" w:fill="auto"/>
            <w:vAlign w:val="center"/>
            <w:hideMark/>
          </w:tcPr>
          <w:p w:rsidR="00C04DCF" w:rsidRPr="00F8045A" w:rsidRDefault="00C04DCF" w:rsidP="00BE1FFC">
            <w:pPr>
              <w:jc w:val="center"/>
              <w:rPr>
                <w:rFonts w:ascii="宋体" w:hAnsi="宋体" w:cs="Tahoma"/>
                <w:b/>
                <w:color w:val="000000"/>
              </w:rPr>
            </w:pPr>
            <w:r w:rsidRPr="00F8045A">
              <w:rPr>
                <w:rFonts w:ascii="宋体" w:hAnsi="宋体" w:cs="Tahoma" w:hint="eastAsia"/>
                <w:b/>
                <w:color w:val="000000"/>
              </w:rPr>
              <w:t>数量</w:t>
            </w:r>
          </w:p>
        </w:tc>
        <w:tc>
          <w:tcPr>
            <w:tcW w:w="920" w:type="dxa"/>
            <w:shd w:val="clear" w:color="auto" w:fill="auto"/>
            <w:vAlign w:val="center"/>
            <w:hideMark/>
          </w:tcPr>
          <w:p w:rsidR="00C04DCF" w:rsidRPr="00F8045A" w:rsidRDefault="00C04DCF" w:rsidP="00BE1FFC">
            <w:pPr>
              <w:jc w:val="center"/>
              <w:rPr>
                <w:rFonts w:ascii="宋体" w:hAnsi="宋体" w:cs="Tahoma"/>
                <w:b/>
                <w:color w:val="000000"/>
              </w:rPr>
            </w:pPr>
            <w:r w:rsidRPr="00F8045A">
              <w:rPr>
                <w:rFonts w:ascii="宋体" w:hAnsi="宋体" w:cs="Tahoma" w:hint="eastAsia"/>
                <w:b/>
                <w:color w:val="000000"/>
              </w:rPr>
              <w:t>单位</w:t>
            </w:r>
          </w:p>
        </w:tc>
      </w:tr>
      <w:tr w:rsidR="00C04DCF" w:rsidRPr="00610684" w:rsidTr="00C04DCF">
        <w:trPr>
          <w:trHeight w:val="450"/>
          <w:jc w:val="center"/>
        </w:trPr>
        <w:tc>
          <w:tcPr>
            <w:tcW w:w="8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1</w:t>
            </w:r>
          </w:p>
        </w:tc>
        <w:tc>
          <w:tcPr>
            <w:tcW w:w="170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压缩机冷冻机油</w:t>
            </w:r>
          </w:p>
        </w:tc>
        <w:tc>
          <w:tcPr>
            <w:tcW w:w="78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 xml:space="preserve">　</w:t>
            </w:r>
          </w:p>
        </w:tc>
        <w:tc>
          <w:tcPr>
            <w:tcW w:w="9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FX-320</w:t>
            </w:r>
          </w:p>
        </w:tc>
        <w:tc>
          <w:tcPr>
            <w:tcW w:w="78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2</w:t>
            </w:r>
          </w:p>
        </w:tc>
        <w:tc>
          <w:tcPr>
            <w:tcW w:w="92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桶</w:t>
            </w:r>
          </w:p>
        </w:tc>
      </w:tr>
      <w:tr w:rsidR="00C04DCF" w:rsidRPr="00610684" w:rsidTr="00C04DCF">
        <w:trPr>
          <w:trHeight w:val="450"/>
          <w:jc w:val="center"/>
        </w:trPr>
        <w:tc>
          <w:tcPr>
            <w:tcW w:w="8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2</w:t>
            </w:r>
          </w:p>
        </w:tc>
        <w:tc>
          <w:tcPr>
            <w:tcW w:w="170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制冷剂</w:t>
            </w:r>
          </w:p>
        </w:tc>
        <w:tc>
          <w:tcPr>
            <w:tcW w:w="78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巨化</w:t>
            </w:r>
          </w:p>
        </w:tc>
        <w:tc>
          <w:tcPr>
            <w:tcW w:w="9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R22</w:t>
            </w:r>
          </w:p>
        </w:tc>
        <w:tc>
          <w:tcPr>
            <w:tcW w:w="78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200</w:t>
            </w:r>
          </w:p>
        </w:tc>
        <w:tc>
          <w:tcPr>
            <w:tcW w:w="92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KG</w:t>
            </w:r>
          </w:p>
        </w:tc>
      </w:tr>
      <w:tr w:rsidR="00C04DCF" w:rsidRPr="00610684" w:rsidTr="00C04DCF">
        <w:trPr>
          <w:trHeight w:val="450"/>
          <w:jc w:val="center"/>
        </w:trPr>
        <w:tc>
          <w:tcPr>
            <w:tcW w:w="8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3</w:t>
            </w:r>
          </w:p>
        </w:tc>
        <w:tc>
          <w:tcPr>
            <w:tcW w:w="170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高压油管</w:t>
            </w:r>
          </w:p>
        </w:tc>
        <w:tc>
          <w:tcPr>
            <w:tcW w:w="78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 xml:space="preserve">　</w:t>
            </w:r>
          </w:p>
        </w:tc>
        <w:tc>
          <w:tcPr>
            <w:tcW w:w="9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DN8</w:t>
            </w:r>
          </w:p>
        </w:tc>
        <w:tc>
          <w:tcPr>
            <w:tcW w:w="78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3</w:t>
            </w:r>
          </w:p>
        </w:tc>
        <w:tc>
          <w:tcPr>
            <w:tcW w:w="92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米</w:t>
            </w:r>
          </w:p>
        </w:tc>
      </w:tr>
      <w:tr w:rsidR="00C04DCF" w:rsidRPr="00610684" w:rsidTr="00C04DCF">
        <w:trPr>
          <w:trHeight w:val="450"/>
          <w:jc w:val="center"/>
        </w:trPr>
        <w:tc>
          <w:tcPr>
            <w:tcW w:w="8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4</w:t>
            </w:r>
          </w:p>
        </w:tc>
        <w:tc>
          <w:tcPr>
            <w:tcW w:w="170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调试</w:t>
            </w:r>
          </w:p>
        </w:tc>
        <w:tc>
          <w:tcPr>
            <w:tcW w:w="78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 xml:space="preserve">　</w:t>
            </w:r>
          </w:p>
        </w:tc>
        <w:tc>
          <w:tcPr>
            <w:tcW w:w="9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 xml:space="preserve">　</w:t>
            </w:r>
          </w:p>
        </w:tc>
        <w:tc>
          <w:tcPr>
            <w:tcW w:w="78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1</w:t>
            </w:r>
          </w:p>
        </w:tc>
        <w:tc>
          <w:tcPr>
            <w:tcW w:w="92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项</w:t>
            </w:r>
          </w:p>
        </w:tc>
      </w:tr>
      <w:tr w:rsidR="00C04DCF" w:rsidRPr="00610684" w:rsidTr="00C04DCF">
        <w:trPr>
          <w:trHeight w:val="450"/>
          <w:jc w:val="center"/>
        </w:trPr>
        <w:tc>
          <w:tcPr>
            <w:tcW w:w="8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5</w:t>
            </w:r>
          </w:p>
        </w:tc>
        <w:tc>
          <w:tcPr>
            <w:tcW w:w="170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氮气保压</w:t>
            </w:r>
          </w:p>
        </w:tc>
        <w:tc>
          <w:tcPr>
            <w:tcW w:w="78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 xml:space="preserve">　</w:t>
            </w:r>
          </w:p>
        </w:tc>
        <w:tc>
          <w:tcPr>
            <w:tcW w:w="9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 xml:space="preserve">　</w:t>
            </w:r>
          </w:p>
        </w:tc>
        <w:tc>
          <w:tcPr>
            <w:tcW w:w="78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1</w:t>
            </w:r>
          </w:p>
        </w:tc>
        <w:tc>
          <w:tcPr>
            <w:tcW w:w="92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项</w:t>
            </w:r>
          </w:p>
        </w:tc>
      </w:tr>
      <w:tr w:rsidR="00C04DCF" w:rsidRPr="00610684" w:rsidTr="00C04DCF">
        <w:trPr>
          <w:trHeight w:val="450"/>
          <w:jc w:val="center"/>
        </w:trPr>
        <w:tc>
          <w:tcPr>
            <w:tcW w:w="8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6</w:t>
            </w:r>
          </w:p>
        </w:tc>
        <w:tc>
          <w:tcPr>
            <w:tcW w:w="170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排气阀</w:t>
            </w:r>
          </w:p>
        </w:tc>
        <w:tc>
          <w:tcPr>
            <w:tcW w:w="78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 xml:space="preserve">　</w:t>
            </w:r>
          </w:p>
        </w:tc>
        <w:tc>
          <w:tcPr>
            <w:tcW w:w="9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DN25</w:t>
            </w:r>
          </w:p>
        </w:tc>
        <w:tc>
          <w:tcPr>
            <w:tcW w:w="78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6</w:t>
            </w:r>
          </w:p>
        </w:tc>
        <w:tc>
          <w:tcPr>
            <w:tcW w:w="92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个</w:t>
            </w:r>
          </w:p>
        </w:tc>
      </w:tr>
      <w:tr w:rsidR="00C04DCF" w:rsidRPr="00610684" w:rsidTr="00C04DCF">
        <w:trPr>
          <w:trHeight w:val="450"/>
          <w:jc w:val="center"/>
        </w:trPr>
        <w:tc>
          <w:tcPr>
            <w:tcW w:w="8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7</w:t>
            </w:r>
          </w:p>
        </w:tc>
        <w:tc>
          <w:tcPr>
            <w:tcW w:w="170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外机管道保温</w:t>
            </w:r>
          </w:p>
        </w:tc>
        <w:tc>
          <w:tcPr>
            <w:tcW w:w="78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 xml:space="preserve">　</w:t>
            </w:r>
          </w:p>
        </w:tc>
        <w:tc>
          <w:tcPr>
            <w:tcW w:w="94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DN300</w:t>
            </w:r>
          </w:p>
        </w:tc>
        <w:tc>
          <w:tcPr>
            <w:tcW w:w="780" w:type="dxa"/>
            <w:shd w:val="clear" w:color="auto" w:fill="auto"/>
            <w:vAlign w:val="center"/>
            <w:hideMark/>
          </w:tcPr>
          <w:p w:rsidR="00C04DCF" w:rsidRPr="00610684" w:rsidRDefault="00C04DCF" w:rsidP="00BE1FFC">
            <w:pPr>
              <w:jc w:val="center"/>
              <w:rPr>
                <w:rFonts w:cs="Tahoma"/>
                <w:color w:val="000000"/>
              </w:rPr>
            </w:pPr>
            <w:r w:rsidRPr="00610684">
              <w:rPr>
                <w:rFonts w:cs="Tahoma"/>
                <w:color w:val="000000"/>
              </w:rPr>
              <w:t>100</w:t>
            </w:r>
          </w:p>
        </w:tc>
        <w:tc>
          <w:tcPr>
            <w:tcW w:w="920" w:type="dxa"/>
            <w:shd w:val="clear" w:color="auto" w:fill="auto"/>
            <w:vAlign w:val="center"/>
            <w:hideMark/>
          </w:tcPr>
          <w:p w:rsidR="00C04DCF" w:rsidRPr="00610684" w:rsidRDefault="00C04DCF" w:rsidP="00BE1FFC">
            <w:pPr>
              <w:jc w:val="center"/>
              <w:rPr>
                <w:rFonts w:ascii="宋体" w:hAnsi="宋体" w:cs="Tahoma"/>
                <w:color w:val="000000"/>
              </w:rPr>
            </w:pPr>
            <w:r w:rsidRPr="00610684">
              <w:rPr>
                <w:rFonts w:ascii="宋体" w:hAnsi="宋体" w:cs="Tahoma" w:hint="eastAsia"/>
                <w:color w:val="000000"/>
              </w:rPr>
              <w:t>米</w:t>
            </w:r>
          </w:p>
        </w:tc>
      </w:tr>
    </w:tbl>
    <w:tbl>
      <w:tblPr>
        <w:tblpPr w:leftFromText="180" w:rightFromText="180" w:vertAnchor="text" w:horzAnchor="page" w:tblpXSpec="center" w:tblpY="317"/>
        <w:tblOverlap w:val="never"/>
        <w:tblW w:w="6911" w:type="dxa"/>
        <w:jc w:val="center"/>
        <w:tblLayout w:type="fixed"/>
        <w:tblCellMar>
          <w:left w:w="0" w:type="dxa"/>
          <w:right w:w="0" w:type="dxa"/>
        </w:tblCellMar>
        <w:tblLook w:val="0000"/>
      </w:tblPr>
      <w:tblGrid>
        <w:gridCol w:w="771"/>
        <w:gridCol w:w="1672"/>
        <w:gridCol w:w="901"/>
        <w:gridCol w:w="901"/>
        <w:gridCol w:w="901"/>
        <w:gridCol w:w="901"/>
        <w:gridCol w:w="864"/>
      </w:tblGrid>
      <w:tr w:rsidR="0088652F" w:rsidRPr="00F8045A" w:rsidTr="0088652F">
        <w:trPr>
          <w:trHeight w:hRule="exact" w:val="567"/>
          <w:jc w:val="center"/>
        </w:trPr>
        <w:tc>
          <w:tcPr>
            <w:tcW w:w="7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F8045A" w:rsidRDefault="0088652F" w:rsidP="00BE1FFC">
            <w:pPr>
              <w:jc w:val="center"/>
              <w:textAlignment w:val="center"/>
              <w:rPr>
                <w:rFonts w:asciiTheme="majorEastAsia" w:eastAsiaTheme="majorEastAsia" w:hAnsiTheme="majorEastAsia" w:cs="宋体"/>
                <w:b/>
                <w:color w:val="000000"/>
                <w:sz w:val="24"/>
                <w:szCs w:val="24"/>
              </w:rPr>
            </w:pPr>
            <w:r w:rsidRPr="00F8045A">
              <w:rPr>
                <w:rFonts w:asciiTheme="majorEastAsia" w:eastAsiaTheme="majorEastAsia" w:hAnsiTheme="majorEastAsia" w:cs="宋体" w:hint="eastAsia"/>
                <w:b/>
                <w:color w:val="000000"/>
                <w:sz w:val="24"/>
                <w:szCs w:val="24"/>
              </w:rPr>
              <w:t>序号</w:t>
            </w:r>
          </w:p>
        </w:tc>
        <w:tc>
          <w:tcPr>
            <w:tcW w:w="16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F8045A" w:rsidRDefault="0088652F" w:rsidP="00BE1FFC">
            <w:pPr>
              <w:jc w:val="center"/>
              <w:textAlignment w:val="center"/>
              <w:rPr>
                <w:rFonts w:asciiTheme="majorEastAsia" w:eastAsiaTheme="majorEastAsia" w:hAnsiTheme="majorEastAsia" w:cs="宋体"/>
                <w:b/>
                <w:color w:val="000000"/>
                <w:sz w:val="24"/>
                <w:szCs w:val="24"/>
              </w:rPr>
            </w:pPr>
            <w:r w:rsidRPr="00F8045A">
              <w:rPr>
                <w:rFonts w:asciiTheme="majorEastAsia" w:eastAsiaTheme="majorEastAsia" w:hAnsiTheme="majorEastAsia" w:cs="宋体" w:hint="eastAsia"/>
                <w:b/>
                <w:color w:val="000000"/>
                <w:sz w:val="24"/>
                <w:szCs w:val="24"/>
              </w:rPr>
              <w:t>项目名称</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F8045A" w:rsidRDefault="0088652F" w:rsidP="00BE1FFC">
            <w:pPr>
              <w:jc w:val="center"/>
              <w:textAlignment w:val="center"/>
              <w:rPr>
                <w:rFonts w:asciiTheme="majorEastAsia" w:eastAsiaTheme="majorEastAsia" w:hAnsiTheme="majorEastAsia" w:cs="宋体"/>
                <w:b/>
                <w:color w:val="000000"/>
                <w:sz w:val="24"/>
                <w:szCs w:val="24"/>
              </w:rPr>
            </w:pPr>
            <w:r w:rsidRPr="00F8045A">
              <w:rPr>
                <w:rFonts w:asciiTheme="majorEastAsia" w:eastAsiaTheme="majorEastAsia" w:hAnsiTheme="majorEastAsia" w:cs="宋体" w:hint="eastAsia"/>
                <w:b/>
                <w:color w:val="000000"/>
                <w:sz w:val="24"/>
                <w:szCs w:val="24"/>
              </w:rPr>
              <w:t>品牌</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F8045A" w:rsidRDefault="0088652F" w:rsidP="00BE1FFC">
            <w:pPr>
              <w:jc w:val="center"/>
              <w:textAlignment w:val="center"/>
              <w:rPr>
                <w:rFonts w:asciiTheme="majorEastAsia" w:eastAsiaTheme="majorEastAsia" w:hAnsiTheme="majorEastAsia" w:cs="宋体"/>
                <w:b/>
                <w:color w:val="000000"/>
                <w:sz w:val="24"/>
                <w:szCs w:val="24"/>
              </w:rPr>
            </w:pPr>
            <w:r w:rsidRPr="00F8045A">
              <w:rPr>
                <w:rFonts w:asciiTheme="majorEastAsia" w:eastAsiaTheme="majorEastAsia" w:hAnsiTheme="majorEastAsia" w:cs="宋体" w:hint="eastAsia"/>
                <w:b/>
                <w:color w:val="000000"/>
                <w:sz w:val="24"/>
                <w:szCs w:val="24"/>
              </w:rPr>
              <w:t>型号</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F8045A" w:rsidRDefault="0088652F" w:rsidP="00BE1FFC">
            <w:pPr>
              <w:jc w:val="center"/>
              <w:textAlignment w:val="center"/>
              <w:rPr>
                <w:rFonts w:asciiTheme="majorEastAsia" w:eastAsiaTheme="majorEastAsia" w:hAnsiTheme="majorEastAsia" w:cs="宋体"/>
                <w:b/>
                <w:color w:val="000000"/>
                <w:sz w:val="24"/>
                <w:szCs w:val="24"/>
              </w:rPr>
            </w:pPr>
            <w:r w:rsidRPr="00F8045A">
              <w:rPr>
                <w:rFonts w:asciiTheme="majorEastAsia" w:eastAsiaTheme="majorEastAsia" w:hAnsiTheme="majorEastAsia" w:cs="宋体" w:hint="eastAsia"/>
                <w:b/>
                <w:color w:val="000000"/>
                <w:sz w:val="24"/>
                <w:szCs w:val="24"/>
              </w:rPr>
              <w:t>数量</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F8045A" w:rsidRDefault="0088652F" w:rsidP="00BE1FFC">
            <w:pPr>
              <w:jc w:val="center"/>
              <w:textAlignment w:val="center"/>
              <w:rPr>
                <w:rFonts w:asciiTheme="majorEastAsia" w:eastAsiaTheme="majorEastAsia" w:hAnsiTheme="majorEastAsia" w:cs="宋体"/>
                <w:b/>
                <w:color w:val="000000"/>
                <w:sz w:val="24"/>
                <w:szCs w:val="24"/>
              </w:rPr>
            </w:pPr>
            <w:r w:rsidRPr="00F8045A">
              <w:rPr>
                <w:rFonts w:asciiTheme="majorEastAsia" w:eastAsiaTheme="majorEastAsia" w:hAnsiTheme="majorEastAsia" w:cs="宋体" w:hint="eastAsia"/>
                <w:b/>
                <w:color w:val="000000"/>
                <w:sz w:val="24"/>
                <w:szCs w:val="24"/>
              </w:rPr>
              <w:t>单位</w:t>
            </w:r>
          </w:p>
        </w:tc>
        <w:tc>
          <w:tcPr>
            <w:tcW w:w="86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8652F" w:rsidRPr="00F8045A" w:rsidRDefault="0088652F" w:rsidP="00BE1FFC">
            <w:pPr>
              <w:jc w:val="center"/>
              <w:textAlignment w:val="center"/>
              <w:rPr>
                <w:rFonts w:asciiTheme="majorEastAsia" w:eastAsiaTheme="majorEastAsia" w:hAnsiTheme="majorEastAsia" w:cs="宋体"/>
                <w:b/>
                <w:color w:val="000000"/>
                <w:sz w:val="24"/>
                <w:szCs w:val="24"/>
              </w:rPr>
            </w:pPr>
            <w:r w:rsidRPr="00F8045A">
              <w:rPr>
                <w:rFonts w:asciiTheme="majorEastAsia" w:eastAsiaTheme="majorEastAsia" w:hAnsiTheme="majorEastAsia" w:cs="宋体" w:hint="eastAsia"/>
                <w:b/>
                <w:color w:val="000000"/>
                <w:sz w:val="24"/>
                <w:szCs w:val="24"/>
              </w:rPr>
              <w:t>备注</w:t>
            </w:r>
          </w:p>
        </w:tc>
      </w:tr>
      <w:tr w:rsidR="0088652F" w:rsidTr="0088652F">
        <w:trPr>
          <w:trHeight w:hRule="exact" w:val="567"/>
          <w:jc w:val="center"/>
        </w:trPr>
        <w:tc>
          <w:tcPr>
            <w:tcW w:w="7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1</w:t>
            </w:r>
          </w:p>
        </w:tc>
        <w:tc>
          <w:tcPr>
            <w:tcW w:w="16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A区2楼小自习室</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联塑</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PVC32</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20</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6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88652F" w:rsidTr="0088652F">
        <w:trPr>
          <w:trHeight w:hRule="exact" w:val="567"/>
          <w:jc w:val="center"/>
        </w:trPr>
        <w:tc>
          <w:tcPr>
            <w:tcW w:w="7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2</w:t>
            </w:r>
          </w:p>
        </w:tc>
        <w:tc>
          <w:tcPr>
            <w:tcW w:w="16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A区校史馆接待室</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联塑</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PVC32</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35</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6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88652F" w:rsidTr="0088652F">
        <w:trPr>
          <w:trHeight w:hRule="exact" w:val="567"/>
          <w:jc w:val="center"/>
        </w:trPr>
        <w:tc>
          <w:tcPr>
            <w:tcW w:w="7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3</w:t>
            </w:r>
          </w:p>
        </w:tc>
        <w:tc>
          <w:tcPr>
            <w:tcW w:w="16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B区105、106自习室</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联塑</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PVC32</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100</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6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88652F" w:rsidTr="0088652F">
        <w:trPr>
          <w:trHeight w:hRule="exact" w:val="567"/>
          <w:jc w:val="center"/>
        </w:trPr>
        <w:tc>
          <w:tcPr>
            <w:tcW w:w="7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4</w:t>
            </w:r>
          </w:p>
        </w:tc>
        <w:tc>
          <w:tcPr>
            <w:tcW w:w="16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B区3楼大厅自习室</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联塑</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PVC32</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100</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6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88652F" w:rsidTr="0088652F">
        <w:trPr>
          <w:trHeight w:hRule="exact" w:val="567"/>
          <w:jc w:val="center"/>
        </w:trPr>
        <w:tc>
          <w:tcPr>
            <w:tcW w:w="7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5</w:t>
            </w:r>
          </w:p>
        </w:tc>
        <w:tc>
          <w:tcPr>
            <w:tcW w:w="16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B区四楼406及大厅自习室</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联塑</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PVC32</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100</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6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88652F" w:rsidTr="0088652F">
        <w:trPr>
          <w:trHeight w:hRule="exact" w:val="567"/>
          <w:jc w:val="center"/>
        </w:trPr>
        <w:tc>
          <w:tcPr>
            <w:tcW w:w="7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6</w:t>
            </w:r>
          </w:p>
        </w:tc>
        <w:tc>
          <w:tcPr>
            <w:tcW w:w="16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C区403自习室</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联塑</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PVC32</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40</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6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88652F" w:rsidTr="0088652F">
        <w:trPr>
          <w:trHeight w:hRule="exact" w:val="567"/>
          <w:jc w:val="center"/>
        </w:trPr>
        <w:tc>
          <w:tcPr>
            <w:tcW w:w="7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7</w:t>
            </w:r>
          </w:p>
        </w:tc>
        <w:tc>
          <w:tcPr>
            <w:tcW w:w="16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C区309/312自习室</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联塑</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PVC32</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70</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6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88652F" w:rsidTr="0088652F">
        <w:trPr>
          <w:trHeight w:hRule="exact" w:val="567"/>
          <w:jc w:val="center"/>
        </w:trPr>
        <w:tc>
          <w:tcPr>
            <w:tcW w:w="7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8</w:t>
            </w:r>
          </w:p>
        </w:tc>
        <w:tc>
          <w:tcPr>
            <w:tcW w:w="16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B区407办公室</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联塑</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PVC32</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50</w:t>
            </w:r>
          </w:p>
        </w:tc>
        <w:tc>
          <w:tcPr>
            <w:tcW w:w="9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米</w:t>
            </w:r>
          </w:p>
        </w:tc>
        <w:tc>
          <w:tcPr>
            <w:tcW w:w="864"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含保温</w:t>
            </w:r>
          </w:p>
        </w:tc>
      </w:tr>
      <w:tr w:rsidR="0088652F" w:rsidTr="0088652F">
        <w:trPr>
          <w:trHeight w:hRule="exact" w:val="567"/>
          <w:jc w:val="center"/>
        </w:trPr>
        <w:tc>
          <w:tcPr>
            <w:tcW w:w="77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8652F" w:rsidRPr="003C53E0" w:rsidRDefault="0088652F" w:rsidP="00BE1FFC">
            <w:pPr>
              <w:jc w:val="center"/>
              <w:rPr>
                <w:rFonts w:ascii="仿宋" w:eastAsia="仿宋" w:hAnsi="仿宋" w:cs="宋体"/>
                <w:color w:val="000000"/>
                <w:sz w:val="24"/>
                <w:szCs w:val="24"/>
              </w:rPr>
            </w:pPr>
            <w:r>
              <w:rPr>
                <w:rFonts w:ascii="仿宋" w:eastAsia="仿宋" w:hAnsi="仿宋" w:cs="宋体" w:hint="eastAsia"/>
                <w:color w:val="000000"/>
                <w:sz w:val="24"/>
                <w:szCs w:val="24"/>
              </w:rPr>
              <w:t>9</w:t>
            </w:r>
          </w:p>
        </w:tc>
        <w:tc>
          <w:tcPr>
            <w:tcW w:w="167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8652F" w:rsidRPr="003C53E0" w:rsidRDefault="0088652F" w:rsidP="00BE1FFC">
            <w:pP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吊顶恢复</w:t>
            </w:r>
          </w:p>
        </w:tc>
        <w:tc>
          <w:tcPr>
            <w:tcW w:w="90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8652F" w:rsidRPr="003C53E0" w:rsidRDefault="0088652F" w:rsidP="00BE1FFC">
            <w:pPr>
              <w:rPr>
                <w:rFonts w:ascii="仿宋" w:eastAsia="仿宋" w:hAnsi="仿宋" w:cs="宋体"/>
                <w:color w:val="000000"/>
                <w:sz w:val="24"/>
                <w:szCs w:val="24"/>
              </w:rPr>
            </w:pPr>
          </w:p>
        </w:tc>
        <w:tc>
          <w:tcPr>
            <w:tcW w:w="90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40*40</w:t>
            </w:r>
          </w:p>
        </w:tc>
        <w:tc>
          <w:tcPr>
            <w:tcW w:w="90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15</w:t>
            </w:r>
          </w:p>
        </w:tc>
        <w:tc>
          <w:tcPr>
            <w:tcW w:w="901"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88652F" w:rsidRPr="003C53E0" w:rsidRDefault="0088652F" w:rsidP="00BE1FFC">
            <w:pPr>
              <w:jc w:val="center"/>
              <w:textAlignment w:val="center"/>
              <w:rPr>
                <w:rFonts w:ascii="仿宋" w:eastAsia="仿宋" w:hAnsi="仿宋" w:cs="宋体"/>
                <w:color w:val="000000"/>
                <w:sz w:val="24"/>
                <w:szCs w:val="24"/>
              </w:rPr>
            </w:pPr>
            <w:r w:rsidRPr="003C53E0">
              <w:rPr>
                <w:rFonts w:ascii="仿宋" w:eastAsia="仿宋" w:hAnsi="仿宋" w:cs="宋体" w:hint="eastAsia"/>
                <w:color w:val="000000"/>
                <w:sz w:val="24"/>
                <w:szCs w:val="24"/>
              </w:rPr>
              <w:t>个</w:t>
            </w:r>
          </w:p>
        </w:tc>
        <w:tc>
          <w:tcPr>
            <w:tcW w:w="864" w:type="dxa"/>
            <w:tcBorders>
              <w:top w:val="single" w:sz="4" w:space="0" w:color="000000"/>
              <w:left w:val="nil"/>
              <w:bottom w:val="single" w:sz="4" w:space="0" w:color="auto"/>
              <w:right w:val="single" w:sz="4" w:space="0" w:color="000000"/>
            </w:tcBorders>
            <w:noWrap/>
            <w:tcMar>
              <w:top w:w="15" w:type="dxa"/>
              <w:left w:w="15" w:type="dxa"/>
              <w:right w:w="15" w:type="dxa"/>
            </w:tcMar>
            <w:vAlign w:val="center"/>
          </w:tcPr>
          <w:p w:rsidR="0088652F" w:rsidRPr="003C53E0" w:rsidRDefault="0088652F" w:rsidP="00BE1FFC">
            <w:pPr>
              <w:rPr>
                <w:rFonts w:ascii="仿宋" w:eastAsia="仿宋" w:hAnsi="仿宋" w:cs="宋体"/>
                <w:color w:val="000000"/>
                <w:sz w:val="24"/>
                <w:szCs w:val="24"/>
              </w:rPr>
            </w:pPr>
          </w:p>
        </w:tc>
      </w:tr>
    </w:tbl>
    <w:p w:rsidR="0088652F" w:rsidRPr="0088652F" w:rsidRDefault="0088652F" w:rsidP="0088652F"/>
    <w:p w:rsidR="0088652F" w:rsidRDefault="0088652F" w:rsidP="005E47DC">
      <w:pPr>
        <w:spacing w:line="360" w:lineRule="auto"/>
        <w:rPr>
          <w:rFonts w:ascii="宋体" w:hAnsi="宋体"/>
          <w:sz w:val="24"/>
          <w:szCs w:val="24"/>
        </w:rPr>
      </w:pPr>
    </w:p>
    <w:p w:rsidR="0088652F" w:rsidRDefault="0088652F" w:rsidP="005E47DC">
      <w:pPr>
        <w:spacing w:line="360" w:lineRule="auto"/>
        <w:rPr>
          <w:rFonts w:ascii="宋体" w:hAnsi="宋体"/>
          <w:sz w:val="24"/>
          <w:szCs w:val="24"/>
        </w:rPr>
      </w:pPr>
    </w:p>
    <w:p w:rsidR="0088652F" w:rsidRDefault="0088652F" w:rsidP="005E47DC">
      <w:pPr>
        <w:spacing w:line="360" w:lineRule="auto"/>
        <w:rPr>
          <w:rFonts w:ascii="宋体" w:hAnsi="宋体"/>
          <w:sz w:val="24"/>
          <w:szCs w:val="24"/>
        </w:rPr>
      </w:pPr>
    </w:p>
    <w:p w:rsidR="0088652F" w:rsidRDefault="0088652F" w:rsidP="005E47DC">
      <w:pPr>
        <w:spacing w:line="360" w:lineRule="auto"/>
        <w:rPr>
          <w:rFonts w:ascii="宋体" w:hAnsi="宋体"/>
          <w:sz w:val="24"/>
          <w:szCs w:val="24"/>
        </w:rPr>
      </w:pPr>
    </w:p>
    <w:p w:rsidR="0088652F" w:rsidRDefault="0088652F" w:rsidP="005E47DC">
      <w:pPr>
        <w:spacing w:line="360" w:lineRule="auto"/>
        <w:rPr>
          <w:rFonts w:ascii="宋体" w:hAnsi="宋体"/>
          <w:sz w:val="24"/>
          <w:szCs w:val="24"/>
        </w:rPr>
      </w:pPr>
    </w:p>
    <w:p w:rsidR="0088652F" w:rsidRDefault="0088652F" w:rsidP="005E47DC">
      <w:pPr>
        <w:spacing w:line="360" w:lineRule="auto"/>
        <w:rPr>
          <w:rFonts w:ascii="宋体" w:hAnsi="宋体"/>
          <w:sz w:val="24"/>
          <w:szCs w:val="24"/>
        </w:rPr>
      </w:pPr>
    </w:p>
    <w:p w:rsidR="0088652F" w:rsidRDefault="0088652F" w:rsidP="005E47DC">
      <w:pPr>
        <w:spacing w:line="360" w:lineRule="auto"/>
        <w:rPr>
          <w:rFonts w:ascii="宋体" w:hAnsi="宋体"/>
          <w:sz w:val="24"/>
          <w:szCs w:val="24"/>
        </w:rPr>
      </w:pPr>
    </w:p>
    <w:p w:rsidR="0088652F" w:rsidRDefault="0088652F" w:rsidP="005E47DC">
      <w:pPr>
        <w:spacing w:line="360" w:lineRule="auto"/>
        <w:rPr>
          <w:rFonts w:ascii="宋体" w:hAnsi="宋体"/>
          <w:sz w:val="24"/>
          <w:szCs w:val="24"/>
        </w:rPr>
      </w:pPr>
    </w:p>
    <w:p w:rsidR="0088652F" w:rsidRDefault="0088652F" w:rsidP="005E47DC">
      <w:pPr>
        <w:spacing w:line="360" w:lineRule="auto"/>
        <w:rPr>
          <w:rFonts w:ascii="宋体" w:hAnsi="宋体"/>
          <w:sz w:val="24"/>
          <w:szCs w:val="24"/>
        </w:rPr>
      </w:pPr>
    </w:p>
    <w:p w:rsidR="0088652F" w:rsidRDefault="0088652F" w:rsidP="005E47DC">
      <w:pPr>
        <w:spacing w:line="360" w:lineRule="auto"/>
        <w:rPr>
          <w:rFonts w:ascii="宋体" w:hAnsi="宋体"/>
          <w:sz w:val="24"/>
          <w:szCs w:val="24"/>
        </w:rPr>
      </w:pPr>
    </w:p>
    <w:p w:rsidR="0088652F" w:rsidRDefault="0088652F" w:rsidP="005E47DC">
      <w:pPr>
        <w:spacing w:line="360" w:lineRule="auto"/>
        <w:rPr>
          <w:rFonts w:ascii="宋体" w:hAnsi="宋体"/>
          <w:sz w:val="24"/>
          <w:szCs w:val="24"/>
        </w:rPr>
      </w:pPr>
    </w:p>
    <w:p w:rsidR="0088652F" w:rsidRDefault="0088652F" w:rsidP="005E47DC">
      <w:pPr>
        <w:spacing w:line="360" w:lineRule="auto"/>
        <w:rPr>
          <w:rFonts w:ascii="宋体" w:hAnsi="宋体"/>
          <w:sz w:val="24"/>
          <w:szCs w:val="24"/>
        </w:rPr>
      </w:pPr>
    </w:p>
    <w:p w:rsidR="0088652F" w:rsidRDefault="0088652F" w:rsidP="005E47DC">
      <w:pPr>
        <w:spacing w:line="360" w:lineRule="auto"/>
        <w:rPr>
          <w:rFonts w:ascii="宋体" w:hAnsi="宋体"/>
          <w:sz w:val="24"/>
          <w:szCs w:val="24"/>
        </w:rPr>
      </w:pPr>
    </w:p>
    <w:p w:rsidR="00C72215" w:rsidRPr="00C72215" w:rsidRDefault="00C72215" w:rsidP="0094695A">
      <w:pPr>
        <w:spacing w:line="480" w:lineRule="atLeast"/>
        <w:ind w:firstLine="420"/>
        <w:textAlignment w:val="baseline"/>
        <w:rPr>
          <w:rFonts w:ascii="宋体" w:hAnsi="宋体"/>
          <w:b/>
          <w:sz w:val="24"/>
          <w:szCs w:val="24"/>
        </w:rPr>
      </w:pPr>
      <w:r w:rsidRPr="00C72215">
        <w:rPr>
          <w:rFonts w:ascii="宋体" w:hAnsi="宋体" w:hint="eastAsia"/>
          <w:b/>
          <w:sz w:val="24"/>
          <w:szCs w:val="24"/>
        </w:rPr>
        <w:t>二、维修要求</w:t>
      </w:r>
    </w:p>
    <w:p w:rsidR="0094695A" w:rsidRPr="00C72215" w:rsidRDefault="005E47DC" w:rsidP="00F0614B">
      <w:pPr>
        <w:spacing w:line="500" w:lineRule="exact"/>
        <w:ind w:firstLine="420"/>
        <w:textAlignment w:val="baseline"/>
        <w:rPr>
          <w:rFonts w:ascii="微软雅黑" w:hAnsi="微软雅黑" w:cs="宋体"/>
          <w:color w:val="000000"/>
          <w:sz w:val="24"/>
          <w:szCs w:val="24"/>
        </w:rPr>
      </w:pPr>
      <w:r w:rsidRPr="00C72215">
        <w:rPr>
          <w:rFonts w:ascii="宋体" w:hAnsi="宋体" w:hint="eastAsia"/>
          <w:sz w:val="24"/>
          <w:szCs w:val="24"/>
        </w:rPr>
        <w:t>2.1</w:t>
      </w:r>
      <w:r w:rsidR="0094695A" w:rsidRPr="00C72215">
        <w:rPr>
          <w:rFonts w:ascii="宋体" w:hAnsi="宋体" w:cs="宋体" w:hint="eastAsia"/>
          <w:color w:val="000000"/>
          <w:sz w:val="24"/>
          <w:szCs w:val="24"/>
        </w:rPr>
        <w:t>对空调系统进行检查,编制施工方案，报甲方审定后实施。</w:t>
      </w:r>
    </w:p>
    <w:p w:rsidR="0094695A" w:rsidRPr="00C72215" w:rsidRDefault="0094695A" w:rsidP="00F0614B">
      <w:pPr>
        <w:spacing w:line="500" w:lineRule="exact"/>
        <w:ind w:firstLine="420"/>
        <w:textAlignment w:val="baseline"/>
        <w:rPr>
          <w:rFonts w:ascii="微软雅黑" w:hAnsi="微软雅黑" w:cs="宋体"/>
          <w:color w:val="000000"/>
          <w:sz w:val="24"/>
          <w:szCs w:val="24"/>
        </w:rPr>
      </w:pPr>
      <w:r w:rsidRPr="00C72215">
        <w:rPr>
          <w:rFonts w:ascii="宋体" w:hAnsi="宋体" w:cs="宋体" w:hint="eastAsia"/>
          <w:color w:val="000000"/>
          <w:sz w:val="24"/>
          <w:szCs w:val="24"/>
        </w:rPr>
        <w:t>2.</w:t>
      </w:r>
      <w:r w:rsidR="00C72215" w:rsidRPr="00C72215">
        <w:rPr>
          <w:rFonts w:ascii="宋体" w:hAnsi="宋体" w:cs="宋体" w:hint="eastAsia"/>
          <w:color w:val="000000"/>
          <w:sz w:val="24"/>
          <w:szCs w:val="24"/>
        </w:rPr>
        <w:t>2</w:t>
      </w:r>
      <w:r w:rsidRPr="00C72215">
        <w:rPr>
          <w:rFonts w:ascii="宋体" w:hAnsi="宋体" w:cs="宋体" w:hint="eastAsia"/>
          <w:color w:val="000000"/>
          <w:sz w:val="24"/>
          <w:szCs w:val="24"/>
        </w:rPr>
        <w:t>空调使用季节，安排专人进行巡视，周期误差不超过1个工作日。</w:t>
      </w:r>
    </w:p>
    <w:p w:rsidR="0094695A" w:rsidRPr="00C72215" w:rsidRDefault="00C72215" w:rsidP="00F0614B">
      <w:pPr>
        <w:spacing w:line="500" w:lineRule="exact"/>
        <w:ind w:firstLine="420"/>
        <w:textAlignment w:val="baseline"/>
        <w:rPr>
          <w:rFonts w:ascii="微软雅黑" w:hAnsi="微软雅黑" w:cs="宋体"/>
          <w:color w:val="000000"/>
          <w:sz w:val="24"/>
          <w:szCs w:val="24"/>
        </w:rPr>
      </w:pPr>
      <w:r w:rsidRPr="00C72215">
        <w:rPr>
          <w:rFonts w:ascii="宋体" w:hAnsi="宋体" w:cs="宋体" w:hint="eastAsia"/>
          <w:color w:val="000000"/>
          <w:sz w:val="24"/>
          <w:szCs w:val="24"/>
        </w:rPr>
        <w:t>2.3</w:t>
      </w:r>
      <w:r w:rsidR="0094695A" w:rsidRPr="00C72215">
        <w:rPr>
          <w:rFonts w:ascii="宋体" w:hAnsi="宋体" w:cs="宋体" w:hint="eastAsia"/>
          <w:color w:val="000000"/>
          <w:sz w:val="24"/>
          <w:szCs w:val="24"/>
        </w:rPr>
        <w:t>故障报修。小修不超过24小时，大修不超过72小时。每逾期一次，向甲方支付违约金1000元维修完成后填写维修记录交甲方。</w:t>
      </w:r>
    </w:p>
    <w:p w:rsidR="0094695A" w:rsidRPr="00C72215" w:rsidRDefault="00C72215" w:rsidP="001D79D5">
      <w:pPr>
        <w:spacing w:line="500" w:lineRule="exact"/>
        <w:ind w:firstLineChars="150" w:firstLine="360"/>
        <w:textAlignment w:val="baseline"/>
        <w:rPr>
          <w:rFonts w:ascii="微软雅黑" w:hAnsi="微软雅黑" w:cs="宋体"/>
          <w:color w:val="000000"/>
          <w:sz w:val="24"/>
          <w:szCs w:val="24"/>
        </w:rPr>
      </w:pPr>
      <w:r w:rsidRPr="00C72215">
        <w:rPr>
          <w:rFonts w:ascii="宋体" w:hAnsi="宋体" w:cs="宋体" w:hint="eastAsia"/>
          <w:color w:val="000000"/>
          <w:sz w:val="24"/>
          <w:szCs w:val="24"/>
        </w:rPr>
        <w:t>2.4</w:t>
      </w:r>
      <w:r w:rsidR="00F0614B">
        <w:rPr>
          <w:rFonts w:ascii="宋体" w:hAnsi="宋体" w:cs="宋体" w:hint="eastAsia"/>
          <w:color w:val="000000"/>
          <w:sz w:val="24"/>
          <w:szCs w:val="24"/>
        </w:rPr>
        <w:t>维修服务</w:t>
      </w:r>
      <w:r w:rsidR="0094695A" w:rsidRPr="00C72215">
        <w:rPr>
          <w:rFonts w:ascii="宋体" w:hAnsi="宋体" w:cs="宋体" w:hint="eastAsia"/>
          <w:color w:val="000000"/>
          <w:sz w:val="24"/>
          <w:szCs w:val="24"/>
        </w:rPr>
        <w:t>满意率未达到95%，每减少一个百分点扣100元。</w:t>
      </w:r>
    </w:p>
    <w:p w:rsidR="0094695A" w:rsidRPr="00C72215" w:rsidRDefault="00C72215" w:rsidP="00F0614B">
      <w:pPr>
        <w:spacing w:line="500" w:lineRule="exact"/>
        <w:textAlignment w:val="baseline"/>
        <w:rPr>
          <w:rFonts w:ascii="宋体" w:hAnsi="宋体" w:cs="宋体"/>
          <w:color w:val="000000"/>
          <w:sz w:val="24"/>
          <w:szCs w:val="24"/>
        </w:rPr>
      </w:pPr>
      <w:r w:rsidRPr="00C72215">
        <w:rPr>
          <w:rFonts w:ascii="宋体" w:hAnsi="宋体" w:cs="宋体" w:hint="eastAsia"/>
          <w:color w:val="000000"/>
          <w:sz w:val="24"/>
          <w:szCs w:val="24"/>
        </w:rPr>
        <w:lastRenderedPageBreak/>
        <w:t>2.5</w:t>
      </w:r>
      <w:r w:rsidR="0094695A" w:rsidRPr="00C72215">
        <w:rPr>
          <w:rFonts w:ascii="宋体" w:hAnsi="宋体" w:cs="宋体" w:hint="eastAsia"/>
          <w:color w:val="000000"/>
          <w:sz w:val="24"/>
          <w:szCs w:val="24"/>
        </w:rPr>
        <w:t>确保学校大小型会议的空调正常使用，若出现故障未及时处理，每一次扣除罚金2000元。</w:t>
      </w:r>
    </w:p>
    <w:p w:rsidR="00C72215" w:rsidRPr="00C72215" w:rsidRDefault="00C72215" w:rsidP="00F0614B">
      <w:pPr>
        <w:spacing w:line="500" w:lineRule="exact"/>
        <w:textAlignment w:val="baseline"/>
        <w:rPr>
          <w:rFonts w:ascii="微软雅黑" w:hAnsi="微软雅黑" w:cs="宋体"/>
          <w:color w:val="000000"/>
          <w:sz w:val="24"/>
          <w:szCs w:val="24"/>
        </w:rPr>
      </w:pPr>
      <w:r w:rsidRPr="00C72215">
        <w:rPr>
          <w:rFonts w:ascii="宋体" w:hAnsi="宋体" w:cs="宋体" w:hint="eastAsia"/>
          <w:color w:val="000000"/>
          <w:sz w:val="24"/>
          <w:szCs w:val="24"/>
        </w:rPr>
        <w:t>2.6维修</w:t>
      </w:r>
      <w:r w:rsidRPr="00C72215">
        <w:rPr>
          <w:rFonts w:ascii="宋体" w:hAnsi="宋体" w:cs="宋体"/>
          <w:color w:val="000000"/>
          <w:sz w:val="24"/>
          <w:szCs w:val="24"/>
        </w:rPr>
        <w:t>、改造</w:t>
      </w:r>
      <w:bookmarkStart w:id="28" w:name="_GoBack"/>
      <w:bookmarkEnd w:id="28"/>
      <w:r w:rsidRPr="00C72215">
        <w:rPr>
          <w:rFonts w:ascii="宋体" w:hAnsi="宋体" w:cs="宋体" w:hint="eastAsia"/>
          <w:color w:val="000000"/>
          <w:sz w:val="24"/>
          <w:szCs w:val="24"/>
        </w:rPr>
        <w:t>时间：自接到中标通知起5</w:t>
      </w:r>
      <w:r w:rsidR="001D79D5">
        <w:rPr>
          <w:rFonts w:ascii="宋体" w:hAnsi="宋体" w:cs="宋体" w:hint="eastAsia"/>
          <w:color w:val="000000"/>
          <w:sz w:val="24"/>
          <w:szCs w:val="24"/>
        </w:rPr>
        <w:t>个工作日</w:t>
      </w:r>
      <w:r w:rsidRPr="00C72215">
        <w:rPr>
          <w:rFonts w:ascii="宋体" w:hAnsi="宋体" w:cs="宋体" w:hint="eastAsia"/>
          <w:color w:val="000000"/>
          <w:sz w:val="24"/>
          <w:szCs w:val="24"/>
        </w:rPr>
        <w:t>内完成该项目施工并进行验收。</w:t>
      </w:r>
    </w:p>
    <w:p w:rsidR="005E47DC" w:rsidRDefault="005E47DC" w:rsidP="00F0614B">
      <w:pPr>
        <w:spacing w:line="500" w:lineRule="exact"/>
        <w:rPr>
          <w:rFonts w:ascii="宋体" w:hAnsi="宋体"/>
          <w:sz w:val="24"/>
          <w:szCs w:val="24"/>
        </w:rPr>
      </w:pPr>
      <w:r w:rsidRPr="00D474B1">
        <w:rPr>
          <w:rFonts w:ascii="宋体" w:hAnsi="宋体" w:hint="eastAsia"/>
          <w:sz w:val="24"/>
          <w:szCs w:val="24"/>
        </w:rPr>
        <w:t>2.</w:t>
      </w:r>
      <w:r w:rsidR="00C72215">
        <w:rPr>
          <w:rFonts w:ascii="宋体" w:hAnsi="宋体" w:hint="eastAsia"/>
          <w:sz w:val="24"/>
          <w:szCs w:val="24"/>
        </w:rPr>
        <w:t>7</w:t>
      </w:r>
      <w:r w:rsidR="003479DC" w:rsidRPr="00D474B1">
        <w:rPr>
          <w:rFonts w:ascii="宋体" w:hAnsi="宋体" w:hint="eastAsia"/>
          <w:sz w:val="24"/>
          <w:szCs w:val="24"/>
        </w:rPr>
        <w:t>安全责任</w:t>
      </w:r>
      <w:r w:rsidRPr="00D474B1">
        <w:rPr>
          <w:rFonts w:ascii="宋体" w:hAnsi="宋体" w:hint="eastAsia"/>
          <w:sz w:val="24"/>
          <w:szCs w:val="24"/>
        </w:rPr>
        <w:t>：</w:t>
      </w:r>
      <w:r w:rsidR="00CA2FFA" w:rsidRPr="00D474B1">
        <w:rPr>
          <w:rFonts w:ascii="宋体" w:hAnsi="宋体" w:hint="eastAsia"/>
          <w:sz w:val="24"/>
          <w:szCs w:val="24"/>
        </w:rPr>
        <w:t>维修</w:t>
      </w:r>
      <w:r w:rsidR="003479DC" w:rsidRPr="00D474B1">
        <w:rPr>
          <w:rFonts w:ascii="宋体" w:hAnsi="宋体" w:hint="eastAsia"/>
          <w:sz w:val="24"/>
          <w:szCs w:val="24"/>
        </w:rPr>
        <w:t>期间如发生任何人身及财产安全事故，由</w:t>
      </w:r>
      <w:r w:rsidR="00CA2FFA" w:rsidRPr="00D474B1">
        <w:rPr>
          <w:rFonts w:ascii="宋体" w:hAnsi="宋体" w:hint="eastAsia"/>
          <w:sz w:val="24"/>
          <w:szCs w:val="24"/>
        </w:rPr>
        <w:t>维修公司</w:t>
      </w:r>
      <w:r w:rsidR="003479DC" w:rsidRPr="00D474B1">
        <w:rPr>
          <w:rFonts w:ascii="宋体" w:hAnsi="宋体" w:hint="eastAsia"/>
          <w:sz w:val="24"/>
          <w:szCs w:val="24"/>
        </w:rPr>
        <w:t>负全责。</w:t>
      </w:r>
    </w:p>
    <w:p w:rsidR="00F0614B" w:rsidRPr="00F0614B" w:rsidRDefault="00F0614B" w:rsidP="00F0614B">
      <w:pPr>
        <w:spacing w:line="500" w:lineRule="exact"/>
        <w:textAlignment w:val="baseline"/>
        <w:rPr>
          <w:rFonts w:ascii="微软雅黑" w:hAnsi="微软雅黑" w:cs="宋体"/>
          <w:color w:val="000000"/>
          <w:sz w:val="24"/>
          <w:szCs w:val="24"/>
        </w:rPr>
      </w:pPr>
      <w:r w:rsidRPr="00F0614B">
        <w:rPr>
          <w:rFonts w:ascii="宋体" w:hAnsi="宋体" w:cs="宋体" w:hint="eastAsia"/>
          <w:color w:val="000000"/>
          <w:sz w:val="24"/>
          <w:szCs w:val="24"/>
        </w:rPr>
        <w:t>2.8按季度对空调进行检查保养。确保湖北文理学院在夏、冬两季正常使用。</w:t>
      </w:r>
    </w:p>
    <w:p w:rsidR="005E47DC" w:rsidRPr="00D474B1" w:rsidRDefault="005E47DC" w:rsidP="00F0614B">
      <w:pPr>
        <w:spacing w:line="500" w:lineRule="exact"/>
        <w:rPr>
          <w:rFonts w:ascii="宋体" w:hAnsi="宋体"/>
          <w:sz w:val="24"/>
          <w:szCs w:val="24"/>
        </w:rPr>
      </w:pPr>
      <w:r w:rsidRPr="00D474B1">
        <w:rPr>
          <w:rFonts w:ascii="宋体" w:hAnsi="宋体" w:hint="eastAsia"/>
          <w:sz w:val="24"/>
          <w:szCs w:val="24"/>
        </w:rPr>
        <w:t>2.</w:t>
      </w:r>
      <w:r w:rsidR="00F0614B">
        <w:rPr>
          <w:rFonts w:ascii="宋体" w:hAnsi="宋体" w:hint="eastAsia"/>
          <w:sz w:val="24"/>
          <w:szCs w:val="24"/>
        </w:rPr>
        <w:t>10</w:t>
      </w:r>
      <w:r w:rsidRPr="00D474B1">
        <w:rPr>
          <w:rFonts w:ascii="宋体" w:hAnsi="宋体"/>
          <w:sz w:val="24"/>
          <w:szCs w:val="24"/>
        </w:rPr>
        <w:t>供应商须对本项目</w:t>
      </w:r>
      <w:r w:rsidR="00F0614B">
        <w:rPr>
          <w:rFonts w:ascii="宋体" w:hAnsi="宋体"/>
          <w:sz w:val="24"/>
          <w:szCs w:val="24"/>
        </w:rPr>
        <w:t>提供资格证明文件的真实有效性负责，提供虚假材料谋取成交资格的，</w:t>
      </w:r>
      <w:r w:rsidRPr="00D474B1">
        <w:rPr>
          <w:rFonts w:ascii="宋体" w:hAnsi="宋体"/>
          <w:sz w:val="24"/>
          <w:szCs w:val="24"/>
        </w:rPr>
        <w:t>取消其成交资格外。</w:t>
      </w:r>
    </w:p>
    <w:p w:rsidR="00F0614B" w:rsidRDefault="006660F7" w:rsidP="00F0614B">
      <w:pPr>
        <w:spacing w:line="500" w:lineRule="exact"/>
        <w:rPr>
          <w:rFonts w:ascii="宋体" w:hAnsi="宋体"/>
          <w:sz w:val="24"/>
          <w:szCs w:val="24"/>
        </w:rPr>
      </w:pPr>
      <w:r w:rsidRPr="00D474B1">
        <w:rPr>
          <w:rFonts w:ascii="宋体" w:hAnsi="宋体" w:hint="eastAsia"/>
          <w:sz w:val="24"/>
          <w:szCs w:val="24"/>
        </w:rPr>
        <w:t>2.</w:t>
      </w:r>
      <w:r w:rsidR="00F0614B">
        <w:rPr>
          <w:rFonts w:ascii="宋体" w:hAnsi="宋体" w:hint="eastAsia"/>
          <w:sz w:val="24"/>
          <w:szCs w:val="24"/>
        </w:rPr>
        <w:t>11</w:t>
      </w:r>
      <w:r w:rsidR="006A1479" w:rsidRPr="00D474B1">
        <w:rPr>
          <w:rFonts w:ascii="宋体" w:hAnsi="宋体" w:hint="eastAsia"/>
          <w:sz w:val="24"/>
          <w:szCs w:val="24"/>
        </w:rPr>
        <w:t>投标人自觉接</w:t>
      </w:r>
      <w:r w:rsidR="003479DC" w:rsidRPr="00D474B1">
        <w:rPr>
          <w:rFonts w:ascii="宋体" w:hAnsi="宋体" w:hint="eastAsia"/>
          <w:sz w:val="24"/>
          <w:szCs w:val="24"/>
        </w:rPr>
        <w:t>受湖北文理学院的监督管理和检查，若中标企业在服务中存在弄虚作假</w:t>
      </w:r>
      <w:r w:rsidR="006A1479" w:rsidRPr="00D474B1">
        <w:rPr>
          <w:rFonts w:ascii="宋体" w:hAnsi="宋体" w:hint="eastAsia"/>
          <w:sz w:val="24"/>
          <w:szCs w:val="24"/>
        </w:rPr>
        <w:t>等违法和违规行为，经查属实，按照有关政策规定接受相应处罚，并取消中标人资格。</w:t>
      </w:r>
    </w:p>
    <w:p w:rsidR="006660F7" w:rsidRDefault="00F0614B" w:rsidP="00F0614B">
      <w:pPr>
        <w:spacing w:line="500" w:lineRule="exact"/>
        <w:rPr>
          <w:rFonts w:ascii="宋体" w:hAnsi="宋体" w:cs="宋体"/>
          <w:color w:val="000000"/>
          <w:sz w:val="24"/>
          <w:szCs w:val="24"/>
        </w:rPr>
      </w:pPr>
      <w:r>
        <w:rPr>
          <w:rFonts w:ascii="宋体" w:hAnsi="宋体" w:hint="eastAsia"/>
          <w:sz w:val="24"/>
          <w:szCs w:val="24"/>
        </w:rPr>
        <w:t>2.12</w:t>
      </w:r>
      <w:r w:rsidRPr="00C72215">
        <w:rPr>
          <w:rFonts w:ascii="宋体" w:hAnsi="宋体" w:cs="宋体" w:hint="eastAsia"/>
          <w:color w:val="000000"/>
          <w:sz w:val="24"/>
          <w:szCs w:val="24"/>
        </w:rPr>
        <w:t>按季度对空调进行检查保养。确保湖北文理学院在夏、冬两季正常使用。在维保过程中发生的安全事故及责任由乙方承担。</w:t>
      </w:r>
    </w:p>
    <w:p w:rsidR="00F0614B" w:rsidRPr="00F0614B" w:rsidRDefault="00F0614B" w:rsidP="00F0614B">
      <w:pPr>
        <w:spacing w:line="360" w:lineRule="auto"/>
        <w:ind w:firstLineChars="200" w:firstLine="482"/>
        <w:rPr>
          <w:rFonts w:ascii="宋体" w:cs="宋体"/>
          <w:b/>
          <w:kern w:val="0"/>
          <w:sz w:val="24"/>
        </w:rPr>
      </w:pPr>
      <w:r w:rsidRPr="00F0614B">
        <w:rPr>
          <w:rFonts w:ascii="宋体" w:hAnsi="宋体" w:cs="宋体" w:hint="eastAsia"/>
          <w:b/>
          <w:kern w:val="0"/>
          <w:sz w:val="24"/>
        </w:rPr>
        <w:t>三、付款方式：</w:t>
      </w:r>
    </w:p>
    <w:p w:rsidR="00F0614B" w:rsidRDefault="00E352A7" w:rsidP="00E352A7">
      <w:pPr>
        <w:spacing w:line="360" w:lineRule="auto"/>
        <w:rPr>
          <w:rFonts w:ascii="宋体" w:cs="宋体"/>
          <w:sz w:val="24"/>
        </w:rPr>
      </w:pPr>
      <w:r>
        <w:rPr>
          <w:rFonts w:ascii="宋体" w:hAnsi="宋体" w:cs="宋体" w:hint="eastAsia"/>
          <w:sz w:val="24"/>
        </w:rPr>
        <w:t>3.1</w:t>
      </w:r>
      <w:r w:rsidR="00F0614B">
        <w:rPr>
          <w:rFonts w:ascii="宋体" w:hAnsi="宋体" w:cs="宋体" w:hint="eastAsia"/>
          <w:sz w:val="24"/>
        </w:rPr>
        <w:t>采购方不支付预付款。</w:t>
      </w:r>
    </w:p>
    <w:p w:rsidR="00F0614B" w:rsidRDefault="00E352A7" w:rsidP="00E352A7">
      <w:pPr>
        <w:spacing w:line="360" w:lineRule="auto"/>
        <w:rPr>
          <w:rFonts w:ascii="宋体" w:cs="宋体"/>
          <w:sz w:val="24"/>
        </w:rPr>
      </w:pPr>
      <w:r>
        <w:rPr>
          <w:rFonts w:ascii="宋体" w:hAnsi="宋体" w:cs="宋体" w:hint="eastAsia"/>
          <w:sz w:val="24"/>
        </w:rPr>
        <w:t>3.2</w:t>
      </w:r>
      <w:r w:rsidR="00F0614B">
        <w:rPr>
          <w:rFonts w:ascii="宋体" w:hAnsi="宋体" w:cs="宋体" w:hint="eastAsia"/>
          <w:sz w:val="24"/>
        </w:rPr>
        <w:t>质保金：中标供应商在办理货款结算手续前，应向使用部门交纳合同总额</w:t>
      </w:r>
      <w:r w:rsidR="00F0614B">
        <w:rPr>
          <w:rFonts w:ascii="宋体" w:hAnsi="宋体" w:cs="宋体"/>
          <w:sz w:val="24"/>
        </w:rPr>
        <w:t>5</w:t>
      </w:r>
      <w:r w:rsidR="00F0614B">
        <w:rPr>
          <w:rFonts w:ascii="宋体" w:hAnsi="宋体" w:cs="宋体" w:hint="eastAsia"/>
          <w:sz w:val="24"/>
        </w:rPr>
        <w:t>％的质保金。质保期满后，使用部门将质保金原额无息退还给中标供应商。</w:t>
      </w:r>
    </w:p>
    <w:p w:rsidR="00F0614B" w:rsidRDefault="00E352A7" w:rsidP="00E352A7">
      <w:pPr>
        <w:spacing w:line="360" w:lineRule="auto"/>
        <w:rPr>
          <w:rFonts w:ascii="宋体" w:cs="宋体"/>
          <w:sz w:val="24"/>
        </w:rPr>
      </w:pPr>
      <w:r>
        <w:rPr>
          <w:rFonts w:ascii="宋体" w:hAnsi="宋体" w:cs="宋体" w:hint="eastAsia"/>
          <w:sz w:val="24"/>
        </w:rPr>
        <w:t>3.3</w:t>
      </w:r>
      <w:r w:rsidR="00F0614B">
        <w:rPr>
          <w:rFonts w:ascii="宋体" w:hAnsi="宋体" w:cs="宋体" w:hint="eastAsia"/>
          <w:sz w:val="24"/>
        </w:rPr>
        <w:t>货到、安装、验收合格后，以最终用户的收货证明、验收报告以及中标供应商提供的发票和质保金等证明为依据，使用部门在一周内办理付款手续，政府财政部门在</w:t>
      </w:r>
      <w:r w:rsidR="00F0614B">
        <w:rPr>
          <w:rFonts w:ascii="宋体" w:hAnsi="宋体" w:cs="宋体"/>
          <w:sz w:val="24"/>
        </w:rPr>
        <w:t>30</w:t>
      </w:r>
      <w:r w:rsidR="00F0614B">
        <w:rPr>
          <w:rFonts w:ascii="宋体" w:hAnsi="宋体" w:cs="宋体" w:hint="eastAsia"/>
          <w:sz w:val="24"/>
        </w:rPr>
        <w:t>日内直接将全部货款支付给中标方。遇到特殊情况，付款将相应延迟。</w:t>
      </w:r>
    </w:p>
    <w:p w:rsidR="00F0614B" w:rsidRDefault="00E352A7" w:rsidP="00E352A7">
      <w:pPr>
        <w:spacing w:line="360" w:lineRule="auto"/>
        <w:rPr>
          <w:rFonts w:ascii="宋体" w:hAnsi="宋体" w:cs="宋体"/>
          <w:sz w:val="24"/>
        </w:rPr>
      </w:pPr>
      <w:r>
        <w:rPr>
          <w:rFonts w:ascii="宋体" w:hAnsi="宋体" w:cs="宋体" w:hint="eastAsia"/>
          <w:sz w:val="24"/>
        </w:rPr>
        <w:t>3.4</w:t>
      </w:r>
      <w:r w:rsidR="00F0614B">
        <w:rPr>
          <w:rFonts w:ascii="宋体" w:hAnsi="宋体" w:cs="宋体" w:hint="eastAsia"/>
          <w:sz w:val="24"/>
        </w:rPr>
        <w:t>中标供应商必须按国家有关财税规定开具正规发票。</w:t>
      </w:r>
    </w:p>
    <w:p w:rsidR="00F0614B" w:rsidRPr="00F0614B" w:rsidRDefault="00F0614B" w:rsidP="00F0614B">
      <w:pPr>
        <w:spacing w:line="500" w:lineRule="exact"/>
        <w:rPr>
          <w:rFonts w:ascii="宋体" w:hAnsi="宋体"/>
          <w:sz w:val="24"/>
          <w:szCs w:val="24"/>
        </w:rPr>
      </w:pPr>
    </w:p>
    <w:p w:rsidR="005E47DC" w:rsidRPr="00D474B1" w:rsidRDefault="005E47DC" w:rsidP="005E47DC">
      <w:pPr>
        <w:spacing w:line="360" w:lineRule="auto"/>
        <w:rPr>
          <w:rFonts w:ascii="宋体" w:hAnsi="宋体"/>
          <w:sz w:val="24"/>
          <w:szCs w:val="24"/>
        </w:rPr>
      </w:pPr>
    </w:p>
    <w:p w:rsidR="005E47DC" w:rsidRPr="00D474B1" w:rsidRDefault="005E47DC" w:rsidP="005E47DC">
      <w:pPr>
        <w:spacing w:line="360" w:lineRule="auto"/>
        <w:jc w:val="center"/>
        <w:outlineLvl w:val="0"/>
        <w:rPr>
          <w:rFonts w:ascii="宋体" w:hAnsi="宋体"/>
          <w:b/>
          <w:sz w:val="36"/>
          <w:szCs w:val="36"/>
        </w:rPr>
      </w:pPr>
      <w:bookmarkStart w:id="29" w:name="_Toc450294597"/>
      <w:r w:rsidRPr="00D474B1">
        <w:rPr>
          <w:rFonts w:ascii="宋体" w:hAnsi="宋体" w:hint="eastAsia"/>
          <w:b/>
          <w:sz w:val="36"/>
          <w:szCs w:val="36"/>
        </w:rPr>
        <w:t>第三章  报价部分</w:t>
      </w:r>
      <w:bookmarkEnd w:id="29"/>
    </w:p>
    <w:p w:rsidR="005E47DC" w:rsidRPr="00D474B1" w:rsidRDefault="005E47DC" w:rsidP="005E47DC">
      <w:pPr>
        <w:pStyle w:val="20"/>
        <w:numPr>
          <w:ilvl w:val="0"/>
          <w:numId w:val="0"/>
        </w:numPr>
        <w:spacing w:before="100" w:after="100" w:line="360" w:lineRule="auto"/>
        <w:rPr>
          <w:rFonts w:ascii="宋体" w:hAnsi="宋体"/>
          <w:sz w:val="24"/>
          <w:szCs w:val="24"/>
        </w:rPr>
      </w:pPr>
      <w:bookmarkStart w:id="30" w:name="_Toc450294598"/>
      <w:r w:rsidRPr="00D474B1">
        <w:rPr>
          <w:rFonts w:ascii="宋体" w:hAnsi="宋体" w:hint="eastAsia"/>
          <w:sz w:val="24"/>
          <w:szCs w:val="24"/>
        </w:rPr>
        <w:t>一、报价的价格构成</w:t>
      </w:r>
      <w:bookmarkEnd w:id="30"/>
    </w:p>
    <w:p w:rsidR="005E47DC" w:rsidRPr="00D474B1" w:rsidRDefault="005E47DC" w:rsidP="005E47DC">
      <w:pPr>
        <w:spacing w:line="360" w:lineRule="auto"/>
        <w:jc w:val="left"/>
        <w:rPr>
          <w:rFonts w:ascii="宋体" w:hAnsi="宋体"/>
          <w:sz w:val="24"/>
          <w:szCs w:val="24"/>
        </w:rPr>
      </w:pPr>
      <w:r w:rsidRPr="00D474B1">
        <w:rPr>
          <w:rFonts w:ascii="宋体" w:hAnsi="宋体" w:hint="eastAsia"/>
          <w:sz w:val="24"/>
          <w:szCs w:val="24"/>
        </w:rPr>
        <w:t>1.1供应商在本次采购的总报价</w:t>
      </w:r>
      <w:r w:rsidRPr="00D474B1">
        <w:rPr>
          <w:rFonts w:ascii="宋体" w:hAnsi="宋体"/>
          <w:sz w:val="24"/>
          <w:szCs w:val="24"/>
        </w:rPr>
        <w:t>应包括所涉及的有关项目费用进行报价，包括：</w:t>
      </w:r>
      <w:r w:rsidRPr="00D474B1">
        <w:rPr>
          <w:rFonts w:ascii="宋体" w:hAnsi="宋体" w:hint="eastAsia"/>
          <w:sz w:val="24"/>
          <w:szCs w:val="24"/>
        </w:rPr>
        <w:t>货物生产、运输、售后服务</w:t>
      </w:r>
      <w:r w:rsidRPr="00D474B1">
        <w:rPr>
          <w:rFonts w:ascii="宋体" w:hAnsi="宋体"/>
          <w:sz w:val="24"/>
          <w:szCs w:val="24"/>
        </w:rPr>
        <w:t>等，以及所有根据合同或其它原因应由响应人支付的税金和其它应缴的费用，以及可合理推断的责任和义务</w:t>
      </w:r>
      <w:r w:rsidRPr="00D474B1">
        <w:rPr>
          <w:rFonts w:ascii="宋体" w:hAnsi="宋体" w:hint="eastAsia"/>
          <w:sz w:val="24"/>
          <w:szCs w:val="24"/>
        </w:rPr>
        <w:t>。</w:t>
      </w:r>
    </w:p>
    <w:p w:rsidR="005E47DC" w:rsidRDefault="005E47DC" w:rsidP="005E47DC">
      <w:pPr>
        <w:spacing w:line="360" w:lineRule="auto"/>
        <w:jc w:val="left"/>
        <w:rPr>
          <w:rFonts w:ascii="宋体" w:hAnsi="宋体"/>
          <w:sz w:val="24"/>
          <w:szCs w:val="24"/>
        </w:rPr>
      </w:pPr>
      <w:r w:rsidRPr="00D474B1">
        <w:rPr>
          <w:rFonts w:ascii="宋体" w:hAnsi="宋体" w:hint="eastAsia"/>
          <w:sz w:val="24"/>
          <w:szCs w:val="24"/>
        </w:rPr>
        <w:t>1.2响应人所报的单价</w:t>
      </w:r>
      <w:r>
        <w:rPr>
          <w:rFonts w:ascii="宋体" w:hAnsi="宋体" w:hint="eastAsia"/>
          <w:sz w:val="24"/>
          <w:szCs w:val="24"/>
        </w:rPr>
        <w:t>和以细目总价填报的价格在合同实施期间应保持不变，均不受市场价格及政策性价格的调整而增减。</w:t>
      </w:r>
    </w:p>
    <w:p w:rsidR="005E47DC" w:rsidRDefault="005E47DC" w:rsidP="005E47DC">
      <w:pPr>
        <w:spacing w:line="360" w:lineRule="auto"/>
        <w:jc w:val="left"/>
        <w:rPr>
          <w:rFonts w:ascii="宋体" w:hAnsi="宋体"/>
          <w:sz w:val="24"/>
          <w:szCs w:val="24"/>
        </w:rPr>
      </w:pPr>
      <w:r>
        <w:rPr>
          <w:rFonts w:ascii="宋体" w:hAnsi="宋体" w:hint="eastAsia"/>
          <w:sz w:val="24"/>
          <w:szCs w:val="24"/>
        </w:rPr>
        <w:t>1.3以人民币</w:t>
      </w:r>
      <w:r w:rsidR="00E60948">
        <w:rPr>
          <w:rFonts w:ascii="宋体" w:hAnsi="宋体" w:hint="eastAsia"/>
          <w:sz w:val="24"/>
          <w:szCs w:val="24"/>
        </w:rPr>
        <w:t>进行</w:t>
      </w:r>
      <w:r>
        <w:rPr>
          <w:rFonts w:ascii="宋体" w:hAnsi="宋体" w:hint="eastAsia"/>
          <w:sz w:val="24"/>
          <w:szCs w:val="24"/>
        </w:rPr>
        <w:t>报价。</w:t>
      </w:r>
    </w:p>
    <w:p w:rsidR="005E47DC" w:rsidRDefault="005E47DC" w:rsidP="005E47DC">
      <w:pPr>
        <w:pStyle w:val="20"/>
        <w:numPr>
          <w:ilvl w:val="0"/>
          <w:numId w:val="0"/>
        </w:numPr>
        <w:spacing w:before="100" w:after="100" w:line="360" w:lineRule="auto"/>
        <w:rPr>
          <w:rFonts w:ascii="宋体" w:hAnsi="宋体"/>
          <w:sz w:val="24"/>
          <w:szCs w:val="24"/>
        </w:rPr>
      </w:pPr>
      <w:bookmarkStart w:id="31" w:name="_Toc450294599"/>
      <w:r>
        <w:rPr>
          <w:rFonts w:ascii="宋体" w:hAnsi="宋体" w:hint="eastAsia"/>
          <w:sz w:val="24"/>
          <w:szCs w:val="24"/>
        </w:rPr>
        <w:lastRenderedPageBreak/>
        <w:t>二、</w:t>
      </w:r>
      <w:bookmarkEnd w:id="31"/>
      <w:r w:rsidR="00F0614B">
        <w:rPr>
          <w:rFonts w:ascii="宋体" w:hAnsi="宋体" w:hint="eastAsia"/>
          <w:sz w:val="24"/>
          <w:szCs w:val="24"/>
        </w:rPr>
        <w:t>报价文件</w:t>
      </w:r>
    </w:p>
    <w:p w:rsidR="005E47DC" w:rsidRDefault="000162B8" w:rsidP="005E47DC">
      <w:pPr>
        <w:spacing w:line="360" w:lineRule="auto"/>
        <w:jc w:val="left"/>
        <w:rPr>
          <w:rFonts w:ascii="宋体" w:hAnsi="宋体"/>
          <w:sz w:val="24"/>
          <w:szCs w:val="24"/>
        </w:rPr>
      </w:pPr>
      <w:r>
        <w:rPr>
          <w:rFonts w:ascii="宋体" w:hAnsi="宋体" w:hint="eastAsia"/>
          <w:sz w:val="24"/>
          <w:szCs w:val="24"/>
        </w:rPr>
        <w:t>1</w:t>
      </w:r>
      <w:r w:rsidR="005E47DC">
        <w:rPr>
          <w:rFonts w:ascii="宋体" w:hAnsi="宋体" w:hint="eastAsia"/>
          <w:sz w:val="24"/>
          <w:szCs w:val="24"/>
        </w:rPr>
        <w:t>、报价文件</w:t>
      </w:r>
    </w:p>
    <w:p w:rsidR="005E47DC" w:rsidRDefault="000162B8" w:rsidP="005E47DC">
      <w:pPr>
        <w:spacing w:line="360" w:lineRule="auto"/>
        <w:rPr>
          <w:rFonts w:ascii="宋体" w:hAnsi="宋体"/>
          <w:sz w:val="24"/>
          <w:szCs w:val="24"/>
        </w:rPr>
      </w:pPr>
      <w:r>
        <w:rPr>
          <w:rFonts w:ascii="宋体" w:hAnsi="宋体" w:hint="eastAsia"/>
          <w:sz w:val="24"/>
          <w:szCs w:val="24"/>
        </w:rPr>
        <w:t>1</w:t>
      </w:r>
      <w:r w:rsidR="005E47DC">
        <w:rPr>
          <w:rFonts w:ascii="宋体" w:hAnsi="宋体" w:hint="eastAsia"/>
          <w:sz w:val="24"/>
          <w:szCs w:val="24"/>
        </w:rPr>
        <w:t>.1报价文件一式</w:t>
      </w:r>
      <w:r w:rsidR="00F3223A">
        <w:rPr>
          <w:rFonts w:ascii="宋体" w:hAnsi="宋体" w:hint="eastAsia"/>
          <w:sz w:val="24"/>
          <w:szCs w:val="24"/>
        </w:rPr>
        <w:t>三</w:t>
      </w:r>
      <w:r w:rsidR="005E47DC">
        <w:rPr>
          <w:rFonts w:ascii="宋体" w:hAnsi="宋体" w:hint="eastAsia"/>
          <w:sz w:val="24"/>
          <w:szCs w:val="24"/>
        </w:rPr>
        <w:t>份，正本一份，副本</w:t>
      </w:r>
      <w:r w:rsidR="00F3223A">
        <w:rPr>
          <w:rFonts w:ascii="宋体" w:hAnsi="宋体" w:hint="eastAsia"/>
          <w:sz w:val="24"/>
          <w:szCs w:val="24"/>
        </w:rPr>
        <w:t>二</w:t>
      </w:r>
      <w:r w:rsidR="005E47DC">
        <w:rPr>
          <w:rFonts w:ascii="宋体" w:hAnsi="宋体" w:hint="eastAsia"/>
          <w:sz w:val="24"/>
          <w:szCs w:val="24"/>
        </w:rPr>
        <w:t>份。</w:t>
      </w:r>
      <w:r w:rsidR="005E47DC">
        <w:rPr>
          <w:rFonts w:ascii="宋体" w:hAnsi="宋体" w:hint="eastAsia"/>
          <w:b/>
          <w:sz w:val="24"/>
        </w:rPr>
        <w:t>报价文件必须胶装，否则作废标处理。</w:t>
      </w:r>
    </w:p>
    <w:p w:rsidR="005E47DC" w:rsidRDefault="000162B8" w:rsidP="005E47DC">
      <w:pPr>
        <w:spacing w:line="360" w:lineRule="auto"/>
        <w:rPr>
          <w:rFonts w:ascii="宋体" w:hAnsi="宋体"/>
          <w:sz w:val="24"/>
          <w:szCs w:val="24"/>
        </w:rPr>
      </w:pPr>
      <w:r>
        <w:rPr>
          <w:rFonts w:ascii="宋体" w:hAnsi="宋体" w:hint="eastAsia"/>
          <w:sz w:val="24"/>
          <w:szCs w:val="24"/>
        </w:rPr>
        <w:t>1</w:t>
      </w:r>
      <w:r w:rsidR="005E47DC">
        <w:rPr>
          <w:rFonts w:ascii="宋体" w:hAnsi="宋体" w:hint="eastAsia"/>
          <w:sz w:val="24"/>
          <w:szCs w:val="24"/>
        </w:rPr>
        <w:t>.2报价文件的制作：竞标供应商应认真阅读本</w:t>
      </w:r>
      <w:r w:rsidR="00F0614B">
        <w:rPr>
          <w:rFonts w:ascii="宋体" w:hAnsi="宋体" w:hint="eastAsia"/>
          <w:sz w:val="24"/>
          <w:szCs w:val="24"/>
        </w:rPr>
        <w:t>谈判文件，按竞争性谈判的文件的要求编制报价文件，对本谈判</w:t>
      </w:r>
      <w:r w:rsidR="005E47DC">
        <w:rPr>
          <w:rFonts w:ascii="宋体" w:hAnsi="宋体" w:hint="eastAsia"/>
          <w:sz w:val="24"/>
          <w:szCs w:val="24"/>
        </w:rPr>
        <w:t>文件的商务要求和技术条款作出实质性的响应和答复。</w:t>
      </w:r>
    </w:p>
    <w:p w:rsidR="005E47DC" w:rsidRDefault="000162B8" w:rsidP="005E47DC">
      <w:pPr>
        <w:spacing w:line="360" w:lineRule="auto"/>
        <w:rPr>
          <w:rFonts w:ascii="宋体" w:hAnsi="宋体"/>
          <w:sz w:val="24"/>
          <w:szCs w:val="24"/>
        </w:rPr>
      </w:pPr>
      <w:r>
        <w:rPr>
          <w:rFonts w:ascii="宋体" w:hAnsi="宋体" w:hint="eastAsia"/>
          <w:sz w:val="24"/>
          <w:szCs w:val="24"/>
        </w:rPr>
        <w:t>1</w:t>
      </w:r>
      <w:r w:rsidR="005E47DC">
        <w:rPr>
          <w:rFonts w:ascii="宋体" w:hAnsi="宋体" w:hint="eastAsia"/>
          <w:sz w:val="24"/>
          <w:szCs w:val="24"/>
        </w:rPr>
        <w:t>.3报价文件的密封：报价文件必须密封，并须在密封件启封处加盖公章。</w:t>
      </w:r>
    </w:p>
    <w:p w:rsidR="005E47DC" w:rsidRDefault="000162B8" w:rsidP="005E47DC">
      <w:pPr>
        <w:spacing w:line="360" w:lineRule="auto"/>
        <w:rPr>
          <w:rFonts w:ascii="宋体" w:hAnsi="宋体"/>
          <w:sz w:val="24"/>
          <w:szCs w:val="24"/>
        </w:rPr>
      </w:pPr>
      <w:r>
        <w:rPr>
          <w:rFonts w:ascii="宋体" w:hAnsi="宋体" w:hint="eastAsia"/>
          <w:sz w:val="24"/>
          <w:szCs w:val="24"/>
        </w:rPr>
        <w:t>1</w:t>
      </w:r>
      <w:r w:rsidR="005E47DC">
        <w:rPr>
          <w:rFonts w:ascii="宋体" w:hAnsi="宋体" w:hint="eastAsia"/>
          <w:sz w:val="24"/>
          <w:szCs w:val="24"/>
        </w:rPr>
        <w:t>.4报价文件的签署：报价文件须由参加报价竞标供应商的法人代表或法定代表授权人在文件规定签名、盖章处逐一签名和加盖公章。否则，其报价文件无效。报价文件中如有修改处，也须有法人代表或法定代表授权人的签名和盖章。</w:t>
      </w:r>
    </w:p>
    <w:p w:rsidR="005E47DC" w:rsidRDefault="000162B8" w:rsidP="005E47DC">
      <w:pPr>
        <w:spacing w:line="360" w:lineRule="auto"/>
        <w:rPr>
          <w:rFonts w:ascii="宋体" w:hAnsi="宋体"/>
          <w:sz w:val="24"/>
          <w:szCs w:val="24"/>
        </w:rPr>
      </w:pPr>
      <w:r>
        <w:rPr>
          <w:rFonts w:ascii="宋体" w:hAnsi="宋体" w:hint="eastAsia"/>
          <w:sz w:val="24"/>
          <w:szCs w:val="24"/>
        </w:rPr>
        <w:t>1</w:t>
      </w:r>
      <w:r w:rsidR="005E47DC">
        <w:rPr>
          <w:rFonts w:ascii="宋体" w:hAnsi="宋体" w:hint="eastAsia"/>
          <w:sz w:val="24"/>
          <w:szCs w:val="24"/>
        </w:rPr>
        <w:t>.5本竞争性谈判文件中的所有技术及商务要求竞标人必须全部实质响应，并应在报价文件中相应承诺。</w:t>
      </w:r>
    </w:p>
    <w:p w:rsidR="005E47DC" w:rsidRDefault="005E47DC" w:rsidP="005E47DC">
      <w:pPr>
        <w:pStyle w:val="20"/>
        <w:numPr>
          <w:ilvl w:val="0"/>
          <w:numId w:val="0"/>
        </w:numPr>
        <w:spacing w:before="100" w:after="100" w:line="360" w:lineRule="auto"/>
        <w:rPr>
          <w:rFonts w:ascii="宋体" w:hAnsi="宋体"/>
          <w:sz w:val="24"/>
          <w:szCs w:val="24"/>
        </w:rPr>
      </w:pPr>
      <w:bookmarkStart w:id="32" w:name="_Toc450294600"/>
      <w:r>
        <w:rPr>
          <w:rFonts w:ascii="宋体" w:hAnsi="宋体" w:hint="eastAsia"/>
          <w:sz w:val="24"/>
          <w:szCs w:val="24"/>
        </w:rPr>
        <w:t>三、其他说明</w:t>
      </w:r>
      <w:bookmarkEnd w:id="32"/>
    </w:p>
    <w:p w:rsidR="005E47DC" w:rsidRDefault="005E47DC" w:rsidP="005E47DC">
      <w:pPr>
        <w:spacing w:line="360" w:lineRule="auto"/>
        <w:rPr>
          <w:rFonts w:ascii="宋体" w:hAnsi="宋体"/>
          <w:sz w:val="24"/>
          <w:szCs w:val="24"/>
        </w:rPr>
      </w:pPr>
      <w:r>
        <w:rPr>
          <w:rFonts w:ascii="宋体" w:hAnsi="宋体" w:hint="eastAsia"/>
          <w:sz w:val="24"/>
          <w:szCs w:val="24"/>
        </w:rPr>
        <w:t>1</w:t>
      </w:r>
      <w:r w:rsidRPr="008E6FCF">
        <w:rPr>
          <w:rFonts w:ascii="宋体" w:hAnsi="宋体" w:hint="eastAsia"/>
          <w:sz w:val="24"/>
          <w:szCs w:val="24"/>
        </w:rPr>
        <w:t>、报价文件有效期</w:t>
      </w:r>
    </w:p>
    <w:p w:rsidR="005E47DC" w:rsidRDefault="005E47DC" w:rsidP="005E47DC">
      <w:pPr>
        <w:spacing w:line="360" w:lineRule="auto"/>
        <w:rPr>
          <w:rFonts w:ascii="宋体" w:hAnsi="宋体"/>
          <w:sz w:val="24"/>
          <w:szCs w:val="24"/>
        </w:rPr>
      </w:pPr>
      <w:r>
        <w:rPr>
          <w:rFonts w:ascii="宋体" w:hAnsi="宋体" w:hint="eastAsia"/>
          <w:sz w:val="24"/>
          <w:szCs w:val="24"/>
        </w:rPr>
        <w:t>60天</w:t>
      </w:r>
      <w:r>
        <w:rPr>
          <w:rFonts w:ascii="宋体" w:hAnsi="宋体"/>
          <w:sz w:val="24"/>
          <w:szCs w:val="24"/>
        </w:rPr>
        <w:t>,</w:t>
      </w:r>
      <w:r>
        <w:rPr>
          <w:rFonts w:ascii="宋体" w:hAnsi="宋体" w:hint="eastAsia"/>
          <w:sz w:val="24"/>
          <w:szCs w:val="24"/>
        </w:rPr>
        <w:t>不满足有效期要求的文件将被拒绝。</w:t>
      </w:r>
    </w:p>
    <w:p w:rsidR="005E47DC" w:rsidRPr="008E6FCF" w:rsidRDefault="005E47DC" w:rsidP="005E47DC">
      <w:pPr>
        <w:spacing w:line="360" w:lineRule="auto"/>
        <w:rPr>
          <w:rFonts w:ascii="宋体" w:hAnsi="宋体"/>
          <w:sz w:val="24"/>
          <w:szCs w:val="24"/>
        </w:rPr>
      </w:pPr>
      <w:r>
        <w:rPr>
          <w:rFonts w:ascii="宋体" w:hAnsi="宋体" w:hint="eastAsia"/>
          <w:sz w:val="24"/>
          <w:szCs w:val="24"/>
        </w:rPr>
        <w:t>2</w:t>
      </w:r>
      <w:r w:rsidRPr="008E6FCF">
        <w:rPr>
          <w:rFonts w:ascii="宋体" w:hAnsi="宋体" w:hint="eastAsia"/>
          <w:sz w:val="24"/>
          <w:szCs w:val="24"/>
        </w:rPr>
        <w:t>、报价要求</w:t>
      </w:r>
    </w:p>
    <w:p w:rsidR="005E47DC" w:rsidRDefault="005E47DC" w:rsidP="005E47DC">
      <w:pPr>
        <w:spacing w:line="360" w:lineRule="auto"/>
        <w:rPr>
          <w:rFonts w:ascii="宋体" w:hAnsi="宋体"/>
          <w:sz w:val="24"/>
          <w:szCs w:val="24"/>
        </w:rPr>
      </w:pPr>
      <w:r w:rsidRPr="00A1553D">
        <w:rPr>
          <w:rFonts w:ascii="宋体" w:hAnsi="宋体" w:hint="eastAsia"/>
          <w:sz w:val="24"/>
          <w:szCs w:val="24"/>
        </w:rPr>
        <w:t>报价不能低于成本价或高</w:t>
      </w:r>
      <w:r w:rsidR="00E60948">
        <w:rPr>
          <w:rFonts w:ascii="宋体" w:hAnsi="宋体" w:hint="eastAsia"/>
          <w:sz w:val="24"/>
          <w:szCs w:val="24"/>
        </w:rPr>
        <w:t>于</w:t>
      </w:r>
      <w:r w:rsidR="00F3223A">
        <w:rPr>
          <w:rFonts w:ascii="宋体" w:hAnsi="宋体" w:hint="eastAsia"/>
          <w:sz w:val="24"/>
          <w:szCs w:val="24"/>
        </w:rPr>
        <w:t>空调维修</w:t>
      </w:r>
      <w:r w:rsidR="00E352A7">
        <w:rPr>
          <w:rFonts w:ascii="宋体" w:hAnsi="宋体" w:hint="eastAsia"/>
          <w:sz w:val="24"/>
          <w:szCs w:val="24"/>
        </w:rPr>
        <w:t>预算</w:t>
      </w:r>
      <w:r w:rsidR="00F3223A">
        <w:rPr>
          <w:rFonts w:ascii="宋体" w:hAnsi="宋体" w:hint="eastAsia"/>
          <w:sz w:val="24"/>
          <w:szCs w:val="24"/>
        </w:rPr>
        <w:t>价</w:t>
      </w:r>
      <w:r>
        <w:rPr>
          <w:rFonts w:ascii="宋体" w:hAnsi="宋体" w:hint="eastAsia"/>
          <w:sz w:val="24"/>
          <w:szCs w:val="24"/>
        </w:rPr>
        <w:t>，报价低于成本价或高于</w:t>
      </w:r>
      <w:r w:rsidR="00F3223A">
        <w:rPr>
          <w:rFonts w:ascii="宋体" w:hAnsi="宋体" w:hint="eastAsia"/>
          <w:sz w:val="24"/>
          <w:szCs w:val="24"/>
        </w:rPr>
        <w:t>空调维修</w:t>
      </w:r>
      <w:r w:rsidR="00E352A7">
        <w:rPr>
          <w:rFonts w:ascii="宋体" w:hAnsi="宋体" w:hint="eastAsia"/>
          <w:sz w:val="24"/>
          <w:szCs w:val="24"/>
        </w:rPr>
        <w:t>预算价为</w:t>
      </w:r>
      <w:r>
        <w:rPr>
          <w:rFonts w:ascii="宋体" w:hAnsi="宋体" w:hint="eastAsia"/>
          <w:sz w:val="24"/>
          <w:szCs w:val="24"/>
        </w:rPr>
        <w:t>无效报价。</w:t>
      </w:r>
    </w:p>
    <w:p w:rsidR="005E47DC" w:rsidRPr="008E6FCF" w:rsidRDefault="005E47DC" w:rsidP="005E47DC">
      <w:pPr>
        <w:spacing w:line="360" w:lineRule="auto"/>
        <w:rPr>
          <w:rFonts w:ascii="宋体" w:hAnsi="宋体"/>
          <w:sz w:val="24"/>
          <w:szCs w:val="24"/>
        </w:rPr>
      </w:pPr>
      <w:r>
        <w:rPr>
          <w:rFonts w:ascii="宋体" w:hAnsi="宋体" w:hint="eastAsia"/>
          <w:sz w:val="24"/>
          <w:szCs w:val="24"/>
        </w:rPr>
        <w:t>3</w:t>
      </w:r>
      <w:r w:rsidRPr="008E6FCF">
        <w:rPr>
          <w:rFonts w:ascii="宋体" w:hAnsi="宋体" w:hint="eastAsia"/>
          <w:sz w:val="24"/>
          <w:szCs w:val="24"/>
        </w:rPr>
        <w:t>、采购代理服务费</w:t>
      </w:r>
    </w:p>
    <w:p w:rsidR="005E47DC" w:rsidRDefault="005E47DC" w:rsidP="005E47DC">
      <w:pPr>
        <w:spacing w:line="360" w:lineRule="auto"/>
        <w:rPr>
          <w:rFonts w:ascii="宋体" w:hAnsi="宋体"/>
          <w:sz w:val="24"/>
          <w:szCs w:val="24"/>
        </w:rPr>
      </w:pPr>
      <w:r>
        <w:rPr>
          <w:rFonts w:ascii="宋体" w:hAnsi="宋体" w:hint="eastAsia"/>
          <w:sz w:val="24"/>
          <w:szCs w:val="24"/>
        </w:rPr>
        <w:t>无</w:t>
      </w:r>
    </w:p>
    <w:p w:rsidR="005E47DC" w:rsidRDefault="005E47DC" w:rsidP="005E47DC">
      <w:pPr>
        <w:spacing w:line="360" w:lineRule="auto"/>
        <w:ind w:firstLineChars="50" w:firstLine="120"/>
        <w:jc w:val="center"/>
        <w:outlineLvl w:val="0"/>
        <w:rPr>
          <w:rFonts w:ascii="宋体" w:hAnsi="宋体"/>
          <w:b/>
          <w:sz w:val="36"/>
          <w:szCs w:val="36"/>
        </w:rPr>
      </w:pPr>
      <w:r>
        <w:rPr>
          <w:rFonts w:ascii="宋体" w:hAnsi="宋体"/>
          <w:b/>
          <w:sz w:val="24"/>
          <w:szCs w:val="24"/>
        </w:rPr>
        <w:br w:type="page"/>
      </w:r>
      <w:bookmarkStart w:id="33" w:name="_Toc450294601"/>
      <w:r w:rsidRPr="001F5CCA">
        <w:rPr>
          <w:rFonts w:ascii="宋体" w:hAnsi="宋体" w:hint="eastAsia"/>
          <w:b/>
          <w:sz w:val="36"/>
          <w:szCs w:val="36"/>
        </w:rPr>
        <w:lastRenderedPageBreak/>
        <w:t xml:space="preserve">第四章  </w:t>
      </w:r>
      <w:r>
        <w:rPr>
          <w:rFonts w:ascii="宋体" w:hAnsi="宋体" w:hint="eastAsia"/>
          <w:b/>
          <w:sz w:val="36"/>
          <w:szCs w:val="36"/>
        </w:rPr>
        <w:t>采购程序及评定成交标准</w:t>
      </w:r>
      <w:bookmarkEnd w:id="33"/>
    </w:p>
    <w:p w:rsidR="005E47DC" w:rsidRDefault="005E47DC" w:rsidP="005E47DC">
      <w:pPr>
        <w:spacing w:line="360" w:lineRule="auto"/>
        <w:outlineLvl w:val="1"/>
        <w:rPr>
          <w:rFonts w:ascii="宋体" w:hAnsi="宋体"/>
          <w:b/>
          <w:sz w:val="24"/>
          <w:szCs w:val="24"/>
        </w:rPr>
      </w:pPr>
      <w:bookmarkStart w:id="34" w:name="_Toc422924580"/>
      <w:bookmarkStart w:id="35" w:name="_Toc422924674"/>
      <w:bookmarkStart w:id="36" w:name="_Toc425431569"/>
      <w:bookmarkStart w:id="37" w:name="_Toc427065189"/>
      <w:bookmarkStart w:id="38" w:name="_Toc450294602"/>
      <w:r>
        <w:rPr>
          <w:rFonts w:ascii="宋体" w:hAnsi="宋体" w:hint="eastAsia"/>
          <w:b/>
          <w:sz w:val="24"/>
          <w:szCs w:val="24"/>
        </w:rPr>
        <w:t>一、</w:t>
      </w:r>
      <w:r w:rsidR="000148AD">
        <w:rPr>
          <w:rFonts w:ascii="宋体" w:hAnsi="宋体" w:hint="eastAsia"/>
          <w:b/>
          <w:sz w:val="24"/>
          <w:szCs w:val="24"/>
        </w:rPr>
        <w:t>谈判</w:t>
      </w:r>
      <w:r>
        <w:rPr>
          <w:rFonts w:ascii="宋体" w:hAnsi="宋体" w:hint="eastAsia"/>
          <w:b/>
          <w:sz w:val="24"/>
          <w:szCs w:val="24"/>
        </w:rPr>
        <w:t>程序</w:t>
      </w:r>
      <w:bookmarkEnd w:id="34"/>
      <w:bookmarkEnd w:id="35"/>
      <w:bookmarkEnd w:id="36"/>
      <w:bookmarkEnd w:id="37"/>
      <w:bookmarkEnd w:id="38"/>
    </w:p>
    <w:p w:rsidR="005E47DC" w:rsidRDefault="005E47DC" w:rsidP="00B122E8">
      <w:pPr>
        <w:spacing w:line="360" w:lineRule="auto"/>
        <w:rPr>
          <w:rFonts w:ascii="宋体" w:hAnsi="宋体"/>
          <w:sz w:val="24"/>
          <w:szCs w:val="24"/>
        </w:rPr>
      </w:pPr>
      <w:r>
        <w:rPr>
          <w:rFonts w:ascii="宋体" w:hAnsi="宋体" w:hint="eastAsia"/>
          <w:sz w:val="24"/>
          <w:szCs w:val="24"/>
        </w:rPr>
        <w:t>1.1成立谈判小组</w:t>
      </w:r>
    </w:p>
    <w:p w:rsidR="005E47DC" w:rsidRDefault="005E47DC" w:rsidP="00B122E8">
      <w:pPr>
        <w:spacing w:line="360" w:lineRule="auto"/>
        <w:rPr>
          <w:rFonts w:ascii="宋体" w:hAnsi="宋体"/>
          <w:sz w:val="24"/>
          <w:szCs w:val="24"/>
        </w:rPr>
      </w:pPr>
      <w:r>
        <w:rPr>
          <w:rFonts w:ascii="宋体" w:hAnsi="宋体" w:hint="eastAsia"/>
          <w:sz w:val="24"/>
          <w:szCs w:val="24"/>
        </w:rPr>
        <w:t>湖北文理学院将组织竞争性谈判小组，小组成员在湖北文理学院专家库中随机抽取，由采购人代表和有关专家共</w:t>
      </w:r>
      <w:r w:rsidR="009D610F">
        <w:rPr>
          <w:rFonts w:ascii="宋体" w:hAnsi="宋体" w:hint="eastAsia"/>
          <w:sz w:val="24"/>
          <w:szCs w:val="24"/>
        </w:rPr>
        <w:t>3</w:t>
      </w:r>
      <w:r>
        <w:rPr>
          <w:rFonts w:ascii="宋体" w:hAnsi="宋体" w:hint="eastAsia"/>
          <w:sz w:val="24"/>
          <w:szCs w:val="24"/>
        </w:rPr>
        <w:t>人以上的单数组成，其中专家的人数不得少于成员总数的三分之二。</w:t>
      </w:r>
    </w:p>
    <w:p w:rsidR="005E47DC" w:rsidRDefault="005E47DC" w:rsidP="00B122E8">
      <w:pPr>
        <w:spacing w:line="360" w:lineRule="auto"/>
        <w:rPr>
          <w:rFonts w:ascii="宋体" w:hAnsi="宋体"/>
          <w:sz w:val="24"/>
          <w:szCs w:val="24"/>
        </w:rPr>
      </w:pPr>
      <w:r>
        <w:rPr>
          <w:rFonts w:ascii="宋体" w:hAnsi="宋体" w:hint="eastAsia"/>
          <w:sz w:val="24"/>
          <w:szCs w:val="24"/>
        </w:rPr>
        <w:t>1.2资格初审，确定有效谈判供应商名单</w:t>
      </w:r>
    </w:p>
    <w:p w:rsidR="005E47DC" w:rsidRPr="00EF5304" w:rsidRDefault="005E47DC" w:rsidP="00B122E8">
      <w:pPr>
        <w:spacing w:line="360" w:lineRule="auto"/>
        <w:rPr>
          <w:rFonts w:ascii="宋体" w:hAnsi="宋体"/>
          <w:sz w:val="24"/>
          <w:szCs w:val="24"/>
        </w:rPr>
      </w:pPr>
      <w:r>
        <w:rPr>
          <w:rFonts w:ascii="宋体" w:hAnsi="宋体" w:hint="eastAsia"/>
          <w:sz w:val="24"/>
          <w:szCs w:val="24"/>
        </w:rPr>
        <w:t>谈判小组将对所有报名的供应商逐一进行</w:t>
      </w:r>
      <w:r w:rsidRPr="00EF5304">
        <w:rPr>
          <w:rFonts w:ascii="宋体" w:hAnsi="宋体" w:hint="eastAsia"/>
          <w:sz w:val="24"/>
          <w:szCs w:val="24"/>
        </w:rPr>
        <w:t>资格性审查和符合性检查,均合格且实质性响应技术服务要求的投标人，可成为本项目有效投标人。没有实质性响应招标文件要求的，投标文件无效。</w:t>
      </w:r>
    </w:p>
    <w:p w:rsidR="005E47DC" w:rsidRPr="00EF5304" w:rsidRDefault="005E47DC" w:rsidP="00B122E8">
      <w:pPr>
        <w:spacing w:line="360" w:lineRule="auto"/>
        <w:rPr>
          <w:rFonts w:ascii="宋体" w:hAnsi="宋体"/>
          <w:sz w:val="24"/>
          <w:szCs w:val="24"/>
        </w:rPr>
      </w:pPr>
      <w:r w:rsidRPr="00EF5304">
        <w:rPr>
          <w:rFonts w:ascii="宋体" w:hAnsi="宋体" w:hint="eastAsia"/>
          <w:sz w:val="24"/>
          <w:szCs w:val="24"/>
        </w:rPr>
        <w:t>谈判小组审查每份投标文件是否实质上响应了招标文件的资格性和符合性要求。实质上响应的投标应该是与招标文件要求的关键条款、条件和规格相符，没有重大偏离的投标。对关键条文的偏离、保留或反对将被认为是实质上的偏离。谈判小组会决定投标的响应性只根据投标文件本身的真实无误的内容，而不依据外部的证据，但投标文件有不真实不正确的内容时除外。详见《资格性检查和符合性检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854"/>
      </w:tblGrid>
      <w:tr w:rsidR="005E47DC" w:rsidTr="009E6B15">
        <w:trPr>
          <w:trHeight w:val="64"/>
        </w:trPr>
        <w:tc>
          <w:tcPr>
            <w:tcW w:w="675" w:type="dxa"/>
            <w:vAlign w:val="center"/>
          </w:tcPr>
          <w:p w:rsidR="005E47DC" w:rsidRPr="00B122E8" w:rsidRDefault="005E47DC" w:rsidP="009E6B15">
            <w:pPr>
              <w:jc w:val="center"/>
              <w:rPr>
                <w:rFonts w:ascii="宋体" w:hAnsi="宋体"/>
                <w:sz w:val="24"/>
                <w:szCs w:val="24"/>
              </w:rPr>
            </w:pPr>
            <w:r w:rsidRPr="00B122E8">
              <w:rPr>
                <w:rFonts w:ascii="宋体" w:hAnsi="宋体" w:hint="eastAsia"/>
                <w:sz w:val="24"/>
                <w:szCs w:val="24"/>
              </w:rPr>
              <w:t>序号</w:t>
            </w:r>
          </w:p>
        </w:tc>
        <w:tc>
          <w:tcPr>
            <w:tcW w:w="7854" w:type="dxa"/>
            <w:vAlign w:val="center"/>
          </w:tcPr>
          <w:p w:rsidR="005E47DC" w:rsidRPr="00B122E8" w:rsidRDefault="005E47DC" w:rsidP="009E6B15">
            <w:pPr>
              <w:jc w:val="center"/>
              <w:rPr>
                <w:rFonts w:ascii="宋体" w:hAnsi="宋体"/>
                <w:sz w:val="24"/>
                <w:szCs w:val="24"/>
              </w:rPr>
            </w:pPr>
            <w:r w:rsidRPr="00B122E8">
              <w:rPr>
                <w:rFonts w:ascii="宋体" w:hAnsi="宋体" w:hint="eastAsia"/>
                <w:sz w:val="24"/>
                <w:szCs w:val="24"/>
              </w:rPr>
              <w:t>资格性审查和符合性检查内容</w:t>
            </w:r>
          </w:p>
        </w:tc>
      </w:tr>
      <w:tr w:rsidR="005E47DC" w:rsidTr="009E6B15">
        <w:tc>
          <w:tcPr>
            <w:tcW w:w="675" w:type="dxa"/>
            <w:vMerge w:val="restart"/>
            <w:vAlign w:val="center"/>
          </w:tcPr>
          <w:p w:rsidR="005E47DC" w:rsidRPr="00B122E8" w:rsidRDefault="005E47DC" w:rsidP="009E6B15">
            <w:pPr>
              <w:jc w:val="center"/>
              <w:rPr>
                <w:rFonts w:ascii="宋体" w:hAnsi="宋体"/>
                <w:sz w:val="24"/>
                <w:szCs w:val="24"/>
              </w:rPr>
            </w:pPr>
            <w:r w:rsidRPr="00B122E8">
              <w:rPr>
                <w:rFonts w:ascii="宋体" w:hAnsi="宋体" w:hint="eastAsia"/>
                <w:sz w:val="24"/>
                <w:szCs w:val="24"/>
              </w:rPr>
              <w:t>1</w:t>
            </w:r>
          </w:p>
        </w:tc>
        <w:tc>
          <w:tcPr>
            <w:tcW w:w="7854" w:type="dxa"/>
          </w:tcPr>
          <w:p w:rsidR="005E47DC" w:rsidRPr="00B122E8" w:rsidRDefault="005E47DC" w:rsidP="009E6B15">
            <w:pPr>
              <w:rPr>
                <w:rFonts w:ascii="宋体" w:hAnsi="宋体"/>
                <w:sz w:val="24"/>
                <w:szCs w:val="24"/>
              </w:rPr>
            </w:pPr>
            <w:r w:rsidRPr="00B122E8">
              <w:rPr>
                <w:rFonts w:ascii="宋体" w:hAnsi="宋体" w:hint="eastAsia"/>
                <w:sz w:val="24"/>
                <w:szCs w:val="24"/>
              </w:rPr>
              <w:t>投标人应具备《政府采购法》第二十二条规定的条件，且按照《政府采购条例》第十七条规定提供完整材料。</w:t>
            </w:r>
          </w:p>
        </w:tc>
      </w:tr>
      <w:tr w:rsidR="005E47DC" w:rsidTr="009E6B15">
        <w:tc>
          <w:tcPr>
            <w:tcW w:w="675" w:type="dxa"/>
            <w:vMerge/>
            <w:vAlign w:val="center"/>
          </w:tcPr>
          <w:p w:rsidR="005E47DC" w:rsidRPr="00B122E8" w:rsidRDefault="005E47DC" w:rsidP="009E6B15">
            <w:pPr>
              <w:jc w:val="center"/>
              <w:rPr>
                <w:rFonts w:ascii="宋体" w:hAnsi="宋体"/>
                <w:sz w:val="24"/>
                <w:szCs w:val="24"/>
              </w:rPr>
            </w:pPr>
          </w:p>
        </w:tc>
        <w:tc>
          <w:tcPr>
            <w:tcW w:w="7854" w:type="dxa"/>
          </w:tcPr>
          <w:p w:rsidR="005E47DC" w:rsidRPr="00B122E8" w:rsidRDefault="005E47DC" w:rsidP="009E6B15">
            <w:pPr>
              <w:rPr>
                <w:rFonts w:ascii="宋体" w:hAnsi="宋体"/>
                <w:sz w:val="24"/>
                <w:szCs w:val="24"/>
              </w:rPr>
            </w:pPr>
            <w:r w:rsidRPr="00B122E8">
              <w:rPr>
                <w:rFonts w:ascii="宋体" w:hAnsi="宋体" w:hint="eastAsia"/>
                <w:sz w:val="24"/>
                <w:szCs w:val="24"/>
              </w:rPr>
              <w:t>1）法人或者其他组织的营业执照等证明文件，自然人的身份证明；</w:t>
            </w:r>
          </w:p>
        </w:tc>
      </w:tr>
      <w:tr w:rsidR="005E47DC" w:rsidTr="009E6B15">
        <w:tc>
          <w:tcPr>
            <w:tcW w:w="675" w:type="dxa"/>
            <w:vMerge/>
            <w:vAlign w:val="center"/>
          </w:tcPr>
          <w:p w:rsidR="005E47DC" w:rsidRPr="00B122E8" w:rsidRDefault="005E47DC" w:rsidP="009E6B15">
            <w:pPr>
              <w:jc w:val="center"/>
              <w:rPr>
                <w:rFonts w:ascii="宋体" w:hAnsi="宋体"/>
                <w:sz w:val="24"/>
                <w:szCs w:val="24"/>
              </w:rPr>
            </w:pPr>
          </w:p>
        </w:tc>
        <w:tc>
          <w:tcPr>
            <w:tcW w:w="7854" w:type="dxa"/>
          </w:tcPr>
          <w:p w:rsidR="005E47DC" w:rsidRPr="00B122E8" w:rsidRDefault="00B92690" w:rsidP="009E6B15">
            <w:pPr>
              <w:rPr>
                <w:rFonts w:ascii="宋体" w:hAnsi="宋体"/>
                <w:sz w:val="24"/>
                <w:szCs w:val="24"/>
              </w:rPr>
            </w:pPr>
            <w:r>
              <w:rPr>
                <w:rFonts w:ascii="宋体" w:hAnsi="宋体" w:hint="eastAsia"/>
                <w:sz w:val="24"/>
                <w:szCs w:val="24"/>
              </w:rPr>
              <w:t>2</w:t>
            </w:r>
            <w:r w:rsidR="005E47DC" w:rsidRPr="00B122E8">
              <w:rPr>
                <w:rFonts w:ascii="宋体" w:hAnsi="宋体" w:hint="eastAsia"/>
                <w:sz w:val="24"/>
                <w:szCs w:val="24"/>
              </w:rPr>
              <w:t>）具备履行合同所必需的设备和专业技术能力的证明材料；</w:t>
            </w:r>
          </w:p>
        </w:tc>
      </w:tr>
      <w:tr w:rsidR="005E47DC" w:rsidTr="009E6B15">
        <w:tc>
          <w:tcPr>
            <w:tcW w:w="675" w:type="dxa"/>
            <w:vMerge/>
            <w:vAlign w:val="center"/>
          </w:tcPr>
          <w:p w:rsidR="005E47DC" w:rsidRPr="00B122E8" w:rsidRDefault="005E47DC" w:rsidP="009E6B15">
            <w:pPr>
              <w:jc w:val="center"/>
              <w:rPr>
                <w:rFonts w:ascii="宋体" w:hAnsi="宋体"/>
                <w:sz w:val="24"/>
                <w:szCs w:val="24"/>
              </w:rPr>
            </w:pPr>
          </w:p>
        </w:tc>
        <w:tc>
          <w:tcPr>
            <w:tcW w:w="7854" w:type="dxa"/>
          </w:tcPr>
          <w:p w:rsidR="005E47DC" w:rsidRPr="00B122E8" w:rsidRDefault="00B92690" w:rsidP="009E6B15">
            <w:pPr>
              <w:rPr>
                <w:rFonts w:ascii="宋体" w:hAnsi="宋体"/>
                <w:sz w:val="24"/>
                <w:szCs w:val="24"/>
              </w:rPr>
            </w:pPr>
            <w:r>
              <w:rPr>
                <w:rFonts w:ascii="宋体" w:hAnsi="宋体" w:hint="eastAsia"/>
                <w:sz w:val="24"/>
                <w:szCs w:val="24"/>
              </w:rPr>
              <w:t>3</w:t>
            </w:r>
            <w:r w:rsidR="005E47DC" w:rsidRPr="00B122E8">
              <w:rPr>
                <w:rFonts w:ascii="宋体" w:hAnsi="宋体" w:hint="eastAsia"/>
                <w:sz w:val="24"/>
                <w:szCs w:val="24"/>
              </w:rPr>
              <w:t>）参加政府采购活动前3年内在经营活动中没有重大违法记录的书面声明；</w:t>
            </w:r>
          </w:p>
        </w:tc>
      </w:tr>
      <w:tr w:rsidR="005E47DC" w:rsidTr="009E6B15">
        <w:tc>
          <w:tcPr>
            <w:tcW w:w="675" w:type="dxa"/>
            <w:vMerge/>
            <w:vAlign w:val="center"/>
          </w:tcPr>
          <w:p w:rsidR="005E47DC" w:rsidRPr="00B122E8" w:rsidRDefault="005E47DC" w:rsidP="009E6B15">
            <w:pPr>
              <w:jc w:val="center"/>
              <w:rPr>
                <w:rFonts w:ascii="宋体" w:hAnsi="宋体"/>
                <w:sz w:val="24"/>
                <w:szCs w:val="24"/>
              </w:rPr>
            </w:pPr>
          </w:p>
        </w:tc>
        <w:tc>
          <w:tcPr>
            <w:tcW w:w="7854" w:type="dxa"/>
          </w:tcPr>
          <w:p w:rsidR="005E47DC" w:rsidRPr="00B122E8" w:rsidRDefault="00B92690" w:rsidP="009E6B15">
            <w:pPr>
              <w:rPr>
                <w:rFonts w:ascii="宋体" w:hAnsi="宋体"/>
                <w:sz w:val="24"/>
                <w:szCs w:val="24"/>
              </w:rPr>
            </w:pPr>
            <w:r>
              <w:rPr>
                <w:rFonts w:ascii="宋体" w:hAnsi="宋体" w:hint="eastAsia"/>
                <w:sz w:val="24"/>
                <w:szCs w:val="24"/>
              </w:rPr>
              <w:t>4</w:t>
            </w:r>
            <w:r w:rsidR="005E47DC" w:rsidRPr="00B122E8">
              <w:rPr>
                <w:rFonts w:ascii="宋体" w:hAnsi="宋体" w:hint="eastAsia"/>
                <w:sz w:val="24"/>
                <w:szCs w:val="24"/>
              </w:rPr>
              <w:t>）具备法律、行政法规规定的其他条件的证明材料。</w:t>
            </w:r>
          </w:p>
        </w:tc>
      </w:tr>
      <w:tr w:rsidR="005E47DC" w:rsidTr="009E6B15">
        <w:tc>
          <w:tcPr>
            <w:tcW w:w="675" w:type="dxa"/>
            <w:vAlign w:val="center"/>
          </w:tcPr>
          <w:p w:rsidR="005E47DC" w:rsidRPr="00B122E8" w:rsidRDefault="005E47DC" w:rsidP="009E6B15">
            <w:pPr>
              <w:jc w:val="center"/>
              <w:rPr>
                <w:rFonts w:ascii="宋体" w:hAnsi="宋体"/>
                <w:sz w:val="24"/>
                <w:szCs w:val="24"/>
              </w:rPr>
            </w:pPr>
            <w:r w:rsidRPr="00B122E8">
              <w:rPr>
                <w:rFonts w:ascii="宋体" w:hAnsi="宋体" w:hint="eastAsia"/>
                <w:sz w:val="24"/>
                <w:szCs w:val="24"/>
              </w:rPr>
              <w:t>2</w:t>
            </w:r>
          </w:p>
        </w:tc>
        <w:tc>
          <w:tcPr>
            <w:tcW w:w="7854" w:type="dxa"/>
          </w:tcPr>
          <w:p w:rsidR="005E47DC" w:rsidRPr="00B122E8" w:rsidRDefault="005E47DC" w:rsidP="009E6B15">
            <w:pPr>
              <w:rPr>
                <w:rFonts w:ascii="宋体" w:hAnsi="宋体"/>
                <w:sz w:val="24"/>
                <w:szCs w:val="24"/>
              </w:rPr>
            </w:pPr>
            <w:r w:rsidRPr="00B122E8">
              <w:rPr>
                <w:rFonts w:ascii="宋体" w:hAnsi="宋体" w:hint="eastAsia"/>
                <w:sz w:val="24"/>
                <w:szCs w:val="24"/>
              </w:rPr>
              <w:t>投标人只有一个投标方案及报价。</w:t>
            </w:r>
          </w:p>
        </w:tc>
      </w:tr>
      <w:tr w:rsidR="005E47DC" w:rsidTr="00B122E8">
        <w:trPr>
          <w:trHeight w:val="864"/>
        </w:trPr>
        <w:tc>
          <w:tcPr>
            <w:tcW w:w="675" w:type="dxa"/>
            <w:vAlign w:val="center"/>
          </w:tcPr>
          <w:p w:rsidR="005E47DC" w:rsidRPr="00B122E8" w:rsidRDefault="005E47DC" w:rsidP="009E6B15">
            <w:pPr>
              <w:jc w:val="center"/>
              <w:rPr>
                <w:rFonts w:ascii="宋体" w:hAnsi="宋体"/>
                <w:sz w:val="24"/>
                <w:szCs w:val="24"/>
              </w:rPr>
            </w:pPr>
            <w:r w:rsidRPr="00B122E8">
              <w:rPr>
                <w:rFonts w:ascii="宋体" w:hAnsi="宋体" w:hint="eastAsia"/>
                <w:sz w:val="24"/>
                <w:szCs w:val="24"/>
              </w:rPr>
              <w:t>3</w:t>
            </w:r>
          </w:p>
        </w:tc>
        <w:tc>
          <w:tcPr>
            <w:tcW w:w="7854" w:type="dxa"/>
          </w:tcPr>
          <w:p w:rsidR="005E47DC" w:rsidRPr="00B122E8" w:rsidRDefault="005E47DC" w:rsidP="00F8045A">
            <w:pPr>
              <w:spacing w:line="360" w:lineRule="auto"/>
              <w:rPr>
                <w:rFonts w:ascii="宋体" w:hAnsi="宋体"/>
                <w:sz w:val="24"/>
                <w:szCs w:val="24"/>
              </w:rPr>
            </w:pPr>
            <w:r>
              <w:rPr>
                <w:rFonts w:ascii="宋体" w:hAnsi="宋体" w:hint="eastAsia"/>
                <w:sz w:val="24"/>
                <w:szCs w:val="24"/>
              </w:rPr>
              <w:t>投标人必须是在中华人民共和国境内注册并取得营业执照的独立法人</w:t>
            </w:r>
            <w:r w:rsidR="001C3035">
              <w:rPr>
                <w:rFonts w:ascii="宋体" w:hAnsi="宋体" w:hint="eastAsia"/>
                <w:sz w:val="24"/>
                <w:szCs w:val="24"/>
              </w:rPr>
              <w:t>或自然人</w:t>
            </w:r>
            <w:r>
              <w:rPr>
                <w:rFonts w:ascii="宋体" w:hAnsi="宋体" w:hint="eastAsia"/>
                <w:sz w:val="24"/>
                <w:szCs w:val="24"/>
              </w:rPr>
              <w:t>，具有合法经营资格；</w:t>
            </w:r>
          </w:p>
        </w:tc>
      </w:tr>
      <w:tr w:rsidR="005E47DC" w:rsidTr="009E6B15">
        <w:tc>
          <w:tcPr>
            <w:tcW w:w="675" w:type="dxa"/>
            <w:vAlign w:val="center"/>
          </w:tcPr>
          <w:p w:rsidR="005E47DC" w:rsidRPr="00B122E8" w:rsidRDefault="005E47DC" w:rsidP="009E6B15">
            <w:pPr>
              <w:jc w:val="center"/>
              <w:rPr>
                <w:rFonts w:ascii="宋体" w:hAnsi="宋体"/>
                <w:sz w:val="24"/>
                <w:szCs w:val="24"/>
              </w:rPr>
            </w:pPr>
            <w:r w:rsidRPr="00B122E8">
              <w:rPr>
                <w:rFonts w:ascii="宋体" w:hAnsi="宋体" w:hint="eastAsia"/>
                <w:sz w:val="24"/>
                <w:szCs w:val="24"/>
              </w:rPr>
              <w:t>4</w:t>
            </w:r>
          </w:p>
        </w:tc>
        <w:tc>
          <w:tcPr>
            <w:tcW w:w="7854" w:type="dxa"/>
          </w:tcPr>
          <w:p w:rsidR="005E47DC" w:rsidRPr="00B122E8" w:rsidRDefault="005E47DC" w:rsidP="00B122E8">
            <w:pPr>
              <w:rPr>
                <w:rFonts w:ascii="宋体" w:hAnsi="宋体"/>
                <w:sz w:val="24"/>
                <w:szCs w:val="24"/>
              </w:rPr>
            </w:pPr>
            <w:r>
              <w:rPr>
                <w:rFonts w:ascii="宋体" w:hAnsi="宋体" w:hint="eastAsia"/>
                <w:sz w:val="24"/>
                <w:szCs w:val="24"/>
              </w:rPr>
              <w:t>投标人必须持有</w:t>
            </w:r>
            <w:r w:rsidR="00B92690">
              <w:rPr>
                <w:rFonts w:ascii="宋体" w:hAnsi="宋体" w:hint="eastAsia"/>
                <w:sz w:val="24"/>
                <w:szCs w:val="24"/>
              </w:rPr>
              <w:t>的</w:t>
            </w:r>
            <w:r w:rsidR="00B122E8">
              <w:rPr>
                <w:rFonts w:ascii="宋体" w:hAnsi="宋体" w:hint="eastAsia"/>
                <w:sz w:val="24"/>
                <w:szCs w:val="24"/>
              </w:rPr>
              <w:t>营业执照</w:t>
            </w:r>
            <w:r>
              <w:rPr>
                <w:rFonts w:ascii="宋体" w:hAnsi="宋体" w:hint="eastAsia"/>
                <w:sz w:val="24"/>
                <w:szCs w:val="24"/>
              </w:rPr>
              <w:t>；</w:t>
            </w:r>
          </w:p>
        </w:tc>
      </w:tr>
      <w:tr w:rsidR="005E47DC" w:rsidTr="009E6B15">
        <w:tc>
          <w:tcPr>
            <w:tcW w:w="675" w:type="dxa"/>
            <w:vAlign w:val="center"/>
          </w:tcPr>
          <w:p w:rsidR="005E47DC" w:rsidRPr="00B122E8" w:rsidRDefault="005E47DC" w:rsidP="009E6B15">
            <w:pPr>
              <w:jc w:val="center"/>
              <w:rPr>
                <w:rFonts w:ascii="宋体" w:hAnsi="宋体"/>
                <w:sz w:val="24"/>
                <w:szCs w:val="24"/>
              </w:rPr>
            </w:pPr>
            <w:r w:rsidRPr="00B122E8">
              <w:rPr>
                <w:rFonts w:ascii="宋体" w:hAnsi="宋体" w:hint="eastAsia"/>
                <w:sz w:val="24"/>
                <w:szCs w:val="24"/>
              </w:rPr>
              <w:t>5</w:t>
            </w:r>
          </w:p>
        </w:tc>
        <w:tc>
          <w:tcPr>
            <w:tcW w:w="7854" w:type="dxa"/>
          </w:tcPr>
          <w:p w:rsidR="005E47DC" w:rsidRPr="00B122E8" w:rsidRDefault="005E47DC" w:rsidP="00D474B1">
            <w:pPr>
              <w:rPr>
                <w:rFonts w:ascii="宋体" w:hAnsi="宋体"/>
                <w:sz w:val="24"/>
                <w:szCs w:val="24"/>
              </w:rPr>
            </w:pPr>
            <w:r>
              <w:rPr>
                <w:rFonts w:ascii="宋体" w:hAnsi="宋体" w:hint="eastAsia"/>
                <w:sz w:val="24"/>
                <w:szCs w:val="24"/>
              </w:rPr>
              <w:t>投标人不得将</w:t>
            </w:r>
            <w:r w:rsidR="00D474B1">
              <w:rPr>
                <w:rFonts w:ascii="宋体" w:hAnsi="宋体" w:hint="eastAsia"/>
                <w:sz w:val="24"/>
                <w:szCs w:val="24"/>
              </w:rPr>
              <w:t>涉及该项目</w:t>
            </w:r>
            <w:r>
              <w:rPr>
                <w:rFonts w:ascii="宋体" w:hAnsi="宋体" w:hint="eastAsia"/>
                <w:sz w:val="24"/>
                <w:szCs w:val="24"/>
              </w:rPr>
              <w:t>业务外包和进行联合加工；</w:t>
            </w:r>
          </w:p>
        </w:tc>
      </w:tr>
      <w:tr w:rsidR="005E47DC" w:rsidTr="009E6B15">
        <w:tc>
          <w:tcPr>
            <w:tcW w:w="675" w:type="dxa"/>
            <w:vAlign w:val="center"/>
          </w:tcPr>
          <w:p w:rsidR="005E47DC" w:rsidRPr="00B122E8" w:rsidRDefault="00953276" w:rsidP="009E6B15">
            <w:pPr>
              <w:jc w:val="center"/>
              <w:rPr>
                <w:rFonts w:ascii="宋体" w:hAnsi="宋体"/>
                <w:sz w:val="24"/>
                <w:szCs w:val="24"/>
              </w:rPr>
            </w:pPr>
            <w:r w:rsidRPr="00B122E8">
              <w:rPr>
                <w:rFonts w:ascii="宋体" w:hAnsi="宋体" w:hint="eastAsia"/>
                <w:sz w:val="24"/>
                <w:szCs w:val="24"/>
              </w:rPr>
              <w:t>6</w:t>
            </w:r>
          </w:p>
        </w:tc>
        <w:tc>
          <w:tcPr>
            <w:tcW w:w="7854" w:type="dxa"/>
          </w:tcPr>
          <w:p w:rsidR="005E47DC" w:rsidRPr="00B122E8" w:rsidRDefault="005E47DC" w:rsidP="009E6B15">
            <w:pPr>
              <w:rPr>
                <w:rFonts w:ascii="宋体" w:hAnsi="宋体"/>
                <w:sz w:val="24"/>
                <w:szCs w:val="24"/>
              </w:rPr>
            </w:pPr>
            <w:r w:rsidRPr="00B122E8">
              <w:rPr>
                <w:rFonts w:ascii="宋体" w:hAnsi="宋体" w:hint="eastAsia"/>
                <w:sz w:val="24"/>
                <w:szCs w:val="24"/>
              </w:rPr>
              <w:t>投标人投标有效期不少于60天。</w:t>
            </w:r>
          </w:p>
        </w:tc>
      </w:tr>
      <w:tr w:rsidR="005E47DC" w:rsidTr="009E6B15">
        <w:tc>
          <w:tcPr>
            <w:tcW w:w="675" w:type="dxa"/>
            <w:vAlign w:val="center"/>
          </w:tcPr>
          <w:p w:rsidR="005E47DC" w:rsidRPr="00B122E8" w:rsidRDefault="00953276" w:rsidP="009E6B15">
            <w:pPr>
              <w:jc w:val="center"/>
              <w:rPr>
                <w:rFonts w:ascii="宋体" w:hAnsi="宋体"/>
                <w:sz w:val="24"/>
                <w:szCs w:val="24"/>
              </w:rPr>
            </w:pPr>
            <w:r w:rsidRPr="00B122E8">
              <w:rPr>
                <w:rFonts w:ascii="宋体" w:hAnsi="宋体" w:hint="eastAsia"/>
                <w:sz w:val="24"/>
                <w:szCs w:val="24"/>
              </w:rPr>
              <w:t>7</w:t>
            </w:r>
          </w:p>
        </w:tc>
        <w:tc>
          <w:tcPr>
            <w:tcW w:w="7854" w:type="dxa"/>
          </w:tcPr>
          <w:p w:rsidR="005E47DC" w:rsidRPr="00B122E8" w:rsidRDefault="005E47DC" w:rsidP="009E6B15">
            <w:pPr>
              <w:rPr>
                <w:rFonts w:ascii="宋体" w:hAnsi="宋体"/>
                <w:sz w:val="24"/>
                <w:szCs w:val="24"/>
              </w:rPr>
            </w:pPr>
            <w:r w:rsidRPr="00B122E8">
              <w:rPr>
                <w:rFonts w:ascii="宋体" w:hAnsi="宋体" w:hint="eastAsia"/>
                <w:sz w:val="24"/>
                <w:szCs w:val="24"/>
              </w:rPr>
              <w:t>投标人投标文件应有法定代表人签字，或有经法定代表人书面委托的投标代表签字。</w:t>
            </w:r>
          </w:p>
        </w:tc>
      </w:tr>
      <w:tr w:rsidR="005E47DC" w:rsidTr="009E6B15">
        <w:tc>
          <w:tcPr>
            <w:tcW w:w="675" w:type="dxa"/>
            <w:vAlign w:val="center"/>
          </w:tcPr>
          <w:p w:rsidR="005E47DC" w:rsidRPr="00B122E8" w:rsidRDefault="00FC152B" w:rsidP="009E6B15">
            <w:pPr>
              <w:jc w:val="center"/>
              <w:rPr>
                <w:rFonts w:ascii="宋体" w:hAnsi="宋体"/>
                <w:sz w:val="24"/>
                <w:szCs w:val="24"/>
              </w:rPr>
            </w:pPr>
            <w:r>
              <w:rPr>
                <w:rFonts w:ascii="宋体" w:hAnsi="宋体" w:hint="eastAsia"/>
                <w:sz w:val="24"/>
                <w:szCs w:val="24"/>
              </w:rPr>
              <w:t>8</w:t>
            </w:r>
          </w:p>
        </w:tc>
        <w:tc>
          <w:tcPr>
            <w:tcW w:w="7854" w:type="dxa"/>
          </w:tcPr>
          <w:p w:rsidR="005E47DC" w:rsidRDefault="005E47DC" w:rsidP="009E6B15">
            <w:pPr>
              <w:rPr>
                <w:rFonts w:ascii="宋体" w:hAnsi="宋体"/>
                <w:sz w:val="24"/>
                <w:szCs w:val="24"/>
              </w:rPr>
            </w:pPr>
            <w:r>
              <w:rPr>
                <w:rFonts w:ascii="宋体" w:hAnsi="宋体" w:hint="eastAsia"/>
                <w:sz w:val="24"/>
                <w:szCs w:val="24"/>
              </w:rPr>
              <w:t>本项目不接受联合体竞标。</w:t>
            </w:r>
          </w:p>
        </w:tc>
      </w:tr>
    </w:tbl>
    <w:p w:rsidR="005E47DC" w:rsidRDefault="005E47DC" w:rsidP="005E47DC">
      <w:pPr>
        <w:spacing w:line="360" w:lineRule="auto"/>
        <w:ind w:firstLineChars="150" w:firstLine="360"/>
        <w:rPr>
          <w:rFonts w:eastAsia="仿宋_GB2312"/>
          <w:color w:val="FF0000"/>
          <w:sz w:val="24"/>
        </w:rPr>
      </w:pPr>
    </w:p>
    <w:p w:rsidR="005E47DC" w:rsidRDefault="005E47DC" w:rsidP="005E47DC">
      <w:pPr>
        <w:spacing w:line="360" w:lineRule="auto"/>
        <w:ind w:firstLineChars="150" w:firstLine="360"/>
        <w:rPr>
          <w:rFonts w:ascii="宋体" w:hAnsi="宋体"/>
          <w:sz w:val="24"/>
          <w:szCs w:val="24"/>
        </w:rPr>
      </w:pPr>
      <w:r w:rsidRPr="00B92690">
        <w:rPr>
          <w:rFonts w:ascii="宋体" w:hAnsi="宋体" w:hint="eastAsia"/>
          <w:sz w:val="24"/>
          <w:szCs w:val="24"/>
        </w:rPr>
        <w:t>看资格证明资料是否齐全，缺项的为不合格。</w:t>
      </w:r>
    </w:p>
    <w:p w:rsidR="005E47DC" w:rsidRDefault="005E47DC" w:rsidP="005E47DC">
      <w:pPr>
        <w:spacing w:line="360" w:lineRule="auto"/>
        <w:ind w:firstLineChars="150" w:firstLine="360"/>
        <w:rPr>
          <w:rFonts w:ascii="宋体" w:hAnsi="宋体"/>
          <w:sz w:val="24"/>
          <w:szCs w:val="24"/>
        </w:rPr>
      </w:pPr>
      <w:r>
        <w:rPr>
          <w:rFonts w:ascii="宋体" w:hAnsi="宋体" w:hint="eastAsia"/>
          <w:sz w:val="24"/>
          <w:szCs w:val="24"/>
        </w:rPr>
        <w:t>看供应商报价文件制作是否规范，不规范的为不合格。</w:t>
      </w:r>
    </w:p>
    <w:p w:rsidR="005E47DC" w:rsidRDefault="005E47DC" w:rsidP="005E47DC">
      <w:pPr>
        <w:spacing w:line="360" w:lineRule="auto"/>
        <w:ind w:firstLineChars="150" w:firstLine="360"/>
        <w:rPr>
          <w:rFonts w:ascii="宋体" w:hAnsi="宋体"/>
          <w:sz w:val="24"/>
          <w:szCs w:val="24"/>
        </w:rPr>
      </w:pPr>
      <w:r>
        <w:rPr>
          <w:rFonts w:ascii="宋体" w:hAnsi="宋体" w:hint="eastAsia"/>
          <w:sz w:val="24"/>
          <w:szCs w:val="24"/>
        </w:rPr>
        <w:lastRenderedPageBreak/>
        <w:t>1.3谈判评审，确定成交供应商</w:t>
      </w:r>
    </w:p>
    <w:p w:rsidR="005E47DC" w:rsidRDefault="005E47DC" w:rsidP="005E47DC">
      <w:pPr>
        <w:spacing w:line="360" w:lineRule="auto"/>
        <w:ind w:firstLineChars="150" w:firstLine="360"/>
        <w:rPr>
          <w:rFonts w:ascii="宋体" w:hAnsi="宋体"/>
          <w:sz w:val="24"/>
          <w:szCs w:val="24"/>
        </w:rPr>
      </w:pPr>
      <w:r>
        <w:rPr>
          <w:rFonts w:ascii="宋体" w:hAnsi="宋体" w:hint="eastAsia"/>
          <w:sz w:val="24"/>
          <w:szCs w:val="24"/>
        </w:rPr>
        <w:t>在满足谈判文件要求的前提下，谈判小组根据符合采购需求、质量和服务相等且有效报价确定成交候选人，由谈判小组全体成员签字确认。由湖北文理学院采招中心进行公告。</w:t>
      </w:r>
    </w:p>
    <w:p w:rsidR="005E47DC" w:rsidRDefault="005E47DC" w:rsidP="005E47DC">
      <w:pPr>
        <w:spacing w:line="360" w:lineRule="auto"/>
        <w:outlineLvl w:val="1"/>
        <w:rPr>
          <w:rFonts w:ascii="宋体" w:hAnsi="宋体"/>
          <w:b/>
          <w:sz w:val="24"/>
          <w:szCs w:val="24"/>
        </w:rPr>
      </w:pPr>
      <w:bookmarkStart w:id="39" w:name="_Toc422924581"/>
      <w:bookmarkStart w:id="40" w:name="_Toc422924675"/>
      <w:bookmarkStart w:id="41" w:name="_Toc425431570"/>
      <w:bookmarkStart w:id="42" w:name="_Toc427065190"/>
      <w:bookmarkStart w:id="43" w:name="_Toc450294603"/>
      <w:r>
        <w:rPr>
          <w:rFonts w:ascii="宋体" w:hAnsi="宋体" w:hint="eastAsia"/>
          <w:b/>
          <w:sz w:val="24"/>
          <w:szCs w:val="24"/>
        </w:rPr>
        <w:t>二、废标条款</w:t>
      </w:r>
      <w:bookmarkEnd w:id="39"/>
      <w:bookmarkEnd w:id="40"/>
      <w:bookmarkEnd w:id="41"/>
      <w:bookmarkEnd w:id="42"/>
      <w:bookmarkEnd w:id="43"/>
    </w:p>
    <w:p w:rsidR="005E47DC" w:rsidRDefault="005E47DC" w:rsidP="005E47DC">
      <w:pPr>
        <w:tabs>
          <w:tab w:val="left" w:pos="1854"/>
        </w:tabs>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属于下列情况之一者为废标：</w:t>
      </w:r>
    </w:p>
    <w:p w:rsidR="005E47DC" w:rsidRDefault="005E47DC" w:rsidP="005E47DC">
      <w:pPr>
        <w:tabs>
          <w:tab w:val="left" w:pos="0"/>
        </w:tabs>
        <w:autoSpaceDE w:val="0"/>
        <w:autoSpaceDN w:val="0"/>
        <w:adjustRightInd w:val="0"/>
        <w:spacing w:line="360" w:lineRule="auto"/>
        <w:ind w:left="420"/>
        <w:rPr>
          <w:rFonts w:ascii="宋体" w:hAnsi="宋体"/>
          <w:kern w:val="0"/>
          <w:sz w:val="24"/>
          <w:szCs w:val="24"/>
        </w:rPr>
      </w:pPr>
      <w:r>
        <w:rPr>
          <w:rFonts w:ascii="宋体" w:hAnsi="宋体" w:hint="eastAsia"/>
          <w:kern w:val="0"/>
          <w:sz w:val="24"/>
          <w:szCs w:val="24"/>
        </w:rPr>
        <w:t>2.1报价文件送达的时间已超过规定的报价截止时间；</w:t>
      </w:r>
    </w:p>
    <w:p w:rsidR="005E47DC" w:rsidRDefault="005E47DC" w:rsidP="005E47DC">
      <w:pPr>
        <w:tabs>
          <w:tab w:val="left" w:pos="0"/>
        </w:tabs>
        <w:autoSpaceDE w:val="0"/>
        <w:autoSpaceDN w:val="0"/>
        <w:adjustRightInd w:val="0"/>
        <w:spacing w:line="360" w:lineRule="auto"/>
        <w:ind w:left="420"/>
        <w:rPr>
          <w:rFonts w:ascii="宋体" w:hAnsi="宋体"/>
          <w:kern w:val="0"/>
          <w:sz w:val="24"/>
          <w:szCs w:val="24"/>
        </w:rPr>
      </w:pPr>
      <w:r>
        <w:rPr>
          <w:rFonts w:ascii="宋体" w:hAnsi="宋体" w:hint="eastAsia"/>
          <w:kern w:val="0"/>
          <w:sz w:val="24"/>
          <w:szCs w:val="24"/>
        </w:rPr>
        <w:t>2.2报价文件未按本询价采购文件要求制作、密封；</w:t>
      </w:r>
    </w:p>
    <w:p w:rsidR="005E47DC" w:rsidRDefault="005E47DC" w:rsidP="005E47DC">
      <w:pPr>
        <w:tabs>
          <w:tab w:val="left" w:pos="0"/>
        </w:tabs>
        <w:autoSpaceDE w:val="0"/>
        <w:autoSpaceDN w:val="0"/>
        <w:adjustRightInd w:val="0"/>
        <w:spacing w:line="360" w:lineRule="auto"/>
        <w:ind w:left="420"/>
        <w:rPr>
          <w:rFonts w:ascii="宋体" w:hAnsi="宋体"/>
          <w:kern w:val="0"/>
          <w:sz w:val="24"/>
          <w:szCs w:val="24"/>
        </w:rPr>
      </w:pPr>
      <w:r>
        <w:rPr>
          <w:rFonts w:ascii="宋体" w:hAnsi="宋体" w:hint="eastAsia"/>
          <w:kern w:val="0"/>
          <w:sz w:val="24"/>
          <w:szCs w:val="24"/>
        </w:rPr>
        <w:t>2.3报价文件未按询价采购文件规定要求签署、盖章；</w:t>
      </w:r>
    </w:p>
    <w:p w:rsidR="005E47DC" w:rsidRDefault="005E47DC" w:rsidP="005E47DC">
      <w:pPr>
        <w:tabs>
          <w:tab w:val="left" w:pos="0"/>
        </w:tabs>
        <w:autoSpaceDE w:val="0"/>
        <w:autoSpaceDN w:val="0"/>
        <w:adjustRightInd w:val="0"/>
        <w:spacing w:line="360" w:lineRule="auto"/>
        <w:ind w:left="420"/>
        <w:rPr>
          <w:rFonts w:ascii="宋体" w:hAnsi="宋体"/>
          <w:kern w:val="0"/>
          <w:sz w:val="24"/>
          <w:szCs w:val="24"/>
        </w:rPr>
      </w:pPr>
      <w:r>
        <w:rPr>
          <w:rFonts w:ascii="宋体" w:hAnsi="宋体" w:hint="eastAsia"/>
          <w:kern w:val="0"/>
          <w:sz w:val="24"/>
          <w:szCs w:val="24"/>
        </w:rPr>
        <w:t>2.4报价文件内容不符合本询价采购文件的要求；</w:t>
      </w:r>
    </w:p>
    <w:p w:rsidR="005E47DC" w:rsidRDefault="005E47DC" w:rsidP="005E47DC">
      <w:pPr>
        <w:tabs>
          <w:tab w:val="left" w:pos="0"/>
        </w:tabs>
        <w:autoSpaceDE w:val="0"/>
        <w:autoSpaceDN w:val="0"/>
        <w:adjustRightInd w:val="0"/>
        <w:spacing w:line="360" w:lineRule="auto"/>
        <w:ind w:left="420"/>
        <w:rPr>
          <w:rFonts w:ascii="宋体" w:hAnsi="宋体"/>
          <w:kern w:val="0"/>
          <w:sz w:val="24"/>
          <w:szCs w:val="24"/>
        </w:rPr>
      </w:pPr>
      <w:r>
        <w:rPr>
          <w:rFonts w:ascii="宋体" w:hAnsi="宋体" w:hint="eastAsia"/>
          <w:kern w:val="0"/>
          <w:sz w:val="24"/>
          <w:szCs w:val="24"/>
        </w:rPr>
        <w:t>2.5报价文件出现询价产品数量与采购数量不符；</w:t>
      </w:r>
    </w:p>
    <w:p w:rsidR="005E47DC" w:rsidRDefault="005E47DC" w:rsidP="005E47DC">
      <w:pPr>
        <w:tabs>
          <w:tab w:val="left" w:pos="0"/>
        </w:tabs>
        <w:autoSpaceDE w:val="0"/>
        <w:autoSpaceDN w:val="0"/>
        <w:adjustRightInd w:val="0"/>
        <w:spacing w:line="360" w:lineRule="auto"/>
        <w:ind w:left="420"/>
        <w:rPr>
          <w:rFonts w:ascii="宋体" w:hAnsi="宋体"/>
          <w:kern w:val="0"/>
          <w:sz w:val="24"/>
          <w:szCs w:val="24"/>
        </w:rPr>
      </w:pPr>
      <w:r>
        <w:rPr>
          <w:rFonts w:ascii="宋体" w:hAnsi="宋体" w:hint="eastAsia"/>
          <w:kern w:val="0"/>
          <w:sz w:val="24"/>
          <w:szCs w:val="24"/>
        </w:rPr>
        <w:t>2.6供应商未按本询价文件要求提供资格证明文件；</w:t>
      </w:r>
    </w:p>
    <w:p w:rsidR="005E47DC" w:rsidRPr="00737C2D" w:rsidRDefault="005E47DC" w:rsidP="005E47DC">
      <w:pPr>
        <w:tabs>
          <w:tab w:val="left" w:pos="0"/>
        </w:tabs>
        <w:autoSpaceDE w:val="0"/>
        <w:autoSpaceDN w:val="0"/>
        <w:adjustRightInd w:val="0"/>
        <w:spacing w:line="360" w:lineRule="auto"/>
        <w:ind w:left="420"/>
        <w:rPr>
          <w:rFonts w:ascii="宋体" w:hAnsi="宋体"/>
          <w:kern w:val="0"/>
          <w:sz w:val="24"/>
          <w:szCs w:val="24"/>
        </w:rPr>
      </w:pPr>
      <w:r w:rsidRPr="00737C2D">
        <w:rPr>
          <w:rFonts w:ascii="宋体" w:hAnsi="宋体" w:hint="eastAsia"/>
          <w:kern w:val="0"/>
          <w:sz w:val="24"/>
          <w:szCs w:val="24"/>
        </w:rPr>
        <w:t>2.7供应商总报价超过了本项目采购预算，采购人无力支付；</w:t>
      </w:r>
    </w:p>
    <w:p w:rsidR="005E47DC" w:rsidRDefault="005E47DC" w:rsidP="005E47DC">
      <w:pPr>
        <w:tabs>
          <w:tab w:val="left" w:pos="0"/>
        </w:tabs>
        <w:autoSpaceDE w:val="0"/>
        <w:autoSpaceDN w:val="0"/>
        <w:adjustRightInd w:val="0"/>
        <w:spacing w:line="360" w:lineRule="auto"/>
        <w:ind w:left="420"/>
        <w:rPr>
          <w:rFonts w:ascii="宋体" w:hAnsi="宋体"/>
          <w:kern w:val="0"/>
          <w:sz w:val="24"/>
          <w:szCs w:val="24"/>
        </w:rPr>
      </w:pPr>
      <w:r w:rsidRPr="00737C2D">
        <w:rPr>
          <w:rFonts w:ascii="宋体" w:hAnsi="宋体" w:hint="eastAsia"/>
          <w:kern w:val="0"/>
          <w:sz w:val="24"/>
          <w:szCs w:val="24"/>
        </w:rPr>
        <w:t>2.8</w:t>
      </w:r>
      <w:r>
        <w:rPr>
          <w:rFonts w:ascii="宋体" w:hAnsi="宋体" w:hint="eastAsia"/>
          <w:kern w:val="0"/>
          <w:sz w:val="24"/>
          <w:szCs w:val="24"/>
        </w:rPr>
        <w:t>供应商发生影响采购公正的违法、违规行为；</w:t>
      </w:r>
    </w:p>
    <w:p w:rsidR="005E47DC" w:rsidRDefault="005E47DC" w:rsidP="005E47DC">
      <w:pPr>
        <w:tabs>
          <w:tab w:val="left" w:pos="0"/>
        </w:tabs>
        <w:autoSpaceDE w:val="0"/>
        <w:autoSpaceDN w:val="0"/>
        <w:adjustRightInd w:val="0"/>
        <w:spacing w:line="360" w:lineRule="auto"/>
        <w:ind w:left="420"/>
        <w:rPr>
          <w:rFonts w:ascii="宋体" w:hAnsi="宋体"/>
          <w:kern w:val="0"/>
          <w:sz w:val="24"/>
          <w:szCs w:val="24"/>
        </w:rPr>
      </w:pPr>
      <w:r>
        <w:rPr>
          <w:rFonts w:ascii="宋体" w:hAnsi="宋体" w:hint="eastAsia"/>
          <w:kern w:val="0"/>
          <w:sz w:val="24"/>
          <w:szCs w:val="24"/>
        </w:rPr>
        <w:t>2.9询价供应商在采购过程中使用不真实材料；</w:t>
      </w:r>
    </w:p>
    <w:p w:rsidR="005E47DC" w:rsidRDefault="005E47DC" w:rsidP="005E47DC">
      <w:pPr>
        <w:tabs>
          <w:tab w:val="left" w:pos="0"/>
        </w:tabs>
        <w:autoSpaceDE w:val="0"/>
        <w:autoSpaceDN w:val="0"/>
        <w:adjustRightInd w:val="0"/>
        <w:spacing w:line="360" w:lineRule="auto"/>
        <w:ind w:left="420"/>
        <w:rPr>
          <w:rFonts w:ascii="宋体" w:hAnsi="宋体"/>
          <w:kern w:val="0"/>
          <w:sz w:val="24"/>
          <w:szCs w:val="24"/>
        </w:rPr>
      </w:pPr>
      <w:r>
        <w:rPr>
          <w:rFonts w:ascii="宋体" w:hAnsi="宋体" w:hint="eastAsia"/>
          <w:kern w:val="0"/>
          <w:sz w:val="24"/>
          <w:szCs w:val="24"/>
        </w:rPr>
        <w:t>2.10本项目评审委员会认为其它应属于废标的情况。</w:t>
      </w:r>
    </w:p>
    <w:p w:rsidR="005E47DC" w:rsidRDefault="005E47DC" w:rsidP="005E47DC">
      <w:pPr>
        <w:spacing w:line="360" w:lineRule="auto"/>
        <w:outlineLvl w:val="1"/>
        <w:rPr>
          <w:rFonts w:ascii="宋体" w:hAnsi="宋体"/>
          <w:b/>
          <w:sz w:val="24"/>
          <w:szCs w:val="24"/>
        </w:rPr>
      </w:pPr>
      <w:bookmarkStart w:id="44" w:name="_Toc422924582"/>
      <w:bookmarkStart w:id="45" w:name="_Toc422924676"/>
      <w:bookmarkStart w:id="46" w:name="_Toc425431571"/>
      <w:bookmarkStart w:id="47" w:name="_Toc427065191"/>
      <w:bookmarkStart w:id="48" w:name="_Toc450294604"/>
      <w:r>
        <w:rPr>
          <w:rFonts w:ascii="宋体" w:hAnsi="宋体" w:hint="eastAsia"/>
          <w:b/>
          <w:sz w:val="24"/>
          <w:szCs w:val="24"/>
        </w:rPr>
        <w:t>三、中标的标准</w:t>
      </w:r>
      <w:bookmarkEnd w:id="44"/>
      <w:bookmarkEnd w:id="45"/>
      <w:bookmarkEnd w:id="46"/>
      <w:bookmarkEnd w:id="47"/>
      <w:bookmarkEnd w:id="48"/>
    </w:p>
    <w:p w:rsidR="005E47DC" w:rsidRDefault="005E47DC" w:rsidP="005E47DC">
      <w:pPr>
        <w:tabs>
          <w:tab w:val="left" w:pos="1854"/>
        </w:tabs>
        <w:autoSpaceDE w:val="0"/>
        <w:autoSpaceDN w:val="0"/>
        <w:adjustRightInd w:val="0"/>
        <w:spacing w:line="360" w:lineRule="auto"/>
        <w:ind w:firstLineChars="200" w:firstLine="480"/>
        <w:rPr>
          <w:rFonts w:ascii="宋体" w:hAnsi="宋体"/>
          <w:kern w:val="0"/>
          <w:sz w:val="24"/>
          <w:szCs w:val="24"/>
        </w:rPr>
      </w:pPr>
      <w:r>
        <w:rPr>
          <w:rFonts w:ascii="宋体" w:hAnsi="宋体" w:hint="eastAsia"/>
          <w:kern w:val="0"/>
          <w:sz w:val="24"/>
          <w:szCs w:val="24"/>
        </w:rPr>
        <w:t>中标的标准必须符合下列各项条件：</w:t>
      </w:r>
    </w:p>
    <w:p w:rsidR="005E47DC" w:rsidRDefault="005E47DC" w:rsidP="005E47DC">
      <w:pPr>
        <w:tabs>
          <w:tab w:val="left" w:pos="1854"/>
        </w:tabs>
        <w:autoSpaceDE w:val="0"/>
        <w:autoSpaceDN w:val="0"/>
        <w:adjustRightInd w:val="0"/>
        <w:spacing w:line="360" w:lineRule="auto"/>
        <w:ind w:firstLineChars="200" w:firstLine="480"/>
        <w:rPr>
          <w:rFonts w:ascii="宋体" w:hAnsi="宋体"/>
          <w:kern w:val="0"/>
          <w:sz w:val="24"/>
          <w:szCs w:val="24"/>
        </w:rPr>
      </w:pPr>
      <w:r>
        <w:rPr>
          <w:rFonts w:ascii="宋体" w:hAnsi="宋体" w:hint="eastAsia"/>
          <w:kern w:val="0"/>
          <w:sz w:val="24"/>
          <w:szCs w:val="24"/>
        </w:rPr>
        <w:t>3.1供应商全部实质性响应本采购文件的各项要求；</w:t>
      </w:r>
    </w:p>
    <w:p w:rsidR="005E47DC" w:rsidRDefault="005E47DC" w:rsidP="005E47DC">
      <w:pPr>
        <w:tabs>
          <w:tab w:val="left" w:pos="1854"/>
        </w:tabs>
        <w:autoSpaceDE w:val="0"/>
        <w:autoSpaceDN w:val="0"/>
        <w:adjustRightInd w:val="0"/>
        <w:spacing w:line="360" w:lineRule="auto"/>
        <w:ind w:firstLineChars="200" w:firstLine="480"/>
        <w:rPr>
          <w:rFonts w:ascii="宋体" w:hAnsi="宋体"/>
          <w:kern w:val="0"/>
          <w:sz w:val="24"/>
          <w:szCs w:val="24"/>
        </w:rPr>
      </w:pPr>
      <w:r>
        <w:rPr>
          <w:rFonts w:ascii="宋体" w:hAnsi="宋体" w:hint="eastAsia"/>
          <w:kern w:val="0"/>
          <w:sz w:val="24"/>
          <w:szCs w:val="24"/>
        </w:rPr>
        <w:t>3.2供应商具备生产、提供项目所需产品、服务的综合能力；</w:t>
      </w:r>
    </w:p>
    <w:p w:rsidR="005E47DC" w:rsidRDefault="005E47DC" w:rsidP="005E47DC">
      <w:pPr>
        <w:tabs>
          <w:tab w:val="left" w:pos="1854"/>
        </w:tabs>
        <w:autoSpaceDE w:val="0"/>
        <w:autoSpaceDN w:val="0"/>
        <w:adjustRightInd w:val="0"/>
        <w:spacing w:line="360" w:lineRule="auto"/>
        <w:ind w:firstLineChars="200" w:firstLine="480"/>
        <w:rPr>
          <w:rFonts w:ascii="宋体" w:hAnsi="宋体"/>
          <w:kern w:val="0"/>
          <w:sz w:val="24"/>
          <w:szCs w:val="24"/>
        </w:rPr>
      </w:pPr>
      <w:r>
        <w:rPr>
          <w:rFonts w:ascii="宋体" w:hAnsi="宋体" w:hint="eastAsia"/>
          <w:kern w:val="0"/>
          <w:sz w:val="24"/>
          <w:szCs w:val="24"/>
        </w:rPr>
        <w:t>3.3供应商满足本询价采购项目的技术及交货（工期）要求，能保证质量，确保项目按时实施；</w:t>
      </w:r>
    </w:p>
    <w:p w:rsidR="005E47DC" w:rsidRDefault="005E47DC" w:rsidP="005E47DC">
      <w:pPr>
        <w:tabs>
          <w:tab w:val="left" w:pos="1854"/>
        </w:tabs>
        <w:autoSpaceDE w:val="0"/>
        <w:autoSpaceDN w:val="0"/>
        <w:adjustRightInd w:val="0"/>
        <w:spacing w:line="360" w:lineRule="auto"/>
        <w:ind w:firstLineChars="200" w:firstLine="480"/>
        <w:rPr>
          <w:rFonts w:ascii="宋体" w:hAnsi="宋体"/>
          <w:kern w:val="0"/>
          <w:sz w:val="24"/>
          <w:szCs w:val="24"/>
        </w:rPr>
      </w:pPr>
      <w:r>
        <w:rPr>
          <w:rFonts w:ascii="宋体" w:hAnsi="宋体" w:hint="eastAsia"/>
          <w:kern w:val="0"/>
          <w:sz w:val="24"/>
          <w:szCs w:val="24"/>
        </w:rPr>
        <w:t>3.4供应商的报价文件完整齐全；</w:t>
      </w:r>
    </w:p>
    <w:p w:rsidR="005E47DC" w:rsidRDefault="005E47DC" w:rsidP="005E47DC">
      <w:pPr>
        <w:tabs>
          <w:tab w:val="left" w:pos="1854"/>
        </w:tabs>
        <w:autoSpaceDE w:val="0"/>
        <w:autoSpaceDN w:val="0"/>
        <w:adjustRightInd w:val="0"/>
        <w:spacing w:line="360" w:lineRule="auto"/>
        <w:ind w:firstLineChars="200" w:firstLine="480"/>
        <w:rPr>
          <w:rFonts w:ascii="宋体" w:hAnsi="宋体"/>
          <w:kern w:val="0"/>
          <w:sz w:val="24"/>
          <w:szCs w:val="24"/>
        </w:rPr>
      </w:pPr>
      <w:r>
        <w:rPr>
          <w:rFonts w:ascii="宋体" w:hAnsi="宋体" w:hint="eastAsia"/>
          <w:kern w:val="0"/>
          <w:sz w:val="24"/>
          <w:szCs w:val="24"/>
        </w:rPr>
        <w:t>3.5供应商报价合理；</w:t>
      </w:r>
    </w:p>
    <w:p w:rsidR="005E47DC" w:rsidRDefault="005E47DC" w:rsidP="00953276">
      <w:pPr>
        <w:tabs>
          <w:tab w:val="left" w:pos="1854"/>
        </w:tabs>
        <w:autoSpaceDE w:val="0"/>
        <w:autoSpaceDN w:val="0"/>
        <w:adjustRightInd w:val="0"/>
        <w:spacing w:line="360" w:lineRule="auto"/>
        <w:ind w:firstLineChars="200" w:firstLine="480"/>
        <w:rPr>
          <w:rFonts w:ascii="宋体" w:hAnsi="宋体"/>
          <w:kern w:val="0"/>
          <w:sz w:val="24"/>
          <w:szCs w:val="24"/>
        </w:rPr>
      </w:pPr>
      <w:r>
        <w:rPr>
          <w:rFonts w:ascii="宋体" w:hAnsi="宋体" w:hint="eastAsia"/>
          <w:kern w:val="0"/>
          <w:sz w:val="24"/>
          <w:szCs w:val="24"/>
        </w:rPr>
        <w:t>3.6供应商能提供最佳服务。</w:t>
      </w:r>
    </w:p>
    <w:p w:rsidR="002F7832" w:rsidRDefault="002F7832" w:rsidP="002F7832">
      <w:pPr>
        <w:spacing w:line="360" w:lineRule="auto"/>
        <w:ind w:firstLineChars="200" w:firstLine="480"/>
        <w:rPr>
          <w:rFonts w:ascii="宋体" w:hAnsi="宋体"/>
          <w:sz w:val="24"/>
          <w:szCs w:val="24"/>
        </w:rPr>
      </w:pPr>
      <w:r>
        <w:rPr>
          <w:rFonts w:ascii="宋体" w:hAnsi="宋体" w:hint="eastAsia"/>
          <w:kern w:val="0"/>
          <w:sz w:val="24"/>
          <w:szCs w:val="24"/>
        </w:rPr>
        <w:t>3.7</w:t>
      </w:r>
      <w:r w:rsidR="00375058">
        <w:rPr>
          <w:rFonts w:ascii="宋体" w:hAnsi="宋体" w:hint="eastAsia"/>
          <w:kern w:val="0"/>
          <w:sz w:val="24"/>
          <w:szCs w:val="24"/>
        </w:rPr>
        <w:t>符合以上标准的即为合格供应商</w:t>
      </w:r>
      <w:r>
        <w:rPr>
          <w:rFonts w:ascii="宋体" w:hAnsi="宋体" w:hint="eastAsia"/>
          <w:sz w:val="24"/>
          <w:szCs w:val="24"/>
        </w:rPr>
        <w:t>。</w:t>
      </w:r>
    </w:p>
    <w:p w:rsidR="002F7832" w:rsidRDefault="002F7832" w:rsidP="00953276">
      <w:pPr>
        <w:tabs>
          <w:tab w:val="left" w:pos="1854"/>
        </w:tabs>
        <w:autoSpaceDE w:val="0"/>
        <w:autoSpaceDN w:val="0"/>
        <w:adjustRightInd w:val="0"/>
        <w:spacing w:line="360" w:lineRule="auto"/>
        <w:ind w:firstLineChars="200" w:firstLine="480"/>
        <w:rPr>
          <w:rFonts w:ascii="宋体" w:hAnsi="宋体"/>
          <w:sz w:val="24"/>
          <w:szCs w:val="24"/>
        </w:rPr>
      </w:pPr>
    </w:p>
    <w:p w:rsidR="005E47DC" w:rsidRDefault="005E47DC" w:rsidP="005E47DC">
      <w:pPr>
        <w:spacing w:line="360" w:lineRule="auto"/>
        <w:jc w:val="center"/>
        <w:outlineLvl w:val="0"/>
        <w:rPr>
          <w:rFonts w:ascii="宋体" w:hAnsi="宋体"/>
          <w:b/>
          <w:sz w:val="36"/>
          <w:szCs w:val="36"/>
        </w:rPr>
      </w:pPr>
      <w:r>
        <w:rPr>
          <w:rFonts w:ascii="宋体" w:hAnsi="宋体"/>
          <w:szCs w:val="21"/>
        </w:rPr>
        <w:br w:type="page"/>
      </w:r>
      <w:bookmarkStart w:id="49" w:name="_Toc450294605"/>
      <w:r w:rsidRPr="001F5CCA">
        <w:rPr>
          <w:rFonts w:ascii="宋体" w:hAnsi="宋体" w:hint="eastAsia"/>
          <w:b/>
          <w:sz w:val="36"/>
          <w:szCs w:val="36"/>
        </w:rPr>
        <w:lastRenderedPageBreak/>
        <w:t xml:space="preserve">第五章  </w:t>
      </w:r>
      <w:r>
        <w:rPr>
          <w:rFonts w:ascii="宋体" w:hAnsi="宋体" w:hint="eastAsia"/>
          <w:b/>
          <w:sz w:val="36"/>
          <w:szCs w:val="36"/>
        </w:rPr>
        <w:t>报价文件格式</w:t>
      </w:r>
      <w:bookmarkEnd w:id="49"/>
    </w:p>
    <w:p w:rsidR="005E47DC" w:rsidRDefault="005E47DC" w:rsidP="005E47DC">
      <w:pPr>
        <w:spacing w:line="360" w:lineRule="auto"/>
        <w:jc w:val="center"/>
        <w:outlineLvl w:val="0"/>
        <w:rPr>
          <w:rFonts w:ascii="宋体" w:hAnsi="宋体"/>
          <w:b/>
          <w:sz w:val="24"/>
          <w:szCs w:val="24"/>
        </w:rPr>
      </w:pPr>
      <w:bookmarkStart w:id="50" w:name="_Toc450294606"/>
      <w:r>
        <w:rPr>
          <w:rFonts w:ascii="宋体" w:hAnsi="宋体" w:hint="eastAsia"/>
          <w:b/>
          <w:sz w:val="24"/>
          <w:szCs w:val="24"/>
        </w:rPr>
        <w:t>（以下报价文件格式仅做为参考，投标人应实质性响应本项目询价文件要求。）</w:t>
      </w:r>
      <w:bookmarkEnd w:id="50"/>
    </w:p>
    <w:p w:rsidR="005E47DC" w:rsidRDefault="005E47DC" w:rsidP="005E47DC">
      <w:pPr>
        <w:autoSpaceDE w:val="0"/>
        <w:autoSpaceDN w:val="0"/>
        <w:adjustRightInd w:val="0"/>
        <w:spacing w:line="360" w:lineRule="auto"/>
        <w:jc w:val="center"/>
        <w:rPr>
          <w:rFonts w:ascii="宋体" w:hAnsi="宋体"/>
          <w:b/>
          <w:sz w:val="32"/>
          <w:szCs w:val="32"/>
        </w:rPr>
      </w:pPr>
    </w:p>
    <w:p w:rsidR="005E47DC" w:rsidRDefault="005E47DC" w:rsidP="005E47DC">
      <w:pPr>
        <w:autoSpaceDE w:val="0"/>
        <w:autoSpaceDN w:val="0"/>
        <w:adjustRightInd w:val="0"/>
        <w:spacing w:line="360" w:lineRule="auto"/>
        <w:jc w:val="center"/>
        <w:rPr>
          <w:rFonts w:ascii="宋体" w:hAnsi="宋体"/>
          <w:b/>
          <w:sz w:val="32"/>
          <w:szCs w:val="32"/>
        </w:rPr>
      </w:pPr>
    </w:p>
    <w:p w:rsidR="005E47DC" w:rsidRDefault="005E47DC" w:rsidP="005E47DC">
      <w:pPr>
        <w:autoSpaceDE w:val="0"/>
        <w:autoSpaceDN w:val="0"/>
        <w:adjustRightInd w:val="0"/>
        <w:spacing w:line="360" w:lineRule="auto"/>
        <w:jc w:val="center"/>
        <w:rPr>
          <w:rFonts w:ascii="宋体" w:hAnsi="宋体"/>
          <w:b/>
          <w:sz w:val="84"/>
          <w:szCs w:val="84"/>
        </w:rPr>
      </w:pPr>
      <w:r>
        <w:rPr>
          <w:rFonts w:ascii="宋体" w:hAnsi="宋体" w:hint="eastAsia"/>
          <w:b/>
          <w:sz w:val="84"/>
          <w:szCs w:val="84"/>
        </w:rPr>
        <w:t>报价文件</w:t>
      </w:r>
    </w:p>
    <w:p w:rsidR="005E47DC" w:rsidRDefault="005E47DC" w:rsidP="005E47DC">
      <w:pPr>
        <w:autoSpaceDE w:val="0"/>
        <w:autoSpaceDN w:val="0"/>
        <w:adjustRightInd w:val="0"/>
        <w:spacing w:line="360" w:lineRule="auto"/>
        <w:jc w:val="center"/>
        <w:rPr>
          <w:rFonts w:ascii="宋体" w:hAnsi="宋体"/>
          <w:b/>
          <w:szCs w:val="21"/>
        </w:rPr>
      </w:pPr>
      <w:r>
        <w:rPr>
          <w:rFonts w:ascii="宋体" w:hAnsi="宋体" w:hint="eastAsia"/>
          <w:b/>
          <w:szCs w:val="21"/>
        </w:rPr>
        <w:t>正副本</w:t>
      </w:r>
    </w:p>
    <w:p w:rsidR="005E47DC" w:rsidRDefault="005E47DC" w:rsidP="005E47DC">
      <w:pPr>
        <w:tabs>
          <w:tab w:val="left" w:pos="7230"/>
        </w:tabs>
        <w:spacing w:line="800" w:lineRule="exact"/>
        <w:ind w:firstLineChars="398" w:firstLine="959"/>
        <w:rPr>
          <w:rFonts w:ascii="宋体" w:hAnsi="宋体"/>
          <w:b/>
          <w:bCs/>
          <w:sz w:val="24"/>
          <w:szCs w:val="24"/>
          <w:u w:val="single"/>
        </w:rPr>
      </w:pPr>
      <w:r>
        <w:rPr>
          <w:rFonts w:ascii="宋体" w:hAnsi="宋体" w:hint="eastAsia"/>
          <w:b/>
          <w:bCs/>
          <w:sz w:val="24"/>
          <w:szCs w:val="24"/>
        </w:rPr>
        <w:t>编       号：</w:t>
      </w:r>
    </w:p>
    <w:p w:rsidR="005E47DC" w:rsidRDefault="005E47DC" w:rsidP="005E47DC">
      <w:pPr>
        <w:tabs>
          <w:tab w:val="left" w:pos="7230"/>
        </w:tabs>
        <w:spacing w:line="800" w:lineRule="exact"/>
        <w:ind w:firstLineChars="398" w:firstLine="959"/>
        <w:rPr>
          <w:rFonts w:ascii="宋体" w:hAnsi="宋体"/>
          <w:b/>
          <w:bCs/>
          <w:sz w:val="24"/>
          <w:szCs w:val="24"/>
          <w:u w:val="single"/>
        </w:rPr>
      </w:pPr>
      <w:r>
        <w:rPr>
          <w:rFonts w:ascii="宋体" w:hAnsi="宋体" w:hint="eastAsia"/>
          <w:b/>
          <w:bCs/>
          <w:sz w:val="24"/>
          <w:szCs w:val="24"/>
        </w:rPr>
        <w:t>项 目 名 称：</w:t>
      </w:r>
    </w:p>
    <w:p w:rsidR="005E47DC" w:rsidRDefault="005E47DC" w:rsidP="005E47DC">
      <w:pPr>
        <w:tabs>
          <w:tab w:val="left" w:pos="7230"/>
        </w:tabs>
        <w:spacing w:line="800" w:lineRule="exact"/>
        <w:ind w:firstLineChars="398" w:firstLine="959"/>
        <w:rPr>
          <w:rFonts w:ascii="宋体" w:hAnsi="宋体"/>
          <w:b/>
          <w:bCs/>
          <w:sz w:val="24"/>
          <w:szCs w:val="24"/>
          <w:u w:val="single"/>
        </w:rPr>
      </w:pPr>
      <w:r>
        <w:rPr>
          <w:rFonts w:ascii="宋体" w:hAnsi="宋体" w:hint="eastAsia"/>
          <w:b/>
          <w:bCs/>
          <w:sz w:val="24"/>
          <w:szCs w:val="24"/>
        </w:rPr>
        <w:t>采 购 内 容：</w:t>
      </w:r>
    </w:p>
    <w:p w:rsidR="005E47DC" w:rsidRDefault="005E47DC" w:rsidP="005E47DC">
      <w:pPr>
        <w:autoSpaceDE w:val="0"/>
        <w:autoSpaceDN w:val="0"/>
        <w:adjustRightInd w:val="0"/>
        <w:spacing w:line="360" w:lineRule="auto"/>
        <w:jc w:val="center"/>
        <w:rPr>
          <w:rFonts w:ascii="宋体" w:hAnsi="宋体"/>
          <w:szCs w:val="21"/>
        </w:rPr>
      </w:pPr>
    </w:p>
    <w:p w:rsidR="005E47DC" w:rsidRDefault="005E47DC" w:rsidP="005E47DC">
      <w:pPr>
        <w:autoSpaceDE w:val="0"/>
        <w:autoSpaceDN w:val="0"/>
        <w:adjustRightInd w:val="0"/>
        <w:spacing w:line="360" w:lineRule="auto"/>
        <w:jc w:val="center"/>
        <w:rPr>
          <w:rFonts w:ascii="宋体" w:hAnsi="宋体"/>
          <w:szCs w:val="21"/>
        </w:rPr>
      </w:pPr>
    </w:p>
    <w:p w:rsidR="005E47DC" w:rsidRDefault="005E47DC" w:rsidP="005E47DC">
      <w:pPr>
        <w:autoSpaceDE w:val="0"/>
        <w:autoSpaceDN w:val="0"/>
        <w:adjustRightInd w:val="0"/>
        <w:spacing w:line="360" w:lineRule="auto"/>
        <w:jc w:val="center"/>
        <w:rPr>
          <w:rFonts w:ascii="宋体" w:hAnsi="宋体"/>
          <w:szCs w:val="21"/>
        </w:rPr>
      </w:pPr>
    </w:p>
    <w:p w:rsidR="005E47DC" w:rsidRDefault="005E47DC" w:rsidP="005E47DC">
      <w:pPr>
        <w:autoSpaceDE w:val="0"/>
        <w:autoSpaceDN w:val="0"/>
        <w:adjustRightInd w:val="0"/>
        <w:spacing w:line="360" w:lineRule="auto"/>
        <w:jc w:val="center"/>
        <w:rPr>
          <w:rFonts w:ascii="宋体" w:hAnsi="宋体"/>
          <w:szCs w:val="21"/>
        </w:rPr>
      </w:pPr>
    </w:p>
    <w:p w:rsidR="005E47DC" w:rsidRDefault="005E47DC" w:rsidP="005E47DC">
      <w:pPr>
        <w:autoSpaceDE w:val="0"/>
        <w:autoSpaceDN w:val="0"/>
        <w:adjustRightInd w:val="0"/>
        <w:spacing w:line="360" w:lineRule="auto"/>
        <w:jc w:val="center"/>
        <w:rPr>
          <w:rFonts w:ascii="宋体" w:hAnsi="宋体"/>
          <w:szCs w:val="21"/>
        </w:rPr>
      </w:pPr>
    </w:p>
    <w:p w:rsidR="005E47DC" w:rsidRDefault="005E47DC" w:rsidP="005E47DC">
      <w:pPr>
        <w:autoSpaceDE w:val="0"/>
        <w:autoSpaceDN w:val="0"/>
        <w:adjustRightInd w:val="0"/>
        <w:spacing w:line="360" w:lineRule="auto"/>
        <w:jc w:val="center"/>
        <w:rPr>
          <w:rFonts w:ascii="宋体" w:hAnsi="宋体"/>
          <w:szCs w:val="21"/>
        </w:rPr>
      </w:pPr>
    </w:p>
    <w:p w:rsidR="005E47DC" w:rsidRDefault="005E47DC" w:rsidP="005E47DC">
      <w:pPr>
        <w:autoSpaceDE w:val="0"/>
        <w:autoSpaceDN w:val="0"/>
        <w:adjustRightInd w:val="0"/>
        <w:spacing w:line="360" w:lineRule="auto"/>
        <w:jc w:val="center"/>
        <w:rPr>
          <w:rFonts w:ascii="宋体" w:hAnsi="宋体"/>
          <w:szCs w:val="21"/>
        </w:rPr>
      </w:pPr>
    </w:p>
    <w:p w:rsidR="005E47DC" w:rsidRDefault="005E47DC" w:rsidP="005E47DC">
      <w:pPr>
        <w:tabs>
          <w:tab w:val="left" w:pos="7230"/>
        </w:tabs>
        <w:spacing w:line="800" w:lineRule="exact"/>
        <w:ind w:firstLineChars="398" w:firstLine="959"/>
        <w:rPr>
          <w:rFonts w:ascii="宋体" w:hAnsi="宋体"/>
          <w:b/>
          <w:bCs/>
          <w:sz w:val="24"/>
          <w:szCs w:val="24"/>
          <w:u w:val="single"/>
        </w:rPr>
      </w:pPr>
      <w:r>
        <w:rPr>
          <w:rFonts w:ascii="宋体" w:hAnsi="宋体" w:hint="eastAsia"/>
          <w:b/>
          <w:bCs/>
          <w:sz w:val="24"/>
          <w:szCs w:val="24"/>
        </w:rPr>
        <w:t>供应商名称：</w:t>
      </w:r>
    </w:p>
    <w:p w:rsidR="005E47DC" w:rsidRDefault="005E47DC" w:rsidP="005E47DC">
      <w:pPr>
        <w:tabs>
          <w:tab w:val="left" w:pos="7230"/>
        </w:tabs>
        <w:spacing w:line="800" w:lineRule="exact"/>
        <w:ind w:firstLineChars="398" w:firstLine="959"/>
        <w:rPr>
          <w:rFonts w:ascii="宋体" w:hAnsi="宋体"/>
          <w:b/>
          <w:bCs/>
          <w:sz w:val="24"/>
          <w:szCs w:val="24"/>
          <w:u w:val="single"/>
        </w:rPr>
      </w:pPr>
      <w:r>
        <w:rPr>
          <w:rFonts w:ascii="宋体" w:hAnsi="宋体" w:hint="eastAsia"/>
          <w:b/>
          <w:sz w:val="24"/>
          <w:szCs w:val="24"/>
        </w:rPr>
        <w:t>日      期：年月日</w:t>
      </w:r>
    </w:p>
    <w:p w:rsidR="005E47DC" w:rsidRDefault="005E47DC" w:rsidP="005E47DC">
      <w:pPr>
        <w:autoSpaceDE w:val="0"/>
        <w:autoSpaceDN w:val="0"/>
        <w:adjustRightInd w:val="0"/>
        <w:spacing w:line="360" w:lineRule="auto"/>
        <w:jc w:val="center"/>
        <w:rPr>
          <w:rFonts w:ascii="宋体" w:hAnsi="宋体"/>
          <w:sz w:val="24"/>
          <w:szCs w:val="24"/>
        </w:rPr>
      </w:pPr>
    </w:p>
    <w:p w:rsidR="005E47DC" w:rsidRDefault="005E47DC" w:rsidP="005E47DC">
      <w:pPr>
        <w:numPr>
          <w:ilvl w:val="0"/>
          <w:numId w:val="4"/>
        </w:numPr>
        <w:autoSpaceDE w:val="0"/>
        <w:autoSpaceDN w:val="0"/>
        <w:adjustRightInd w:val="0"/>
        <w:spacing w:line="360" w:lineRule="auto"/>
        <w:outlineLvl w:val="1"/>
        <w:rPr>
          <w:rFonts w:ascii="宋体" w:hAnsi="宋体"/>
          <w:b/>
          <w:bCs/>
          <w:sz w:val="24"/>
        </w:rPr>
      </w:pPr>
      <w:r>
        <w:rPr>
          <w:rFonts w:ascii="宋体" w:hAnsi="宋体"/>
        </w:rPr>
        <w:br w:type="page"/>
      </w:r>
      <w:bookmarkStart w:id="51" w:name="_Toc450294607"/>
      <w:r>
        <w:rPr>
          <w:rFonts w:ascii="宋体" w:hAnsi="宋体" w:hint="eastAsia"/>
          <w:b/>
          <w:bCs/>
          <w:sz w:val="24"/>
        </w:rPr>
        <w:lastRenderedPageBreak/>
        <w:t>报价表（格式）</w:t>
      </w:r>
      <w:bookmarkEnd w:id="51"/>
    </w:p>
    <w:p w:rsidR="005E47DC" w:rsidRDefault="005E47DC" w:rsidP="005E47DC">
      <w:pPr>
        <w:adjustRightInd w:val="0"/>
        <w:snapToGrid w:val="0"/>
        <w:ind w:leftChars="-42" w:left="-88"/>
        <w:jc w:val="center"/>
        <w:rPr>
          <w:rFonts w:ascii="宋体" w:hAnsi="宋体"/>
          <w:szCs w:val="21"/>
        </w:rPr>
      </w:pPr>
    </w:p>
    <w:p w:rsidR="005E47DC" w:rsidRDefault="005E47DC" w:rsidP="005E47DC">
      <w:pPr>
        <w:adjustRightInd w:val="0"/>
        <w:snapToGrid w:val="0"/>
        <w:ind w:leftChars="-42" w:left="-88"/>
        <w:jc w:val="center"/>
        <w:rPr>
          <w:rFonts w:ascii="宋体" w:hAnsi="宋体"/>
          <w:szCs w:val="21"/>
        </w:rPr>
      </w:pPr>
    </w:p>
    <w:p w:rsidR="005E47DC" w:rsidRDefault="005E47DC" w:rsidP="005E47DC">
      <w:pPr>
        <w:adjustRightInd w:val="0"/>
        <w:snapToGrid w:val="0"/>
        <w:ind w:leftChars="-42" w:left="-88"/>
        <w:rPr>
          <w:rFonts w:ascii="宋体" w:hAnsi="宋体"/>
          <w:sz w:val="24"/>
          <w:szCs w:val="24"/>
        </w:rPr>
      </w:pPr>
    </w:p>
    <w:p w:rsidR="005E47DC" w:rsidRDefault="005E47DC" w:rsidP="005E47DC">
      <w:pPr>
        <w:adjustRightInd w:val="0"/>
        <w:snapToGrid w:val="0"/>
        <w:spacing w:line="360" w:lineRule="auto"/>
        <w:ind w:leftChars="-42" w:left="-88"/>
        <w:rPr>
          <w:rFonts w:ascii="宋体" w:hAnsi="宋体"/>
          <w:sz w:val="24"/>
          <w:szCs w:val="24"/>
        </w:rPr>
      </w:pPr>
      <w:r>
        <w:rPr>
          <w:rFonts w:ascii="宋体" w:hAnsi="宋体" w:hint="eastAsia"/>
          <w:sz w:val="24"/>
          <w:szCs w:val="24"/>
        </w:rPr>
        <w:t>采购项目名称：</w:t>
      </w:r>
    </w:p>
    <w:p w:rsidR="005E47DC" w:rsidRDefault="005E47DC" w:rsidP="005E47DC">
      <w:pPr>
        <w:adjustRightInd w:val="0"/>
        <w:snapToGrid w:val="0"/>
        <w:spacing w:line="360" w:lineRule="auto"/>
        <w:ind w:leftChars="-42" w:left="-88"/>
        <w:rPr>
          <w:rFonts w:ascii="宋体" w:hAnsi="宋体"/>
          <w:sz w:val="24"/>
          <w:szCs w:val="24"/>
        </w:rPr>
      </w:pPr>
      <w:r>
        <w:rPr>
          <w:rFonts w:ascii="宋体" w:hAnsi="宋体" w:hint="eastAsia"/>
          <w:sz w:val="24"/>
          <w:szCs w:val="24"/>
        </w:rPr>
        <w:t>采购项目编号：</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808"/>
        <w:gridCol w:w="5953"/>
      </w:tblGrid>
      <w:tr w:rsidR="005E47DC" w:rsidTr="009E6B15">
        <w:trPr>
          <w:trHeight w:val="630"/>
          <w:jc w:val="center"/>
        </w:trPr>
        <w:tc>
          <w:tcPr>
            <w:tcW w:w="2808" w:type="dxa"/>
            <w:tcBorders>
              <w:top w:val="single" w:sz="4" w:space="0" w:color="auto"/>
              <w:left w:val="single" w:sz="4" w:space="0" w:color="auto"/>
              <w:bottom w:val="single" w:sz="4" w:space="0" w:color="auto"/>
              <w:right w:val="single" w:sz="4" w:space="0" w:color="auto"/>
            </w:tcBorders>
            <w:vAlign w:val="center"/>
          </w:tcPr>
          <w:p w:rsidR="005E47DC" w:rsidRDefault="005E47DC" w:rsidP="009E6B15">
            <w:pPr>
              <w:jc w:val="center"/>
              <w:rPr>
                <w:rFonts w:ascii="宋体" w:hAnsi="宋体"/>
                <w:sz w:val="24"/>
                <w:szCs w:val="24"/>
              </w:rPr>
            </w:pPr>
            <w:r>
              <w:rPr>
                <w:rFonts w:ascii="宋体" w:hAnsi="宋体" w:hint="eastAsia"/>
                <w:sz w:val="24"/>
                <w:szCs w:val="24"/>
              </w:rPr>
              <w:t>竞标单位名称</w:t>
            </w:r>
          </w:p>
        </w:tc>
        <w:tc>
          <w:tcPr>
            <w:tcW w:w="5953" w:type="dxa"/>
            <w:tcBorders>
              <w:top w:val="single" w:sz="4" w:space="0" w:color="auto"/>
              <w:left w:val="single" w:sz="4" w:space="0" w:color="auto"/>
              <w:bottom w:val="single" w:sz="4" w:space="0" w:color="auto"/>
              <w:right w:val="single" w:sz="4" w:space="0" w:color="auto"/>
            </w:tcBorders>
            <w:vAlign w:val="center"/>
          </w:tcPr>
          <w:p w:rsidR="005E47DC" w:rsidRDefault="005E47DC" w:rsidP="009E6B15">
            <w:pPr>
              <w:jc w:val="center"/>
              <w:rPr>
                <w:rFonts w:ascii="宋体" w:hAnsi="宋体"/>
                <w:sz w:val="24"/>
                <w:szCs w:val="24"/>
              </w:rPr>
            </w:pPr>
          </w:p>
        </w:tc>
      </w:tr>
      <w:tr w:rsidR="005E47DC" w:rsidTr="009E6B15">
        <w:trPr>
          <w:trHeight w:val="630"/>
          <w:jc w:val="center"/>
        </w:trPr>
        <w:tc>
          <w:tcPr>
            <w:tcW w:w="2808" w:type="dxa"/>
            <w:tcBorders>
              <w:top w:val="single" w:sz="4" w:space="0" w:color="auto"/>
              <w:left w:val="single" w:sz="4" w:space="0" w:color="auto"/>
              <w:bottom w:val="single" w:sz="4" w:space="0" w:color="auto"/>
              <w:right w:val="single" w:sz="4" w:space="0" w:color="auto"/>
            </w:tcBorders>
            <w:vAlign w:val="center"/>
          </w:tcPr>
          <w:p w:rsidR="005E47DC" w:rsidRDefault="005E47DC" w:rsidP="009E6B15">
            <w:pPr>
              <w:jc w:val="center"/>
              <w:rPr>
                <w:rFonts w:ascii="宋体" w:hAnsi="宋体"/>
                <w:sz w:val="24"/>
                <w:szCs w:val="24"/>
              </w:rPr>
            </w:pPr>
            <w:r>
              <w:rPr>
                <w:rFonts w:ascii="宋体" w:hAnsi="宋体" w:hint="eastAsia"/>
                <w:sz w:val="24"/>
                <w:szCs w:val="24"/>
              </w:rPr>
              <w:t>采购内容</w:t>
            </w:r>
          </w:p>
        </w:tc>
        <w:tc>
          <w:tcPr>
            <w:tcW w:w="5953" w:type="dxa"/>
            <w:tcBorders>
              <w:top w:val="single" w:sz="4" w:space="0" w:color="auto"/>
              <w:left w:val="single" w:sz="4" w:space="0" w:color="auto"/>
              <w:bottom w:val="single" w:sz="4" w:space="0" w:color="auto"/>
              <w:right w:val="single" w:sz="4" w:space="0" w:color="auto"/>
            </w:tcBorders>
            <w:vAlign w:val="center"/>
          </w:tcPr>
          <w:p w:rsidR="005E47DC" w:rsidRDefault="005E47DC" w:rsidP="009E6B15">
            <w:pPr>
              <w:jc w:val="center"/>
              <w:rPr>
                <w:rFonts w:ascii="宋体" w:hAnsi="宋体"/>
                <w:sz w:val="24"/>
                <w:szCs w:val="24"/>
              </w:rPr>
            </w:pPr>
          </w:p>
        </w:tc>
      </w:tr>
      <w:tr w:rsidR="005E47DC" w:rsidTr="009E6B15">
        <w:trPr>
          <w:trHeight w:val="630"/>
          <w:jc w:val="center"/>
        </w:trPr>
        <w:tc>
          <w:tcPr>
            <w:tcW w:w="2808" w:type="dxa"/>
            <w:tcBorders>
              <w:top w:val="single" w:sz="4" w:space="0" w:color="auto"/>
              <w:left w:val="single" w:sz="4" w:space="0" w:color="auto"/>
              <w:bottom w:val="single" w:sz="4" w:space="0" w:color="auto"/>
              <w:right w:val="single" w:sz="4" w:space="0" w:color="auto"/>
            </w:tcBorders>
            <w:vAlign w:val="center"/>
          </w:tcPr>
          <w:p w:rsidR="005E47DC" w:rsidRDefault="00E352A7" w:rsidP="009E6B15">
            <w:pPr>
              <w:jc w:val="center"/>
              <w:rPr>
                <w:rFonts w:ascii="宋体" w:hAnsi="宋体"/>
                <w:sz w:val="24"/>
                <w:szCs w:val="24"/>
              </w:rPr>
            </w:pPr>
            <w:r>
              <w:rPr>
                <w:rFonts w:ascii="宋体" w:hAnsi="宋体" w:hint="eastAsia"/>
                <w:bCs/>
                <w:sz w:val="24"/>
                <w:szCs w:val="24"/>
              </w:rPr>
              <w:t>报价</w:t>
            </w:r>
          </w:p>
        </w:tc>
        <w:tc>
          <w:tcPr>
            <w:tcW w:w="5953" w:type="dxa"/>
            <w:tcBorders>
              <w:top w:val="single" w:sz="4" w:space="0" w:color="auto"/>
              <w:left w:val="single" w:sz="4" w:space="0" w:color="auto"/>
              <w:bottom w:val="single" w:sz="4" w:space="0" w:color="auto"/>
              <w:right w:val="single" w:sz="4" w:space="0" w:color="auto"/>
            </w:tcBorders>
            <w:vAlign w:val="center"/>
          </w:tcPr>
          <w:p w:rsidR="005E47DC" w:rsidRDefault="005E47DC" w:rsidP="009E6B15">
            <w:pPr>
              <w:jc w:val="center"/>
              <w:rPr>
                <w:rFonts w:ascii="宋体" w:hAnsi="宋体"/>
                <w:sz w:val="24"/>
                <w:szCs w:val="24"/>
              </w:rPr>
            </w:pPr>
          </w:p>
        </w:tc>
      </w:tr>
      <w:tr w:rsidR="005E47DC" w:rsidTr="009E6B15">
        <w:trPr>
          <w:trHeight w:val="630"/>
          <w:jc w:val="center"/>
        </w:trPr>
        <w:tc>
          <w:tcPr>
            <w:tcW w:w="2808" w:type="dxa"/>
            <w:tcBorders>
              <w:top w:val="single" w:sz="4" w:space="0" w:color="auto"/>
              <w:left w:val="single" w:sz="4" w:space="0" w:color="auto"/>
              <w:bottom w:val="single" w:sz="4" w:space="0" w:color="auto"/>
              <w:right w:val="single" w:sz="4" w:space="0" w:color="auto"/>
            </w:tcBorders>
            <w:vAlign w:val="center"/>
          </w:tcPr>
          <w:p w:rsidR="005E47DC" w:rsidRDefault="005E47DC" w:rsidP="009E6B15">
            <w:pPr>
              <w:jc w:val="center"/>
              <w:rPr>
                <w:rFonts w:ascii="宋体" w:hAnsi="宋体"/>
                <w:sz w:val="24"/>
                <w:szCs w:val="24"/>
              </w:rPr>
            </w:pPr>
            <w:r>
              <w:rPr>
                <w:rFonts w:ascii="宋体" w:hAnsi="宋体" w:hint="eastAsia"/>
                <w:sz w:val="24"/>
                <w:szCs w:val="24"/>
              </w:rPr>
              <w:t>交货期</w:t>
            </w:r>
          </w:p>
        </w:tc>
        <w:tc>
          <w:tcPr>
            <w:tcW w:w="5953" w:type="dxa"/>
            <w:tcBorders>
              <w:top w:val="single" w:sz="4" w:space="0" w:color="auto"/>
              <w:left w:val="single" w:sz="4" w:space="0" w:color="auto"/>
              <w:bottom w:val="single" w:sz="4" w:space="0" w:color="auto"/>
              <w:right w:val="single" w:sz="4" w:space="0" w:color="auto"/>
            </w:tcBorders>
            <w:vAlign w:val="center"/>
          </w:tcPr>
          <w:p w:rsidR="005E47DC" w:rsidRDefault="005E47DC" w:rsidP="009E6B15">
            <w:pPr>
              <w:jc w:val="center"/>
              <w:rPr>
                <w:rFonts w:ascii="宋体" w:hAnsi="宋体"/>
                <w:sz w:val="24"/>
                <w:szCs w:val="24"/>
              </w:rPr>
            </w:pPr>
          </w:p>
        </w:tc>
      </w:tr>
      <w:tr w:rsidR="005E47DC" w:rsidTr="009E6B15">
        <w:trPr>
          <w:trHeight w:val="630"/>
          <w:jc w:val="center"/>
        </w:trPr>
        <w:tc>
          <w:tcPr>
            <w:tcW w:w="2808" w:type="dxa"/>
            <w:tcBorders>
              <w:top w:val="single" w:sz="4" w:space="0" w:color="auto"/>
              <w:left w:val="single" w:sz="4" w:space="0" w:color="auto"/>
              <w:bottom w:val="single" w:sz="4" w:space="0" w:color="auto"/>
              <w:right w:val="single" w:sz="4" w:space="0" w:color="auto"/>
            </w:tcBorders>
            <w:vAlign w:val="center"/>
          </w:tcPr>
          <w:p w:rsidR="005E47DC" w:rsidRDefault="005E47DC" w:rsidP="009E6B15">
            <w:pPr>
              <w:jc w:val="center"/>
              <w:rPr>
                <w:rFonts w:ascii="宋体" w:hAnsi="宋体"/>
                <w:sz w:val="24"/>
                <w:szCs w:val="24"/>
              </w:rPr>
            </w:pPr>
            <w:r>
              <w:rPr>
                <w:rFonts w:ascii="宋体" w:hAnsi="宋体" w:hint="eastAsia"/>
                <w:sz w:val="24"/>
                <w:szCs w:val="24"/>
              </w:rPr>
              <w:t>质保期</w:t>
            </w:r>
          </w:p>
        </w:tc>
        <w:tc>
          <w:tcPr>
            <w:tcW w:w="5953" w:type="dxa"/>
            <w:tcBorders>
              <w:top w:val="single" w:sz="4" w:space="0" w:color="auto"/>
              <w:left w:val="single" w:sz="4" w:space="0" w:color="auto"/>
              <w:bottom w:val="single" w:sz="4" w:space="0" w:color="auto"/>
              <w:right w:val="single" w:sz="4" w:space="0" w:color="auto"/>
            </w:tcBorders>
            <w:vAlign w:val="center"/>
          </w:tcPr>
          <w:p w:rsidR="005E47DC" w:rsidRDefault="005E47DC" w:rsidP="009E6B15">
            <w:pPr>
              <w:jc w:val="center"/>
              <w:rPr>
                <w:rFonts w:ascii="宋体" w:hAnsi="宋体"/>
                <w:sz w:val="24"/>
                <w:szCs w:val="24"/>
              </w:rPr>
            </w:pPr>
          </w:p>
        </w:tc>
      </w:tr>
      <w:tr w:rsidR="005E47DC" w:rsidTr="009E6B15">
        <w:trPr>
          <w:trHeight w:val="630"/>
          <w:jc w:val="center"/>
        </w:trPr>
        <w:tc>
          <w:tcPr>
            <w:tcW w:w="2808" w:type="dxa"/>
            <w:tcBorders>
              <w:top w:val="single" w:sz="4" w:space="0" w:color="auto"/>
              <w:left w:val="single" w:sz="4" w:space="0" w:color="auto"/>
              <w:bottom w:val="single" w:sz="4" w:space="0" w:color="auto"/>
              <w:right w:val="single" w:sz="4" w:space="0" w:color="auto"/>
            </w:tcBorders>
            <w:vAlign w:val="center"/>
          </w:tcPr>
          <w:p w:rsidR="005E47DC" w:rsidRDefault="005E47DC" w:rsidP="009E6B15">
            <w:pPr>
              <w:jc w:val="center"/>
              <w:rPr>
                <w:rFonts w:ascii="宋体" w:hAnsi="宋体"/>
                <w:sz w:val="24"/>
                <w:szCs w:val="24"/>
              </w:rPr>
            </w:pPr>
            <w:r>
              <w:rPr>
                <w:rFonts w:ascii="宋体" w:hAnsi="宋体" w:hint="eastAsia"/>
                <w:sz w:val="24"/>
                <w:szCs w:val="24"/>
              </w:rPr>
              <w:t>竞标保证金</w:t>
            </w:r>
          </w:p>
        </w:tc>
        <w:tc>
          <w:tcPr>
            <w:tcW w:w="5953" w:type="dxa"/>
            <w:tcBorders>
              <w:top w:val="single" w:sz="4" w:space="0" w:color="auto"/>
              <w:left w:val="single" w:sz="4" w:space="0" w:color="auto"/>
              <w:bottom w:val="single" w:sz="4" w:space="0" w:color="auto"/>
              <w:right w:val="single" w:sz="4" w:space="0" w:color="auto"/>
            </w:tcBorders>
            <w:vAlign w:val="center"/>
          </w:tcPr>
          <w:p w:rsidR="005E47DC" w:rsidRDefault="005E47DC" w:rsidP="009E6B15">
            <w:pPr>
              <w:jc w:val="center"/>
              <w:rPr>
                <w:rFonts w:ascii="宋体" w:hAnsi="宋体"/>
                <w:sz w:val="24"/>
                <w:szCs w:val="24"/>
              </w:rPr>
            </w:pPr>
          </w:p>
        </w:tc>
      </w:tr>
      <w:tr w:rsidR="005E47DC" w:rsidTr="009E6B15">
        <w:trPr>
          <w:trHeight w:val="630"/>
          <w:jc w:val="center"/>
        </w:trPr>
        <w:tc>
          <w:tcPr>
            <w:tcW w:w="2808" w:type="dxa"/>
            <w:tcBorders>
              <w:top w:val="single" w:sz="4" w:space="0" w:color="auto"/>
              <w:left w:val="single" w:sz="4" w:space="0" w:color="auto"/>
              <w:bottom w:val="single" w:sz="4" w:space="0" w:color="auto"/>
              <w:right w:val="single" w:sz="4" w:space="0" w:color="auto"/>
            </w:tcBorders>
            <w:vAlign w:val="center"/>
          </w:tcPr>
          <w:p w:rsidR="005E47DC" w:rsidRDefault="005E47DC" w:rsidP="009E6B15">
            <w:pPr>
              <w:jc w:val="center"/>
              <w:rPr>
                <w:rFonts w:ascii="宋体" w:hAnsi="宋体"/>
                <w:sz w:val="24"/>
                <w:szCs w:val="24"/>
              </w:rPr>
            </w:pPr>
            <w:r>
              <w:rPr>
                <w:rFonts w:ascii="宋体" w:hAnsi="宋体" w:hint="eastAsia"/>
                <w:sz w:val="24"/>
                <w:szCs w:val="24"/>
              </w:rPr>
              <w:t>备注</w:t>
            </w:r>
          </w:p>
        </w:tc>
        <w:tc>
          <w:tcPr>
            <w:tcW w:w="5953" w:type="dxa"/>
            <w:tcBorders>
              <w:top w:val="single" w:sz="4" w:space="0" w:color="auto"/>
              <w:left w:val="single" w:sz="4" w:space="0" w:color="auto"/>
              <w:bottom w:val="single" w:sz="4" w:space="0" w:color="auto"/>
              <w:right w:val="single" w:sz="4" w:space="0" w:color="auto"/>
            </w:tcBorders>
            <w:vAlign w:val="center"/>
          </w:tcPr>
          <w:p w:rsidR="005E47DC" w:rsidRDefault="005E47DC" w:rsidP="009E6B15">
            <w:pPr>
              <w:jc w:val="center"/>
              <w:rPr>
                <w:rFonts w:ascii="宋体" w:hAnsi="宋体"/>
                <w:sz w:val="24"/>
                <w:szCs w:val="24"/>
              </w:rPr>
            </w:pPr>
          </w:p>
        </w:tc>
      </w:tr>
    </w:tbl>
    <w:p w:rsidR="005E47DC" w:rsidRDefault="005E47DC" w:rsidP="005E47DC">
      <w:pPr>
        <w:pStyle w:val="af5"/>
        <w:adjustRightInd w:val="0"/>
        <w:snapToGrid w:val="0"/>
        <w:ind w:leftChars="-42" w:left="-88"/>
        <w:rPr>
          <w:rFonts w:ascii="宋体" w:eastAsia="宋体" w:hAnsi="宋体"/>
          <w:color w:val="auto"/>
          <w:sz w:val="21"/>
          <w:szCs w:val="21"/>
        </w:rPr>
      </w:pPr>
    </w:p>
    <w:p w:rsidR="005E47DC" w:rsidRDefault="005E47DC" w:rsidP="005E47DC">
      <w:pPr>
        <w:adjustRightInd w:val="0"/>
        <w:snapToGrid w:val="0"/>
        <w:spacing w:line="360" w:lineRule="auto"/>
        <w:ind w:leftChars="-42" w:left="-88"/>
        <w:rPr>
          <w:rFonts w:ascii="宋体" w:hAnsi="宋体"/>
          <w:sz w:val="24"/>
          <w:szCs w:val="24"/>
        </w:rPr>
      </w:pPr>
    </w:p>
    <w:p w:rsidR="005E47DC" w:rsidRDefault="005E47DC" w:rsidP="005E47DC">
      <w:pPr>
        <w:adjustRightInd w:val="0"/>
        <w:snapToGrid w:val="0"/>
        <w:spacing w:line="360" w:lineRule="auto"/>
        <w:ind w:leftChars="-42" w:left="-88"/>
        <w:rPr>
          <w:rFonts w:ascii="宋体" w:hAnsi="宋体"/>
          <w:sz w:val="24"/>
          <w:szCs w:val="24"/>
        </w:rPr>
      </w:pPr>
    </w:p>
    <w:p w:rsidR="005E47DC" w:rsidRDefault="005E47DC" w:rsidP="005E47DC">
      <w:pPr>
        <w:adjustRightInd w:val="0"/>
        <w:snapToGrid w:val="0"/>
        <w:spacing w:line="360" w:lineRule="auto"/>
        <w:ind w:leftChars="-42" w:left="-88"/>
        <w:rPr>
          <w:rFonts w:ascii="宋体" w:hAnsi="宋体"/>
          <w:sz w:val="24"/>
          <w:szCs w:val="24"/>
        </w:rPr>
      </w:pPr>
    </w:p>
    <w:p w:rsidR="005E47DC" w:rsidRDefault="005E47DC" w:rsidP="005E47DC">
      <w:pPr>
        <w:adjustRightInd w:val="0"/>
        <w:snapToGrid w:val="0"/>
        <w:spacing w:line="360" w:lineRule="auto"/>
        <w:ind w:leftChars="-42" w:left="-88"/>
        <w:rPr>
          <w:rFonts w:ascii="宋体" w:hAnsi="宋体"/>
          <w:sz w:val="24"/>
          <w:szCs w:val="24"/>
        </w:rPr>
      </w:pPr>
      <w:r>
        <w:rPr>
          <w:rFonts w:ascii="宋体" w:hAnsi="宋体" w:hint="eastAsia"/>
          <w:sz w:val="24"/>
          <w:szCs w:val="24"/>
        </w:rPr>
        <w:t>供应商法定代表人或法定代表人授权代表签字：________________________</w:t>
      </w:r>
    </w:p>
    <w:p w:rsidR="005E47DC" w:rsidRDefault="005E47DC" w:rsidP="005E47DC">
      <w:pPr>
        <w:adjustRightInd w:val="0"/>
        <w:snapToGrid w:val="0"/>
        <w:spacing w:line="360" w:lineRule="auto"/>
        <w:ind w:leftChars="-42" w:left="-88"/>
        <w:rPr>
          <w:rFonts w:ascii="宋体" w:hAnsi="宋体"/>
          <w:sz w:val="24"/>
          <w:szCs w:val="24"/>
        </w:rPr>
      </w:pPr>
      <w:r>
        <w:rPr>
          <w:rFonts w:ascii="宋体" w:hAnsi="宋体" w:hint="eastAsia"/>
          <w:sz w:val="24"/>
          <w:szCs w:val="24"/>
        </w:rPr>
        <w:t>投  标  人  名  称 （签字）：________________________</w:t>
      </w:r>
    </w:p>
    <w:p w:rsidR="005E47DC" w:rsidRDefault="005E47DC" w:rsidP="005E47DC">
      <w:pPr>
        <w:adjustRightInd w:val="0"/>
        <w:snapToGrid w:val="0"/>
        <w:spacing w:line="360" w:lineRule="auto"/>
        <w:ind w:leftChars="-42" w:left="-88"/>
        <w:rPr>
          <w:rFonts w:ascii="宋体" w:hAnsi="宋体"/>
          <w:sz w:val="24"/>
          <w:szCs w:val="24"/>
        </w:rPr>
      </w:pPr>
      <w:r>
        <w:rPr>
          <w:rFonts w:ascii="宋体" w:hAnsi="宋体" w:hint="eastAsia"/>
          <w:sz w:val="24"/>
          <w:szCs w:val="24"/>
        </w:rPr>
        <w:t xml:space="preserve">时              间：_____年_____月_____日   </w:t>
      </w:r>
    </w:p>
    <w:p w:rsidR="005E47DC" w:rsidRDefault="005E47DC" w:rsidP="005E47DC">
      <w:pPr>
        <w:adjustRightInd w:val="0"/>
        <w:snapToGrid w:val="0"/>
        <w:spacing w:line="360" w:lineRule="auto"/>
        <w:ind w:leftChars="-42" w:left="-88"/>
        <w:rPr>
          <w:rFonts w:ascii="宋体" w:hAnsi="宋体"/>
          <w:sz w:val="24"/>
          <w:szCs w:val="24"/>
        </w:rPr>
      </w:pPr>
    </w:p>
    <w:p w:rsidR="005E47DC" w:rsidRDefault="005E47DC" w:rsidP="005E47DC">
      <w:pPr>
        <w:adjustRightInd w:val="0"/>
        <w:snapToGrid w:val="0"/>
        <w:spacing w:line="360" w:lineRule="auto"/>
        <w:ind w:leftChars="-42" w:left="-88"/>
        <w:rPr>
          <w:rFonts w:ascii="宋体" w:hAnsi="宋体"/>
          <w:sz w:val="24"/>
          <w:szCs w:val="24"/>
        </w:rPr>
      </w:pPr>
    </w:p>
    <w:p w:rsidR="005E47DC" w:rsidRDefault="005E47DC" w:rsidP="005E47DC">
      <w:pPr>
        <w:adjustRightInd w:val="0"/>
        <w:snapToGrid w:val="0"/>
        <w:spacing w:line="360" w:lineRule="auto"/>
        <w:ind w:leftChars="-42" w:left="-88"/>
        <w:rPr>
          <w:rFonts w:ascii="宋体" w:hAnsi="宋体"/>
          <w:sz w:val="24"/>
          <w:szCs w:val="24"/>
        </w:rPr>
      </w:pPr>
    </w:p>
    <w:p w:rsidR="005E47DC" w:rsidRDefault="005E47DC" w:rsidP="005E47DC">
      <w:pPr>
        <w:adjustRightInd w:val="0"/>
        <w:snapToGrid w:val="0"/>
        <w:spacing w:line="360" w:lineRule="auto"/>
        <w:ind w:leftChars="-42" w:left="-88"/>
        <w:rPr>
          <w:rFonts w:ascii="宋体" w:hAnsi="宋体"/>
          <w:sz w:val="24"/>
          <w:szCs w:val="24"/>
        </w:rPr>
      </w:pPr>
    </w:p>
    <w:p w:rsidR="005E47DC" w:rsidRDefault="005E47DC" w:rsidP="005E47DC">
      <w:pPr>
        <w:adjustRightInd w:val="0"/>
        <w:snapToGrid w:val="0"/>
        <w:spacing w:line="360" w:lineRule="auto"/>
        <w:ind w:leftChars="-42" w:left="-88"/>
        <w:rPr>
          <w:rFonts w:ascii="宋体" w:hAnsi="宋体"/>
          <w:sz w:val="24"/>
          <w:szCs w:val="24"/>
        </w:rPr>
      </w:pPr>
    </w:p>
    <w:p w:rsidR="005E47DC" w:rsidRDefault="005E47DC" w:rsidP="005E47DC">
      <w:pPr>
        <w:adjustRightInd w:val="0"/>
        <w:snapToGrid w:val="0"/>
        <w:spacing w:line="360" w:lineRule="auto"/>
        <w:ind w:leftChars="-42" w:left="-88"/>
        <w:rPr>
          <w:rFonts w:ascii="宋体" w:hAnsi="宋体"/>
          <w:sz w:val="24"/>
          <w:szCs w:val="24"/>
        </w:rPr>
      </w:pPr>
    </w:p>
    <w:p w:rsidR="005E47DC" w:rsidRDefault="005E47DC" w:rsidP="005E47DC">
      <w:pPr>
        <w:adjustRightInd w:val="0"/>
        <w:snapToGrid w:val="0"/>
        <w:spacing w:line="360" w:lineRule="auto"/>
        <w:ind w:leftChars="-42" w:left="-88"/>
        <w:rPr>
          <w:rFonts w:ascii="宋体" w:hAnsi="宋体"/>
          <w:sz w:val="24"/>
          <w:szCs w:val="24"/>
        </w:rPr>
      </w:pPr>
    </w:p>
    <w:p w:rsidR="005E47DC" w:rsidRDefault="005E47DC" w:rsidP="005E47DC">
      <w:pPr>
        <w:adjustRightInd w:val="0"/>
        <w:snapToGrid w:val="0"/>
        <w:spacing w:line="360" w:lineRule="auto"/>
        <w:ind w:leftChars="-42" w:left="-88"/>
        <w:rPr>
          <w:rFonts w:ascii="宋体" w:hAnsi="宋体"/>
          <w:sz w:val="24"/>
          <w:szCs w:val="24"/>
        </w:rPr>
      </w:pPr>
    </w:p>
    <w:p w:rsidR="005E47DC" w:rsidRDefault="005E47DC" w:rsidP="005E47DC">
      <w:pPr>
        <w:autoSpaceDE w:val="0"/>
        <w:autoSpaceDN w:val="0"/>
        <w:adjustRightInd w:val="0"/>
        <w:spacing w:line="360" w:lineRule="auto"/>
        <w:outlineLvl w:val="1"/>
        <w:rPr>
          <w:rFonts w:ascii="宋体" w:hAnsi="宋体"/>
          <w:b/>
          <w:bCs/>
          <w:sz w:val="24"/>
          <w:szCs w:val="24"/>
        </w:rPr>
      </w:pPr>
    </w:p>
    <w:p w:rsidR="00F8045A" w:rsidRDefault="00F8045A" w:rsidP="005E47DC">
      <w:pPr>
        <w:autoSpaceDE w:val="0"/>
        <w:autoSpaceDN w:val="0"/>
        <w:adjustRightInd w:val="0"/>
        <w:spacing w:line="360" w:lineRule="auto"/>
        <w:outlineLvl w:val="1"/>
        <w:rPr>
          <w:rFonts w:ascii="宋体" w:hAnsi="宋体"/>
          <w:b/>
          <w:bCs/>
          <w:sz w:val="24"/>
          <w:szCs w:val="24"/>
        </w:rPr>
      </w:pPr>
      <w:bookmarkStart w:id="52" w:name="_Toc450294608"/>
    </w:p>
    <w:p w:rsidR="005E47DC" w:rsidRDefault="005E47DC" w:rsidP="005E47DC">
      <w:pPr>
        <w:autoSpaceDE w:val="0"/>
        <w:autoSpaceDN w:val="0"/>
        <w:adjustRightInd w:val="0"/>
        <w:spacing w:line="360" w:lineRule="auto"/>
        <w:outlineLvl w:val="1"/>
        <w:rPr>
          <w:rFonts w:ascii="宋体" w:hAnsi="宋体"/>
          <w:b/>
          <w:bCs/>
          <w:sz w:val="24"/>
          <w:szCs w:val="24"/>
        </w:rPr>
      </w:pPr>
      <w:r>
        <w:rPr>
          <w:rFonts w:ascii="宋体" w:hAnsi="宋体" w:hint="eastAsia"/>
          <w:b/>
          <w:bCs/>
          <w:sz w:val="24"/>
          <w:szCs w:val="24"/>
        </w:rPr>
        <w:lastRenderedPageBreak/>
        <w:t>附件二：法定代表人授权书</w:t>
      </w:r>
      <w:bookmarkEnd w:id="52"/>
    </w:p>
    <w:p w:rsidR="005E47DC" w:rsidRDefault="005E47DC" w:rsidP="005E47DC">
      <w:pPr>
        <w:rPr>
          <w:rFonts w:ascii="宋体" w:hAnsi="宋体"/>
          <w:kern w:val="0"/>
          <w:sz w:val="24"/>
          <w:szCs w:val="24"/>
        </w:rPr>
      </w:pPr>
    </w:p>
    <w:p w:rsidR="005E47DC" w:rsidRDefault="005E47DC" w:rsidP="005E47DC">
      <w:pPr>
        <w:spacing w:line="360" w:lineRule="auto"/>
        <w:rPr>
          <w:rFonts w:ascii="宋体" w:hAnsi="宋体"/>
          <w:bCs/>
          <w:sz w:val="24"/>
          <w:szCs w:val="24"/>
          <w:u w:val="single"/>
        </w:rPr>
      </w:pPr>
      <w:r>
        <w:rPr>
          <w:rFonts w:ascii="宋体" w:hAnsi="宋体" w:hint="eastAsia"/>
          <w:bCs/>
          <w:sz w:val="24"/>
          <w:szCs w:val="24"/>
          <w:u w:val="single"/>
        </w:rPr>
        <w:t>（政府采购代理机构）：</w:t>
      </w:r>
    </w:p>
    <w:p w:rsidR="005E47DC" w:rsidRDefault="005E47DC" w:rsidP="005E47DC">
      <w:pPr>
        <w:autoSpaceDE w:val="0"/>
        <w:autoSpaceDN w:val="0"/>
        <w:adjustRightInd w:val="0"/>
        <w:spacing w:line="360" w:lineRule="auto"/>
        <w:ind w:firstLine="697"/>
        <w:jc w:val="left"/>
        <w:rPr>
          <w:rFonts w:ascii="宋体" w:hAnsi="宋体"/>
          <w:kern w:val="0"/>
          <w:sz w:val="24"/>
          <w:szCs w:val="24"/>
        </w:rPr>
      </w:pPr>
      <w:r>
        <w:rPr>
          <w:rFonts w:ascii="宋体" w:hAnsi="宋体" w:hint="eastAsia"/>
          <w:kern w:val="0"/>
          <w:sz w:val="24"/>
          <w:szCs w:val="24"/>
        </w:rPr>
        <w:t>兹授权</w:t>
      </w:r>
      <w:r>
        <w:rPr>
          <w:rFonts w:ascii="宋体" w:hAnsi="宋体" w:hint="eastAsia"/>
          <w:kern w:val="0"/>
          <w:sz w:val="24"/>
          <w:szCs w:val="24"/>
          <w:u w:val="single"/>
        </w:rPr>
        <w:t xml:space="preserve">　　　</w:t>
      </w:r>
      <w:r>
        <w:rPr>
          <w:rFonts w:ascii="宋体" w:hAnsi="宋体" w:hint="eastAsia"/>
          <w:kern w:val="0"/>
          <w:sz w:val="24"/>
          <w:szCs w:val="24"/>
        </w:rPr>
        <w:t>同志为我公司参加贵单位组织的</w:t>
      </w:r>
      <w:r>
        <w:rPr>
          <w:rFonts w:ascii="宋体" w:hAnsi="宋体" w:hint="eastAsia"/>
          <w:kern w:val="0"/>
          <w:sz w:val="24"/>
          <w:szCs w:val="24"/>
          <w:u w:val="single"/>
        </w:rPr>
        <w:t>（项目名称）</w:t>
      </w:r>
      <w:r>
        <w:rPr>
          <w:rFonts w:ascii="宋体" w:hAnsi="宋体" w:hint="eastAsia"/>
          <w:kern w:val="0"/>
          <w:sz w:val="24"/>
          <w:szCs w:val="24"/>
        </w:rPr>
        <w:t xml:space="preserve">  采购活动的竞标代表人，全权代表我公司处理在该项目采购活动中的一切事宜。代理期限从年 月日起至年 月日止。</w:t>
      </w:r>
    </w:p>
    <w:p w:rsidR="005E47DC" w:rsidRDefault="005E47DC" w:rsidP="005E47DC">
      <w:pPr>
        <w:autoSpaceDE w:val="0"/>
        <w:autoSpaceDN w:val="0"/>
        <w:adjustRightInd w:val="0"/>
        <w:spacing w:line="360" w:lineRule="auto"/>
        <w:ind w:firstLine="697"/>
        <w:jc w:val="left"/>
        <w:rPr>
          <w:rFonts w:ascii="宋体" w:hAnsi="宋体"/>
          <w:kern w:val="0"/>
          <w:sz w:val="24"/>
          <w:szCs w:val="24"/>
        </w:rPr>
      </w:pPr>
    </w:p>
    <w:p w:rsidR="005E47DC" w:rsidRDefault="005E47DC" w:rsidP="005E47DC">
      <w:pPr>
        <w:autoSpaceDE w:val="0"/>
        <w:autoSpaceDN w:val="0"/>
        <w:adjustRightInd w:val="0"/>
        <w:spacing w:line="360" w:lineRule="auto"/>
        <w:ind w:firstLine="697"/>
        <w:jc w:val="left"/>
        <w:rPr>
          <w:rFonts w:ascii="宋体" w:hAnsi="宋体"/>
          <w:kern w:val="0"/>
          <w:sz w:val="24"/>
          <w:szCs w:val="24"/>
        </w:rPr>
      </w:pPr>
      <w:r>
        <w:rPr>
          <w:rFonts w:ascii="宋体" w:hAnsi="宋体" w:hint="eastAsia"/>
          <w:kern w:val="0"/>
          <w:sz w:val="24"/>
          <w:szCs w:val="24"/>
        </w:rPr>
        <w:t>授权单位（签章）：</w:t>
      </w:r>
    </w:p>
    <w:p w:rsidR="005E47DC" w:rsidRDefault="005E47DC" w:rsidP="005E47DC">
      <w:pPr>
        <w:autoSpaceDE w:val="0"/>
        <w:autoSpaceDN w:val="0"/>
        <w:adjustRightInd w:val="0"/>
        <w:spacing w:line="360" w:lineRule="auto"/>
        <w:ind w:firstLine="697"/>
        <w:jc w:val="left"/>
        <w:rPr>
          <w:rFonts w:ascii="宋体" w:hAnsi="宋体"/>
          <w:kern w:val="0"/>
          <w:sz w:val="24"/>
          <w:szCs w:val="24"/>
        </w:rPr>
      </w:pPr>
      <w:r>
        <w:rPr>
          <w:rFonts w:ascii="宋体" w:hAnsi="宋体" w:hint="eastAsia"/>
          <w:kern w:val="0"/>
          <w:sz w:val="24"/>
          <w:szCs w:val="24"/>
        </w:rPr>
        <w:t>法定代表人（签字或盖章）：</w:t>
      </w:r>
    </w:p>
    <w:p w:rsidR="005E47DC" w:rsidRDefault="005E47DC" w:rsidP="005E47DC">
      <w:pPr>
        <w:autoSpaceDE w:val="0"/>
        <w:autoSpaceDN w:val="0"/>
        <w:adjustRightInd w:val="0"/>
        <w:spacing w:line="360" w:lineRule="auto"/>
        <w:ind w:firstLine="697"/>
        <w:jc w:val="left"/>
        <w:rPr>
          <w:rFonts w:ascii="宋体" w:hAnsi="宋体"/>
          <w:kern w:val="0"/>
          <w:sz w:val="24"/>
          <w:szCs w:val="24"/>
        </w:rPr>
      </w:pPr>
      <w:r>
        <w:rPr>
          <w:rFonts w:ascii="宋体" w:hAnsi="宋体" w:hint="eastAsia"/>
          <w:kern w:val="0"/>
          <w:sz w:val="24"/>
          <w:szCs w:val="24"/>
        </w:rPr>
        <w:t xml:space="preserve">签发日期：年 月日         </w:t>
      </w:r>
    </w:p>
    <w:p w:rsidR="005E47DC" w:rsidRDefault="005E47DC" w:rsidP="005E47DC">
      <w:pPr>
        <w:autoSpaceDE w:val="0"/>
        <w:autoSpaceDN w:val="0"/>
        <w:adjustRightInd w:val="0"/>
        <w:spacing w:line="360" w:lineRule="auto"/>
        <w:ind w:firstLine="697"/>
        <w:jc w:val="left"/>
        <w:rPr>
          <w:rFonts w:ascii="宋体" w:hAnsi="宋体"/>
          <w:kern w:val="0"/>
          <w:sz w:val="24"/>
          <w:szCs w:val="24"/>
        </w:rPr>
      </w:pPr>
    </w:p>
    <w:p w:rsidR="005E47DC" w:rsidRDefault="005E47DC" w:rsidP="005E47DC">
      <w:pPr>
        <w:autoSpaceDE w:val="0"/>
        <w:autoSpaceDN w:val="0"/>
        <w:adjustRightInd w:val="0"/>
        <w:spacing w:line="360" w:lineRule="auto"/>
        <w:ind w:firstLine="697"/>
        <w:jc w:val="left"/>
        <w:rPr>
          <w:rFonts w:ascii="宋体" w:hAnsi="宋体"/>
          <w:kern w:val="0"/>
          <w:sz w:val="24"/>
          <w:szCs w:val="24"/>
        </w:rPr>
      </w:pPr>
      <w:r>
        <w:rPr>
          <w:rFonts w:ascii="宋体" w:hAnsi="宋体" w:hint="eastAsia"/>
          <w:kern w:val="0"/>
          <w:sz w:val="24"/>
          <w:szCs w:val="24"/>
        </w:rPr>
        <w:t>附：</w:t>
      </w:r>
    </w:p>
    <w:p w:rsidR="005E47DC" w:rsidRDefault="005E47DC" w:rsidP="005E47DC">
      <w:pPr>
        <w:autoSpaceDE w:val="0"/>
        <w:autoSpaceDN w:val="0"/>
        <w:adjustRightInd w:val="0"/>
        <w:spacing w:line="360" w:lineRule="auto"/>
        <w:ind w:firstLine="697"/>
        <w:jc w:val="left"/>
        <w:rPr>
          <w:rFonts w:ascii="宋体" w:hAnsi="宋体"/>
          <w:kern w:val="0"/>
          <w:sz w:val="24"/>
          <w:szCs w:val="24"/>
        </w:rPr>
      </w:pPr>
      <w:r>
        <w:rPr>
          <w:rFonts w:ascii="宋体" w:hAnsi="宋体" w:hint="eastAsia"/>
          <w:kern w:val="0"/>
          <w:sz w:val="24"/>
          <w:szCs w:val="24"/>
        </w:rPr>
        <w:t>代理人工作单位：</w:t>
      </w:r>
    </w:p>
    <w:p w:rsidR="005E47DC" w:rsidRDefault="005E47DC" w:rsidP="005E47DC">
      <w:pPr>
        <w:autoSpaceDE w:val="0"/>
        <w:autoSpaceDN w:val="0"/>
        <w:adjustRightInd w:val="0"/>
        <w:spacing w:line="360" w:lineRule="auto"/>
        <w:ind w:firstLine="697"/>
        <w:jc w:val="left"/>
        <w:rPr>
          <w:rFonts w:ascii="宋体" w:hAnsi="宋体"/>
          <w:kern w:val="0"/>
          <w:sz w:val="24"/>
          <w:szCs w:val="24"/>
        </w:rPr>
      </w:pPr>
      <w:r>
        <w:rPr>
          <w:rFonts w:ascii="宋体" w:hAnsi="宋体" w:hint="eastAsia"/>
          <w:kern w:val="0"/>
          <w:sz w:val="24"/>
          <w:szCs w:val="24"/>
        </w:rPr>
        <w:t>职务：性别：</w:t>
      </w:r>
    </w:p>
    <w:p w:rsidR="005E47DC" w:rsidRDefault="005E47DC" w:rsidP="005E47DC">
      <w:pPr>
        <w:autoSpaceDE w:val="0"/>
        <w:autoSpaceDN w:val="0"/>
        <w:adjustRightInd w:val="0"/>
        <w:spacing w:line="360" w:lineRule="auto"/>
        <w:ind w:firstLine="697"/>
        <w:jc w:val="left"/>
        <w:rPr>
          <w:rFonts w:ascii="宋体" w:hAnsi="宋体"/>
          <w:kern w:val="0"/>
          <w:sz w:val="24"/>
          <w:szCs w:val="24"/>
        </w:rPr>
      </w:pPr>
      <w:r>
        <w:rPr>
          <w:rFonts w:ascii="宋体" w:hAnsi="宋体" w:hint="eastAsia"/>
          <w:kern w:val="0"/>
          <w:sz w:val="24"/>
          <w:szCs w:val="24"/>
        </w:rPr>
        <w:t>身份证号码：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4"/>
      </w:tblGrid>
      <w:tr w:rsidR="005E47DC" w:rsidTr="009E6B15">
        <w:trPr>
          <w:trHeight w:val="5584"/>
          <w:jc w:val="center"/>
        </w:trPr>
        <w:tc>
          <w:tcPr>
            <w:tcW w:w="8414" w:type="dxa"/>
          </w:tcPr>
          <w:p w:rsidR="005E47DC" w:rsidRDefault="005E47DC" w:rsidP="009E6B15">
            <w:pPr>
              <w:autoSpaceDE w:val="0"/>
              <w:autoSpaceDN w:val="0"/>
              <w:adjustRightInd w:val="0"/>
              <w:spacing w:line="360" w:lineRule="auto"/>
              <w:jc w:val="left"/>
              <w:rPr>
                <w:rFonts w:ascii="宋体" w:hAnsi="宋体"/>
                <w:kern w:val="0"/>
                <w:sz w:val="24"/>
                <w:szCs w:val="24"/>
              </w:rPr>
            </w:pPr>
          </w:p>
          <w:p w:rsidR="005E47DC" w:rsidRDefault="005E47DC" w:rsidP="009E6B15">
            <w:pPr>
              <w:autoSpaceDE w:val="0"/>
              <w:autoSpaceDN w:val="0"/>
              <w:adjustRightInd w:val="0"/>
              <w:spacing w:line="360" w:lineRule="auto"/>
              <w:jc w:val="left"/>
              <w:rPr>
                <w:rFonts w:ascii="宋体" w:hAnsi="宋体"/>
                <w:kern w:val="0"/>
                <w:sz w:val="24"/>
                <w:szCs w:val="24"/>
              </w:rPr>
            </w:pPr>
            <w:r>
              <w:rPr>
                <w:rFonts w:ascii="宋体" w:hAnsi="宋体" w:hint="eastAsia"/>
                <w:kern w:val="0"/>
                <w:sz w:val="24"/>
                <w:szCs w:val="24"/>
              </w:rPr>
              <w:t>粘贴被授权人身份证（复印件）：</w:t>
            </w:r>
          </w:p>
        </w:tc>
      </w:tr>
    </w:tbl>
    <w:p w:rsidR="005E47DC" w:rsidRDefault="005E47DC" w:rsidP="005E47DC">
      <w:pPr>
        <w:autoSpaceDE w:val="0"/>
        <w:autoSpaceDN w:val="0"/>
        <w:adjustRightInd w:val="0"/>
        <w:spacing w:line="360" w:lineRule="auto"/>
        <w:jc w:val="left"/>
        <w:rPr>
          <w:rFonts w:ascii="宋体" w:hAnsi="宋体"/>
          <w:kern w:val="0"/>
          <w:szCs w:val="21"/>
        </w:rPr>
      </w:pPr>
    </w:p>
    <w:p w:rsidR="005E47DC" w:rsidRPr="00602EAF" w:rsidRDefault="005E47DC" w:rsidP="005E47DC">
      <w:pPr>
        <w:autoSpaceDE w:val="0"/>
        <w:autoSpaceDN w:val="0"/>
        <w:adjustRightInd w:val="0"/>
        <w:spacing w:line="360" w:lineRule="auto"/>
        <w:outlineLvl w:val="1"/>
        <w:rPr>
          <w:rFonts w:ascii="宋体" w:hAnsi="宋体"/>
          <w:b/>
          <w:bCs/>
          <w:sz w:val="24"/>
          <w:szCs w:val="24"/>
        </w:rPr>
      </w:pPr>
      <w:r>
        <w:rPr>
          <w:rFonts w:ascii="宋体" w:hAnsi="宋体"/>
          <w:kern w:val="0"/>
          <w:szCs w:val="21"/>
        </w:rPr>
        <w:br w:type="page"/>
      </w:r>
      <w:bookmarkStart w:id="53" w:name="_Toc209162192"/>
      <w:bookmarkStart w:id="54" w:name="_Toc450294609"/>
      <w:r>
        <w:rPr>
          <w:rFonts w:ascii="宋体" w:hAnsi="宋体" w:hint="eastAsia"/>
          <w:b/>
          <w:bCs/>
          <w:sz w:val="24"/>
          <w:szCs w:val="24"/>
        </w:rPr>
        <w:lastRenderedPageBreak/>
        <w:t>附件三：</w:t>
      </w:r>
      <w:bookmarkStart w:id="55" w:name="_Toc450294610"/>
      <w:bookmarkEnd w:id="53"/>
      <w:bookmarkEnd w:id="54"/>
      <w:r>
        <w:rPr>
          <w:rFonts w:ascii="宋体" w:hAnsi="宋体" w:hint="eastAsia"/>
          <w:b/>
          <w:bCs/>
          <w:sz w:val="24"/>
          <w:szCs w:val="24"/>
        </w:rPr>
        <w:t xml:space="preserve">                        </w:t>
      </w:r>
      <w:r w:rsidRPr="00602EAF">
        <w:rPr>
          <w:rFonts w:ascii="宋体" w:hAnsi="宋体" w:hint="eastAsia"/>
          <w:b/>
          <w:bCs/>
          <w:sz w:val="24"/>
          <w:szCs w:val="24"/>
        </w:rPr>
        <w:t>技术规格偏离表</w:t>
      </w:r>
      <w:bookmarkEnd w:id="55"/>
    </w:p>
    <w:p w:rsidR="005E47DC" w:rsidRDefault="005E47DC" w:rsidP="005E47DC">
      <w:pPr>
        <w:spacing w:line="360" w:lineRule="auto"/>
        <w:jc w:val="center"/>
        <w:rPr>
          <w:rFonts w:ascii="宋体" w:hAnsi="宋体"/>
          <w:color w:val="000000"/>
          <w:sz w:val="24"/>
        </w:rPr>
      </w:pPr>
    </w:p>
    <w:p w:rsidR="005E47DC" w:rsidRDefault="005E47DC" w:rsidP="005E47DC">
      <w:pPr>
        <w:spacing w:line="360" w:lineRule="auto"/>
        <w:rPr>
          <w:rFonts w:ascii="宋体" w:hAnsi="宋体"/>
          <w:color w:val="000000"/>
          <w:sz w:val="24"/>
        </w:rPr>
      </w:pPr>
      <w:r>
        <w:rPr>
          <w:rFonts w:ascii="宋体" w:hAnsi="宋体" w:hint="eastAsia"/>
          <w:color w:val="000000"/>
          <w:sz w:val="24"/>
        </w:rPr>
        <w:t>供应商名称：项目编号：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
        <w:gridCol w:w="2880"/>
        <w:gridCol w:w="2633"/>
        <w:gridCol w:w="1860"/>
      </w:tblGrid>
      <w:tr w:rsidR="005E47DC" w:rsidTr="009E6B15">
        <w:trPr>
          <w:cantSplit/>
          <w:trHeight w:val="1080"/>
          <w:jc w:val="center"/>
        </w:trPr>
        <w:tc>
          <w:tcPr>
            <w:tcW w:w="1029" w:type="dxa"/>
            <w:vAlign w:val="center"/>
          </w:tcPr>
          <w:p w:rsidR="005E47DC" w:rsidRDefault="005E47DC" w:rsidP="009E6B15">
            <w:pPr>
              <w:spacing w:line="360" w:lineRule="auto"/>
              <w:jc w:val="center"/>
              <w:rPr>
                <w:rFonts w:ascii="宋体" w:hAnsi="宋体"/>
                <w:color w:val="000000"/>
                <w:sz w:val="24"/>
              </w:rPr>
            </w:pPr>
            <w:r>
              <w:rPr>
                <w:rFonts w:ascii="宋体" w:hAnsi="宋体" w:hint="eastAsia"/>
                <w:color w:val="000000"/>
                <w:sz w:val="24"/>
              </w:rPr>
              <w:t>序号</w:t>
            </w:r>
          </w:p>
        </w:tc>
        <w:tc>
          <w:tcPr>
            <w:tcW w:w="2880" w:type="dxa"/>
            <w:vAlign w:val="center"/>
          </w:tcPr>
          <w:p w:rsidR="005E47DC" w:rsidRDefault="005E47DC" w:rsidP="009E6B15">
            <w:pPr>
              <w:spacing w:line="360" w:lineRule="auto"/>
              <w:jc w:val="center"/>
              <w:rPr>
                <w:rFonts w:ascii="宋体" w:hAnsi="宋体"/>
                <w:color w:val="000000"/>
                <w:sz w:val="24"/>
              </w:rPr>
            </w:pPr>
            <w:r>
              <w:rPr>
                <w:rFonts w:ascii="宋体" w:hAnsi="宋体" w:hint="eastAsia"/>
                <w:color w:val="000000"/>
                <w:sz w:val="24"/>
              </w:rPr>
              <w:t>询价文件要求</w:t>
            </w:r>
          </w:p>
        </w:tc>
        <w:tc>
          <w:tcPr>
            <w:tcW w:w="2633" w:type="dxa"/>
            <w:vAlign w:val="center"/>
          </w:tcPr>
          <w:p w:rsidR="005E47DC" w:rsidRDefault="005E47DC" w:rsidP="009E6B15">
            <w:pPr>
              <w:spacing w:line="360" w:lineRule="auto"/>
              <w:jc w:val="center"/>
              <w:rPr>
                <w:rFonts w:ascii="宋体" w:hAnsi="宋体"/>
                <w:color w:val="000000"/>
                <w:sz w:val="24"/>
              </w:rPr>
            </w:pPr>
            <w:r>
              <w:rPr>
                <w:rFonts w:ascii="宋体" w:hAnsi="宋体" w:hint="eastAsia"/>
                <w:color w:val="000000"/>
                <w:sz w:val="24"/>
              </w:rPr>
              <w:t>报价文件具体响应</w:t>
            </w:r>
          </w:p>
        </w:tc>
        <w:tc>
          <w:tcPr>
            <w:tcW w:w="1860" w:type="dxa"/>
            <w:vAlign w:val="center"/>
          </w:tcPr>
          <w:p w:rsidR="005E47DC" w:rsidRDefault="005E47DC" w:rsidP="009E6B15">
            <w:pPr>
              <w:spacing w:line="360" w:lineRule="auto"/>
              <w:jc w:val="center"/>
              <w:rPr>
                <w:rFonts w:ascii="宋体" w:hAnsi="宋体"/>
                <w:color w:val="000000"/>
                <w:sz w:val="24"/>
              </w:rPr>
            </w:pPr>
            <w:r>
              <w:rPr>
                <w:rFonts w:ascii="宋体" w:hAnsi="宋体" w:hint="eastAsia"/>
                <w:color w:val="000000"/>
                <w:sz w:val="24"/>
              </w:rPr>
              <w:t>偏离说明</w:t>
            </w:r>
          </w:p>
        </w:tc>
      </w:tr>
      <w:tr w:rsidR="005E47DC" w:rsidTr="009E6B15">
        <w:trPr>
          <w:cantSplit/>
          <w:trHeight w:val="1080"/>
          <w:jc w:val="center"/>
        </w:trPr>
        <w:tc>
          <w:tcPr>
            <w:tcW w:w="1029" w:type="dxa"/>
            <w:vAlign w:val="center"/>
          </w:tcPr>
          <w:p w:rsidR="005E47DC" w:rsidRDefault="005E47DC" w:rsidP="009E6B15">
            <w:pPr>
              <w:spacing w:line="360" w:lineRule="auto"/>
              <w:jc w:val="center"/>
              <w:rPr>
                <w:rFonts w:ascii="宋体" w:hAnsi="宋体"/>
                <w:color w:val="000000"/>
                <w:sz w:val="24"/>
              </w:rPr>
            </w:pPr>
          </w:p>
        </w:tc>
        <w:tc>
          <w:tcPr>
            <w:tcW w:w="2880" w:type="dxa"/>
            <w:vAlign w:val="center"/>
          </w:tcPr>
          <w:p w:rsidR="005E47DC" w:rsidRDefault="005E47DC" w:rsidP="009E6B15">
            <w:pPr>
              <w:spacing w:line="360" w:lineRule="auto"/>
              <w:jc w:val="center"/>
              <w:rPr>
                <w:rFonts w:ascii="宋体" w:hAnsi="宋体"/>
                <w:color w:val="000000"/>
                <w:sz w:val="24"/>
              </w:rPr>
            </w:pPr>
          </w:p>
        </w:tc>
        <w:tc>
          <w:tcPr>
            <w:tcW w:w="2633" w:type="dxa"/>
            <w:vAlign w:val="center"/>
          </w:tcPr>
          <w:p w:rsidR="005E47DC" w:rsidRDefault="005E47DC" w:rsidP="009E6B15">
            <w:pPr>
              <w:spacing w:line="360" w:lineRule="auto"/>
              <w:jc w:val="center"/>
              <w:rPr>
                <w:rFonts w:ascii="宋体" w:hAnsi="宋体"/>
                <w:color w:val="000000"/>
                <w:sz w:val="24"/>
              </w:rPr>
            </w:pPr>
          </w:p>
        </w:tc>
        <w:tc>
          <w:tcPr>
            <w:tcW w:w="1860" w:type="dxa"/>
            <w:vAlign w:val="center"/>
          </w:tcPr>
          <w:p w:rsidR="005E47DC" w:rsidRDefault="005E47DC" w:rsidP="009E6B15">
            <w:pPr>
              <w:spacing w:line="360" w:lineRule="auto"/>
              <w:jc w:val="center"/>
              <w:rPr>
                <w:rFonts w:ascii="宋体" w:hAnsi="宋体"/>
                <w:color w:val="000000"/>
                <w:sz w:val="24"/>
              </w:rPr>
            </w:pPr>
          </w:p>
        </w:tc>
      </w:tr>
      <w:tr w:rsidR="005E47DC" w:rsidTr="009E6B15">
        <w:trPr>
          <w:cantSplit/>
          <w:trHeight w:val="1080"/>
          <w:jc w:val="center"/>
        </w:trPr>
        <w:tc>
          <w:tcPr>
            <w:tcW w:w="1029" w:type="dxa"/>
            <w:vAlign w:val="center"/>
          </w:tcPr>
          <w:p w:rsidR="005E47DC" w:rsidRDefault="005E47DC" w:rsidP="009E6B15">
            <w:pPr>
              <w:spacing w:line="360" w:lineRule="auto"/>
              <w:jc w:val="center"/>
              <w:rPr>
                <w:rFonts w:ascii="宋体" w:hAnsi="宋体"/>
                <w:color w:val="000000"/>
                <w:sz w:val="24"/>
              </w:rPr>
            </w:pPr>
          </w:p>
        </w:tc>
        <w:tc>
          <w:tcPr>
            <w:tcW w:w="2880" w:type="dxa"/>
            <w:vAlign w:val="center"/>
          </w:tcPr>
          <w:p w:rsidR="005E47DC" w:rsidRDefault="005E47DC" w:rsidP="009E6B15">
            <w:pPr>
              <w:spacing w:line="360" w:lineRule="auto"/>
              <w:jc w:val="center"/>
              <w:rPr>
                <w:rFonts w:ascii="宋体" w:hAnsi="宋体"/>
                <w:color w:val="000000"/>
                <w:sz w:val="24"/>
              </w:rPr>
            </w:pPr>
          </w:p>
        </w:tc>
        <w:tc>
          <w:tcPr>
            <w:tcW w:w="2633" w:type="dxa"/>
            <w:vAlign w:val="center"/>
          </w:tcPr>
          <w:p w:rsidR="005E47DC" w:rsidRDefault="005E47DC" w:rsidP="009E6B15">
            <w:pPr>
              <w:spacing w:line="360" w:lineRule="auto"/>
              <w:jc w:val="center"/>
              <w:rPr>
                <w:rFonts w:ascii="宋体" w:hAnsi="宋体"/>
                <w:color w:val="000000"/>
                <w:sz w:val="24"/>
              </w:rPr>
            </w:pPr>
          </w:p>
        </w:tc>
        <w:tc>
          <w:tcPr>
            <w:tcW w:w="1860" w:type="dxa"/>
            <w:vAlign w:val="center"/>
          </w:tcPr>
          <w:p w:rsidR="005E47DC" w:rsidRDefault="005E47DC" w:rsidP="009E6B15">
            <w:pPr>
              <w:spacing w:line="360" w:lineRule="auto"/>
              <w:jc w:val="center"/>
              <w:rPr>
                <w:rFonts w:ascii="宋体" w:hAnsi="宋体"/>
                <w:color w:val="000000"/>
                <w:sz w:val="24"/>
              </w:rPr>
            </w:pPr>
          </w:p>
        </w:tc>
      </w:tr>
      <w:tr w:rsidR="005E47DC" w:rsidTr="009E6B15">
        <w:trPr>
          <w:cantSplit/>
          <w:trHeight w:val="1080"/>
          <w:jc w:val="center"/>
        </w:trPr>
        <w:tc>
          <w:tcPr>
            <w:tcW w:w="1029" w:type="dxa"/>
            <w:vAlign w:val="center"/>
          </w:tcPr>
          <w:p w:rsidR="005E47DC" w:rsidRDefault="005E47DC" w:rsidP="009E6B15">
            <w:pPr>
              <w:spacing w:line="360" w:lineRule="auto"/>
              <w:jc w:val="center"/>
              <w:rPr>
                <w:rFonts w:ascii="宋体" w:hAnsi="宋体"/>
                <w:color w:val="000000"/>
                <w:sz w:val="24"/>
              </w:rPr>
            </w:pPr>
          </w:p>
        </w:tc>
        <w:tc>
          <w:tcPr>
            <w:tcW w:w="2880" w:type="dxa"/>
            <w:vAlign w:val="center"/>
          </w:tcPr>
          <w:p w:rsidR="005E47DC" w:rsidRDefault="005E47DC" w:rsidP="009E6B15">
            <w:pPr>
              <w:spacing w:line="360" w:lineRule="auto"/>
              <w:jc w:val="center"/>
              <w:rPr>
                <w:rFonts w:ascii="宋体" w:hAnsi="宋体"/>
                <w:color w:val="000000"/>
                <w:sz w:val="24"/>
              </w:rPr>
            </w:pPr>
          </w:p>
        </w:tc>
        <w:tc>
          <w:tcPr>
            <w:tcW w:w="2633" w:type="dxa"/>
            <w:vAlign w:val="center"/>
          </w:tcPr>
          <w:p w:rsidR="005E47DC" w:rsidRDefault="005E47DC" w:rsidP="009E6B15">
            <w:pPr>
              <w:spacing w:line="360" w:lineRule="auto"/>
              <w:jc w:val="center"/>
              <w:rPr>
                <w:rFonts w:ascii="宋体" w:hAnsi="宋体"/>
                <w:color w:val="000000"/>
                <w:sz w:val="24"/>
              </w:rPr>
            </w:pPr>
          </w:p>
        </w:tc>
        <w:tc>
          <w:tcPr>
            <w:tcW w:w="1860" w:type="dxa"/>
            <w:vAlign w:val="center"/>
          </w:tcPr>
          <w:p w:rsidR="005E47DC" w:rsidRDefault="005E47DC" w:rsidP="009E6B15">
            <w:pPr>
              <w:spacing w:line="360" w:lineRule="auto"/>
              <w:jc w:val="center"/>
              <w:rPr>
                <w:rFonts w:ascii="宋体" w:hAnsi="宋体"/>
                <w:color w:val="000000"/>
                <w:sz w:val="24"/>
              </w:rPr>
            </w:pPr>
          </w:p>
        </w:tc>
      </w:tr>
      <w:tr w:rsidR="005E47DC" w:rsidTr="009E6B15">
        <w:trPr>
          <w:cantSplit/>
          <w:trHeight w:val="1080"/>
          <w:jc w:val="center"/>
        </w:trPr>
        <w:tc>
          <w:tcPr>
            <w:tcW w:w="1029" w:type="dxa"/>
            <w:vAlign w:val="center"/>
          </w:tcPr>
          <w:p w:rsidR="005E47DC" w:rsidRDefault="005E47DC" w:rsidP="009E6B15">
            <w:pPr>
              <w:spacing w:line="360" w:lineRule="auto"/>
              <w:jc w:val="center"/>
              <w:rPr>
                <w:rFonts w:ascii="宋体" w:hAnsi="宋体"/>
                <w:color w:val="000000"/>
                <w:sz w:val="24"/>
              </w:rPr>
            </w:pPr>
          </w:p>
        </w:tc>
        <w:tc>
          <w:tcPr>
            <w:tcW w:w="2880" w:type="dxa"/>
            <w:vAlign w:val="center"/>
          </w:tcPr>
          <w:p w:rsidR="005E47DC" w:rsidRDefault="005E47DC" w:rsidP="009E6B15">
            <w:pPr>
              <w:spacing w:line="360" w:lineRule="auto"/>
              <w:jc w:val="center"/>
              <w:rPr>
                <w:rFonts w:ascii="宋体" w:hAnsi="宋体"/>
                <w:color w:val="000000"/>
                <w:sz w:val="24"/>
              </w:rPr>
            </w:pPr>
          </w:p>
        </w:tc>
        <w:tc>
          <w:tcPr>
            <w:tcW w:w="2633" w:type="dxa"/>
            <w:vAlign w:val="center"/>
          </w:tcPr>
          <w:p w:rsidR="005E47DC" w:rsidRDefault="005E47DC" w:rsidP="009E6B15">
            <w:pPr>
              <w:spacing w:line="360" w:lineRule="auto"/>
              <w:jc w:val="center"/>
              <w:rPr>
                <w:rFonts w:ascii="宋体" w:hAnsi="宋体"/>
                <w:color w:val="000000"/>
                <w:sz w:val="24"/>
              </w:rPr>
            </w:pPr>
          </w:p>
        </w:tc>
        <w:tc>
          <w:tcPr>
            <w:tcW w:w="1860" w:type="dxa"/>
            <w:vAlign w:val="center"/>
          </w:tcPr>
          <w:p w:rsidR="005E47DC" w:rsidRDefault="005E47DC" w:rsidP="009E6B15">
            <w:pPr>
              <w:spacing w:line="360" w:lineRule="auto"/>
              <w:jc w:val="center"/>
              <w:rPr>
                <w:rFonts w:ascii="宋体" w:hAnsi="宋体"/>
                <w:color w:val="000000"/>
                <w:sz w:val="24"/>
              </w:rPr>
            </w:pPr>
          </w:p>
        </w:tc>
      </w:tr>
      <w:tr w:rsidR="005E47DC" w:rsidTr="009E6B15">
        <w:trPr>
          <w:cantSplit/>
          <w:trHeight w:val="1080"/>
          <w:jc w:val="center"/>
        </w:trPr>
        <w:tc>
          <w:tcPr>
            <w:tcW w:w="1029" w:type="dxa"/>
            <w:vAlign w:val="center"/>
          </w:tcPr>
          <w:p w:rsidR="005E47DC" w:rsidRDefault="005E47DC" w:rsidP="009E6B15">
            <w:pPr>
              <w:spacing w:line="360" w:lineRule="auto"/>
              <w:jc w:val="center"/>
              <w:rPr>
                <w:rFonts w:ascii="宋体" w:hAnsi="宋体"/>
                <w:color w:val="000000"/>
                <w:sz w:val="24"/>
              </w:rPr>
            </w:pPr>
          </w:p>
        </w:tc>
        <w:tc>
          <w:tcPr>
            <w:tcW w:w="2880" w:type="dxa"/>
            <w:vAlign w:val="center"/>
          </w:tcPr>
          <w:p w:rsidR="005E47DC" w:rsidRDefault="005E47DC" w:rsidP="009E6B15">
            <w:pPr>
              <w:spacing w:line="360" w:lineRule="auto"/>
              <w:jc w:val="center"/>
              <w:rPr>
                <w:rFonts w:ascii="宋体" w:hAnsi="宋体"/>
                <w:color w:val="000000"/>
                <w:sz w:val="24"/>
              </w:rPr>
            </w:pPr>
          </w:p>
        </w:tc>
        <w:tc>
          <w:tcPr>
            <w:tcW w:w="2633" w:type="dxa"/>
            <w:vAlign w:val="center"/>
          </w:tcPr>
          <w:p w:rsidR="005E47DC" w:rsidRDefault="005E47DC" w:rsidP="009E6B15">
            <w:pPr>
              <w:spacing w:line="360" w:lineRule="auto"/>
              <w:jc w:val="center"/>
              <w:rPr>
                <w:rFonts w:ascii="宋体" w:hAnsi="宋体"/>
                <w:color w:val="000000"/>
                <w:sz w:val="24"/>
              </w:rPr>
            </w:pPr>
          </w:p>
        </w:tc>
        <w:tc>
          <w:tcPr>
            <w:tcW w:w="1860" w:type="dxa"/>
            <w:vAlign w:val="center"/>
          </w:tcPr>
          <w:p w:rsidR="005E47DC" w:rsidRDefault="005E47DC" w:rsidP="009E6B15">
            <w:pPr>
              <w:spacing w:line="360" w:lineRule="auto"/>
              <w:jc w:val="center"/>
              <w:rPr>
                <w:rFonts w:ascii="宋体" w:hAnsi="宋体"/>
                <w:color w:val="000000"/>
                <w:sz w:val="24"/>
              </w:rPr>
            </w:pPr>
          </w:p>
        </w:tc>
      </w:tr>
    </w:tbl>
    <w:p w:rsidR="005E47DC" w:rsidRDefault="005E47DC" w:rsidP="005E47DC">
      <w:pPr>
        <w:spacing w:line="360" w:lineRule="auto"/>
        <w:rPr>
          <w:rFonts w:ascii="宋体" w:hAnsi="宋体"/>
          <w:color w:val="000000"/>
          <w:sz w:val="24"/>
        </w:rPr>
      </w:pPr>
    </w:p>
    <w:p w:rsidR="005E47DC" w:rsidRDefault="005E47DC" w:rsidP="005E47DC">
      <w:pPr>
        <w:spacing w:line="360" w:lineRule="auto"/>
        <w:rPr>
          <w:rFonts w:ascii="宋体" w:hAnsi="宋体"/>
          <w:color w:val="000000"/>
          <w:sz w:val="24"/>
          <w:szCs w:val="24"/>
          <w:u w:val="single"/>
        </w:rPr>
      </w:pPr>
      <w:r>
        <w:rPr>
          <w:rFonts w:ascii="宋体" w:hAnsi="宋体" w:hint="eastAsia"/>
          <w:color w:val="000000"/>
          <w:sz w:val="24"/>
          <w:szCs w:val="24"/>
        </w:rPr>
        <w:t>授权代表签字盖章：</w:t>
      </w:r>
    </w:p>
    <w:p w:rsidR="005E47DC" w:rsidRDefault="005E47DC" w:rsidP="005E47DC">
      <w:pPr>
        <w:adjustRightInd w:val="0"/>
        <w:spacing w:line="360" w:lineRule="auto"/>
        <w:ind w:left="480" w:hangingChars="200" w:hanging="480"/>
        <w:rPr>
          <w:rFonts w:ascii="宋体" w:hAnsi="宋体"/>
          <w:kern w:val="0"/>
          <w:sz w:val="24"/>
          <w:szCs w:val="24"/>
        </w:rPr>
      </w:pPr>
      <w:r>
        <w:rPr>
          <w:rFonts w:ascii="宋体" w:hAnsi="宋体" w:hint="eastAsia"/>
          <w:kern w:val="0"/>
          <w:sz w:val="24"/>
          <w:szCs w:val="24"/>
        </w:rPr>
        <w:t>注：供应商应对照询价文件技术规格，逐条说明所提供货物和服务已对询价文件的技术规格做出了实质性的响应，并申明与技术规格条文的偏差和例外。</w:t>
      </w:r>
    </w:p>
    <w:p w:rsidR="005E47DC" w:rsidRDefault="005E47DC" w:rsidP="005E47DC">
      <w:pPr>
        <w:adjustRightInd w:val="0"/>
        <w:spacing w:line="360" w:lineRule="auto"/>
        <w:ind w:left="522" w:hangingChars="200" w:hanging="522"/>
        <w:rPr>
          <w:rFonts w:ascii="宋体" w:hAnsi="宋体"/>
          <w:b/>
          <w:bCs/>
          <w:color w:val="000000"/>
          <w:kern w:val="0"/>
          <w:sz w:val="26"/>
          <w:szCs w:val="26"/>
          <w:u w:val="single"/>
        </w:rPr>
      </w:pPr>
    </w:p>
    <w:p w:rsidR="005E47DC" w:rsidRDefault="005E47DC" w:rsidP="005E47DC">
      <w:pPr>
        <w:spacing w:line="360" w:lineRule="auto"/>
        <w:ind w:firstLineChars="49" w:firstLine="157"/>
        <w:jc w:val="center"/>
        <w:rPr>
          <w:rFonts w:ascii="宋体" w:hAnsi="宋体"/>
          <w:b/>
          <w:color w:val="000000"/>
          <w:sz w:val="32"/>
          <w:szCs w:val="32"/>
        </w:rPr>
        <w:sectPr w:rsidR="005E47DC">
          <w:headerReference w:type="default" r:id="rId12"/>
          <w:footerReference w:type="even" r:id="rId13"/>
          <w:footerReference w:type="default" r:id="rId14"/>
          <w:headerReference w:type="first" r:id="rId15"/>
          <w:pgSz w:w="11906" w:h="16838"/>
          <w:pgMar w:top="1134" w:right="1418" w:bottom="1134" w:left="1418" w:header="851" w:footer="992" w:gutter="0"/>
          <w:cols w:space="720"/>
          <w:titlePg/>
          <w:docGrid w:linePitch="288" w:charSpace="1110"/>
        </w:sectPr>
      </w:pPr>
    </w:p>
    <w:p w:rsidR="005E47DC" w:rsidRDefault="005E47DC" w:rsidP="005E47DC">
      <w:pPr>
        <w:autoSpaceDE w:val="0"/>
        <w:autoSpaceDN w:val="0"/>
        <w:adjustRightInd w:val="0"/>
        <w:spacing w:line="360" w:lineRule="auto"/>
        <w:outlineLvl w:val="1"/>
        <w:rPr>
          <w:rFonts w:ascii="宋体" w:hAnsi="宋体"/>
          <w:b/>
          <w:color w:val="000000"/>
          <w:sz w:val="36"/>
          <w:szCs w:val="36"/>
        </w:rPr>
      </w:pPr>
      <w:bookmarkStart w:id="56" w:name="_Toc450294611"/>
      <w:r>
        <w:rPr>
          <w:rFonts w:ascii="宋体" w:hAnsi="宋体" w:hint="eastAsia"/>
          <w:b/>
          <w:bCs/>
          <w:sz w:val="24"/>
          <w:szCs w:val="24"/>
        </w:rPr>
        <w:lastRenderedPageBreak/>
        <w:t>附件</w:t>
      </w:r>
      <w:r w:rsidR="009D610F">
        <w:rPr>
          <w:rFonts w:ascii="宋体" w:hAnsi="宋体" w:hint="eastAsia"/>
          <w:b/>
          <w:bCs/>
          <w:sz w:val="24"/>
          <w:szCs w:val="24"/>
        </w:rPr>
        <w:t>四</w:t>
      </w:r>
      <w:r>
        <w:rPr>
          <w:rFonts w:ascii="宋体" w:hAnsi="宋体" w:hint="eastAsia"/>
          <w:b/>
          <w:bCs/>
          <w:sz w:val="24"/>
          <w:szCs w:val="24"/>
        </w:rPr>
        <w:t xml:space="preserve">：                 </w:t>
      </w:r>
      <w:r>
        <w:rPr>
          <w:rFonts w:ascii="宋体" w:hAnsi="宋体" w:hint="eastAsia"/>
          <w:b/>
          <w:color w:val="000000"/>
          <w:sz w:val="36"/>
          <w:szCs w:val="36"/>
        </w:rPr>
        <w:t>商务条款偏离表</w:t>
      </w:r>
      <w:bookmarkEnd w:id="56"/>
    </w:p>
    <w:p w:rsidR="005E47DC" w:rsidRDefault="005E47DC" w:rsidP="005E47DC">
      <w:pPr>
        <w:spacing w:line="360" w:lineRule="auto"/>
        <w:ind w:firstLineChars="49" w:firstLine="118"/>
        <w:jc w:val="center"/>
        <w:rPr>
          <w:rFonts w:ascii="宋体" w:hAnsi="宋体"/>
          <w:b/>
          <w:color w:val="000000"/>
          <w:sz w:val="24"/>
        </w:rPr>
      </w:pPr>
    </w:p>
    <w:p w:rsidR="005E47DC" w:rsidRDefault="005E47DC" w:rsidP="005E47DC">
      <w:pPr>
        <w:spacing w:line="360" w:lineRule="auto"/>
        <w:ind w:firstLineChars="49" w:firstLine="118"/>
        <w:rPr>
          <w:rFonts w:ascii="宋体" w:hAnsi="宋体"/>
          <w:color w:val="000000"/>
          <w:sz w:val="24"/>
        </w:rPr>
      </w:pPr>
      <w:r>
        <w:rPr>
          <w:rFonts w:ascii="宋体" w:hAnsi="宋体" w:hint="eastAsia"/>
          <w:color w:val="000000"/>
          <w:sz w:val="24"/>
        </w:rPr>
        <w:t>供应商名称：项目编号：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3"/>
        <w:gridCol w:w="2659"/>
        <w:gridCol w:w="2659"/>
        <w:gridCol w:w="1510"/>
      </w:tblGrid>
      <w:tr w:rsidR="005E47DC" w:rsidTr="009E6B15">
        <w:trPr>
          <w:trHeight w:val="824"/>
          <w:jc w:val="center"/>
        </w:trPr>
        <w:tc>
          <w:tcPr>
            <w:tcW w:w="1213" w:type="dxa"/>
            <w:vAlign w:val="center"/>
          </w:tcPr>
          <w:p w:rsidR="005E47DC" w:rsidRDefault="005E47DC" w:rsidP="009E6B15">
            <w:pPr>
              <w:spacing w:line="360" w:lineRule="auto"/>
              <w:rPr>
                <w:rFonts w:ascii="宋体" w:hAnsi="宋体"/>
                <w:color w:val="000000"/>
                <w:sz w:val="24"/>
              </w:rPr>
            </w:pPr>
            <w:r>
              <w:rPr>
                <w:rFonts w:ascii="宋体" w:hAnsi="宋体" w:hint="eastAsia"/>
                <w:color w:val="000000"/>
                <w:sz w:val="24"/>
              </w:rPr>
              <w:t>序号</w:t>
            </w:r>
          </w:p>
        </w:tc>
        <w:tc>
          <w:tcPr>
            <w:tcW w:w="2659" w:type="dxa"/>
            <w:vAlign w:val="center"/>
          </w:tcPr>
          <w:p w:rsidR="005E47DC" w:rsidRDefault="005E47DC" w:rsidP="009E6B15">
            <w:pPr>
              <w:spacing w:line="360" w:lineRule="auto"/>
              <w:rPr>
                <w:rFonts w:ascii="宋体" w:hAnsi="宋体"/>
                <w:color w:val="000000"/>
                <w:sz w:val="24"/>
              </w:rPr>
            </w:pPr>
            <w:r>
              <w:rPr>
                <w:rFonts w:ascii="宋体" w:hAnsi="宋体" w:hint="eastAsia"/>
                <w:color w:val="000000"/>
                <w:sz w:val="24"/>
              </w:rPr>
              <w:t>询价文件要求</w:t>
            </w:r>
          </w:p>
        </w:tc>
        <w:tc>
          <w:tcPr>
            <w:tcW w:w="2659" w:type="dxa"/>
            <w:vAlign w:val="center"/>
          </w:tcPr>
          <w:p w:rsidR="005E47DC" w:rsidRDefault="005E47DC" w:rsidP="009E6B15">
            <w:pPr>
              <w:spacing w:line="360" w:lineRule="auto"/>
              <w:rPr>
                <w:rFonts w:ascii="宋体" w:hAnsi="宋体"/>
                <w:color w:val="000000"/>
                <w:sz w:val="24"/>
              </w:rPr>
            </w:pPr>
            <w:r>
              <w:rPr>
                <w:rFonts w:ascii="宋体" w:hAnsi="宋体" w:hint="eastAsia"/>
                <w:color w:val="000000"/>
                <w:sz w:val="24"/>
              </w:rPr>
              <w:t>报价文件具体响应</w:t>
            </w:r>
          </w:p>
        </w:tc>
        <w:tc>
          <w:tcPr>
            <w:tcW w:w="1510" w:type="dxa"/>
            <w:vAlign w:val="center"/>
          </w:tcPr>
          <w:p w:rsidR="005E47DC" w:rsidRDefault="005E47DC" w:rsidP="009E6B15">
            <w:pPr>
              <w:spacing w:line="360" w:lineRule="auto"/>
              <w:rPr>
                <w:rFonts w:ascii="宋体" w:hAnsi="宋体"/>
                <w:color w:val="000000"/>
                <w:sz w:val="24"/>
              </w:rPr>
            </w:pPr>
            <w:r>
              <w:rPr>
                <w:rFonts w:ascii="宋体" w:hAnsi="宋体" w:hint="eastAsia"/>
                <w:color w:val="000000"/>
                <w:sz w:val="24"/>
              </w:rPr>
              <w:t>偏离说明</w:t>
            </w:r>
          </w:p>
        </w:tc>
      </w:tr>
      <w:tr w:rsidR="005E47DC" w:rsidTr="009E6B15">
        <w:trPr>
          <w:trHeight w:val="744"/>
          <w:jc w:val="center"/>
        </w:trPr>
        <w:tc>
          <w:tcPr>
            <w:tcW w:w="1213"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1510" w:type="dxa"/>
          </w:tcPr>
          <w:p w:rsidR="005E47DC" w:rsidRDefault="005E47DC" w:rsidP="009E6B15">
            <w:pPr>
              <w:spacing w:line="360" w:lineRule="auto"/>
              <w:rPr>
                <w:rFonts w:ascii="宋体" w:hAnsi="宋体"/>
                <w:color w:val="000000"/>
                <w:sz w:val="24"/>
              </w:rPr>
            </w:pPr>
          </w:p>
        </w:tc>
      </w:tr>
      <w:tr w:rsidR="005E47DC" w:rsidTr="009E6B15">
        <w:trPr>
          <w:trHeight w:val="744"/>
          <w:jc w:val="center"/>
        </w:trPr>
        <w:tc>
          <w:tcPr>
            <w:tcW w:w="1213"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1510" w:type="dxa"/>
          </w:tcPr>
          <w:p w:rsidR="005E47DC" w:rsidRDefault="005E47DC" w:rsidP="009E6B15">
            <w:pPr>
              <w:spacing w:line="360" w:lineRule="auto"/>
              <w:rPr>
                <w:rFonts w:ascii="宋体" w:hAnsi="宋体"/>
                <w:color w:val="000000"/>
                <w:sz w:val="24"/>
              </w:rPr>
            </w:pPr>
          </w:p>
        </w:tc>
      </w:tr>
      <w:tr w:rsidR="005E47DC" w:rsidTr="009E6B15">
        <w:trPr>
          <w:trHeight w:val="744"/>
          <w:jc w:val="center"/>
        </w:trPr>
        <w:tc>
          <w:tcPr>
            <w:tcW w:w="1213"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1510" w:type="dxa"/>
          </w:tcPr>
          <w:p w:rsidR="005E47DC" w:rsidRDefault="005E47DC" w:rsidP="009E6B15">
            <w:pPr>
              <w:spacing w:line="360" w:lineRule="auto"/>
              <w:rPr>
                <w:rFonts w:ascii="宋体" w:hAnsi="宋体"/>
                <w:color w:val="000000"/>
                <w:sz w:val="24"/>
              </w:rPr>
            </w:pPr>
          </w:p>
        </w:tc>
      </w:tr>
      <w:tr w:rsidR="005E47DC" w:rsidTr="009E6B15">
        <w:trPr>
          <w:trHeight w:val="744"/>
          <w:jc w:val="center"/>
        </w:trPr>
        <w:tc>
          <w:tcPr>
            <w:tcW w:w="1213"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1510" w:type="dxa"/>
          </w:tcPr>
          <w:p w:rsidR="005E47DC" w:rsidRDefault="005E47DC" w:rsidP="009E6B15">
            <w:pPr>
              <w:spacing w:line="360" w:lineRule="auto"/>
              <w:rPr>
                <w:rFonts w:ascii="宋体" w:hAnsi="宋体"/>
                <w:color w:val="000000"/>
                <w:sz w:val="24"/>
              </w:rPr>
            </w:pPr>
          </w:p>
        </w:tc>
      </w:tr>
      <w:tr w:rsidR="005E47DC" w:rsidTr="009E6B15">
        <w:trPr>
          <w:trHeight w:val="744"/>
          <w:jc w:val="center"/>
        </w:trPr>
        <w:tc>
          <w:tcPr>
            <w:tcW w:w="1213"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1510" w:type="dxa"/>
          </w:tcPr>
          <w:p w:rsidR="005E47DC" w:rsidRDefault="005E47DC" w:rsidP="009E6B15">
            <w:pPr>
              <w:spacing w:line="360" w:lineRule="auto"/>
              <w:rPr>
                <w:rFonts w:ascii="宋体" w:hAnsi="宋体"/>
                <w:color w:val="000000"/>
                <w:sz w:val="24"/>
              </w:rPr>
            </w:pPr>
          </w:p>
        </w:tc>
      </w:tr>
      <w:tr w:rsidR="005E47DC" w:rsidTr="009E6B15">
        <w:trPr>
          <w:trHeight w:val="744"/>
          <w:jc w:val="center"/>
        </w:trPr>
        <w:tc>
          <w:tcPr>
            <w:tcW w:w="1213"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1510" w:type="dxa"/>
          </w:tcPr>
          <w:p w:rsidR="005E47DC" w:rsidRDefault="005E47DC" w:rsidP="009E6B15">
            <w:pPr>
              <w:spacing w:line="360" w:lineRule="auto"/>
              <w:rPr>
                <w:rFonts w:ascii="宋体" w:hAnsi="宋体"/>
                <w:color w:val="000000"/>
                <w:sz w:val="24"/>
              </w:rPr>
            </w:pPr>
          </w:p>
        </w:tc>
      </w:tr>
      <w:tr w:rsidR="005E47DC" w:rsidTr="009E6B15">
        <w:trPr>
          <w:trHeight w:val="744"/>
          <w:jc w:val="center"/>
        </w:trPr>
        <w:tc>
          <w:tcPr>
            <w:tcW w:w="1213"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2659" w:type="dxa"/>
          </w:tcPr>
          <w:p w:rsidR="005E47DC" w:rsidRDefault="005E47DC" w:rsidP="009E6B15">
            <w:pPr>
              <w:spacing w:line="360" w:lineRule="auto"/>
              <w:rPr>
                <w:rFonts w:ascii="宋体" w:hAnsi="宋体"/>
                <w:color w:val="000000"/>
                <w:sz w:val="24"/>
              </w:rPr>
            </w:pPr>
          </w:p>
        </w:tc>
        <w:tc>
          <w:tcPr>
            <w:tcW w:w="1510" w:type="dxa"/>
          </w:tcPr>
          <w:p w:rsidR="005E47DC" w:rsidRDefault="005E47DC" w:rsidP="009E6B15">
            <w:pPr>
              <w:spacing w:line="360" w:lineRule="auto"/>
              <w:rPr>
                <w:rFonts w:ascii="宋体" w:hAnsi="宋体"/>
                <w:color w:val="000000"/>
                <w:sz w:val="24"/>
              </w:rPr>
            </w:pPr>
          </w:p>
        </w:tc>
      </w:tr>
      <w:tr w:rsidR="005E47DC" w:rsidTr="009E6B15">
        <w:trPr>
          <w:trHeight w:val="744"/>
          <w:jc w:val="center"/>
        </w:trPr>
        <w:tc>
          <w:tcPr>
            <w:tcW w:w="1213" w:type="dxa"/>
            <w:vAlign w:val="center"/>
          </w:tcPr>
          <w:p w:rsidR="005E47DC" w:rsidRDefault="005E47DC" w:rsidP="009E6B15">
            <w:pPr>
              <w:spacing w:line="360" w:lineRule="auto"/>
              <w:rPr>
                <w:rFonts w:ascii="宋体" w:hAnsi="宋体"/>
                <w:color w:val="000000"/>
                <w:sz w:val="24"/>
              </w:rPr>
            </w:pPr>
          </w:p>
        </w:tc>
        <w:tc>
          <w:tcPr>
            <w:tcW w:w="2659" w:type="dxa"/>
            <w:vAlign w:val="center"/>
          </w:tcPr>
          <w:p w:rsidR="005E47DC" w:rsidRDefault="005E47DC" w:rsidP="009E6B15">
            <w:pPr>
              <w:spacing w:line="360" w:lineRule="auto"/>
              <w:rPr>
                <w:rFonts w:ascii="宋体" w:hAnsi="宋体"/>
                <w:color w:val="000000"/>
                <w:sz w:val="24"/>
              </w:rPr>
            </w:pPr>
          </w:p>
        </w:tc>
        <w:tc>
          <w:tcPr>
            <w:tcW w:w="2659" w:type="dxa"/>
            <w:vAlign w:val="center"/>
          </w:tcPr>
          <w:p w:rsidR="005E47DC" w:rsidRDefault="005E47DC" w:rsidP="009E6B15">
            <w:pPr>
              <w:spacing w:line="360" w:lineRule="auto"/>
              <w:rPr>
                <w:rFonts w:ascii="宋体" w:hAnsi="宋体"/>
                <w:color w:val="000000"/>
                <w:sz w:val="24"/>
              </w:rPr>
            </w:pPr>
          </w:p>
        </w:tc>
        <w:tc>
          <w:tcPr>
            <w:tcW w:w="1510" w:type="dxa"/>
            <w:vAlign w:val="center"/>
          </w:tcPr>
          <w:p w:rsidR="005E47DC" w:rsidRDefault="005E47DC" w:rsidP="009E6B15">
            <w:pPr>
              <w:spacing w:line="360" w:lineRule="auto"/>
              <w:rPr>
                <w:rFonts w:ascii="宋体" w:hAnsi="宋体"/>
                <w:color w:val="000000"/>
                <w:sz w:val="24"/>
              </w:rPr>
            </w:pPr>
          </w:p>
        </w:tc>
      </w:tr>
      <w:tr w:rsidR="005E47DC" w:rsidTr="009E6B15">
        <w:trPr>
          <w:trHeight w:val="744"/>
          <w:jc w:val="center"/>
        </w:trPr>
        <w:tc>
          <w:tcPr>
            <w:tcW w:w="1213" w:type="dxa"/>
            <w:vAlign w:val="center"/>
          </w:tcPr>
          <w:p w:rsidR="005E47DC" w:rsidRDefault="005E47DC" w:rsidP="009E6B15">
            <w:pPr>
              <w:spacing w:line="360" w:lineRule="auto"/>
              <w:rPr>
                <w:rFonts w:ascii="宋体" w:hAnsi="宋体"/>
                <w:color w:val="000000"/>
                <w:sz w:val="24"/>
              </w:rPr>
            </w:pPr>
          </w:p>
        </w:tc>
        <w:tc>
          <w:tcPr>
            <w:tcW w:w="2659" w:type="dxa"/>
            <w:vAlign w:val="center"/>
          </w:tcPr>
          <w:p w:rsidR="005E47DC" w:rsidRDefault="005E47DC" w:rsidP="009E6B15">
            <w:pPr>
              <w:spacing w:line="360" w:lineRule="auto"/>
              <w:rPr>
                <w:rFonts w:ascii="宋体" w:hAnsi="宋体"/>
                <w:color w:val="000000"/>
                <w:sz w:val="24"/>
              </w:rPr>
            </w:pPr>
          </w:p>
        </w:tc>
        <w:tc>
          <w:tcPr>
            <w:tcW w:w="2659" w:type="dxa"/>
            <w:vAlign w:val="center"/>
          </w:tcPr>
          <w:p w:rsidR="005E47DC" w:rsidRDefault="005E47DC" w:rsidP="009E6B15">
            <w:pPr>
              <w:spacing w:line="360" w:lineRule="auto"/>
              <w:rPr>
                <w:rFonts w:ascii="宋体" w:hAnsi="宋体"/>
                <w:color w:val="000000"/>
                <w:sz w:val="24"/>
              </w:rPr>
            </w:pPr>
          </w:p>
        </w:tc>
        <w:tc>
          <w:tcPr>
            <w:tcW w:w="1510" w:type="dxa"/>
            <w:vAlign w:val="center"/>
          </w:tcPr>
          <w:p w:rsidR="005E47DC" w:rsidRDefault="005E47DC" w:rsidP="009E6B15">
            <w:pPr>
              <w:spacing w:line="360" w:lineRule="auto"/>
              <w:rPr>
                <w:rFonts w:ascii="宋体" w:hAnsi="宋体"/>
                <w:color w:val="000000"/>
                <w:sz w:val="24"/>
              </w:rPr>
            </w:pPr>
          </w:p>
        </w:tc>
      </w:tr>
      <w:tr w:rsidR="005E47DC" w:rsidTr="009E6B15">
        <w:trPr>
          <w:trHeight w:val="744"/>
          <w:jc w:val="center"/>
        </w:trPr>
        <w:tc>
          <w:tcPr>
            <w:tcW w:w="1213" w:type="dxa"/>
            <w:vAlign w:val="center"/>
          </w:tcPr>
          <w:p w:rsidR="005E47DC" w:rsidRDefault="005E47DC" w:rsidP="009E6B15">
            <w:pPr>
              <w:spacing w:line="360" w:lineRule="auto"/>
              <w:rPr>
                <w:rFonts w:ascii="宋体" w:hAnsi="宋体"/>
                <w:color w:val="000000"/>
                <w:sz w:val="24"/>
              </w:rPr>
            </w:pPr>
          </w:p>
        </w:tc>
        <w:tc>
          <w:tcPr>
            <w:tcW w:w="2659" w:type="dxa"/>
            <w:vAlign w:val="center"/>
          </w:tcPr>
          <w:p w:rsidR="005E47DC" w:rsidRDefault="005E47DC" w:rsidP="009E6B15">
            <w:pPr>
              <w:spacing w:line="360" w:lineRule="auto"/>
              <w:rPr>
                <w:rFonts w:ascii="宋体" w:hAnsi="宋体"/>
                <w:color w:val="000000"/>
                <w:sz w:val="24"/>
              </w:rPr>
            </w:pPr>
          </w:p>
        </w:tc>
        <w:tc>
          <w:tcPr>
            <w:tcW w:w="2659" w:type="dxa"/>
            <w:vAlign w:val="center"/>
          </w:tcPr>
          <w:p w:rsidR="005E47DC" w:rsidRDefault="005E47DC" w:rsidP="009E6B15">
            <w:pPr>
              <w:spacing w:line="360" w:lineRule="auto"/>
              <w:rPr>
                <w:rFonts w:ascii="宋体" w:hAnsi="宋体"/>
                <w:color w:val="000000"/>
                <w:sz w:val="24"/>
              </w:rPr>
            </w:pPr>
          </w:p>
        </w:tc>
        <w:tc>
          <w:tcPr>
            <w:tcW w:w="1510" w:type="dxa"/>
            <w:vAlign w:val="center"/>
          </w:tcPr>
          <w:p w:rsidR="005E47DC" w:rsidRDefault="005E47DC" w:rsidP="009E6B15">
            <w:pPr>
              <w:spacing w:line="360" w:lineRule="auto"/>
              <w:rPr>
                <w:rFonts w:ascii="宋体" w:hAnsi="宋体"/>
                <w:color w:val="000000"/>
                <w:sz w:val="24"/>
              </w:rPr>
            </w:pPr>
          </w:p>
        </w:tc>
      </w:tr>
    </w:tbl>
    <w:p w:rsidR="005E47DC" w:rsidRDefault="005E47DC" w:rsidP="005E47DC">
      <w:pPr>
        <w:spacing w:line="360" w:lineRule="auto"/>
        <w:rPr>
          <w:rFonts w:ascii="宋体" w:hAnsi="宋体"/>
          <w:color w:val="000000"/>
          <w:sz w:val="24"/>
          <w:u w:val="single"/>
        </w:rPr>
      </w:pPr>
    </w:p>
    <w:p w:rsidR="005E47DC" w:rsidRDefault="005E47DC" w:rsidP="005E47DC">
      <w:pPr>
        <w:spacing w:line="360" w:lineRule="auto"/>
        <w:ind w:firstLineChars="49" w:firstLine="118"/>
        <w:rPr>
          <w:rFonts w:ascii="宋体" w:hAnsi="宋体"/>
          <w:color w:val="000000"/>
          <w:sz w:val="24"/>
        </w:rPr>
      </w:pPr>
      <w:r>
        <w:rPr>
          <w:rFonts w:ascii="宋体" w:hAnsi="宋体" w:hint="eastAsia"/>
          <w:color w:val="000000"/>
          <w:sz w:val="24"/>
        </w:rPr>
        <w:t>授权代表签字盖章：</w:t>
      </w:r>
    </w:p>
    <w:p w:rsidR="005E47DC" w:rsidRDefault="005E47DC" w:rsidP="005E47DC">
      <w:pPr>
        <w:spacing w:line="360" w:lineRule="auto"/>
        <w:rPr>
          <w:rFonts w:ascii="宋体" w:hAnsi="宋体"/>
          <w:b/>
          <w:sz w:val="24"/>
        </w:rPr>
      </w:pPr>
    </w:p>
    <w:p w:rsidR="005E47DC" w:rsidRDefault="005E47DC" w:rsidP="005E47DC">
      <w:pPr>
        <w:spacing w:line="360" w:lineRule="auto"/>
        <w:rPr>
          <w:rFonts w:ascii="宋体" w:hAnsi="宋体"/>
          <w:b/>
          <w:sz w:val="24"/>
        </w:rPr>
      </w:pPr>
    </w:p>
    <w:p w:rsidR="005E47DC" w:rsidRDefault="005E47DC" w:rsidP="005E47DC">
      <w:pPr>
        <w:spacing w:line="360" w:lineRule="auto"/>
        <w:rPr>
          <w:rFonts w:ascii="宋体" w:hAnsi="宋体"/>
          <w:b/>
          <w:sz w:val="24"/>
        </w:rPr>
      </w:pPr>
    </w:p>
    <w:p w:rsidR="005E47DC" w:rsidRDefault="005E47DC" w:rsidP="005E47DC">
      <w:pPr>
        <w:spacing w:line="360" w:lineRule="auto"/>
        <w:rPr>
          <w:rFonts w:ascii="宋体" w:hAnsi="宋体"/>
          <w:b/>
          <w:sz w:val="24"/>
        </w:rPr>
      </w:pPr>
    </w:p>
    <w:p w:rsidR="005E47DC" w:rsidRDefault="005E47DC" w:rsidP="005E47DC">
      <w:pPr>
        <w:spacing w:line="360" w:lineRule="auto"/>
        <w:rPr>
          <w:rFonts w:ascii="宋体" w:hAnsi="宋体"/>
          <w:b/>
          <w:sz w:val="24"/>
        </w:rPr>
      </w:pPr>
    </w:p>
    <w:p w:rsidR="005E47DC" w:rsidRDefault="005E47DC" w:rsidP="005E47DC">
      <w:pPr>
        <w:spacing w:line="360" w:lineRule="auto"/>
        <w:rPr>
          <w:rFonts w:ascii="宋体" w:hAnsi="宋体"/>
          <w:b/>
          <w:sz w:val="24"/>
        </w:rPr>
      </w:pPr>
    </w:p>
    <w:p w:rsidR="005E47DC" w:rsidRDefault="005E47DC" w:rsidP="005E47DC">
      <w:pPr>
        <w:autoSpaceDE w:val="0"/>
        <w:autoSpaceDN w:val="0"/>
        <w:adjustRightInd w:val="0"/>
        <w:spacing w:line="360" w:lineRule="auto"/>
        <w:outlineLvl w:val="1"/>
        <w:rPr>
          <w:rFonts w:ascii="宋体" w:hAnsi="宋体"/>
          <w:b/>
          <w:sz w:val="36"/>
          <w:szCs w:val="36"/>
        </w:rPr>
      </w:pPr>
      <w:bookmarkStart w:id="57" w:name="_Toc450294612"/>
      <w:r>
        <w:rPr>
          <w:rFonts w:ascii="宋体" w:hAnsi="宋体" w:hint="eastAsia"/>
          <w:b/>
          <w:bCs/>
          <w:sz w:val="24"/>
          <w:szCs w:val="24"/>
        </w:rPr>
        <w:lastRenderedPageBreak/>
        <w:t>附件</w:t>
      </w:r>
      <w:r w:rsidR="009D610F">
        <w:rPr>
          <w:rFonts w:ascii="宋体" w:hAnsi="宋体" w:hint="eastAsia"/>
          <w:b/>
          <w:bCs/>
          <w:sz w:val="24"/>
          <w:szCs w:val="24"/>
        </w:rPr>
        <w:t>五</w:t>
      </w:r>
      <w:r>
        <w:rPr>
          <w:rFonts w:ascii="宋体" w:hAnsi="宋体" w:hint="eastAsia"/>
          <w:b/>
          <w:bCs/>
          <w:sz w:val="24"/>
          <w:szCs w:val="24"/>
        </w:rPr>
        <w:t xml:space="preserve">:                     </w:t>
      </w:r>
      <w:r>
        <w:rPr>
          <w:rFonts w:ascii="宋体" w:hAnsi="宋体" w:hint="eastAsia"/>
          <w:b/>
          <w:sz w:val="36"/>
          <w:szCs w:val="36"/>
        </w:rPr>
        <w:t>其他文件</w:t>
      </w:r>
      <w:bookmarkEnd w:id="57"/>
    </w:p>
    <w:p w:rsidR="005E47DC" w:rsidRDefault="005E47DC" w:rsidP="005E47DC">
      <w:pPr>
        <w:adjustRightInd w:val="0"/>
        <w:snapToGrid w:val="0"/>
        <w:spacing w:line="360" w:lineRule="auto"/>
        <w:ind w:leftChars="-42" w:left="-88"/>
        <w:jc w:val="center"/>
        <w:rPr>
          <w:rFonts w:ascii="宋体" w:hAnsi="宋体"/>
          <w:szCs w:val="21"/>
        </w:rPr>
      </w:pPr>
    </w:p>
    <w:p w:rsidR="00C23683" w:rsidRPr="00C23683" w:rsidRDefault="00C23683" w:rsidP="005E47DC">
      <w:pPr>
        <w:numPr>
          <w:ilvl w:val="3"/>
          <w:numId w:val="6"/>
        </w:numPr>
        <w:tabs>
          <w:tab w:val="clear" w:pos="3840"/>
          <w:tab w:val="left" w:pos="525"/>
        </w:tabs>
        <w:adjustRightInd w:val="0"/>
        <w:snapToGrid w:val="0"/>
        <w:spacing w:line="360" w:lineRule="auto"/>
        <w:ind w:left="525" w:hanging="525"/>
        <w:rPr>
          <w:rFonts w:ascii="宋体" w:hAnsi="宋体"/>
          <w:b/>
          <w:bCs/>
          <w:sz w:val="24"/>
          <w:szCs w:val="24"/>
        </w:rPr>
      </w:pPr>
      <w:r w:rsidRPr="00EA1EFA">
        <w:rPr>
          <w:rFonts w:ascii="宋体" w:hAnsi="宋体" w:hint="eastAsia"/>
          <w:b/>
          <w:bCs/>
          <w:sz w:val="24"/>
          <w:szCs w:val="24"/>
        </w:rPr>
        <w:t>企业简介</w:t>
      </w:r>
      <w:r w:rsidR="00EA1EFA">
        <w:rPr>
          <w:rFonts w:ascii="宋体" w:hAnsi="宋体" w:hint="eastAsia"/>
          <w:b/>
          <w:bCs/>
          <w:sz w:val="24"/>
          <w:szCs w:val="24"/>
        </w:rPr>
        <w:t>：</w:t>
      </w:r>
      <w:r>
        <w:rPr>
          <w:rFonts w:ascii="宋体" w:hAnsi="宋体" w:hint="eastAsia"/>
          <w:kern w:val="0"/>
          <w:sz w:val="24"/>
          <w:szCs w:val="24"/>
        </w:rPr>
        <w:t>包括目前企业服务的主要范围、特长。</w:t>
      </w:r>
    </w:p>
    <w:p w:rsidR="005E47DC" w:rsidRDefault="005E47DC" w:rsidP="005E47DC">
      <w:pPr>
        <w:numPr>
          <w:ilvl w:val="3"/>
          <w:numId w:val="6"/>
        </w:numPr>
        <w:tabs>
          <w:tab w:val="clear" w:pos="3840"/>
          <w:tab w:val="left" w:pos="525"/>
        </w:tabs>
        <w:adjustRightInd w:val="0"/>
        <w:snapToGrid w:val="0"/>
        <w:spacing w:line="360" w:lineRule="auto"/>
        <w:ind w:left="525" w:hanging="525"/>
        <w:rPr>
          <w:rFonts w:ascii="宋体" w:hAnsi="宋体"/>
          <w:b/>
          <w:bCs/>
          <w:sz w:val="24"/>
          <w:szCs w:val="24"/>
        </w:rPr>
      </w:pPr>
      <w:r>
        <w:rPr>
          <w:rFonts w:ascii="宋体" w:hAnsi="宋体" w:hint="eastAsia"/>
          <w:b/>
          <w:bCs/>
          <w:sz w:val="24"/>
          <w:szCs w:val="24"/>
        </w:rPr>
        <w:t>资格证明文件（按照第一章第三款要求提供）</w:t>
      </w:r>
    </w:p>
    <w:p w:rsidR="005E47DC" w:rsidRDefault="005E47DC" w:rsidP="005E47DC">
      <w:pPr>
        <w:numPr>
          <w:ilvl w:val="6"/>
          <w:numId w:val="6"/>
        </w:numPr>
        <w:tabs>
          <w:tab w:val="clear" w:pos="5040"/>
          <w:tab w:val="left" w:pos="525"/>
        </w:tabs>
        <w:autoSpaceDE w:val="0"/>
        <w:autoSpaceDN w:val="0"/>
        <w:adjustRightInd w:val="0"/>
        <w:spacing w:line="360" w:lineRule="auto"/>
        <w:ind w:left="525" w:hanging="525"/>
        <w:jc w:val="left"/>
        <w:rPr>
          <w:rFonts w:ascii="宋体" w:hAnsi="宋体"/>
          <w:kern w:val="0"/>
          <w:sz w:val="24"/>
          <w:szCs w:val="24"/>
        </w:rPr>
      </w:pPr>
      <w:r>
        <w:rPr>
          <w:rFonts w:ascii="宋体" w:hAnsi="宋体" w:hint="eastAsia"/>
          <w:kern w:val="0"/>
          <w:sz w:val="24"/>
          <w:szCs w:val="24"/>
        </w:rPr>
        <w:t>营业执照（含税务登记证、组织机构代码证）；</w:t>
      </w:r>
    </w:p>
    <w:p w:rsidR="005E47DC" w:rsidRPr="008F6D3D" w:rsidRDefault="005E47DC" w:rsidP="008F6D3D">
      <w:pPr>
        <w:pStyle w:val="afc"/>
        <w:numPr>
          <w:ilvl w:val="0"/>
          <w:numId w:val="7"/>
        </w:numPr>
        <w:tabs>
          <w:tab w:val="left" w:pos="525"/>
        </w:tabs>
        <w:autoSpaceDE w:val="0"/>
        <w:autoSpaceDN w:val="0"/>
        <w:adjustRightInd w:val="0"/>
        <w:spacing w:line="360" w:lineRule="auto"/>
        <w:ind w:firstLineChars="0"/>
        <w:jc w:val="left"/>
        <w:rPr>
          <w:rFonts w:ascii="宋体" w:hAnsi="宋体"/>
          <w:kern w:val="0"/>
          <w:sz w:val="24"/>
          <w:szCs w:val="24"/>
        </w:rPr>
      </w:pPr>
      <w:r w:rsidRPr="008F6D3D">
        <w:rPr>
          <w:rFonts w:ascii="宋体" w:hAnsi="宋体" w:hint="eastAsia"/>
          <w:kern w:val="0"/>
          <w:sz w:val="24"/>
          <w:szCs w:val="24"/>
        </w:rPr>
        <w:t>近两年同类产品销售业绩；</w:t>
      </w:r>
    </w:p>
    <w:p w:rsidR="005E47DC" w:rsidRDefault="005E47DC" w:rsidP="005E47DC">
      <w:pPr>
        <w:numPr>
          <w:ilvl w:val="0"/>
          <w:numId w:val="7"/>
        </w:numPr>
        <w:tabs>
          <w:tab w:val="left" w:pos="525"/>
        </w:tabs>
        <w:autoSpaceDE w:val="0"/>
        <w:autoSpaceDN w:val="0"/>
        <w:adjustRightInd w:val="0"/>
        <w:spacing w:line="360" w:lineRule="auto"/>
        <w:jc w:val="left"/>
        <w:rPr>
          <w:rFonts w:ascii="宋体" w:hAnsi="宋体"/>
          <w:kern w:val="0"/>
          <w:sz w:val="24"/>
          <w:szCs w:val="24"/>
        </w:rPr>
      </w:pPr>
      <w:r>
        <w:rPr>
          <w:rFonts w:ascii="宋体" w:hAnsi="宋体" w:hint="eastAsia"/>
          <w:kern w:val="0"/>
          <w:sz w:val="24"/>
          <w:szCs w:val="24"/>
        </w:rPr>
        <w:t>投标人认为需要提供的其他证明文件及资料。</w:t>
      </w:r>
    </w:p>
    <w:p w:rsidR="005E47DC" w:rsidRDefault="00C23683" w:rsidP="005E47DC">
      <w:pPr>
        <w:tabs>
          <w:tab w:val="left" w:pos="525"/>
        </w:tabs>
        <w:adjustRightInd w:val="0"/>
        <w:snapToGrid w:val="0"/>
        <w:spacing w:line="360" w:lineRule="auto"/>
        <w:jc w:val="left"/>
        <w:rPr>
          <w:rFonts w:ascii="宋体" w:hAnsi="宋体"/>
          <w:b/>
          <w:bCs/>
          <w:sz w:val="24"/>
          <w:szCs w:val="24"/>
        </w:rPr>
      </w:pPr>
      <w:r>
        <w:rPr>
          <w:rFonts w:ascii="宋体" w:hAnsi="宋体" w:hint="eastAsia"/>
          <w:b/>
          <w:bCs/>
          <w:sz w:val="24"/>
          <w:szCs w:val="24"/>
        </w:rPr>
        <w:t>三</w:t>
      </w:r>
      <w:r w:rsidR="005E47DC">
        <w:rPr>
          <w:rFonts w:ascii="宋体" w:hAnsi="宋体" w:hint="eastAsia"/>
          <w:b/>
          <w:bCs/>
          <w:sz w:val="24"/>
          <w:szCs w:val="24"/>
        </w:rPr>
        <w:t>、货物技术、服务文件</w:t>
      </w:r>
    </w:p>
    <w:p w:rsidR="005E47DC" w:rsidRDefault="00D02656" w:rsidP="005E47DC">
      <w:pPr>
        <w:numPr>
          <w:ilvl w:val="6"/>
          <w:numId w:val="7"/>
        </w:numPr>
        <w:tabs>
          <w:tab w:val="left" w:pos="525"/>
        </w:tabs>
        <w:autoSpaceDE w:val="0"/>
        <w:autoSpaceDN w:val="0"/>
        <w:adjustRightInd w:val="0"/>
        <w:spacing w:line="360" w:lineRule="auto"/>
        <w:ind w:left="525" w:hanging="525"/>
        <w:jc w:val="left"/>
        <w:rPr>
          <w:rFonts w:ascii="宋体" w:hAnsi="宋体"/>
          <w:kern w:val="0"/>
          <w:sz w:val="24"/>
          <w:szCs w:val="24"/>
        </w:rPr>
      </w:pPr>
      <w:r>
        <w:rPr>
          <w:rFonts w:ascii="宋体" w:hint="eastAsia"/>
        </w:rPr>
        <w:t>空调维修</w:t>
      </w:r>
      <w:r w:rsidR="005E47DC">
        <w:rPr>
          <w:rFonts w:ascii="宋体" w:hint="eastAsia"/>
        </w:rPr>
        <w:t>范围及价格表</w:t>
      </w:r>
      <w:r w:rsidR="005E47DC">
        <w:rPr>
          <w:rFonts w:ascii="宋体" w:hAnsi="宋体" w:hint="eastAsia"/>
          <w:kern w:val="0"/>
          <w:sz w:val="24"/>
          <w:szCs w:val="24"/>
        </w:rPr>
        <w:t>；</w:t>
      </w:r>
    </w:p>
    <w:p w:rsidR="005E47DC" w:rsidRDefault="005E47DC" w:rsidP="005E47DC">
      <w:pPr>
        <w:numPr>
          <w:ilvl w:val="6"/>
          <w:numId w:val="7"/>
        </w:numPr>
        <w:tabs>
          <w:tab w:val="left" w:pos="525"/>
        </w:tabs>
        <w:autoSpaceDE w:val="0"/>
        <w:autoSpaceDN w:val="0"/>
        <w:adjustRightInd w:val="0"/>
        <w:spacing w:line="360" w:lineRule="auto"/>
        <w:ind w:left="525" w:hanging="525"/>
        <w:jc w:val="left"/>
        <w:rPr>
          <w:rFonts w:ascii="宋体" w:hAnsi="宋体"/>
          <w:kern w:val="0"/>
          <w:sz w:val="24"/>
          <w:szCs w:val="24"/>
        </w:rPr>
      </w:pPr>
      <w:r>
        <w:rPr>
          <w:rFonts w:ascii="宋体" w:hAnsi="宋体" w:hint="eastAsia"/>
          <w:kern w:val="0"/>
          <w:sz w:val="24"/>
          <w:szCs w:val="24"/>
        </w:rPr>
        <w:t>销售服务承诺；</w:t>
      </w:r>
    </w:p>
    <w:p w:rsidR="005E47DC" w:rsidRDefault="005E47DC" w:rsidP="005E47DC">
      <w:pPr>
        <w:numPr>
          <w:ilvl w:val="6"/>
          <w:numId w:val="7"/>
        </w:numPr>
        <w:tabs>
          <w:tab w:val="left" w:pos="525"/>
        </w:tabs>
        <w:autoSpaceDE w:val="0"/>
        <w:autoSpaceDN w:val="0"/>
        <w:adjustRightInd w:val="0"/>
        <w:spacing w:line="360" w:lineRule="auto"/>
        <w:ind w:left="525" w:hanging="525"/>
        <w:jc w:val="left"/>
        <w:rPr>
          <w:rFonts w:ascii="宋体" w:hAnsi="宋体"/>
          <w:kern w:val="0"/>
          <w:sz w:val="24"/>
          <w:szCs w:val="24"/>
        </w:rPr>
      </w:pPr>
      <w:r>
        <w:rPr>
          <w:rFonts w:ascii="宋体" w:hAnsi="宋体" w:hint="eastAsia"/>
          <w:kern w:val="0"/>
          <w:sz w:val="24"/>
          <w:szCs w:val="24"/>
        </w:rPr>
        <w:t>项目实施方案和人员、设备安排；</w:t>
      </w:r>
    </w:p>
    <w:p w:rsidR="005E47DC" w:rsidRDefault="005E47DC" w:rsidP="005E47DC">
      <w:pPr>
        <w:numPr>
          <w:ilvl w:val="6"/>
          <w:numId w:val="7"/>
        </w:numPr>
        <w:tabs>
          <w:tab w:val="left" w:pos="525"/>
        </w:tabs>
        <w:autoSpaceDE w:val="0"/>
        <w:autoSpaceDN w:val="0"/>
        <w:adjustRightInd w:val="0"/>
        <w:spacing w:line="360" w:lineRule="auto"/>
        <w:ind w:left="525" w:hanging="525"/>
        <w:jc w:val="left"/>
        <w:rPr>
          <w:rFonts w:ascii="宋体" w:hAnsi="宋体"/>
          <w:kern w:val="0"/>
          <w:sz w:val="24"/>
          <w:szCs w:val="24"/>
        </w:rPr>
      </w:pPr>
      <w:r>
        <w:rPr>
          <w:rFonts w:ascii="宋体" w:hAnsi="宋体" w:hint="eastAsia"/>
          <w:kern w:val="0"/>
          <w:sz w:val="24"/>
          <w:szCs w:val="24"/>
        </w:rPr>
        <w:t>其他需要说明的问题；</w:t>
      </w:r>
    </w:p>
    <w:p w:rsidR="005E47DC" w:rsidRDefault="005E47DC" w:rsidP="005E47DC">
      <w:pPr>
        <w:numPr>
          <w:ilvl w:val="6"/>
          <w:numId w:val="7"/>
        </w:numPr>
        <w:tabs>
          <w:tab w:val="left" w:pos="525"/>
        </w:tabs>
        <w:autoSpaceDE w:val="0"/>
        <w:autoSpaceDN w:val="0"/>
        <w:adjustRightInd w:val="0"/>
        <w:spacing w:line="360" w:lineRule="auto"/>
        <w:ind w:left="525" w:hanging="525"/>
        <w:jc w:val="left"/>
        <w:rPr>
          <w:rFonts w:ascii="宋体" w:hAnsi="宋体"/>
          <w:kern w:val="0"/>
          <w:sz w:val="24"/>
          <w:szCs w:val="24"/>
        </w:rPr>
      </w:pPr>
      <w:r>
        <w:rPr>
          <w:rFonts w:ascii="宋体" w:hAnsi="宋体" w:hint="eastAsia"/>
          <w:kern w:val="0"/>
          <w:sz w:val="24"/>
          <w:szCs w:val="24"/>
        </w:rPr>
        <w:t>报价文件需有目录且页码准确。</w:t>
      </w:r>
    </w:p>
    <w:p w:rsidR="00984111" w:rsidRPr="00685571" w:rsidRDefault="00984111" w:rsidP="00685571">
      <w:pPr>
        <w:tabs>
          <w:tab w:val="left" w:pos="525"/>
        </w:tabs>
        <w:adjustRightInd w:val="0"/>
        <w:snapToGrid w:val="0"/>
        <w:spacing w:line="360" w:lineRule="auto"/>
        <w:jc w:val="left"/>
        <w:rPr>
          <w:rFonts w:ascii="宋体" w:hAnsi="宋体"/>
          <w:b/>
          <w:bCs/>
          <w:sz w:val="24"/>
          <w:szCs w:val="24"/>
        </w:rPr>
      </w:pPr>
      <w:r w:rsidRPr="00685571">
        <w:rPr>
          <w:rFonts w:ascii="宋体" w:hAnsi="宋体" w:hint="eastAsia"/>
          <w:b/>
          <w:bCs/>
          <w:sz w:val="24"/>
          <w:szCs w:val="24"/>
        </w:rPr>
        <w:t>四、经营场所证明</w:t>
      </w:r>
    </w:p>
    <w:p w:rsidR="00984111" w:rsidRDefault="00984111" w:rsidP="005E47DC">
      <w:pPr>
        <w:tabs>
          <w:tab w:val="left" w:pos="525"/>
        </w:tabs>
        <w:autoSpaceDE w:val="0"/>
        <w:autoSpaceDN w:val="0"/>
        <w:adjustRightInd w:val="0"/>
        <w:spacing w:line="360" w:lineRule="auto"/>
        <w:jc w:val="left"/>
        <w:rPr>
          <w:rFonts w:ascii="宋体" w:hAnsi="宋体"/>
          <w:kern w:val="0"/>
          <w:sz w:val="24"/>
          <w:szCs w:val="24"/>
        </w:rPr>
      </w:pPr>
      <w:r>
        <w:rPr>
          <w:rFonts w:ascii="宋体" w:hAnsi="宋体" w:hint="eastAsia"/>
          <w:kern w:val="0"/>
          <w:sz w:val="24"/>
          <w:szCs w:val="24"/>
        </w:rPr>
        <w:t>1.</w:t>
      </w:r>
      <w:r w:rsidR="006660F7">
        <w:rPr>
          <w:rFonts w:ascii="宋体" w:hAnsi="宋体" w:hint="eastAsia"/>
          <w:kern w:val="0"/>
          <w:sz w:val="24"/>
          <w:szCs w:val="24"/>
        </w:rPr>
        <w:t>经营场所地理位置，用文字简述；</w:t>
      </w:r>
    </w:p>
    <w:p w:rsidR="006660F7" w:rsidRDefault="006660F7" w:rsidP="005E47DC">
      <w:pPr>
        <w:tabs>
          <w:tab w:val="left" w:pos="525"/>
        </w:tabs>
        <w:autoSpaceDE w:val="0"/>
        <w:autoSpaceDN w:val="0"/>
        <w:adjustRightInd w:val="0"/>
        <w:spacing w:line="360" w:lineRule="auto"/>
        <w:jc w:val="left"/>
        <w:rPr>
          <w:rFonts w:ascii="宋体" w:hAnsi="宋体"/>
          <w:kern w:val="0"/>
          <w:sz w:val="24"/>
          <w:szCs w:val="24"/>
        </w:rPr>
      </w:pPr>
      <w:r>
        <w:rPr>
          <w:rFonts w:ascii="宋体" w:hAnsi="宋体" w:hint="eastAsia"/>
          <w:kern w:val="0"/>
          <w:sz w:val="24"/>
          <w:szCs w:val="24"/>
        </w:rPr>
        <w:t>2.经营场所地理位置图，百度地图或其他地图显示。</w:t>
      </w:r>
    </w:p>
    <w:p w:rsidR="006660F7" w:rsidRPr="00685571" w:rsidRDefault="006660F7" w:rsidP="00685571">
      <w:pPr>
        <w:tabs>
          <w:tab w:val="left" w:pos="525"/>
        </w:tabs>
        <w:adjustRightInd w:val="0"/>
        <w:snapToGrid w:val="0"/>
        <w:spacing w:line="360" w:lineRule="auto"/>
        <w:jc w:val="left"/>
        <w:rPr>
          <w:rFonts w:ascii="宋体" w:hAnsi="宋体"/>
          <w:b/>
          <w:bCs/>
          <w:sz w:val="24"/>
          <w:szCs w:val="24"/>
        </w:rPr>
      </w:pPr>
      <w:r w:rsidRPr="00685571">
        <w:rPr>
          <w:rFonts w:ascii="宋体" w:hAnsi="宋体" w:hint="eastAsia"/>
          <w:b/>
          <w:bCs/>
          <w:sz w:val="24"/>
          <w:szCs w:val="24"/>
        </w:rPr>
        <w:t>五、主要设备一览表</w:t>
      </w:r>
    </w:p>
    <w:p w:rsidR="006660F7" w:rsidRDefault="006660F7" w:rsidP="005E47DC">
      <w:pPr>
        <w:tabs>
          <w:tab w:val="left" w:pos="525"/>
        </w:tabs>
        <w:autoSpaceDE w:val="0"/>
        <w:autoSpaceDN w:val="0"/>
        <w:adjustRightInd w:val="0"/>
        <w:spacing w:line="360" w:lineRule="auto"/>
        <w:jc w:val="left"/>
        <w:rPr>
          <w:rFonts w:ascii="宋体" w:hAnsi="宋体"/>
          <w:kern w:val="0"/>
          <w:sz w:val="24"/>
          <w:szCs w:val="24"/>
        </w:rPr>
      </w:pPr>
      <w:r>
        <w:rPr>
          <w:rFonts w:ascii="宋体" w:hAnsi="宋体" w:hint="eastAsia"/>
          <w:kern w:val="0"/>
          <w:sz w:val="24"/>
          <w:szCs w:val="24"/>
        </w:rPr>
        <w:t>单位</w:t>
      </w:r>
      <w:r w:rsidR="002C5199">
        <w:rPr>
          <w:rFonts w:ascii="宋体" w:hAnsi="宋体" w:hint="eastAsia"/>
          <w:kern w:val="0"/>
          <w:sz w:val="24"/>
          <w:szCs w:val="24"/>
        </w:rPr>
        <w:t>名称</w:t>
      </w:r>
      <w:r>
        <w:rPr>
          <w:rFonts w:ascii="宋体" w:hAnsi="宋体" w:hint="eastAsia"/>
          <w:kern w:val="0"/>
          <w:sz w:val="24"/>
          <w:szCs w:val="24"/>
        </w:rPr>
        <w:t>：</w:t>
      </w:r>
    </w:p>
    <w:tbl>
      <w:tblPr>
        <w:tblStyle w:val="afb"/>
        <w:tblW w:w="0" w:type="auto"/>
        <w:tblLook w:val="04A0"/>
      </w:tblPr>
      <w:tblGrid>
        <w:gridCol w:w="1421"/>
        <w:gridCol w:w="1421"/>
        <w:gridCol w:w="1421"/>
        <w:gridCol w:w="1421"/>
        <w:gridCol w:w="1422"/>
        <w:gridCol w:w="1422"/>
      </w:tblGrid>
      <w:tr w:rsidR="006660F7" w:rsidTr="006660F7">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r>
              <w:rPr>
                <w:rFonts w:ascii="宋体" w:hAnsi="宋体" w:hint="eastAsia"/>
                <w:sz w:val="24"/>
                <w:szCs w:val="24"/>
              </w:rPr>
              <w:t>序号</w:t>
            </w: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r>
              <w:rPr>
                <w:rFonts w:ascii="宋体" w:hAnsi="宋体" w:hint="eastAsia"/>
                <w:sz w:val="24"/>
                <w:szCs w:val="24"/>
              </w:rPr>
              <w:t>设备及设施名称</w:t>
            </w: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r>
              <w:rPr>
                <w:rFonts w:ascii="宋体" w:hAnsi="宋体" w:hint="eastAsia"/>
                <w:sz w:val="24"/>
                <w:szCs w:val="24"/>
              </w:rPr>
              <w:t>规格、型号</w:t>
            </w: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r>
              <w:rPr>
                <w:rFonts w:ascii="宋体" w:hAnsi="宋体" w:hint="eastAsia"/>
                <w:sz w:val="24"/>
                <w:szCs w:val="24"/>
              </w:rPr>
              <w:t>数量</w:t>
            </w:r>
          </w:p>
        </w:tc>
        <w:tc>
          <w:tcPr>
            <w:tcW w:w="1422"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r>
              <w:rPr>
                <w:rFonts w:ascii="宋体" w:hAnsi="宋体" w:hint="eastAsia"/>
                <w:sz w:val="24"/>
                <w:szCs w:val="24"/>
              </w:rPr>
              <w:t>性能、状况</w:t>
            </w:r>
          </w:p>
        </w:tc>
        <w:tc>
          <w:tcPr>
            <w:tcW w:w="1422"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r>
              <w:rPr>
                <w:rFonts w:ascii="宋体" w:hAnsi="宋体" w:hint="eastAsia"/>
                <w:sz w:val="24"/>
                <w:szCs w:val="24"/>
              </w:rPr>
              <w:t>启用时间</w:t>
            </w:r>
          </w:p>
        </w:tc>
      </w:tr>
      <w:tr w:rsidR="006660F7" w:rsidTr="006660F7">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r>
              <w:rPr>
                <w:rFonts w:ascii="宋体" w:hAnsi="宋体" w:hint="eastAsia"/>
                <w:sz w:val="24"/>
                <w:szCs w:val="24"/>
              </w:rPr>
              <w:t>1</w:t>
            </w: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2"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2"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r>
      <w:tr w:rsidR="006660F7" w:rsidTr="006660F7">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r>
              <w:rPr>
                <w:rFonts w:ascii="宋体" w:hAnsi="宋体" w:hint="eastAsia"/>
                <w:sz w:val="24"/>
                <w:szCs w:val="24"/>
              </w:rPr>
              <w:t>2</w:t>
            </w: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2"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2"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r>
      <w:tr w:rsidR="006660F7" w:rsidTr="006660F7">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r>
              <w:rPr>
                <w:rFonts w:ascii="宋体" w:hAnsi="宋体" w:hint="eastAsia"/>
                <w:sz w:val="24"/>
                <w:szCs w:val="24"/>
              </w:rPr>
              <w:t>3</w:t>
            </w: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2"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2"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r>
      <w:tr w:rsidR="006660F7" w:rsidTr="006660F7">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1"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2"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c>
          <w:tcPr>
            <w:tcW w:w="1422" w:type="dxa"/>
          </w:tcPr>
          <w:p w:rsidR="006660F7" w:rsidRDefault="006660F7" w:rsidP="005E47DC">
            <w:pPr>
              <w:tabs>
                <w:tab w:val="left" w:pos="525"/>
              </w:tabs>
              <w:autoSpaceDE w:val="0"/>
              <w:autoSpaceDN w:val="0"/>
              <w:adjustRightInd w:val="0"/>
              <w:spacing w:line="360" w:lineRule="auto"/>
              <w:jc w:val="left"/>
              <w:rPr>
                <w:rFonts w:ascii="宋体" w:hAnsi="宋体"/>
                <w:sz w:val="24"/>
                <w:szCs w:val="24"/>
              </w:rPr>
            </w:pPr>
          </w:p>
        </w:tc>
      </w:tr>
    </w:tbl>
    <w:p w:rsidR="006660F7" w:rsidRDefault="006660F7" w:rsidP="005E47DC">
      <w:pPr>
        <w:tabs>
          <w:tab w:val="left" w:pos="525"/>
        </w:tabs>
        <w:autoSpaceDE w:val="0"/>
        <w:autoSpaceDN w:val="0"/>
        <w:adjustRightInd w:val="0"/>
        <w:spacing w:line="360" w:lineRule="auto"/>
        <w:jc w:val="left"/>
        <w:rPr>
          <w:rFonts w:ascii="宋体" w:hAnsi="宋体"/>
          <w:kern w:val="0"/>
          <w:sz w:val="24"/>
          <w:szCs w:val="24"/>
        </w:rPr>
      </w:pPr>
    </w:p>
    <w:p w:rsidR="00822A8A" w:rsidRDefault="006660F7">
      <w:r>
        <w:rPr>
          <w:rFonts w:hint="eastAsia"/>
        </w:rPr>
        <w:t>注：</w:t>
      </w:r>
      <w:r>
        <w:rPr>
          <w:rFonts w:hint="eastAsia"/>
        </w:rPr>
        <w:t>1</w:t>
      </w:r>
      <w:r>
        <w:rPr>
          <w:rFonts w:hint="eastAsia"/>
        </w:rPr>
        <w:t>、栏目可自行增加</w:t>
      </w:r>
    </w:p>
    <w:p w:rsidR="001D0C53" w:rsidRDefault="006660F7">
      <w:r>
        <w:rPr>
          <w:rFonts w:hint="eastAsia"/>
        </w:rPr>
        <w:t xml:space="preserve">    2</w:t>
      </w:r>
      <w:r>
        <w:rPr>
          <w:rFonts w:hint="eastAsia"/>
        </w:rPr>
        <w:t>、投标人需提供彩图</w:t>
      </w:r>
    </w:p>
    <w:p w:rsidR="001D0C53" w:rsidRPr="001D0C53" w:rsidRDefault="001D0C53" w:rsidP="001D0C53"/>
    <w:p w:rsidR="001D0C53" w:rsidRDefault="001D0C53" w:rsidP="001D0C53"/>
    <w:p w:rsidR="006660F7" w:rsidRDefault="001D0C53" w:rsidP="001D0C53">
      <w:pPr>
        <w:tabs>
          <w:tab w:val="left" w:pos="1710"/>
        </w:tabs>
      </w:pPr>
      <w:r>
        <w:tab/>
      </w:r>
    </w:p>
    <w:p w:rsidR="001D0C53" w:rsidRDefault="001D0C53" w:rsidP="001D0C53">
      <w:pPr>
        <w:tabs>
          <w:tab w:val="left" w:pos="1710"/>
        </w:tabs>
      </w:pPr>
    </w:p>
    <w:p w:rsidR="001D0C53" w:rsidRDefault="001D0C53" w:rsidP="001D0C53">
      <w:pPr>
        <w:tabs>
          <w:tab w:val="left" w:pos="1710"/>
        </w:tabs>
      </w:pPr>
    </w:p>
    <w:p w:rsidR="001D0C53" w:rsidRDefault="001D0C53" w:rsidP="001D0C53">
      <w:pPr>
        <w:tabs>
          <w:tab w:val="left" w:pos="1710"/>
        </w:tabs>
      </w:pPr>
    </w:p>
    <w:p w:rsidR="00A65971" w:rsidRDefault="00A65971" w:rsidP="00A65971">
      <w:pPr>
        <w:widowControl/>
        <w:shd w:val="clear" w:color="auto" w:fill="FFFFFF"/>
        <w:spacing w:line="520" w:lineRule="exact"/>
        <w:ind w:firstLine="480"/>
        <w:jc w:val="left"/>
        <w:rPr>
          <w:rFonts w:asciiTheme="minorEastAsia" w:eastAsiaTheme="minorEastAsia" w:hAnsiTheme="minorEastAsia" w:cs="Helvetica"/>
          <w:color w:val="333333"/>
          <w:kern w:val="0"/>
          <w:sz w:val="24"/>
          <w:szCs w:val="24"/>
        </w:rPr>
      </w:pPr>
      <w:r>
        <w:rPr>
          <w:rFonts w:ascii="宋体" w:hAnsi="宋体" w:hint="eastAsia"/>
          <w:b/>
          <w:bCs/>
          <w:sz w:val="24"/>
          <w:szCs w:val="24"/>
        </w:rPr>
        <w:lastRenderedPageBreak/>
        <w:t>附件</w:t>
      </w:r>
      <w:r w:rsidR="009D610F">
        <w:rPr>
          <w:rFonts w:ascii="宋体" w:hAnsi="宋体" w:hint="eastAsia"/>
          <w:b/>
          <w:bCs/>
          <w:sz w:val="24"/>
          <w:szCs w:val="24"/>
        </w:rPr>
        <w:t>六</w:t>
      </w:r>
      <w:r>
        <w:rPr>
          <w:rFonts w:ascii="宋体" w:hAnsi="宋体" w:hint="eastAsia"/>
          <w:b/>
          <w:bCs/>
          <w:sz w:val="24"/>
          <w:szCs w:val="24"/>
        </w:rPr>
        <w:t>:</w:t>
      </w:r>
    </w:p>
    <w:p w:rsidR="001D0C53" w:rsidRPr="0069317D" w:rsidRDefault="001D0C53" w:rsidP="001D0C53">
      <w:pPr>
        <w:widowControl/>
        <w:shd w:val="clear" w:color="auto" w:fill="FFFFFF"/>
        <w:spacing w:line="520" w:lineRule="exact"/>
        <w:ind w:firstLine="480"/>
        <w:jc w:val="center"/>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湖北省政府采购供应商信用承诺书</w:t>
      </w:r>
    </w:p>
    <w:p w:rsidR="001D0C53" w:rsidRPr="0069317D" w:rsidRDefault="001D0C53" w:rsidP="001D0C53">
      <w:pPr>
        <w:widowControl/>
        <w:shd w:val="clear" w:color="auto" w:fill="FFFFFF"/>
        <w:spacing w:line="520" w:lineRule="exact"/>
        <w:ind w:firstLine="48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市场主体名称：</w:t>
      </w:r>
    </w:p>
    <w:p w:rsidR="001D0C53" w:rsidRPr="0069317D" w:rsidRDefault="001D0C53" w:rsidP="001D0C53">
      <w:pPr>
        <w:widowControl/>
        <w:shd w:val="clear" w:color="auto" w:fill="FFFFFF"/>
        <w:spacing w:line="520" w:lineRule="exact"/>
        <w:ind w:firstLine="48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证件类型：统一社会信用代码</w:t>
      </w:r>
    </w:p>
    <w:p w:rsidR="001D0C53" w:rsidRPr="0069317D" w:rsidRDefault="001D0C53" w:rsidP="001D0C53">
      <w:pPr>
        <w:widowControl/>
        <w:shd w:val="clear" w:color="auto" w:fill="FFFFFF"/>
        <w:spacing w:line="520" w:lineRule="exact"/>
        <w:ind w:firstLine="48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证件号码：</w:t>
      </w:r>
    </w:p>
    <w:p w:rsidR="001D0C53" w:rsidRPr="0069317D" w:rsidRDefault="001D0C53" w:rsidP="001D0C53">
      <w:pPr>
        <w:widowControl/>
        <w:shd w:val="clear" w:color="auto" w:fill="FFFFFF"/>
        <w:spacing w:line="520" w:lineRule="exact"/>
        <w:ind w:firstLine="48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行政区划代码：</w:t>
      </w:r>
    </w:p>
    <w:p w:rsidR="001D0C53" w:rsidRPr="0069317D" w:rsidRDefault="001D0C53" w:rsidP="001D0C53">
      <w:pPr>
        <w:widowControl/>
        <w:shd w:val="clear" w:color="auto" w:fill="FFFFFF"/>
        <w:spacing w:line="520" w:lineRule="exact"/>
        <w:ind w:firstLine="48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主管部门：</w:t>
      </w:r>
    </w:p>
    <w:p w:rsidR="001D0C53" w:rsidRPr="0069317D" w:rsidRDefault="001D0C53" w:rsidP="001D0C53">
      <w:pPr>
        <w:widowControl/>
        <w:shd w:val="clear" w:color="auto" w:fill="FFFFFF"/>
        <w:spacing w:line="520" w:lineRule="exact"/>
        <w:ind w:firstLine="48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承诺内容：</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为维护公开、公平、公正的政府采购市场秩序，树立诚实守信的政府采购供应商形象，本单位自愿做出以下承诺：</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一、承诺本单位严格遵守国家法律、法规和规章，全面履行应尽的责任和义务，全面做到履约守信，具备《政府采购法》第二十二条第一款规定的条件。</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二、承诺本单位提供给注册登记部门、行业管理部门、司法部门、行业组织以及在政府采购活动中提交的所有资料均合法、真实、有效，无任何伪造、修改、虚假成份，并对所提供资料的真实性负责；</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三、承诺本单位严格依法开展生产经营活动，主动接受行业监管，自愿接受依法开展的日常检查；违法失信经营后将自愿接受约束和惩戒，并依法承担相应责任；</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四、承诺本单位自觉接受行政管理部门、行业组织、社会公众、新闻舆论的监督；</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五、承诺本单位将按照《湖北省社会信用信息管理条例》要求，向社会公示信用信息；</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六、承诺本单位自我约束、自我管理，重合同、守信用，不制假售假、商标侵权、虚假宣传、违约毁约、恶意逃债、偷税漏税、价格欺诈、垄断和不正当竞争，维护经营者、消费者的合法权益；</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lastRenderedPageBreak/>
        <w:t>七、承诺本单位在信用中国（湖北）网站中无违法违规、较重或严重失信记录；</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八、承诺本单位提出政府采购质疑和投诉坚持依法依规、诚实信用原则，在全国范围12个月内没有三次以上查无实据的政府采购投诉；</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九、根据政府采购相关法律法规的规定需要作出的其他承诺：</w:t>
      </w:r>
      <w:r w:rsidRPr="0069317D">
        <w:rPr>
          <w:rFonts w:asciiTheme="minorEastAsia" w:eastAsiaTheme="minorEastAsia" w:hAnsiTheme="minorEastAsia" w:cs="Helvetica" w:hint="eastAsia"/>
          <w:color w:val="333333"/>
          <w:kern w:val="0"/>
          <w:sz w:val="24"/>
          <w:szCs w:val="24"/>
          <w:u w:val="single"/>
        </w:rPr>
        <w:t>                                             </w:t>
      </w:r>
      <w:r w:rsidRPr="0069317D">
        <w:rPr>
          <w:rFonts w:asciiTheme="minorEastAsia" w:eastAsiaTheme="minorEastAsia" w:hAnsiTheme="minorEastAsia" w:cs="Helvetica" w:hint="eastAsia"/>
          <w:color w:val="FFFFFF"/>
          <w:kern w:val="0"/>
          <w:sz w:val="24"/>
          <w:szCs w:val="24"/>
          <w:u w:val="single"/>
        </w:rPr>
        <w:t>0</w:t>
      </w:r>
    </w:p>
    <w:p w:rsidR="001D0C53" w:rsidRPr="0069317D" w:rsidRDefault="001D0C53" w:rsidP="001D0C53">
      <w:pPr>
        <w:widowControl/>
        <w:shd w:val="clear" w:color="auto" w:fill="FFFFFF"/>
        <w:spacing w:line="520" w:lineRule="exact"/>
        <w:ind w:firstLine="48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u w:val="single"/>
        </w:rPr>
        <w:t>                                                   </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十一、承诺本单位同意将以上承诺事项上网公示。</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                  承诺单位（盖章）：</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                  法定代表人（负责人）：</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                  承诺日期：</w:t>
      </w:r>
    </w:p>
    <w:p w:rsidR="001D0C53" w:rsidRPr="0069317D" w:rsidRDefault="001D0C53" w:rsidP="001D0C53">
      <w:pPr>
        <w:widowControl/>
        <w:shd w:val="clear" w:color="auto" w:fill="FFFFFF"/>
        <w:spacing w:line="520" w:lineRule="exact"/>
        <w:ind w:firstLine="640"/>
        <w:rPr>
          <w:rFonts w:asciiTheme="minorEastAsia" w:eastAsiaTheme="minorEastAsia" w:hAnsiTheme="minorEastAsia" w:cs="Helvetica"/>
          <w:color w:val="333333"/>
          <w:kern w:val="0"/>
          <w:sz w:val="24"/>
          <w:szCs w:val="24"/>
        </w:rPr>
      </w:pPr>
      <w:r w:rsidRPr="0069317D">
        <w:rPr>
          <w:rFonts w:asciiTheme="minorEastAsia" w:eastAsiaTheme="minorEastAsia" w:hAnsiTheme="minorEastAsia" w:cs="Helvetica" w:hint="eastAsia"/>
          <w:color w:val="333333"/>
          <w:kern w:val="0"/>
          <w:sz w:val="24"/>
          <w:szCs w:val="24"/>
        </w:rPr>
        <w:t>注：法定代表人或负责人、主体名称发生变更的应当重新做出承诺。</w:t>
      </w:r>
    </w:p>
    <w:p w:rsidR="001D0C53" w:rsidRPr="0069317D" w:rsidRDefault="001D0C53" w:rsidP="001D0C53">
      <w:pPr>
        <w:rPr>
          <w:rFonts w:asciiTheme="minorEastAsia" w:eastAsiaTheme="minorEastAsia" w:hAnsiTheme="minorEastAsia"/>
          <w:sz w:val="24"/>
          <w:szCs w:val="24"/>
        </w:rPr>
      </w:pPr>
    </w:p>
    <w:p w:rsidR="001D0C53" w:rsidRPr="001D0C53" w:rsidRDefault="001D0C53" w:rsidP="001D0C53">
      <w:pPr>
        <w:tabs>
          <w:tab w:val="left" w:pos="1710"/>
        </w:tabs>
      </w:pPr>
    </w:p>
    <w:sectPr w:rsidR="001D0C53" w:rsidRPr="001D0C53" w:rsidSect="006D5F57">
      <w:footerReference w:type="default" r:id="rId16"/>
      <w:headerReference w:type="first" r:id="rId17"/>
      <w:footerReference w:type="first" r:id="rId18"/>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FBA" w:rsidRDefault="003E6FBA" w:rsidP="006D5F57">
      <w:r>
        <w:separator/>
      </w:r>
    </w:p>
  </w:endnote>
  <w:endnote w:type="continuationSeparator" w:id="1">
    <w:p w:rsidR="003E6FBA" w:rsidRDefault="003E6FBA" w:rsidP="006D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FC" w:rsidRDefault="00C60DF4">
    <w:pPr>
      <w:pStyle w:val="ae"/>
      <w:framePr w:wrap="around" w:vAnchor="text" w:hAnchor="margin" w:xAlign="center" w:y="1"/>
      <w:rPr>
        <w:rStyle w:val="a6"/>
      </w:rPr>
    </w:pPr>
    <w:r>
      <w:fldChar w:fldCharType="begin"/>
    </w:r>
    <w:r w:rsidR="00BE1FFC">
      <w:rPr>
        <w:rStyle w:val="a6"/>
      </w:rPr>
      <w:instrText xml:space="preserve">PAGE  </w:instrText>
    </w:r>
    <w:r>
      <w:fldChar w:fldCharType="separate"/>
    </w:r>
    <w:r w:rsidR="00BE1FFC">
      <w:rPr>
        <w:rStyle w:val="a6"/>
      </w:rPr>
      <w:t>15</w:t>
    </w:r>
    <w:r>
      <w:fldChar w:fldCharType="end"/>
    </w:r>
  </w:p>
  <w:p w:rsidR="00BE1FFC" w:rsidRDefault="00BE1FF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FC" w:rsidRDefault="00C60DF4">
    <w:pPr>
      <w:pStyle w:val="ae"/>
      <w:framePr w:wrap="around" w:vAnchor="text" w:hAnchor="margin" w:xAlign="center" w:y="1"/>
      <w:rPr>
        <w:rStyle w:val="a6"/>
      </w:rPr>
    </w:pPr>
    <w:r>
      <w:fldChar w:fldCharType="begin"/>
    </w:r>
    <w:r w:rsidR="00BE1FFC">
      <w:rPr>
        <w:rStyle w:val="a6"/>
      </w:rPr>
      <w:instrText xml:space="preserve">PAGE  </w:instrText>
    </w:r>
    <w:r>
      <w:fldChar w:fldCharType="separate"/>
    </w:r>
    <w:r w:rsidR="008E6735">
      <w:rPr>
        <w:rStyle w:val="a6"/>
        <w:noProof/>
      </w:rPr>
      <w:t>1</w:t>
    </w:r>
    <w:r>
      <w:fldChar w:fldCharType="end"/>
    </w:r>
  </w:p>
  <w:p w:rsidR="00BE1FFC" w:rsidRDefault="00BE1FFC">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FC" w:rsidRDefault="00C60DF4">
    <w:pPr>
      <w:pStyle w:val="ae"/>
      <w:framePr w:wrap="around" w:vAnchor="text" w:hAnchor="margin" w:xAlign="center" w:y="1"/>
      <w:rPr>
        <w:rStyle w:val="a6"/>
      </w:rPr>
    </w:pPr>
    <w:r>
      <w:fldChar w:fldCharType="begin"/>
    </w:r>
    <w:r w:rsidR="00BE1FFC">
      <w:rPr>
        <w:rStyle w:val="a6"/>
      </w:rPr>
      <w:instrText xml:space="preserve">PAGE  </w:instrText>
    </w:r>
    <w:r>
      <w:fldChar w:fldCharType="separate"/>
    </w:r>
    <w:r w:rsidR="00BE1FFC">
      <w:rPr>
        <w:rStyle w:val="a6"/>
      </w:rPr>
      <w:t>15</w:t>
    </w:r>
    <w:r>
      <w:fldChar w:fldCharType="end"/>
    </w:r>
  </w:p>
  <w:p w:rsidR="00BE1FFC" w:rsidRDefault="00BE1FFC">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FC" w:rsidRDefault="00C60DF4">
    <w:pPr>
      <w:pStyle w:val="ae"/>
      <w:framePr w:wrap="around" w:vAnchor="text" w:hAnchor="margin" w:xAlign="center" w:y="1"/>
      <w:rPr>
        <w:rStyle w:val="a6"/>
      </w:rPr>
    </w:pPr>
    <w:r>
      <w:fldChar w:fldCharType="begin"/>
    </w:r>
    <w:r w:rsidR="00BE1FFC">
      <w:rPr>
        <w:rStyle w:val="a6"/>
      </w:rPr>
      <w:instrText xml:space="preserve">PAGE  </w:instrText>
    </w:r>
    <w:r>
      <w:fldChar w:fldCharType="separate"/>
    </w:r>
    <w:r w:rsidR="008E6735">
      <w:rPr>
        <w:rStyle w:val="a6"/>
        <w:noProof/>
      </w:rPr>
      <w:t>3</w:t>
    </w:r>
    <w:r>
      <w:fldChar w:fldCharType="end"/>
    </w:r>
  </w:p>
  <w:p w:rsidR="00BE1FFC" w:rsidRDefault="00BE1FFC">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FC" w:rsidRDefault="00C60DF4">
    <w:pPr>
      <w:pStyle w:val="ae"/>
      <w:framePr w:wrap="around" w:vAnchor="text" w:hAnchor="margin" w:xAlign="center" w:y="1"/>
      <w:rPr>
        <w:rStyle w:val="a6"/>
      </w:rPr>
    </w:pPr>
    <w:r>
      <w:fldChar w:fldCharType="begin"/>
    </w:r>
    <w:r w:rsidR="00BE1FFC">
      <w:rPr>
        <w:rStyle w:val="a6"/>
      </w:rPr>
      <w:instrText xml:space="preserve">PAGE  </w:instrText>
    </w:r>
    <w:r>
      <w:fldChar w:fldCharType="separate"/>
    </w:r>
    <w:r w:rsidR="008E6735">
      <w:rPr>
        <w:rStyle w:val="a6"/>
        <w:noProof/>
      </w:rPr>
      <w:t>18</w:t>
    </w:r>
    <w:r>
      <w:fldChar w:fldCharType="end"/>
    </w:r>
  </w:p>
  <w:p w:rsidR="00BE1FFC" w:rsidRDefault="00BE1FFC">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FC" w:rsidRDefault="00C60DF4">
    <w:pPr>
      <w:pStyle w:val="ae"/>
      <w:framePr w:wrap="around" w:vAnchor="text" w:hAnchor="margin" w:xAlign="center" w:y="1"/>
      <w:rPr>
        <w:rStyle w:val="a6"/>
      </w:rPr>
    </w:pPr>
    <w:r>
      <w:fldChar w:fldCharType="begin"/>
    </w:r>
    <w:r w:rsidR="00BE1FFC">
      <w:rPr>
        <w:rStyle w:val="a6"/>
      </w:rPr>
      <w:instrText xml:space="preserve">PAGE  </w:instrText>
    </w:r>
    <w:r>
      <w:fldChar w:fldCharType="separate"/>
    </w:r>
    <w:r w:rsidR="00BE1FFC">
      <w:rPr>
        <w:rStyle w:val="a6"/>
      </w:rPr>
      <w:t>1</w:t>
    </w:r>
    <w:r>
      <w:fldChar w:fldCharType="end"/>
    </w:r>
  </w:p>
  <w:p w:rsidR="00BE1FFC" w:rsidRDefault="00BE1FF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FBA" w:rsidRDefault="003E6FBA" w:rsidP="006D5F57">
      <w:r>
        <w:separator/>
      </w:r>
    </w:p>
  </w:footnote>
  <w:footnote w:type="continuationSeparator" w:id="1">
    <w:p w:rsidR="003E6FBA" w:rsidRDefault="003E6FBA" w:rsidP="006D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FC" w:rsidRDefault="00BE1FFC">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FC" w:rsidRDefault="00BE1FFC">
    <w:pPr>
      <w:pStyle w:val="ab"/>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FC" w:rsidRDefault="00BE1FFC">
    <w:pPr>
      <w:pStyle w:val="ab"/>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FC" w:rsidRDefault="00BE1FFC">
    <w:pPr>
      <w:pStyle w:val="ab"/>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FC" w:rsidRDefault="00BE1FF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japaneseCounting"/>
      <w:lvlText w:val="第%1章"/>
      <w:lvlJc w:val="left"/>
      <w:pPr>
        <w:tabs>
          <w:tab w:val="num" w:pos="1350"/>
        </w:tabs>
        <w:ind w:left="1350" w:hanging="1350"/>
      </w:pPr>
      <w:rPr>
        <w:rFonts w:hint="default"/>
        <w:b/>
      </w:rPr>
    </w:lvl>
    <w:lvl w:ilvl="1">
      <w:start w:val="1"/>
      <w:numFmt w:val="chineseCountingThousand"/>
      <w:lvlText w:val="%2、"/>
      <w:lvlJc w:val="left"/>
      <w:pPr>
        <w:tabs>
          <w:tab w:val="num" w:pos="0"/>
        </w:tabs>
        <w:ind w:left="0" w:firstLine="0"/>
      </w:pPr>
      <w:rPr>
        <w:rFonts w:hint="default"/>
        <w:b w:val="0"/>
      </w:rPr>
    </w:lvl>
    <w:lvl w:ilvl="2">
      <w:start w:val="1"/>
      <w:numFmt w:val="decimal"/>
      <w:lvlText w:val="%3、"/>
      <w:lvlJc w:val="left"/>
      <w:pPr>
        <w:tabs>
          <w:tab w:val="num" w:pos="840"/>
        </w:tabs>
        <w:ind w:left="840" w:firstLine="0"/>
      </w:pPr>
      <w:rPr>
        <w:rFonts w:hint="default"/>
        <w:b w:val="0"/>
      </w:rPr>
    </w:lvl>
    <w:lvl w:ilvl="3">
      <w:start w:val="6"/>
      <w:numFmt w:val="decimal"/>
      <w:lvlText w:val="%4）"/>
      <w:lvlJc w:val="left"/>
      <w:pPr>
        <w:tabs>
          <w:tab w:val="num" w:pos="1980"/>
        </w:tabs>
        <w:ind w:left="1980" w:hanging="7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1"/>
    <w:multiLevelType w:val="multilevel"/>
    <w:tmpl w:val="00000011"/>
    <w:lvl w:ilvl="0">
      <w:start w:val="1"/>
      <w:numFmt w:val="decimal"/>
      <w:lvlText w:val="%1."/>
      <w:lvlJc w:val="left"/>
      <w:pPr>
        <w:tabs>
          <w:tab w:val="num" w:pos="990"/>
        </w:tabs>
        <w:ind w:left="990" w:hanging="360"/>
      </w:pPr>
      <w:rPr>
        <w:rFonts w:hint="default"/>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2">
    <w:nsid w:val="0000001A"/>
    <w:multiLevelType w:val="multilevel"/>
    <w:tmpl w:val="0000001A"/>
    <w:lvl w:ilvl="0">
      <w:start w:val="1"/>
      <w:numFmt w:val="japaneseCounting"/>
      <w:lvlText w:val="第%1章"/>
      <w:lvlJc w:val="left"/>
      <w:pPr>
        <w:tabs>
          <w:tab w:val="num" w:pos="3615"/>
        </w:tabs>
        <w:ind w:left="3615" w:hanging="1455"/>
      </w:pPr>
      <w:rPr>
        <w:rFonts w:hint="default"/>
        <w:b/>
      </w:rPr>
    </w:lvl>
    <w:lvl w:ilvl="1">
      <w:start w:val="1"/>
      <w:numFmt w:val="decimal"/>
      <w:lvlText w:val="%2、"/>
      <w:lvlJc w:val="left"/>
      <w:pPr>
        <w:tabs>
          <w:tab w:val="num" w:pos="2940"/>
        </w:tabs>
        <w:ind w:left="2940" w:hanging="360"/>
      </w:pPr>
      <w:rPr>
        <w:rFonts w:hint="default"/>
      </w:rPr>
    </w:lvl>
    <w:lvl w:ilvl="2">
      <w:start w:val="1"/>
      <w:numFmt w:val="lowerRoman"/>
      <w:lvlText w:val="%3."/>
      <w:lvlJc w:val="right"/>
      <w:pPr>
        <w:tabs>
          <w:tab w:val="num" w:pos="3420"/>
        </w:tabs>
        <w:ind w:left="3420" w:hanging="420"/>
      </w:pPr>
    </w:lvl>
    <w:lvl w:ilvl="3">
      <w:start w:val="1"/>
      <w:numFmt w:val="japaneseCounting"/>
      <w:lvlText w:val="%4、"/>
      <w:lvlJc w:val="left"/>
      <w:pPr>
        <w:tabs>
          <w:tab w:val="num" w:pos="3840"/>
        </w:tabs>
        <w:ind w:left="3840" w:hanging="420"/>
      </w:pPr>
      <w:rPr>
        <w:rFonts w:hint="default"/>
      </w:rPr>
    </w:lvl>
    <w:lvl w:ilvl="4">
      <w:start w:val="1"/>
      <w:numFmt w:val="japaneseCounting"/>
      <w:lvlText w:val="（%5）"/>
      <w:lvlJc w:val="left"/>
      <w:pPr>
        <w:tabs>
          <w:tab w:val="num" w:pos="4560"/>
        </w:tabs>
        <w:ind w:left="4560" w:hanging="720"/>
      </w:pPr>
      <w:rPr>
        <w:rFonts w:hint="default"/>
      </w:rPr>
    </w:lvl>
    <w:lvl w:ilvl="5">
      <w:start w:val="1"/>
      <w:numFmt w:val="decimal"/>
      <w:lvlText w:val="%6）"/>
      <w:lvlJc w:val="left"/>
      <w:pPr>
        <w:tabs>
          <w:tab w:val="num" w:pos="4605"/>
        </w:tabs>
        <w:ind w:left="4605" w:hanging="345"/>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520"/>
        </w:tabs>
        <w:ind w:left="5520" w:hanging="420"/>
      </w:pPr>
    </w:lvl>
    <w:lvl w:ilvl="8">
      <w:start w:val="1"/>
      <w:numFmt w:val="lowerRoman"/>
      <w:lvlText w:val="%9."/>
      <w:lvlJc w:val="right"/>
      <w:pPr>
        <w:tabs>
          <w:tab w:val="num" w:pos="5940"/>
        </w:tabs>
        <w:ind w:left="5940" w:hanging="420"/>
      </w:pPr>
    </w:lvl>
  </w:abstractNum>
  <w:abstractNum w:abstractNumId="3">
    <w:nsid w:val="00000026"/>
    <w:multiLevelType w:val="multilevel"/>
    <w:tmpl w:val="0000002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27"/>
    <w:multiLevelType w:val="multilevel"/>
    <w:tmpl w:val="00000027"/>
    <w:lvl w:ilvl="0">
      <w:start w:val="1"/>
      <w:numFmt w:val="chineseCountingThousand"/>
      <w:lvlText w:val="附件%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284185D"/>
    <w:multiLevelType w:val="multilevel"/>
    <w:tmpl w:val="2B78EC8E"/>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42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4C42A27"/>
    <w:multiLevelType w:val="hybridMultilevel"/>
    <w:tmpl w:val="D7EC2862"/>
    <w:lvl w:ilvl="0" w:tplc="4784FBD6">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662672"/>
    <w:multiLevelType w:val="hybridMultilevel"/>
    <w:tmpl w:val="0C8A8D7E"/>
    <w:lvl w:ilvl="0" w:tplc="ABF2F9F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2767E1"/>
    <w:multiLevelType w:val="multilevel"/>
    <w:tmpl w:val="592767E1"/>
    <w:lvl w:ilvl="0">
      <w:start w:val="1"/>
      <w:numFmt w:val="decimal"/>
      <w:pStyle w:val="1"/>
      <w:suff w:val="space"/>
      <w:lvlText w:val="第%1章"/>
      <w:lvlJc w:val="center"/>
      <w:pPr>
        <w:ind w:firstLine="288"/>
      </w:pPr>
      <w:rPr>
        <w:rFonts w:ascii="宋体" w:eastAsia="宋体" w:hAnsi="宋体" w:cs="Times New Roman" w:hint="eastAsia"/>
        <w:sz w:val="32"/>
        <w:szCs w:val="32"/>
      </w:rPr>
    </w:lvl>
    <w:lvl w:ilvl="1">
      <w:start w:val="1"/>
      <w:numFmt w:val="decimal"/>
      <w:pStyle w:val="2"/>
      <w:suff w:val="space"/>
      <w:lvlText w:val="%1.%2"/>
      <w:lvlJc w:val="left"/>
      <w:rPr>
        <w:rFonts w:ascii="黑体" w:eastAsia="黑体" w:hAnsi="黑体" w:cs="Times New Roman" w:hint="eastAsia"/>
        <w:sz w:val="30"/>
      </w:rPr>
    </w:lvl>
    <w:lvl w:ilvl="2">
      <w:start w:val="1"/>
      <w:numFmt w:val="decimal"/>
      <w:pStyle w:val="3"/>
      <w:suff w:val="space"/>
      <w:lvlText w:val="%1.%2.%3"/>
      <w:lvlJc w:val="left"/>
      <w:rPr>
        <w:rFonts w:ascii="黑体" w:eastAsia="黑体" w:hAnsi="黑体" w:cs="Times New Roman" w:hint="eastAsia"/>
        <w:sz w:val="28"/>
        <w:szCs w:val="28"/>
      </w:rPr>
    </w:lvl>
    <w:lvl w:ilvl="3">
      <w:start w:val="1"/>
      <w:numFmt w:val="decimal"/>
      <w:pStyle w:val="4"/>
      <w:suff w:val="space"/>
      <w:lvlText w:val="%1.%2.%3.%4"/>
      <w:lvlJc w:val="left"/>
      <w:rPr>
        <w:rFonts w:ascii="黑体" w:eastAsia="黑体" w:hAnsi="黑体" w:cs="Times New Roman" w:hint="eastAsia"/>
        <w:sz w:val="28"/>
        <w:szCs w:val="28"/>
      </w:rPr>
    </w:lvl>
    <w:lvl w:ilvl="4">
      <w:start w:val="1"/>
      <w:numFmt w:val="decimal"/>
      <w:lvlText w:val="%1.%2.%3.%4.%5"/>
      <w:lvlJc w:val="left"/>
      <w:rPr>
        <w:rFonts w:cs="Times New Roman" w:hint="eastAsia"/>
      </w:rPr>
    </w:lvl>
    <w:lvl w:ilvl="5">
      <w:start w:val="1"/>
      <w:numFmt w:val="decimal"/>
      <w:lvlText w:val="%1.%2.%3.%4.%5.%6"/>
      <w:lvlJc w:val="left"/>
      <w:rPr>
        <w:rFonts w:cs="Times New Roman" w:hint="eastAsia"/>
      </w:rPr>
    </w:lvl>
    <w:lvl w:ilvl="6">
      <w:start w:val="1"/>
      <w:numFmt w:val="decimal"/>
      <w:lvlText w:val="%1.%2.%3.%4.%5.%6.%7"/>
      <w:lvlJc w:val="left"/>
      <w:rPr>
        <w:rFonts w:cs="Times New Roman" w:hint="eastAsia"/>
      </w:rPr>
    </w:lvl>
    <w:lvl w:ilvl="7">
      <w:start w:val="1"/>
      <w:numFmt w:val="decimal"/>
      <w:lvlText w:val="%1.%2.%3.%4.%5.%6.%7.%8"/>
      <w:lvlJc w:val="left"/>
      <w:rPr>
        <w:rFonts w:cs="Times New Roman" w:hint="eastAsia"/>
      </w:rPr>
    </w:lvl>
    <w:lvl w:ilvl="8">
      <w:start w:val="1"/>
      <w:numFmt w:val="decimal"/>
      <w:lvlText w:val="%1.%2.%3.%4.%5.%6.%7.%8.%9"/>
      <w:lvlJc w:val="left"/>
      <w:rPr>
        <w:rFonts w:cs="Times New Roman" w:hint="eastAsia"/>
      </w:rPr>
    </w:lvl>
  </w:abstractNum>
  <w:abstractNum w:abstractNumId="9">
    <w:nsid w:val="596590B0"/>
    <w:multiLevelType w:val="singleLevel"/>
    <w:tmpl w:val="596590B0"/>
    <w:lvl w:ilvl="0">
      <w:start w:val="2"/>
      <w:numFmt w:val="decimal"/>
      <w:suff w:val="nothing"/>
      <w:lvlText w:val="%1、"/>
      <w:lvlJc w:val="left"/>
    </w:lvl>
  </w:abstractNum>
  <w:abstractNum w:abstractNumId="10">
    <w:nsid w:val="68A67229"/>
    <w:multiLevelType w:val="multilevel"/>
    <w:tmpl w:val="00000000"/>
    <w:lvl w:ilvl="0">
      <w:start w:val="6"/>
      <w:numFmt w:val="decimal"/>
      <w:lvlText w:val="%1."/>
      <w:lvlJc w:val="left"/>
      <w:pPr>
        <w:tabs>
          <w:tab w:val="num" w:pos="432"/>
        </w:tabs>
        <w:ind w:left="432" w:hanging="432"/>
      </w:pPr>
      <w:rPr>
        <w:rFonts w:ascii="宋体" w:eastAsia="宋体" w:hint="eastAsia"/>
        <w:shadow/>
        <w:emboss w:val="0"/>
        <w:imprint w:val="0"/>
        <w:color w:val="auto"/>
        <w:sz w:val="32"/>
      </w:rPr>
    </w:lvl>
    <w:lvl w:ilvl="1">
      <w:start w:val="1"/>
      <w:numFmt w:val="decimal"/>
      <w:pStyle w:val="20"/>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10"/>
  </w:num>
  <w:num w:numId="2">
    <w:abstractNumId w:val="3"/>
  </w:num>
  <w:num w:numId="3">
    <w:abstractNumId w:val="0"/>
  </w:num>
  <w:num w:numId="4">
    <w:abstractNumId w:val="4"/>
  </w:num>
  <w:num w:numId="5">
    <w:abstractNumId w:val="1"/>
  </w:num>
  <w:num w:numId="6">
    <w:abstractNumId w:val="2"/>
  </w:num>
  <w:num w:numId="7">
    <w:abstractNumId w:val="5"/>
  </w:num>
  <w:num w:numId="8">
    <w:abstractNumId w:val="6"/>
  </w:num>
  <w:num w:numId="9">
    <w:abstractNumId w:val="10"/>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7DC"/>
    <w:rsid w:val="00012E14"/>
    <w:rsid w:val="000148AD"/>
    <w:rsid w:val="000162B8"/>
    <w:rsid w:val="00022495"/>
    <w:rsid w:val="00045057"/>
    <w:rsid w:val="00052ED2"/>
    <w:rsid w:val="000A085B"/>
    <w:rsid w:val="000A78FA"/>
    <w:rsid w:val="000C041C"/>
    <w:rsid w:val="000C08BC"/>
    <w:rsid w:val="000F0F1A"/>
    <w:rsid w:val="001332DF"/>
    <w:rsid w:val="00147A25"/>
    <w:rsid w:val="001B107B"/>
    <w:rsid w:val="001C2A9C"/>
    <w:rsid w:val="001C3035"/>
    <w:rsid w:val="001C4BA8"/>
    <w:rsid w:val="001D0C53"/>
    <w:rsid w:val="001D79D5"/>
    <w:rsid w:val="001E6AA3"/>
    <w:rsid w:val="001F7933"/>
    <w:rsid w:val="00203CA1"/>
    <w:rsid w:val="0023496F"/>
    <w:rsid w:val="00291E32"/>
    <w:rsid w:val="00293C7E"/>
    <w:rsid w:val="002C3997"/>
    <w:rsid w:val="002C5199"/>
    <w:rsid w:val="002D621E"/>
    <w:rsid w:val="002F7832"/>
    <w:rsid w:val="00315899"/>
    <w:rsid w:val="00333BDD"/>
    <w:rsid w:val="003421DE"/>
    <w:rsid w:val="003424EF"/>
    <w:rsid w:val="003479DC"/>
    <w:rsid w:val="00375058"/>
    <w:rsid w:val="00395A33"/>
    <w:rsid w:val="003C1785"/>
    <w:rsid w:val="003E6FBA"/>
    <w:rsid w:val="004045CC"/>
    <w:rsid w:val="00427346"/>
    <w:rsid w:val="00447270"/>
    <w:rsid w:val="004620F8"/>
    <w:rsid w:val="00474CE3"/>
    <w:rsid w:val="004D306B"/>
    <w:rsid w:val="00521681"/>
    <w:rsid w:val="005504D8"/>
    <w:rsid w:val="005E47DC"/>
    <w:rsid w:val="00657705"/>
    <w:rsid w:val="006660F7"/>
    <w:rsid w:val="006665BC"/>
    <w:rsid w:val="00685571"/>
    <w:rsid w:val="006A1479"/>
    <w:rsid w:val="006C602E"/>
    <w:rsid w:val="006D5F57"/>
    <w:rsid w:val="006D7EF3"/>
    <w:rsid w:val="00734ACF"/>
    <w:rsid w:val="0074128B"/>
    <w:rsid w:val="007524DE"/>
    <w:rsid w:val="00754336"/>
    <w:rsid w:val="007825CC"/>
    <w:rsid w:val="00790D11"/>
    <w:rsid w:val="00812260"/>
    <w:rsid w:val="00822A8A"/>
    <w:rsid w:val="008346B9"/>
    <w:rsid w:val="00844FA3"/>
    <w:rsid w:val="00846184"/>
    <w:rsid w:val="0086492C"/>
    <w:rsid w:val="0088325A"/>
    <w:rsid w:val="0088652F"/>
    <w:rsid w:val="008C3844"/>
    <w:rsid w:val="008E6735"/>
    <w:rsid w:val="008F6D3D"/>
    <w:rsid w:val="00903EE8"/>
    <w:rsid w:val="00934B2B"/>
    <w:rsid w:val="0094695A"/>
    <w:rsid w:val="00953276"/>
    <w:rsid w:val="0097562E"/>
    <w:rsid w:val="00984111"/>
    <w:rsid w:val="0099390A"/>
    <w:rsid w:val="009D610F"/>
    <w:rsid w:val="009E6B15"/>
    <w:rsid w:val="00A20E63"/>
    <w:rsid w:val="00A65971"/>
    <w:rsid w:val="00AB4790"/>
    <w:rsid w:val="00AE40B2"/>
    <w:rsid w:val="00B00D85"/>
    <w:rsid w:val="00B04696"/>
    <w:rsid w:val="00B122E8"/>
    <w:rsid w:val="00B92690"/>
    <w:rsid w:val="00BB4212"/>
    <w:rsid w:val="00BD11FE"/>
    <w:rsid w:val="00BE1FFC"/>
    <w:rsid w:val="00C04DCF"/>
    <w:rsid w:val="00C23683"/>
    <w:rsid w:val="00C2461E"/>
    <w:rsid w:val="00C44D9D"/>
    <w:rsid w:val="00C60DF4"/>
    <w:rsid w:val="00C72215"/>
    <w:rsid w:val="00C839B3"/>
    <w:rsid w:val="00C86CEC"/>
    <w:rsid w:val="00CA037B"/>
    <w:rsid w:val="00CA065E"/>
    <w:rsid w:val="00CA1312"/>
    <w:rsid w:val="00CA2FFA"/>
    <w:rsid w:val="00CC6C25"/>
    <w:rsid w:val="00CD4DEE"/>
    <w:rsid w:val="00D02656"/>
    <w:rsid w:val="00D03F85"/>
    <w:rsid w:val="00D16504"/>
    <w:rsid w:val="00D228C1"/>
    <w:rsid w:val="00D34BD9"/>
    <w:rsid w:val="00D474B1"/>
    <w:rsid w:val="00D675A0"/>
    <w:rsid w:val="00D74EB3"/>
    <w:rsid w:val="00D96C2A"/>
    <w:rsid w:val="00DA1A84"/>
    <w:rsid w:val="00DA7097"/>
    <w:rsid w:val="00DD397A"/>
    <w:rsid w:val="00E34ECA"/>
    <w:rsid w:val="00E352A7"/>
    <w:rsid w:val="00E43EE2"/>
    <w:rsid w:val="00E5438F"/>
    <w:rsid w:val="00E60948"/>
    <w:rsid w:val="00EA1EFA"/>
    <w:rsid w:val="00EB2D28"/>
    <w:rsid w:val="00ED346D"/>
    <w:rsid w:val="00EF0943"/>
    <w:rsid w:val="00F0614B"/>
    <w:rsid w:val="00F27835"/>
    <w:rsid w:val="00F3223A"/>
    <w:rsid w:val="00F41173"/>
    <w:rsid w:val="00F73692"/>
    <w:rsid w:val="00F8045A"/>
    <w:rsid w:val="00FA0317"/>
    <w:rsid w:val="00FC152B"/>
    <w:rsid w:val="00FD1CE4"/>
    <w:rsid w:val="00FE3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DC"/>
    <w:pPr>
      <w:widowControl w:val="0"/>
      <w:jc w:val="both"/>
    </w:pPr>
    <w:rPr>
      <w:rFonts w:ascii="Times New Roman" w:eastAsia="宋体" w:hAnsi="Times New Roman" w:cs="Times New Roman"/>
      <w:szCs w:val="20"/>
    </w:rPr>
  </w:style>
  <w:style w:type="paragraph" w:styleId="10">
    <w:name w:val="heading 1"/>
    <w:basedOn w:val="a"/>
    <w:next w:val="a"/>
    <w:link w:val="1Char"/>
    <w:qFormat/>
    <w:rsid w:val="005E47DC"/>
    <w:pPr>
      <w:keepNext/>
      <w:tabs>
        <w:tab w:val="left" w:pos="432"/>
      </w:tabs>
      <w:spacing w:line="440" w:lineRule="exact"/>
      <w:ind w:left="432" w:hanging="432"/>
      <w:outlineLvl w:val="0"/>
    </w:pPr>
    <w:rPr>
      <w:b/>
      <w:sz w:val="32"/>
    </w:rPr>
  </w:style>
  <w:style w:type="paragraph" w:styleId="20">
    <w:name w:val="heading 2"/>
    <w:basedOn w:val="a"/>
    <w:next w:val="a"/>
    <w:link w:val="2Char"/>
    <w:qFormat/>
    <w:rsid w:val="005E47DC"/>
    <w:pPr>
      <w:keepNext/>
      <w:keepLines/>
      <w:numPr>
        <w:ilvl w:val="1"/>
        <w:numId w:val="1"/>
      </w:numPr>
      <w:spacing w:line="440" w:lineRule="exact"/>
      <w:outlineLvl w:val="1"/>
    </w:pPr>
    <w:rPr>
      <w:rFonts w:ascii="Arial" w:hAnsi="Arial"/>
      <w:b/>
      <w:sz w:val="30"/>
    </w:rPr>
  </w:style>
  <w:style w:type="paragraph" w:styleId="30">
    <w:name w:val="heading 3"/>
    <w:basedOn w:val="a"/>
    <w:next w:val="a"/>
    <w:link w:val="3Char"/>
    <w:qFormat/>
    <w:rsid w:val="005E47DC"/>
    <w:pPr>
      <w:keepNext/>
      <w:keepLines/>
      <w:tabs>
        <w:tab w:val="left" w:pos="720"/>
      </w:tabs>
      <w:spacing w:line="440" w:lineRule="exact"/>
      <w:ind w:left="720" w:hanging="720"/>
      <w:outlineLvl w:val="2"/>
    </w:pPr>
    <w:rPr>
      <w:b/>
      <w:sz w:val="28"/>
    </w:rPr>
  </w:style>
  <w:style w:type="paragraph" w:styleId="40">
    <w:name w:val="heading 4"/>
    <w:basedOn w:val="a"/>
    <w:next w:val="a"/>
    <w:link w:val="4Char"/>
    <w:qFormat/>
    <w:rsid w:val="005E47DC"/>
    <w:pPr>
      <w:keepNext/>
      <w:keepLines/>
      <w:tabs>
        <w:tab w:val="left" w:pos="864"/>
      </w:tabs>
      <w:spacing w:before="280" w:after="290" w:line="374" w:lineRule="auto"/>
      <w:ind w:left="864" w:hanging="864"/>
      <w:outlineLvl w:val="3"/>
    </w:pPr>
    <w:rPr>
      <w:rFonts w:ascii="Arial" w:hAnsi="Arial"/>
      <w:b/>
      <w:sz w:val="28"/>
    </w:rPr>
  </w:style>
  <w:style w:type="paragraph" w:styleId="5">
    <w:name w:val="heading 5"/>
    <w:basedOn w:val="a"/>
    <w:next w:val="a"/>
    <w:link w:val="5Char"/>
    <w:qFormat/>
    <w:rsid w:val="005E47DC"/>
    <w:pPr>
      <w:keepNext/>
      <w:keepLines/>
      <w:tabs>
        <w:tab w:val="left" w:pos="1008"/>
      </w:tabs>
      <w:spacing w:before="280" w:after="290" w:line="374" w:lineRule="auto"/>
      <w:ind w:left="1008" w:hanging="1008"/>
      <w:outlineLvl w:val="4"/>
    </w:pPr>
    <w:rPr>
      <w:b/>
      <w:sz w:val="24"/>
    </w:rPr>
  </w:style>
  <w:style w:type="paragraph" w:styleId="6">
    <w:name w:val="heading 6"/>
    <w:basedOn w:val="a"/>
    <w:next w:val="a"/>
    <w:link w:val="6Char"/>
    <w:qFormat/>
    <w:rsid w:val="005E47DC"/>
    <w:pPr>
      <w:keepNext/>
      <w:keepLines/>
      <w:tabs>
        <w:tab w:val="left" w:pos="1152"/>
      </w:tabs>
      <w:spacing w:before="240" w:after="64" w:line="319" w:lineRule="auto"/>
      <w:ind w:left="1152" w:hanging="1152"/>
      <w:outlineLvl w:val="5"/>
    </w:pPr>
    <w:rPr>
      <w:rFonts w:ascii="Arial" w:eastAsia="黑体" w:hAnsi="Arial"/>
      <w:b/>
      <w:sz w:val="24"/>
    </w:rPr>
  </w:style>
  <w:style w:type="paragraph" w:styleId="7">
    <w:name w:val="heading 7"/>
    <w:basedOn w:val="a"/>
    <w:next w:val="a"/>
    <w:link w:val="7Char"/>
    <w:qFormat/>
    <w:rsid w:val="005E47DC"/>
    <w:pPr>
      <w:keepNext/>
      <w:keepLines/>
      <w:tabs>
        <w:tab w:val="left" w:pos="1296"/>
      </w:tabs>
      <w:spacing w:before="240" w:after="64" w:line="319" w:lineRule="auto"/>
      <w:ind w:left="1296" w:hanging="1296"/>
      <w:outlineLvl w:val="6"/>
    </w:pPr>
    <w:rPr>
      <w:b/>
      <w:sz w:val="24"/>
    </w:rPr>
  </w:style>
  <w:style w:type="paragraph" w:styleId="8">
    <w:name w:val="heading 8"/>
    <w:basedOn w:val="a"/>
    <w:next w:val="a"/>
    <w:link w:val="8Char"/>
    <w:qFormat/>
    <w:rsid w:val="005E47DC"/>
    <w:pPr>
      <w:keepNext/>
      <w:keepLines/>
      <w:tabs>
        <w:tab w:val="left" w:pos="1440"/>
      </w:tabs>
      <w:spacing w:before="240" w:after="64" w:line="319" w:lineRule="auto"/>
      <w:ind w:left="1440" w:hanging="1440"/>
      <w:outlineLvl w:val="7"/>
    </w:pPr>
    <w:rPr>
      <w:rFonts w:ascii="Arial" w:eastAsia="黑体" w:hAnsi="Arial"/>
      <w:sz w:val="24"/>
    </w:rPr>
  </w:style>
  <w:style w:type="paragraph" w:styleId="9">
    <w:name w:val="heading 9"/>
    <w:basedOn w:val="a"/>
    <w:next w:val="a"/>
    <w:link w:val="9Char"/>
    <w:qFormat/>
    <w:rsid w:val="005E47DC"/>
    <w:pPr>
      <w:keepNext/>
      <w:keepLines/>
      <w:tabs>
        <w:tab w:val="left" w:pos="1584"/>
      </w:tabs>
      <w:spacing w:before="240" w:after="64" w:line="319" w:lineRule="auto"/>
      <w:ind w:left="1584" w:hanging="1584"/>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rsid w:val="005E47DC"/>
    <w:rPr>
      <w:rFonts w:ascii="Times New Roman" w:eastAsia="宋体" w:hAnsi="Times New Roman" w:cs="Times New Roman"/>
      <w:b/>
      <w:sz w:val="32"/>
      <w:szCs w:val="20"/>
    </w:rPr>
  </w:style>
  <w:style w:type="character" w:customStyle="1" w:styleId="2Char">
    <w:name w:val="标题 2 Char"/>
    <w:basedOn w:val="a0"/>
    <w:link w:val="20"/>
    <w:rsid w:val="005E47DC"/>
    <w:rPr>
      <w:rFonts w:ascii="Arial" w:eastAsia="宋体" w:hAnsi="Arial" w:cs="Times New Roman"/>
      <w:b/>
      <w:sz w:val="30"/>
      <w:szCs w:val="20"/>
    </w:rPr>
  </w:style>
  <w:style w:type="character" w:customStyle="1" w:styleId="3Char">
    <w:name w:val="标题 3 Char"/>
    <w:basedOn w:val="a0"/>
    <w:link w:val="30"/>
    <w:rsid w:val="005E47DC"/>
    <w:rPr>
      <w:rFonts w:ascii="Times New Roman" w:eastAsia="宋体" w:hAnsi="Times New Roman" w:cs="Times New Roman"/>
      <w:b/>
      <w:sz w:val="28"/>
      <w:szCs w:val="20"/>
    </w:rPr>
  </w:style>
  <w:style w:type="character" w:customStyle="1" w:styleId="4Char">
    <w:name w:val="标题 4 Char"/>
    <w:basedOn w:val="a0"/>
    <w:link w:val="40"/>
    <w:rsid w:val="005E47DC"/>
    <w:rPr>
      <w:rFonts w:ascii="Arial" w:eastAsia="宋体" w:hAnsi="Arial" w:cs="Times New Roman"/>
      <w:b/>
      <w:sz w:val="28"/>
      <w:szCs w:val="20"/>
    </w:rPr>
  </w:style>
  <w:style w:type="character" w:customStyle="1" w:styleId="5Char">
    <w:name w:val="标题 5 Char"/>
    <w:basedOn w:val="a0"/>
    <w:link w:val="5"/>
    <w:rsid w:val="005E47DC"/>
    <w:rPr>
      <w:rFonts w:ascii="Times New Roman" w:eastAsia="宋体" w:hAnsi="Times New Roman" w:cs="Times New Roman"/>
      <w:b/>
      <w:sz w:val="24"/>
      <w:szCs w:val="20"/>
    </w:rPr>
  </w:style>
  <w:style w:type="character" w:customStyle="1" w:styleId="6Char">
    <w:name w:val="标题 6 Char"/>
    <w:basedOn w:val="a0"/>
    <w:link w:val="6"/>
    <w:rsid w:val="005E47DC"/>
    <w:rPr>
      <w:rFonts w:ascii="Arial" w:eastAsia="黑体" w:hAnsi="Arial" w:cs="Times New Roman"/>
      <w:b/>
      <w:sz w:val="24"/>
      <w:szCs w:val="20"/>
    </w:rPr>
  </w:style>
  <w:style w:type="character" w:customStyle="1" w:styleId="7Char">
    <w:name w:val="标题 7 Char"/>
    <w:basedOn w:val="a0"/>
    <w:link w:val="7"/>
    <w:rsid w:val="005E47DC"/>
    <w:rPr>
      <w:rFonts w:ascii="Times New Roman" w:eastAsia="宋体" w:hAnsi="Times New Roman" w:cs="Times New Roman"/>
      <w:b/>
      <w:sz w:val="24"/>
      <w:szCs w:val="20"/>
    </w:rPr>
  </w:style>
  <w:style w:type="character" w:customStyle="1" w:styleId="8Char">
    <w:name w:val="标题 8 Char"/>
    <w:basedOn w:val="a0"/>
    <w:link w:val="8"/>
    <w:rsid w:val="005E47DC"/>
    <w:rPr>
      <w:rFonts w:ascii="Arial" w:eastAsia="黑体" w:hAnsi="Arial" w:cs="Times New Roman"/>
      <w:sz w:val="24"/>
      <w:szCs w:val="20"/>
    </w:rPr>
  </w:style>
  <w:style w:type="character" w:customStyle="1" w:styleId="9Char">
    <w:name w:val="标题 9 Char"/>
    <w:basedOn w:val="a0"/>
    <w:link w:val="9"/>
    <w:rsid w:val="005E47DC"/>
    <w:rPr>
      <w:rFonts w:ascii="Arial" w:eastAsia="黑体" w:hAnsi="Arial" w:cs="Times New Roman"/>
      <w:szCs w:val="20"/>
    </w:rPr>
  </w:style>
  <w:style w:type="character" w:styleId="a3">
    <w:name w:val="FollowedHyperlink"/>
    <w:rsid w:val="005E47DC"/>
    <w:rPr>
      <w:color w:val="800080"/>
      <w:u w:val="single"/>
    </w:rPr>
  </w:style>
  <w:style w:type="character" w:styleId="a4">
    <w:name w:val="Strong"/>
    <w:qFormat/>
    <w:rsid w:val="005E47DC"/>
    <w:rPr>
      <w:b/>
      <w:bCs/>
    </w:rPr>
  </w:style>
  <w:style w:type="character" w:styleId="a5">
    <w:name w:val="Hyperlink"/>
    <w:uiPriority w:val="99"/>
    <w:rsid w:val="005E47DC"/>
    <w:rPr>
      <w:color w:val="0000FF"/>
      <w:u w:val="single"/>
    </w:rPr>
  </w:style>
  <w:style w:type="character" w:styleId="a6">
    <w:name w:val="page number"/>
    <w:basedOn w:val="a0"/>
    <w:rsid w:val="005E47DC"/>
  </w:style>
  <w:style w:type="character" w:styleId="a7">
    <w:name w:val="annotation reference"/>
    <w:rsid w:val="005E47DC"/>
    <w:rPr>
      <w:sz w:val="21"/>
      <w:szCs w:val="21"/>
    </w:rPr>
  </w:style>
  <w:style w:type="character" w:styleId="a8">
    <w:name w:val="Emphasis"/>
    <w:qFormat/>
    <w:rsid w:val="005E47DC"/>
    <w:rPr>
      <w:rFonts w:cs="Times New Roman"/>
      <w:i/>
      <w:iCs/>
    </w:rPr>
  </w:style>
  <w:style w:type="character" w:customStyle="1" w:styleId="Char">
    <w:name w:val="五号顶格黑体 Char"/>
    <w:link w:val="a9"/>
    <w:rsid w:val="005E47DC"/>
    <w:rPr>
      <w:rFonts w:ascii="黑体" w:eastAsia="黑体" w:hAnsi="宋体"/>
      <w:szCs w:val="21"/>
    </w:rPr>
  </w:style>
  <w:style w:type="character" w:customStyle="1" w:styleId="font31">
    <w:name w:val="font31"/>
    <w:rsid w:val="005E47DC"/>
    <w:rPr>
      <w:rFonts w:ascii="宋体" w:eastAsia="宋体" w:hAnsi="宋体" w:hint="eastAsia"/>
      <w:b w:val="0"/>
      <w:bCs w:val="0"/>
      <w:i w:val="0"/>
      <w:iCs w:val="0"/>
      <w:strike w:val="0"/>
      <w:dstrike w:val="0"/>
      <w:color w:val="000000"/>
      <w:sz w:val="20"/>
      <w:szCs w:val="20"/>
      <w:u w:val="none"/>
    </w:rPr>
  </w:style>
  <w:style w:type="character" w:customStyle="1" w:styleId="Char1">
    <w:name w:val="正文缩进 Char1"/>
    <w:aliases w:val="正文缩进1 Char,正文缩进 Char Char,正文不缩进 Char,Alt+X Char,mr正文缩进 Char,正文缩进（首行缩进两字） Char,±íÕýÎÄ Char,ÕýÎÄ·ÇËõ½ø Char,正文对齐 Char,Alt+Z Char,正文（首行缩进两字） Char Char Char,正文（首行缩进两字） Char Char Char Char Char Char Char Char,水上软件 Char,正文（首行缩进两字）＋行距：1.5倍行距 Char"/>
    <w:semiHidden/>
    <w:locked/>
    <w:rsid w:val="005E47DC"/>
    <w:rPr>
      <w:kern w:val="2"/>
      <w:sz w:val="21"/>
    </w:rPr>
  </w:style>
  <w:style w:type="character" w:customStyle="1" w:styleId="font21">
    <w:name w:val="font21"/>
    <w:rsid w:val="005E47DC"/>
    <w:rPr>
      <w:rFonts w:ascii="Times New Roman" w:hAnsi="Times New Roman" w:cs="Times New Roman" w:hint="default"/>
      <w:b w:val="0"/>
      <w:bCs w:val="0"/>
      <w:i w:val="0"/>
      <w:iCs w:val="0"/>
      <w:strike w:val="0"/>
      <w:dstrike w:val="0"/>
      <w:color w:val="000000"/>
      <w:sz w:val="20"/>
      <w:szCs w:val="20"/>
      <w:u w:val="none"/>
    </w:rPr>
  </w:style>
  <w:style w:type="character" w:customStyle="1" w:styleId="font51">
    <w:name w:val="font51"/>
    <w:rsid w:val="005E47DC"/>
    <w:rPr>
      <w:rFonts w:ascii="Times New Roman" w:hAnsi="Times New Roman" w:cs="Times New Roman" w:hint="default"/>
      <w:b w:val="0"/>
      <w:bCs w:val="0"/>
      <w:i w:val="0"/>
      <w:iCs w:val="0"/>
      <w:strike w:val="0"/>
      <w:dstrike w:val="0"/>
      <w:color w:val="000000"/>
      <w:sz w:val="20"/>
      <w:szCs w:val="20"/>
      <w:u w:val="none"/>
    </w:rPr>
  </w:style>
  <w:style w:type="character" w:customStyle="1" w:styleId="font41">
    <w:name w:val="font41"/>
    <w:rsid w:val="005E47DC"/>
    <w:rPr>
      <w:rFonts w:ascii="Times New Roman" w:hAnsi="Times New Roman" w:cs="Times New Roman" w:hint="default"/>
      <w:b w:val="0"/>
      <w:bCs w:val="0"/>
      <w:i w:val="0"/>
      <w:iCs w:val="0"/>
      <w:strike w:val="0"/>
      <w:dstrike w:val="0"/>
      <w:color w:val="000000"/>
      <w:sz w:val="20"/>
      <w:szCs w:val="20"/>
      <w:u w:val="none"/>
    </w:rPr>
  </w:style>
  <w:style w:type="character" w:customStyle="1" w:styleId="Char0">
    <w:name w:val="标题 Char"/>
    <w:link w:val="aa"/>
    <w:rsid w:val="005E47DC"/>
    <w:rPr>
      <w:rFonts w:ascii="Cambria" w:hAnsi="Cambria"/>
      <w:b/>
      <w:bCs/>
      <w:sz w:val="32"/>
      <w:szCs w:val="32"/>
    </w:rPr>
  </w:style>
  <w:style w:type="character" w:customStyle="1" w:styleId="3CharChar">
    <w:name w:val="标题 3 Char Char"/>
    <w:rsid w:val="005E47DC"/>
    <w:rPr>
      <w:rFonts w:eastAsia="宋体"/>
      <w:b/>
      <w:bCs/>
      <w:kern w:val="2"/>
      <w:sz w:val="32"/>
      <w:szCs w:val="32"/>
      <w:lang w:val="en-US" w:eastAsia="zh-CN" w:bidi="ar-SA"/>
    </w:rPr>
  </w:style>
  <w:style w:type="character" w:customStyle="1" w:styleId="font71">
    <w:name w:val="font71"/>
    <w:rsid w:val="005E47DC"/>
    <w:rPr>
      <w:rFonts w:ascii="宋体" w:eastAsia="宋体" w:hAnsi="宋体" w:hint="eastAsia"/>
      <w:b w:val="0"/>
      <w:bCs w:val="0"/>
      <w:i w:val="0"/>
      <w:iCs w:val="0"/>
      <w:strike w:val="0"/>
      <w:dstrike w:val="0"/>
      <w:color w:val="000000"/>
      <w:sz w:val="20"/>
      <w:szCs w:val="20"/>
      <w:u w:val="none"/>
    </w:rPr>
  </w:style>
  <w:style w:type="character" w:customStyle="1" w:styleId="font11">
    <w:name w:val="font11"/>
    <w:rsid w:val="005E47DC"/>
    <w:rPr>
      <w:rFonts w:ascii="宋体" w:eastAsia="宋体" w:hAnsi="宋体" w:hint="eastAsia"/>
      <w:b w:val="0"/>
      <w:bCs w:val="0"/>
      <w:i w:val="0"/>
      <w:iCs w:val="0"/>
      <w:strike w:val="0"/>
      <w:dstrike w:val="0"/>
      <w:color w:val="000000"/>
      <w:sz w:val="20"/>
      <w:szCs w:val="20"/>
      <w:u w:val="none"/>
      <w:vertAlign w:val="superscript"/>
    </w:rPr>
  </w:style>
  <w:style w:type="character" w:customStyle="1" w:styleId="Char2">
    <w:name w:val="页眉 Char"/>
    <w:link w:val="ab"/>
    <w:rsid w:val="005E47DC"/>
    <w:rPr>
      <w:rFonts w:eastAsia="宋体"/>
      <w:sz w:val="18"/>
      <w:szCs w:val="18"/>
    </w:rPr>
  </w:style>
  <w:style w:type="character" w:customStyle="1" w:styleId="Char3">
    <w:name w:val="纯文本 Char"/>
    <w:link w:val="ac"/>
    <w:rsid w:val="005E47DC"/>
    <w:rPr>
      <w:rFonts w:ascii="宋体" w:eastAsia="宋体" w:hAnsi="Courier New" w:cs="Courier New"/>
      <w:szCs w:val="21"/>
    </w:rPr>
  </w:style>
  <w:style w:type="character" w:customStyle="1" w:styleId="Char4">
    <w:name w:val="正文缩进 Char"/>
    <w:link w:val="ad"/>
    <w:rsid w:val="005E47DC"/>
    <w:rPr>
      <w:rFonts w:eastAsia="宋体"/>
    </w:rPr>
  </w:style>
  <w:style w:type="character" w:customStyle="1" w:styleId="CharChar2">
    <w:name w:val="Char Char2"/>
    <w:rsid w:val="005E47DC"/>
    <w:rPr>
      <w:rFonts w:ascii="宋体" w:hAnsi="Courier New" w:cs="Courier New"/>
      <w:kern w:val="2"/>
      <w:sz w:val="21"/>
      <w:szCs w:val="21"/>
    </w:rPr>
  </w:style>
  <w:style w:type="character" w:customStyle="1" w:styleId="CharChar11">
    <w:name w:val="Char Char11"/>
    <w:rsid w:val="005E47DC"/>
    <w:rPr>
      <w:kern w:val="2"/>
      <w:sz w:val="21"/>
    </w:rPr>
  </w:style>
  <w:style w:type="character" w:customStyle="1" w:styleId="font81">
    <w:name w:val="font81"/>
    <w:rsid w:val="005E47DC"/>
    <w:rPr>
      <w:rFonts w:ascii="宋体" w:eastAsia="宋体" w:hAnsi="宋体" w:hint="eastAsia"/>
      <w:b w:val="0"/>
      <w:bCs w:val="0"/>
      <w:i w:val="0"/>
      <w:iCs w:val="0"/>
      <w:strike w:val="0"/>
      <w:dstrike w:val="0"/>
      <w:color w:val="000000"/>
      <w:sz w:val="20"/>
      <w:szCs w:val="20"/>
      <w:u w:val="none"/>
    </w:rPr>
  </w:style>
  <w:style w:type="paragraph" w:styleId="ae">
    <w:name w:val="footer"/>
    <w:basedOn w:val="a"/>
    <w:link w:val="Char5"/>
    <w:rsid w:val="005E47DC"/>
    <w:pPr>
      <w:tabs>
        <w:tab w:val="center" w:pos="4153"/>
        <w:tab w:val="right" w:pos="8306"/>
      </w:tabs>
      <w:snapToGrid w:val="0"/>
      <w:jc w:val="left"/>
    </w:pPr>
    <w:rPr>
      <w:sz w:val="18"/>
      <w:szCs w:val="18"/>
    </w:rPr>
  </w:style>
  <w:style w:type="character" w:customStyle="1" w:styleId="Char5">
    <w:name w:val="页脚 Char"/>
    <w:basedOn w:val="a0"/>
    <w:link w:val="ae"/>
    <w:rsid w:val="005E47DC"/>
    <w:rPr>
      <w:rFonts w:ascii="Times New Roman" w:eastAsia="宋体" w:hAnsi="Times New Roman" w:cs="Times New Roman"/>
      <w:sz w:val="18"/>
      <w:szCs w:val="18"/>
    </w:rPr>
  </w:style>
  <w:style w:type="paragraph" w:styleId="21">
    <w:name w:val="Body Text Indent 2"/>
    <w:basedOn w:val="a"/>
    <w:link w:val="2Char0"/>
    <w:rsid w:val="005E47DC"/>
    <w:pPr>
      <w:ind w:firstLineChars="200" w:firstLine="600"/>
    </w:pPr>
    <w:rPr>
      <w:sz w:val="30"/>
    </w:rPr>
  </w:style>
  <w:style w:type="character" w:customStyle="1" w:styleId="2Char0">
    <w:name w:val="正文文本缩进 2 Char"/>
    <w:basedOn w:val="a0"/>
    <w:link w:val="21"/>
    <w:rsid w:val="005E47DC"/>
    <w:rPr>
      <w:rFonts w:ascii="Times New Roman" w:eastAsia="宋体" w:hAnsi="Times New Roman" w:cs="Times New Roman"/>
      <w:sz w:val="30"/>
      <w:szCs w:val="20"/>
    </w:rPr>
  </w:style>
  <w:style w:type="paragraph" w:styleId="af">
    <w:name w:val="Block Text"/>
    <w:basedOn w:val="a"/>
    <w:rsid w:val="005E47DC"/>
    <w:pPr>
      <w:adjustRightInd w:val="0"/>
      <w:spacing w:line="360" w:lineRule="auto"/>
      <w:ind w:left="630" w:right="-609" w:firstLine="420"/>
    </w:pPr>
    <w:rPr>
      <w:rFonts w:ascii="仿宋_GB2312" w:eastAsia="仿宋_GB2312" w:hint="eastAsia"/>
      <w:kern w:val="0"/>
    </w:rPr>
  </w:style>
  <w:style w:type="paragraph" w:styleId="af0">
    <w:name w:val="Body Text Indent"/>
    <w:basedOn w:val="a"/>
    <w:link w:val="Char6"/>
    <w:rsid w:val="005E47DC"/>
    <w:pPr>
      <w:ind w:firstLine="600"/>
    </w:pPr>
    <w:rPr>
      <w:sz w:val="32"/>
    </w:rPr>
  </w:style>
  <w:style w:type="character" w:customStyle="1" w:styleId="Char6">
    <w:name w:val="正文文本缩进 Char"/>
    <w:basedOn w:val="a0"/>
    <w:link w:val="af0"/>
    <w:rsid w:val="005E47DC"/>
    <w:rPr>
      <w:rFonts w:ascii="Times New Roman" w:eastAsia="宋体" w:hAnsi="Times New Roman" w:cs="Times New Roman"/>
      <w:sz w:val="32"/>
      <w:szCs w:val="20"/>
    </w:rPr>
  </w:style>
  <w:style w:type="paragraph" w:styleId="af1">
    <w:name w:val="Balloon Text"/>
    <w:basedOn w:val="a"/>
    <w:link w:val="Char7"/>
    <w:rsid w:val="005E47DC"/>
    <w:rPr>
      <w:sz w:val="18"/>
      <w:szCs w:val="18"/>
    </w:rPr>
  </w:style>
  <w:style w:type="character" w:customStyle="1" w:styleId="Char7">
    <w:name w:val="批注框文本 Char"/>
    <w:basedOn w:val="a0"/>
    <w:link w:val="af1"/>
    <w:rsid w:val="005E47DC"/>
    <w:rPr>
      <w:rFonts w:ascii="Times New Roman" w:eastAsia="宋体" w:hAnsi="Times New Roman" w:cs="Times New Roman"/>
      <w:sz w:val="18"/>
      <w:szCs w:val="18"/>
    </w:rPr>
  </w:style>
  <w:style w:type="paragraph" w:styleId="af2">
    <w:name w:val="annotation text"/>
    <w:basedOn w:val="a"/>
    <w:link w:val="Char8"/>
    <w:unhideWhenUsed/>
    <w:rsid w:val="005E47DC"/>
    <w:pPr>
      <w:jc w:val="left"/>
    </w:pPr>
  </w:style>
  <w:style w:type="character" w:customStyle="1" w:styleId="Char8">
    <w:name w:val="批注文字 Char"/>
    <w:basedOn w:val="a0"/>
    <w:link w:val="af2"/>
    <w:uiPriority w:val="99"/>
    <w:semiHidden/>
    <w:rsid w:val="005E47DC"/>
    <w:rPr>
      <w:rFonts w:ascii="Times New Roman" w:eastAsia="宋体" w:hAnsi="Times New Roman" w:cs="Times New Roman"/>
      <w:szCs w:val="20"/>
    </w:rPr>
  </w:style>
  <w:style w:type="paragraph" w:styleId="af3">
    <w:name w:val="annotation subject"/>
    <w:basedOn w:val="af2"/>
    <w:next w:val="af2"/>
    <w:link w:val="Char9"/>
    <w:rsid w:val="005E47DC"/>
    <w:rPr>
      <w:b/>
      <w:bCs/>
    </w:rPr>
  </w:style>
  <w:style w:type="character" w:customStyle="1" w:styleId="Char9">
    <w:name w:val="批注主题 Char"/>
    <w:basedOn w:val="Char8"/>
    <w:link w:val="af3"/>
    <w:rsid w:val="005E47DC"/>
    <w:rPr>
      <w:rFonts w:ascii="Times New Roman" w:eastAsia="宋体" w:hAnsi="Times New Roman" w:cs="Times New Roman"/>
      <w:b/>
      <w:bCs/>
      <w:szCs w:val="20"/>
    </w:rPr>
  </w:style>
  <w:style w:type="paragraph" w:styleId="22">
    <w:name w:val="toc 2"/>
    <w:basedOn w:val="a"/>
    <w:next w:val="a"/>
    <w:uiPriority w:val="39"/>
    <w:rsid w:val="005E47DC"/>
    <w:pPr>
      <w:ind w:leftChars="200" w:left="420"/>
    </w:pPr>
  </w:style>
  <w:style w:type="paragraph" w:styleId="31">
    <w:name w:val="Body Text Indent 3"/>
    <w:basedOn w:val="a"/>
    <w:link w:val="3Char0"/>
    <w:rsid w:val="005E47DC"/>
    <w:pPr>
      <w:ind w:firstLineChars="200" w:firstLine="640"/>
    </w:pPr>
    <w:rPr>
      <w:sz w:val="32"/>
    </w:rPr>
  </w:style>
  <w:style w:type="character" w:customStyle="1" w:styleId="3Char0">
    <w:name w:val="正文文本缩进 3 Char"/>
    <w:basedOn w:val="a0"/>
    <w:link w:val="31"/>
    <w:rsid w:val="005E47DC"/>
    <w:rPr>
      <w:rFonts w:ascii="Times New Roman" w:eastAsia="宋体" w:hAnsi="Times New Roman" w:cs="Times New Roman"/>
      <w:sz w:val="32"/>
      <w:szCs w:val="20"/>
    </w:rPr>
  </w:style>
  <w:style w:type="paragraph" w:styleId="af4">
    <w:name w:val="Document Map"/>
    <w:basedOn w:val="a"/>
    <w:link w:val="Chara"/>
    <w:semiHidden/>
    <w:rsid w:val="005E47DC"/>
    <w:pPr>
      <w:shd w:val="clear" w:color="auto" w:fill="000080"/>
    </w:pPr>
  </w:style>
  <w:style w:type="character" w:customStyle="1" w:styleId="Chara">
    <w:name w:val="文档结构图 Char"/>
    <w:basedOn w:val="a0"/>
    <w:link w:val="af4"/>
    <w:semiHidden/>
    <w:rsid w:val="005E47DC"/>
    <w:rPr>
      <w:rFonts w:ascii="Times New Roman" w:eastAsia="宋体" w:hAnsi="Times New Roman" w:cs="Times New Roman"/>
      <w:szCs w:val="20"/>
      <w:shd w:val="clear" w:color="auto" w:fill="000080"/>
    </w:rPr>
  </w:style>
  <w:style w:type="paragraph" w:styleId="ab">
    <w:name w:val="header"/>
    <w:basedOn w:val="a"/>
    <w:link w:val="Char2"/>
    <w:rsid w:val="005E47D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uiPriority w:val="99"/>
    <w:semiHidden/>
    <w:rsid w:val="005E47DC"/>
    <w:rPr>
      <w:rFonts w:ascii="Times New Roman" w:eastAsia="宋体" w:hAnsi="Times New Roman" w:cs="Times New Roman"/>
      <w:sz w:val="18"/>
      <w:szCs w:val="18"/>
    </w:rPr>
  </w:style>
  <w:style w:type="paragraph" w:styleId="af5">
    <w:name w:val="Date"/>
    <w:basedOn w:val="a"/>
    <w:next w:val="a"/>
    <w:link w:val="Charb"/>
    <w:rsid w:val="005E47DC"/>
    <w:rPr>
      <w:rFonts w:ascii="楷体_GB2312" w:eastAsia="楷体_GB2312"/>
      <w:color w:val="000000"/>
      <w:kern w:val="0"/>
      <w:sz w:val="32"/>
      <w:szCs w:val="32"/>
    </w:rPr>
  </w:style>
  <w:style w:type="character" w:customStyle="1" w:styleId="Charb">
    <w:name w:val="日期 Char"/>
    <w:basedOn w:val="a0"/>
    <w:link w:val="af5"/>
    <w:rsid w:val="005E47DC"/>
    <w:rPr>
      <w:rFonts w:ascii="楷体_GB2312" w:eastAsia="楷体_GB2312" w:hAnsi="Times New Roman" w:cs="Times New Roman"/>
      <w:color w:val="000000"/>
      <w:kern w:val="0"/>
      <w:sz w:val="32"/>
      <w:szCs w:val="32"/>
    </w:rPr>
  </w:style>
  <w:style w:type="paragraph" w:styleId="af6">
    <w:name w:val="Body Text"/>
    <w:basedOn w:val="a"/>
    <w:link w:val="Charc"/>
    <w:rsid w:val="005E47DC"/>
    <w:pPr>
      <w:spacing w:line="540" w:lineRule="exact"/>
    </w:pPr>
    <w:rPr>
      <w:sz w:val="32"/>
    </w:rPr>
  </w:style>
  <w:style w:type="character" w:customStyle="1" w:styleId="Charc">
    <w:name w:val="正文文本 Char"/>
    <w:basedOn w:val="a0"/>
    <w:link w:val="af6"/>
    <w:rsid w:val="005E47DC"/>
    <w:rPr>
      <w:rFonts w:ascii="Times New Roman" w:eastAsia="宋体" w:hAnsi="Times New Roman" w:cs="Times New Roman"/>
      <w:sz w:val="32"/>
      <w:szCs w:val="20"/>
    </w:rPr>
  </w:style>
  <w:style w:type="paragraph" w:styleId="ad">
    <w:name w:val="Normal Indent"/>
    <w:basedOn w:val="a"/>
    <w:link w:val="Char4"/>
    <w:rsid w:val="005E47DC"/>
    <w:pPr>
      <w:ind w:firstLine="420"/>
    </w:pPr>
    <w:rPr>
      <w:rFonts w:asciiTheme="minorHAnsi" w:hAnsiTheme="minorHAnsi" w:cstheme="minorBidi"/>
      <w:szCs w:val="22"/>
    </w:rPr>
  </w:style>
  <w:style w:type="paragraph" w:styleId="aa">
    <w:name w:val="Title"/>
    <w:basedOn w:val="a"/>
    <w:next w:val="a"/>
    <w:link w:val="Char0"/>
    <w:qFormat/>
    <w:rsid w:val="005E47DC"/>
    <w:pPr>
      <w:spacing w:before="240" w:after="60"/>
      <w:jc w:val="center"/>
      <w:outlineLvl w:val="0"/>
    </w:pPr>
    <w:rPr>
      <w:rFonts w:ascii="Cambria" w:eastAsiaTheme="minorEastAsia" w:hAnsi="Cambria" w:cstheme="minorBidi"/>
      <w:b/>
      <w:bCs/>
      <w:sz w:val="32"/>
      <w:szCs w:val="32"/>
    </w:rPr>
  </w:style>
  <w:style w:type="character" w:customStyle="1" w:styleId="Char11">
    <w:name w:val="标题 Char1"/>
    <w:basedOn w:val="a0"/>
    <w:uiPriority w:val="10"/>
    <w:rsid w:val="005E47DC"/>
    <w:rPr>
      <w:rFonts w:asciiTheme="majorHAnsi" w:eastAsia="宋体" w:hAnsiTheme="majorHAnsi" w:cstheme="majorBidi"/>
      <w:b/>
      <w:bCs/>
      <w:sz w:val="32"/>
      <w:szCs w:val="32"/>
    </w:rPr>
  </w:style>
  <w:style w:type="paragraph" w:styleId="af7">
    <w:name w:val="Normal (Web)"/>
    <w:basedOn w:val="a"/>
    <w:rsid w:val="005E47DC"/>
    <w:pPr>
      <w:widowControl/>
      <w:spacing w:before="100" w:beforeAutospacing="1" w:after="100" w:afterAutospacing="1"/>
      <w:jc w:val="left"/>
    </w:pPr>
    <w:rPr>
      <w:rFonts w:ascii="宋体" w:hAnsi="宋体" w:hint="eastAsia"/>
      <w:kern w:val="0"/>
      <w:sz w:val="24"/>
      <w:szCs w:val="24"/>
    </w:rPr>
  </w:style>
  <w:style w:type="paragraph" w:styleId="ac">
    <w:name w:val="Plain Text"/>
    <w:basedOn w:val="a"/>
    <w:link w:val="Char3"/>
    <w:rsid w:val="005E47DC"/>
    <w:rPr>
      <w:rFonts w:ascii="宋体" w:hAnsi="Courier New" w:cs="Courier New"/>
      <w:szCs w:val="21"/>
    </w:rPr>
  </w:style>
  <w:style w:type="character" w:customStyle="1" w:styleId="Char12">
    <w:name w:val="纯文本 Char1"/>
    <w:basedOn w:val="a0"/>
    <w:uiPriority w:val="99"/>
    <w:semiHidden/>
    <w:rsid w:val="005E47DC"/>
    <w:rPr>
      <w:rFonts w:ascii="宋体" w:eastAsia="宋体" w:hAnsi="Courier New" w:cs="Courier New"/>
      <w:szCs w:val="21"/>
    </w:rPr>
  </w:style>
  <w:style w:type="paragraph" w:styleId="af8">
    <w:name w:val="Body Text First Indent"/>
    <w:basedOn w:val="af6"/>
    <w:link w:val="Chard"/>
    <w:rsid w:val="005E47DC"/>
    <w:pPr>
      <w:spacing w:after="120" w:line="240" w:lineRule="auto"/>
      <w:ind w:firstLineChars="100" w:firstLine="420"/>
    </w:pPr>
    <w:rPr>
      <w:sz w:val="21"/>
    </w:rPr>
  </w:style>
  <w:style w:type="character" w:customStyle="1" w:styleId="Chard">
    <w:name w:val="正文首行缩进 Char"/>
    <w:basedOn w:val="Charc"/>
    <w:link w:val="af8"/>
    <w:rsid w:val="005E47DC"/>
    <w:rPr>
      <w:rFonts w:ascii="Times New Roman" w:eastAsia="宋体" w:hAnsi="Times New Roman" w:cs="Times New Roman"/>
      <w:sz w:val="32"/>
      <w:szCs w:val="20"/>
    </w:rPr>
  </w:style>
  <w:style w:type="paragraph" w:styleId="32">
    <w:name w:val="toc 3"/>
    <w:basedOn w:val="a"/>
    <w:next w:val="a"/>
    <w:rsid w:val="005E47DC"/>
    <w:pPr>
      <w:ind w:leftChars="400" w:left="840"/>
    </w:pPr>
  </w:style>
  <w:style w:type="paragraph" w:styleId="23">
    <w:name w:val="Body Text 2"/>
    <w:basedOn w:val="a"/>
    <w:link w:val="2Char1"/>
    <w:rsid w:val="005E47DC"/>
    <w:pPr>
      <w:spacing w:after="120" w:line="480" w:lineRule="auto"/>
    </w:pPr>
  </w:style>
  <w:style w:type="character" w:customStyle="1" w:styleId="2Char1">
    <w:name w:val="正文文本 2 Char"/>
    <w:basedOn w:val="a0"/>
    <w:link w:val="23"/>
    <w:rsid w:val="005E47DC"/>
    <w:rPr>
      <w:rFonts w:ascii="Times New Roman" w:eastAsia="宋体" w:hAnsi="Times New Roman" w:cs="Times New Roman"/>
      <w:szCs w:val="20"/>
    </w:rPr>
  </w:style>
  <w:style w:type="paragraph" w:styleId="11">
    <w:name w:val="toc 1"/>
    <w:basedOn w:val="a"/>
    <w:next w:val="a"/>
    <w:uiPriority w:val="39"/>
    <w:rsid w:val="005E47DC"/>
    <w:pPr>
      <w:tabs>
        <w:tab w:val="left" w:pos="1050"/>
        <w:tab w:val="right" w:leader="dot" w:pos="8302"/>
      </w:tabs>
      <w:spacing w:line="360" w:lineRule="auto"/>
    </w:pPr>
  </w:style>
  <w:style w:type="paragraph" w:customStyle="1" w:styleId="CharCharChar">
    <w:name w:val="Char Char Char"/>
    <w:basedOn w:val="a"/>
    <w:rsid w:val="005E47DC"/>
    <w:rPr>
      <w:rFonts w:ascii="Tahoma" w:hAnsi="Tahoma"/>
      <w:sz w:val="24"/>
    </w:rPr>
  </w:style>
  <w:style w:type="paragraph" w:customStyle="1" w:styleId="12">
    <w:name w:val="列出段落1"/>
    <w:basedOn w:val="a"/>
    <w:rsid w:val="005E47DC"/>
    <w:pPr>
      <w:ind w:firstLineChars="200" w:firstLine="420"/>
    </w:pPr>
    <w:rPr>
      <w:rFonts w:ascii="Calibri" w:hAnsi="Calibri" w:cs="黑体"/>
      <w:szCs w:val="22"/>
    </w:rPr>
  </w:style>
  <w:style w:type="paragraph" w:customStyle="1" w:styleId="70">
    <w:name w:val="样式7"/>
    <w:basedOn w:val="a"/>
    <w:rsid w:val="005E47DC"/>
    <w:pPr>
      <w:ind w:firstLine="425"/>
    </w:pPr>
    <w:rPr>
      <w:sz w:val="24"/>
      <w:szCs w:val="24"/>
    </w:rPr>
  </w:style>
  <w:style w:type="paragraph" w:customStyle="1" w:styleId="af9">
    <w:name w:val="首行缩进"/>
    <w:basedOn w:val="a"/>
    <w:rsid w:val="005E47DC"/>
    <w:pPr>
      <w:snapToGrid w:val="0"/>
      <w:spacing w:line="360" w:lineRule="auto"/>
      <w:ind w:firstLineChars="200" w:firstLine="396"/>
      <w:jc w:val="left"/>
    </w:pPr>
    <w:rPr>
      <w:rFonts w:ascii="宋体" w:hAnsi="宋体" w:cs="宋体"/>
      <w:spacing w:val="-6"/>
      <w:szCs w:val="21"/>
    </w:rPr>
  </w:style>
  <w:style w:type="paragraph" w:customStyle="1" w:styleId="Char1CharCharCharCharCharChar">
    <w:name w:val="Char1 Char Char Char Char Char Char"/>
    <w:basedOn w:val="a"/>
    <w:rsid w:val="005E47DC"/>
    <w:rPr>
      <w:rFonts w:ascii="Tahoma" w:hAnsi="Tahoma"/>
      <w:sz w:val="24"/>
    </w:rPr>
  </w:style>
  <w:style w:type="paragraph" w:customStyle="1" w:styleId="80">
    <w:name w:val="样式8"/>
    <w:basedOn w:val="a"/>
    <w:rsid w:val="005E47DC"/>
    <w:pPr>
      <w:spacing w:beforeLines="20"/>
      <w:ind w:firstLine="425"/>
    </w:pPr>
    <w:rPr>
      <w:sz w:val="24"/>
      <w:szCs w:val="24"/>
    </w:rPr>
  </w:style>
  <w:style w:type="paragraph" w:customStyle="1" w:styleId="CharCharChar0">
    <w:name w:val="Char Char Char"/>
    <w:basedOn w:val="af8"/>
    <w:rsid w:val="005E47DC"/>
    <w:pPr>
      <w:spacing w:after="0" w:line="360" w:lineRule="auto"/>
      <w:ind w:firstLineChars="200" w:firstLine="200"/>
    </w:pPr>
    <w:rPr>
      <w:rFonts w:ascii="Tahoma" w:hAnsi="Tahoma"/>
      <w:sz w:val="36"/>
      <w:szCs w:val="36"/>
    </w:rPr>
  </w:style>
  <w:style w:type="paragraph" w:customStyle="1" w:styleId="24">
    <w:name w:val="样式2"/>
    <w:basedOn w:val="a"/>
    <w:rsid w:val="005E47DC"/>
    <w:pPr>
      <w:spacing w:beforeLines="100" w:afterLines="100"/>
      <w:ind w:firstLine="425"/>
      <w:jc w:val="center"/>
    </w:pPr>
    <w:rPr>
      <w:rFonts w:eastAsia="黑体"/>
      <w:sz w:val="32"/>
      <w:szCs w:val="24"/>
    </w:rPr>
  </w:style>
  <w:style w:type="paragraph" w:customStyle="1" w:styleId="Char1CharCharChar">
    <w:name w:val="Char1 Char Char Char"/>
    <w:basedOn w:val="a"/>
    <w:rsid w:val="005E47DC"/>
    <w:pPr>
      <w:adjustRightInd w:val="0"/>
      <w:spacing w:line="360" w:lineRule="auto"/>
    </w:pPr>
    <w:rPr>
      <w:kern w:val="0"/>
      <w:sz w:val="24"/>
    </w:rPr>
  </w:style>
  <w:style w:type="paragraph" w:customStyle="1" w:styleId="33">
    <w:name w:val="样式3"/>
    <w:basedOn w:val="a"/>
    <w:rsid w:val="005E47DC"/>
    <w:pPr>
      <w:ind w:firstLine="425"/>
    </w:pPr>
    <w:rPr>
      <w:sz w:val="24"/>
      <w:szCs w:val="24"/>
    </w:rPr>
  </w:style>
  <w:style w:type="paragraph" w:customStyle="1" w:styleId="41">
    <w:name w:val="正文4"/>
    <w:basedOn w:val="a"/>
    <w:rsid w:val="005E47DC"/>
    <w:pPr>
      <w:jc w:val="center"/>
    </w:pPr>
    <w:rPr>
      <w:rFonts w:ascii="宋体"/>
      <w:sz w:val="28"/>
    </w:rPr>
  </w:style>
  <w:style w:type="paragraph" w:customStyle="1" w:styleId="Char13">
    <w:name w:val="Char1"/>
    <w:basedOn w:val="a"/>
    <w:rsid w:val="005E47DC"/>
    <w:pPr>
      <w:tabs>
        <w:tab w:val="left" w:pos="432"/>
      </w:tabs>
      <w:spacing w:beforeLines="50" w:afterLines="50"/>
      <w:ind w:left="432" w:hanging="432"/>
    </w:pPr>
    <w:rPr>
      <w:rFonts w:ascii="宋体"/>
      <w:sz w:val="24"/>
      <w:szCs w:val="24"/>
    </w:rPr>
  </w:style>
  <w:style w:type="paragraph" w:customStyle="1" w:styleId="90">
    <w:name w:val="样式9"/>
    <w:basedOn w:val="a"/>
    <w:rsid w:val="005E47DC"/>
    <w:pPr>
      <w:ind w:firstLine="425"/>
    </w:pPr>
    <w:rPr>
      <w:sz w:val="24"/>
      <w:szCs w:val="24"/>
    </w:rPr>
  </w:style>
  <w:style w:type="paragraph" w:customStyle="1" w:styleId="Chare">
    <w:name w:val="Char"/>
    <w:basedOn w:val="a"/>
    <w:rsid w:val="005E47DC"/>
    <w:pPr>
      <w:adjustRightInd w:val="0"/>
      <w:spacing w:line="360" w:lineRule="auto"/>
    </w:pPr>
    <w:rPr>
      <w:kern w:val="0"/>
      <w:sz w:val="24"/>
    </w:rPr>
  </w:style>
  <w:style w:type="paragraph" w:customStyle="1" w:styleId="test">
    <w:name w:val="test"/>
    <w:basedOn w:val="a"/>
    <w:rsid w:val="005E47DC"/>
    <w:pPr>
      <w:snapToGrid w:val="0"/>
      <w:spacing w:line="300" w:lineRule="auto"/>
    </w:pPr>
  </w:style>
  <w:style w:type="paragraph" w:customStyle="1" w:styleId="a9">
    <w:name w:val="五号顶格黑体"/>
    <w:basedOn w:val="a"/>
    <w:link w:val="Char"/>
    <w:qFormat/>
    <w:rsid w:val="005E47DC"/>
    <w:pPr>
      <w:adjustRightInd w:val="0"/>
      <w:snapToGrid w:val="0"/>
    </w:pPr>
    <w:rPr>
      <w:rFonts w:ascii="黑体" w:eastAsia="黑体" w:hAnsi="宋体" w:cstheme="minorBidi"/>
      <w:szCs w:val="21"/>
    </w:rPr>
  </w:style>
  <w:style w:type="paragraph" w:customStyle="1" w:styleId="42">
    <w:name w:val="样式4"/>
    <w:basedOn w:val="a"/>
    <w:rsid w:val="005E47DC"/>
    <w:pPr>
      <w:spacing w:beforeLines="80" w:afterLines="80"/>
      <w:ind w:firstLine="425"/>
      <w:jc w:val="center"/>
    </w:pPr>
    <w:rPr>
      <w:rFonts w:eastAsia="楷体_GB2312"/>
      <w:sz w:val="30"/>
      <w:szCs w:val="24"/>
    </w:rPr>
  </w:style>
  <w:style w:type="paragraph" w:customStyle="1" w:styleId="60">
    <w:name w:val="样式6"/>
    <w:basedOn w:val="a"/>
    <w:rsid w:val="005E47DC"/>
    <w:pPr>
      <w:spacing w:beforeLines="40"/>
      <w:ind w:firstLine="425"/>
    </w:pPr>
    <w:rPr>
      <w:sz w:val="24"/>
      <w:szCs w:val="24"/>
    </w:rPr>
  </w:style>
  <w:style w:type="paragraph" w:customStyle="1" w:styleId="25">
    <w:name w:val="列出段落2"/>
    <w:basedOn w:val="a"/>
    <w:rsid w:val="005E47DC"/>
    <w:pPr>
      <w:ind w:firstLineChars="200" w:firstLine="420"/>
    </w:pPr>
    <w:rPr>
      <w:rFonts w:ascii="Calibri" w:hAnsi="Calibri"/>
      <w:szCs w:val="22"/>
    </w:rPr>
  </w:style>
  <w:style w:type="paragraph" w:customStyle="1" w:styleId="afa">
    <w:name w:val="排版"/>
    <w:basedOn w:val="a"/>
    <w:next w:val="af6"/>
    <w:rsid w:val="005E47DC"/>
    <w:pPr>
      <w:spacing w:line="600" w:lineRule="exact"/>
    </w:pPr>
    <w:rPr>
      <w:rFonts w:eastAsia="华文仿宋"/>
      <w:spacing w:val="6"/>
      <w:sz w:val="32"/>
      <w:szCs w:val="24"/>
    </w:rPr>
  </w:style>
  <w:style w:type="paragraph" w:customStyle="1" w:styleId="50">
    <w:name w:val="样式5"/>
    <w:basedOn w:val="a"/>
    <w:rsid w:val="005E47DC"/>
    <w:pPr>
      <w:ind w:firstLine="425"/>
    </w:pPr>
    <w:rPr>
      <w:sz w:val="24"/>
      <w:szCs w:val="24"/>
    </w:rPr>
  </w:style>
  <w:style w:type="paragraph" w:customStyle="1" w:styleId="CharCharCharCharCharCharChar">
    <w:name w:val="Char Char Char Char Char Char Char"/>
    <w:basedOn w:val="a"/>
    <w:rsid w:val="005E47DC"/>
    <w:rPr>
      <w:rFonts w:ascii="Tahoma" w:hAnsi="Tahoma" w:cs="Arial"/>
      <w:szCs w:val="21"/>
    </w:rPr>
  </w:style>
  <w:style w:type="paragraph" w:customStyle="1" w:styleId="13">
    <w:name w:val="样式1"/>
    <w:basedOn w:val="a"/>
    <w:rsid w:val="005E47DC"/>
    <w:pPr>
      <w:tabs>
        <w:tab w:val="left" w:pos="709"/>
      </w:tabs>
      <w:adjustRightInd w:val="0"/>
      <w:ind w:left="709" w:hanging="709"/>
      <w:textAlignment w:val="baseline"/>
    </w:pPr>
    <w:rPr>
      <w:rFonts w:ascii="宋体" w:hAnsi="宋体"/>
      <w:kern w:val="0"/>
      <w:szCs w:val="21"/>
    </w:rPr>
  </w:style>
  <w:style w:type="paragraph" w:customStyle="1" w:styleId="tx1">
    <w:name w:val="tx1"/>
    <w:basedOn w:val="a"/>
    <w:rsid w:val="005E47DC"/>
    <w:pPr>
      <w:widowControl/>
      <w:spacing w:after="120"/>
      <w:ind w:left="274"/>
      <w:jc w:val="left"/>
    </w:pPr>
    <w:rPr>
      <w:rFonts w:ascii="Arial" w:hAnsi="Arial"/>
      <w:kern w:val="0"/>
      <w:sz w:val="22"/>
      <w:lang w:eastAsia="en-US"/>
    </w:rPr>
  </w:style>
  <w:style w:type="paragraph" w:customStyle="1" w:styleId="p0">
    <w:name w:val="p0"/>
    <w:basedOn w:val="a"/>
    <w:rsid w:val="005E47DC"/>
    <w:pPr>
      <w:widowControl/>
    </w:pPr>
    <w:rPr>
      <w:kern w:val="0"/>
      <w:szCs w:val="21"/>
    </w:rPr>
  </w:style>
  <w:style w:type="table" w:styleId="afb">
    <w:name w:val="Table Grid"/>
    <w:basedOn w:val="a1"/>
    <w:rsid w:val="005E47D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8F6D3D"/>
    <w:pPr>
      <w:ind w:firstLineChars="200" w:firstLine="420"/>
    </w:pPr>
  </w:style>
  <w:style w:type="paragraph" w:customStyle="1" w:styleId="0">
    <w:name w:val="正文缩进_0"/>
    <w:basedOn w:val="a"/>
    <w:rsid w:val="003424EF"/>
    <w:pPr>
      <w:ind w:firstLineChars="200" w:firstLine="420"/>
    </w:pPr>
    <w:rPr>
      <w:rFonts w:ascii="Calibri" w:hAnsi="Calibri"/>
      <w:sz w:val="28"/>
      <w:szCs w:val="28"/>
    </w:rPr>
  </w:style>
  <w:style w:type="paragraph" w:customStyle="1" w:styleId="4">
    <w:name w:val="4级标题"/>
    <w:basedOn w:val="a"/>
    <w:uiPriority w:val="99"/>
    <w:qFormat/>
    <w:rsid w:val="00F0614B"/>
    <w:pPr>
      <w:numPr>
        <w:ilvl w:val="3"/>
        <w:numId w:val="12"/>
      </w:numPr>
    </w:pPr>
    <w:rPr>
      <w:szCs w:val="24"/>
    </w:rPr>
  </w:style>
  <w:style w:type="paragraph" w:customStyle="1" w:styleId="2">
    <w:name w:val="2级标题"/>
    <w:basedOn w:val="a"/>
    <w:uiPriority w:val="99"/>
    <w:qFormat/>
    <w:rsid w:val="00F0614B"/>
    <w:pPr>
      <w:numPr>
        <w:ilvl w:val="1"/>
        <w:numId w:val="12"/>
      </w:numPr>
    </w:pPr>
    <w:rPr>
      <w:szCs w:val="24"/>
    </w:rPr>
  </w:style>
  <w:style w:type="paragraph" w:customStyle="1" w:styleId="1">
    <w:name w:val="1级标题"/>
    <w:basedOn w:val="a"/>
    <w:uiPriority w:val="99"/>
    <w:qFormat/>
    <w:rsid w:val="00F0614B"/>
    <w:pPr>
      <w:numPr>
        <w:numId w:val="12"/>
      </w:numPr>
    </w:pPr>
    <w:rPr>
      <w:szCs w:val="24"/>
    </w:rPr>
  </w:style>
  <w:style w:type="paragraph" w:customStyle="1" w:styleId="3">
    <w:name w:val="3级标题"/>
    <w:basedOn w:val="a"/>
    <w:uiPriority w:val="99"/>
    <w:qFormat/>
    <w:rsid w:val="00F0614B"/>
    <w:pPr>
      <w:numPr>
        <w:ilvl w:val="2"/>
        <w:numId w:val="12"/>
      </w:numP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423102">
      <w:bodyDiv w:val="1"/>
      <w:marLeft w:val="0"/>
      <w:marRight w:val="0"/>
      <w:marTop w:val="0"/>
      <w:marBottom w:val="0"/>
      <w:divBdr>
        <w:top w:val="none" w:sz="0" w:space="0" w:color="auto"/>
        <w:left w:val="none" w:sz="0" w:space="0" w:color="auto"/>
        <w:bottom w:val="none" w:sz="0" w:space="0" w:color="auto"/>
        <w:right w:val="none" w:sz="0" w:space="0" w:color="auto"/>
      </w:divBdr>
    </w:div>
    <w:div w:id="1559782044">
      <w:bodyDiv w:val="1"/>
      <w:marLeft w:val="0"/>
      <w:marRight w:val="0"/>
      <w:marTop w:val="0"/>
      <w:marBottom w:val="0"/>
      <w:divBdr>
        <w:top w:val="none" w:sz="0" w:space="0" w:color="auto"/>
        <w:left w:val="none" w:sz="0" w:space="0" w:color="auto"/>
        <w:bottom w:val="none" w:sz="0" w:space="0" w:color="auto"/>
        <w:right w:val="none" w:sz="0" w:space="0" w:color="auto"/>
      </w:divBdr>
    </w:div>
    <w:div w:id="17609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buas.edu.cn/jgweb/cgzb/"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1411</Words>
  <Characters>8048</Characters>
  <Application>Microsoft Office Word</Application>
  <DocSecurity>0</DocSecurity>
  <Lines>67</Lines>
  <Paragraphs>18</Paragraphs>
  <ScaleCrop>false</ScaleCrop>
  <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刘斌</cp:lastModifiedBy>
  <cp:revision>4</cp:revision>
  <cp:lastPrinted>2019-05-09T23:47:00Z</cp:lastPrinted>
  <dcterms:created xsi:type="dcterms:W3CDTF">2019-05-23T06:44:00Z</dcterms:created>
  <dcterms:modified xsi:type="dcterms:W3CDTF">2019-05-23T07:07:00Z</dcterms:modified>
</cp:coreProperties>
</file>