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91" w:rsidRPr="00316A5C" w:rsidRDefault="002E2B91" w:rsidP="002E2B91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316A5C">
        <w:rPr>
          <w:rFonts w:ascii="华文中宋" w:eastAsia="华文中宋" w:hAnsi="华文中宋" w:hint="eastAsia"/>
          <w:b/>
          <w:bCs/>
          <w:sz w:val="36"/>
          <w:szCs w:val="36"/>
        </w:rPr>
        <w:t>湖北文理学院科研急需设备认定申请表</w:t>
      </w:r>
    </w:p>
    <w:p w:rsidR="002E2B91" w:rsidRPr="00316A5C" w:rsidRDefault="002E2B91" w:rsidP="002E2B91"/>
    <w:tbl>
      <w:tblPr>
        <w:tblW w:w="88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0"/>
        <w:gridCol w:w="365"/>
        <w:gridCol w:w="2356"/>
        <w:gridCol w:w="1985"/>
        <w:gridCol w:w="2268"/>
      </w:tblGrid>
      <w:tr w:rsidR="002E2B91" w:rsidRPr="00316A5C" w:rsidTr="002E2B91">
        <w:trPr>
          <w:trHeight w:val="501"/>
        </w:trPr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91" w:rsidRPr="00316A5C" w:rsidRDefault="002E2B91" w:rsidP="00634C09">
            <w:pPr>
              <w:widowControl/>
              <w:jc w:val="center"/>
              <w:textAlignment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316A5C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B91" w:rsidRPr="00316A5C" w:rsidRDefault="002E2B91" w:rsidP="00634C09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B91" w:rsidRPr="00316A5C" w:rsidRDefault="002E2B91" w:rsidP="00634C09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316A5C">
              <w:rPr>
                <w:rFonts w:ascii="楷体" w:eastAsia="楷体" w:hAnsi="楷体" w:cs="宋体" w:hint="eastAsia"/>
                <w:sz w:val="28"/>
                <w:szCs w:val="28"/>
              </w:rPr>
              <w:t>联系人/电话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91" w:rsidRPr="00316A5C" w:rsidRDefault="002E2B91" w:rsidP="00634C09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2E2B91" w:rsidRPr="00316A5C" w:rsidTr="002E2B91">
        <w:trPr>
          <w:trHeight w:val="501"/>
        </w:trPr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91" w:rsidRPr="00316A5C" w:rsidRDefault="002E2B91" w:rsidP="00634C09">
            <w:pPr>
              <w:widowControl/>
              <w:jc w:val="center"/>
              <w:textAlignment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316A5C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科研设备名称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B91" w:rsidRPr="00316A5C" w:rsidRDefault="002E2B91" w:rsidP="00634C09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B91" w:rsidRPr="00316A5C" w:rsidRDefault="002E2B91" w:rsidP="00634C09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316A5C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数量（台/套）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91" w:rsidRPr="00316A5C" w:rsidRDefault="002E2B91" w:rsidP="00634C09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2E2B91" w:rsidRPr="00316A5C" w:rsidTr="002E2B91">
        <w:trPr>
          <w:trHeight w:val="478"/>
        </w:trPr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91" w:rsidRPr="00316A5C" w:rsidRDefault="002E2B91" w:rsidP="00634C09">
            <w:pPr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 w:rsidRPr="00316A5C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B91" w:rsidRPr="00316A5C" w:rsidRDefault="002E2B91" w:rsidP="00634C09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B91" w:rsidRPr="00316A5C" w:rsidRDefault="002E2B91" w:rsidP="00634C09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316A5C">
              <w:rPr>
                <w:rFonts w:ascii="楷体" w:eastAsia="楷体" w:hAnsi="楷体" w:cs="宋体" w:hint="eastAsia"/>
                <w:sz w:val="28"/>
                <w:szCs w:val="28"/>
              </w:rPr>
              <w:t>经费来源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91" w:rsidRPr="00316A5C" w:rsidRDefault="002E2B91" w:rsidP="00634C09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2E2B91" w:rsidRPr="00316A5C" w:rsidTr="002E2B91">
        <w:trPr>
          <w:trHeight w:val="574"/>
        </w:trPr>
        <w:tc>
          <w:tcPr>
            <w:tcW w:w="8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91" w:rsidRPr="00316A5C" w:rsidRDefault="002E2B91" w:rsidP="00C426E9">
            <w:pPr>
              <w:widowControl/>
              <w:spacing w:line="300" w:lineRule="exact"/>
              <w:jc w:val="left"/>
              <w:textAlignment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316A5C">
              <w:rPr>
                <w:rFonts w:ascii="楷体" w:eastAsia="楷体" w:hAnsi="楷体" w:cs="宋体" w:hint="eastAsia"/>
                <w:kern w:val="0"/>
                <w:sz w:val="24"/>
              </w:rPr>
              <w:t>适用情形</w:t>
            </w:r>
            <w:r w:rsidR="00ED52FC" w:rsidRPr="00316A5C">
              <w:rPr>
                <w:rFonts w:ascii="楷体" w:eastAsia="楷体" w:hAnsi="楷体" w:cs="宋体" w:hint="eastAsia"/>
                <w:kern w:val="0"/>
                <w:sz w:val="24"/>
              </w:rPr>
              <w:t>（勾选）</w:t>
            </w:r>
            <w:r w:rsidRPr="00316A5C">
              <w:rPr>
                <w:rFonts w:ascii="楷体" w:eastAsia="楷体" w:hAnsi="楷体" w:cs="宋体" w:hint="eastAsia"/>
                <w:kern w:val="0"/>
                <w:sz w:val="24"/>
              </w:rPr>
              <w:t>：</w:t>
            </w:r>
          </w:p>
          <w:p w:rsidR="002E2B91" w:rsidRPr="00316A5C" w:rsidRDefault="00ED52FC" w:rsidP="00C426E9">
            <w:pPr>
              <w:widowControl/>
              <w:shd w:val="clear" w:color="auto" w:fill="FFFFFF"/>
              <w:spacing w:line="300" w:lineRule="exact"/>
              <w:ind w:firstLineChars="196" w:firstLine="470"/>
              <w:rPr>
                <w:rFonts w:ascii="楷体" w:eastAsia="楷体" w:hAnsi="楷体" w:cs="Arial"/>
                <w:kern w:val="0"/>
                <w:sz w:val="24"/>
              </w:rPr>
            </w:pPr>
            <w:r w:rsidRPr="00316A5C">
              <w:rPr>
                <w:rFonts w:ascii="楷体" w:eastAsia="楷体" w:hAnsi="楷体" w:cs="Arial" w:hint="eastAsia"/>
                <w:kern w:val="0"/>
                <w:sz w:val="24"/>
              </w:rPr>
              <w:t>1、</w:t>
            </w:r>
            <w:r w:rsidR="002E2B91" w:rsidRPr="00316A5C">
              <w:rPr>
                <w:rFonts w:ascii="楷体" w:eastAsia="楷体" w:hAnsi="楷体" w:cs="Arial" w:hint="eastAsia"/>
                <w:kern w:val="0"/>
                <w:sz w:val="24"/>
              </w:rPr>
              <w:t>承担新的紧急科研任务，需要立刻开展科研活动，急需进行科研设备采购的；</w:t>
            </w:r>
          </w:p>
          <w:p w:rsidR="002E2B91" w:rsidRPr="00316A5C" w:rsidRDefault="00ED52FC" w:rsidP="00C426E9">
            <w:pPr>
              <w:widowControl/>
              <w:shd w:val="clear" w:color="auto" w:fill="FFFFFF"/>
              <w:spacing w:line="300" w:lineRule="exact"/>
              <w:ind w:firstLineChars="196" w:firstLine="470"/>
              <w:rPr>
                <w:rFonts w:ascii="楷体" w:eastAsia="楷体" w:hAnsi="楷体" w:cs="Arial"/>
                <w:kern w:val="0"/>
                <w:sz w:val="24"/>
              </w:rPr>
            </w:pPr>
            <w:r w:rsidRPr="00316A5C">
              <w:rPr>
                <w:rFonts w:ascii="楷体" w:eastAsia="楷体" w:hAnsi="楷体" w:cs="Arial" w:hint="eastAsia"/>
                <w:kern w:val="0"/>
                <w:sz w:val="24"/>
              </w:rPr>
              <w:t>2、</w:t>
            </w:r>
            <w:r w:rsidR="002E2B91" w:rsidRPr="00316A5C">
              <w:rPr>
                <w:rFonts w:ascii="楷体" w:eastAsia="楷体" w:hAnsi="楷体" w:cs="Arial" w:hint="eastAsia"/>
                <w:kern w:val="0"/>
                <w:sz w:val="24"/>
              </w:rPr>
              <w:t>因出现仪器设备意外损坏、无法修复</w:t>
            </w:r>
            <w:r w:rsidR="00A65912" w:rsidRPr="00316A5C">
              <w:rPr>
                <w:rFonts w:ascii="楷体" w:eastAsia="楷体" w:hAnsi="楷体" w:cs="Arial" w:hint="eastAsia"/>
                <w:kern w:val="0"/>
                <w:sz w:val="24"/>
              </w:rPr>
              <w:t>或修复的性价比较低</w:t>
            </w:r>
            <w:r w:rsidR="00C426E9">
              <w:rPr>
                <w:rFonts w:ascii="楷体" w:eastAsia="楷体" w:hAnsi="楷体" w:cs="Arial" w:hint="eastAsia"/>
                <w:kern w:val="0"/>
                <w:sz w:val="24"/>
              </w:rPr>
              <w:t>，</w:t>
            </w:r>
            <w:r w:rsidR="002E2B91" w:rsidRPr="00316A5C">
              <w:rPr>
                <w:rFonts w:ascii="楷体" w:eastAsia="楷体" w:hAnsi="楷体" w:cs="Arial" w:hint="eastAsia"/>
                <w:kern w:val="0"/>
                <w:sz w:val="24"/>
              </w:rPr>
              <w:t>且科研实验不能中断，急需进行科研设备采购的；</w:t>
            </w:r>
          </w:p>
          <w:p w:rsidR="002E2B91" w:rsidRPr="00316A5C" w:rsidRDefault="00ED52FC" w:rsidP="00C426E9">
            <w:pPr>
              <w:widowControl/>
              <w:shd w:val="clear" w:color="auto" w:fill="FFFFFF"/>
              <w:spacing w:line="300" w:lineRule="exact"/>
              <w:ind w:firstLineChars="196" w:firstLine="470"/>
              <w:rPr>
                <w:rFonts w:ascii="楷体" w:eastAsia="楷体" w:hAnsi="楷体" w:cs="Arial"/>
                <w:kern w:val="0"/>
                <w:sz w:val="24"/>
              </w:rPr>
            </w:pPr>
            <w:r w:rsidRPr="00316A5C">
              <w:rPr>
                <w:rFonts w:ascii="楷体" w:eastAsia="楷体" w:hAnsi="楷体" w:cs="Arial" w:hint="eastAsia"/>
                <w:kern w:val="0"/>
                <w:sz w:val="24"/>
              </w:rPr>
              <w:t>3、</w:t>
            </w:r>
            <w:r w:rsidR="002E2B91" w:rsidRPr="00316A5C">
              <w:rPr>
                <w:rFonts w:ascii="楷体" w:eastAsia="楷体" w:hAnsi="楷体" w:cs="Arial" w:hint="eastAsia"/>
                <w:kern w:val="0"/>
                <w:sz w:val="24"/>
              </w:rPr>
              <w:t>因新进人才到岗时间晚，需要立刻开展科研活动，急需进行科研设备采购的；</w:t>
            </w:r>
          </w:p>
          <w:p w:rsidR="002E2B91" w:rsidRPr="00316A5C" w:rsidRDefault="00ED52FC" w:rsidP="00C426E9">
            <w:pPr>
              <w:widowControl/>
              <w:shd w:val="clear" w:color="auto" w:fill="FFFFFF"/>
              <w:spacing w:line="300" w:lineRule="exact"/>
              <w:ind w:firstLineChars="196" w:firstLine="470"/>
              <w:rPr>
                <w:rFonts w:ascii="楷体" w:eastAsia="楷体" w:hAnsi="楷体" w:cs="Arial"/>
                <w:kern w:val="0"/>
                <w:sz w:val="24"/>
              </w:rPr>
            </w:pPr>
            <w:r w:rsidRPr="00316A5C">
              <w:rPr>
                <w:rFonts w:ascii="楷体" w:eastAsia="楷体" w:hAnsi="楷体" w:cs="Arial" w:hint="eastAsia"/>
                <w:kern w:val="0"/>
                <w:sz w:val="24"/>
              </w:rPr>
              <w:t>4、</w:t>
            </w:r>
            <w:r w:rsidR="002E2B91" w:rsidRPr="00316A5C">
              <w:rPr>
                <w:rFonts w:ascii="楷体" w:eastAsia="楷体" w:hAnsi="楷体" w:cs="Arial" w:hint="eastAsia"/>
                <w:kern w:val="0"/>
                <w:sz w:val="24"/>
              </w:rPr>
              <w:t>当年科研经费下达时间晚，通过一般采购流程无法满足经费执行进度要求的；</w:t>
            </w:r>
          </w:p>
          <w:p w:rsidR="002E2B91" w:rsidRPr="00316A5C" w:rsidRDefault="00ED52FC" w:rsidP="00C426E9">
            <w:pPr>
              <w:widowControl/>
              <w:shd w:val="clear" w:color="auto" w:fill="FFFFFF"/>
              <w:spacing w:line="300" w:lineRule="exact"/>
              <w:ind w:firstLineChars="196" w:firstLine="470"/>
              <w:rPr>
                <w:rFonts w:ascii="楷体" w:eastAsia="楷体" w:hAnsi="楷体" w:cs="Arial"/>
                <w:kern w:val="0"/>
                <w:sz w:val="24"/>
              </w:rPr>
            </w:pPr>
            <w:r w:rsidRPr="00316A5C">
              <w:rPr>
                <w:rFonts w:ascii="楷体" w:eastAsia="楷体" w:hAnsi="楷体" w:cs="Arial" w:hint="eastAsia"/>
                <w:kern w:val="0"/>
                <w:sz w:val="24"/>
              </w:rPr>
              <w:t>5、</w:t>
            </w:r>
            <w:r w:rsidR="002E2B91" w:rsidRPr="00316A5C">
              <w:rPr>
                <w:rFonts w:ascii="楷体" w:eastAsia="楷体" w:hAnsi="楷体" w:cs="Arial" w:hint="eastAsia"/>
                <w:kern w:val="0"/>
                <w:sz w:val="24"/>
              </w:rPr>
              <w:t>由二级学院认定的其它科研急需设备的情形。</w:t>
            </w:r>
          </w:p>
          <w:p w:rsidR="002E2B91" w:rsidRPr="00316A5C" w:rsidRDefault="002E2B91" w:rsidP="00C426E9">
            <w:pPr>
              <w:widowControl/>
              <w:shd w:val="clear" w:color="auto" w:fill="FFFFFF"/>
              <w:spacing w:line="300" w:lineRule="exact"/>
              <w:ind w:firstLineChars="196" w:firstLine="549"/>
              <w:rPr>
                <w:rFonts w:ascii="楷体" w:eastAsia="楷体" w:hAnsi="楷体" w:cs="Arial"/>
                <w:kern w:val="0"/>
                <w:sz w:val="28"/>
                <w:szCs w:val="28"/>
              </w:rPr>
            </w:pPr>
          </w:p>
          <w:p w:rsidR="002E2B91" w:rsidRPr="00316A5C" w:rsidRDefault="002E2B91" w:rsidP="00C426E9">
            <w:pPr>
              <w:widowControl/>
              <w:spacing w:line="420" w:lineRule="exact"/>
              <w:ind w:firstLineChars="950" w:firstLine="2660"/>
              <w:textAlignment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316A5C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经费（项目）负责人（签字）：</w:t>
            </w:r>
          </w:p>
          <w:p w:rsidR="002E2B91" w:rsidRPr="00316A5C" w:rsidRDefault="00ED52FC" w:rsidP="00ED52FC">
            <w:pPr>
              <w:widowControl/>
              <w:spacing w:line="420" w:lineRule="exact"/>
              <w:ind w:leftChars="1520" w:left="3192" w:firstLineChars="1150" w:firstLine="3220"/>
              <w:textAlignment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316A5C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ED52FC" w:rsidRPr="00316A5C" w:rsidTr="00C426E9">
        <w:trPr>
          <w:trHeight w:val="113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509" w:rsidRPr="00316A5C" w:rsidRDefault="00ED52FC" w:rsidP="00391509">
            <w:pPr>
              <w:spacing w:line="5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16A5C">
              <w:rPr>
                <w:rFonts w:ascii="楷体" w:eastAsia="楷体" w:hAnsi="楷体" w:hint="eastAsia"/>
                <w:sz w:val="28"/>
                <w:szCs w:val="28"/>
              </w:rPr>
              <w:t>二级学院</w:t>
            </w:r>
          </w:p>
          <w:p w:rsidR="00ED52FC" w:rsidRPr="00316A5C" w:rsidRDefault="00ED52FC" w:rsidP="00391509">
            <w:pPr>
              <w:spacing w:line="540" w:lineRule="exact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316A5C">
              <w:rPr>
                <w:rFonts w:ascii="楷体" w:eastAsia="楷体" w:hAnsi="楷体" w:hint="eastAsia"/>
                <w:sz w:val="28"/>
                <w:szCs w:val="28"/>
              </w:rPr>
              <w:t>认定意见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09" w:rsidRPr="00316A5C" w:rsidRDefault="00ED52FC" w:rsidP="00C426E9">
            <w:pPr>
              <w:spacing w:line="300" w:lineRule="exact"/>
              <w:ind w:firstLineChars="200" w:firstLine="422"/>
              <w:jc w:val="left"/>
              <w:rPr>
                <w:rFonts w:ascii="楷体" w:eastAsia="楷体" w:hAnsi="楷体"/>
                <w:b/>
                <w:szCs w:val="21"/>
              </w:rPr>
            </w:pPr>
            <w:r w:rsidRPr="00316A5C">
              <w:rPr>
                <w:rFonts w:ascii="楷体" w:eastAsia="楷体" w:hAnsi="楷体" w:hint="eastAsia"/>
                <w:b/>
                <w:szCs w:val="21"/>
              </w:rPr>
              <w:t>上述申请理由属实，符合国家及学校</w:t>
            </w:r>
            <w:r w:rsidR="004B66D2" w:rsidRPr="00316A5C">
              <w:rPr>
                <w:rFonts w:ascii="楷体" w:eastAsia="楷体" w:hAnsi="楷体" w:hint="eastAsia"/>
                <w:b/>
                <w:szCs w:val="21"/>
              </w:rPr>
              <w:t>相关</w:t>
            </w:r>
            <w:r w:rsidRPr="00316A5C">
              <w:rPr>
                <w:rFonts w:ascii="楷体" w:eastAsia="楷体" w:hAnsi="楷体" w:hint="eastAsia"/>
                <w:b/>
                <w:szCs w:val="21"/>
              </w:rPr>
              <w:t>规定，认定其为科研急需设备，同意按照学校相关规定进行采购</w:t>
            </w:r>
            <w:r w:rsidRPr="00316A5C">
              <w:rPr>
                <w:rFonts w:ascii="楷体" w:eastAsia="楷体" w:hAnsi="楷体"/>
                <w:b/>
                <w:szCs w:val="21"/>
              </w:rPr>
              <w:t>。</w:t>
            </w:r>
          </w:p>
          <w:p w:rsidR="00391509" w:rsidRPr="00316A5C" w:rsidRDefault="00391509" w:rsidP="00C426E9">
            <w:pPr>
              <w:spacing w:line="300" w:lineRule="exact"/>
              <w:ind w:firstLineChars="200" w:firstLine="422"/>
              <w:jc w:val="left"/>
              <w:rPr>
                <w:rFonts w:ascii="楷体" w:eastAsia="楷体" w:hAnsi="楷体"/>
                <w:b/>
                <w:szCs w:val="21"/>
              </w:rPr>
            </w:pPr>
          </w:p>
          <w:p w:rsidR="00ED52FC" w:rsidRPr="00316A5C" w:rsidRDefault="00391509" w:rsidP="00391509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316A5C">
              <w:rPr>
                <w:rFonts w:ascii="楷体" w:eastAsia="楷体" w:hAnsi="楷体" w:hint="eastAsia"/>
                <w:sz w:val="28"/>
                <w:szCs w:val="28"/>
              </w:rPr>
              <w:t xml:space="preserve">分管领导：           </w:t>
            </w:r>
            <w:r w:rsidR="00A65912" w:rsidRPr="00316A5C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316A5C">
              <w:rPr>
                <w:rFonts w:ascii="楷体" w:eastAsia="楷体" w:hAnsi="楷体" w:hint="eastAsia"/>
                <w:sz w:val="28"/>
                <w:szCs w:val="28"/>
              </w:rPr>
              <w:t>主要负责人：</w:t>
            </w:r>
          </w:p>
          <w:p w:rsidR="004B66D2" w:rsidRPr="00316A5C" w:rsidRDefault="004B66D2" w:rsidP="004B66D2">
            <w:pPr>
              <w:ind w:firstLineChars="200" w:firstLine="560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316A5C"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 年    月    日</w:t>
            </w:r>
          </w:p>
        </w:tc>
      </w:tr>
      <w:tr w:rsidR="00391509" w:rsidRPr="00316A5C" w:rsidTr="00C426E9">
        <w:trPr>
          <w:trHeight w:val="130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509" w:rsidRPr="00316A5C" w:rsidRDefault="00391509" w:rsidP="00391509">
            <w:pPr>
              <w:spacing w:line="5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16A5C">
              <w:rPr>
                <w:rFonts w:ascii="楷体" w:eastAsia="楷体" w:hAnsi="楷体" w:hint="eastAsia"/>
                <w:sz w:val="28"/>
                <w:szCs w:val="28"/>
              </w:rPr>
              <w:t>科技部门</w:t>
            </w:r>
          </w:p>
          <w:p w:rsidR="00391509" w:rsidRPr="00316A5C" w:rsidRDefault="00391509" w:rsidP="00391509">
            <w:pPr>
              <w:spacing w:line="5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16A5C">
              <w:rPr>
                <w:rFonts w:ascii="楷体" w:eastAsia="楷体" w:hAnsi="楷体" w:hint="eastAsia"/>
                <w:sz w:val="28"/>
                <w:szCs w:val="28"/>
              </w:rPr>
              <w:t>审核意见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09" w:rsidRPr="00316A5C" w:rsidRDefault="00391509" w:rsidP="00391509">
            <w:pPr>
              <w:spacing w:line="540" w:lineRule="exact"/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391509" w:rsidRPr="00316A5C" w:rsidRDefault="00391509" w:rsidP="00391509">
            <w:pPr>
              <w:spacing w:line="540" w:lineRule="exact"/>
              <w:ind w:firstLineChars="200" w:firstLine="560"/>
              <w:jc w:val="left"/>
              <w:rPr>
                <w:rFonts w:ascii="楷体" w:eastAsia="楷体" w:hAnsi="楷体"/>
                <w:b/>
                <w:szCs w:val="21"/>
              </w:rPr>
            </w:pPr>
            <w:r w:rsidRPr="00316A5C"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年     月    日</w:t>
            </w:r>
          </w:p>
        </w:tc>
      </w:tr>
      <w:tr w:rsidR="00C426E9" w:rsidRPr="00316A5C" w:rsidTr="00C426E9">
        <w:trPr>
          <w:trHeight w:val="130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6E9" w:rsidRDefault="00C426E9" w:rsidP="00391509">
            <w:pPr>
              <w:spacing w:line="54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财务部门</w:t>
            </w:r>
          </w:p>
          <w:p w:rsidR="00C426E9" w:rsidRPr="00316A5C" w:rsidRDefault="00C426E9" w:rsidP="00391509">
            <w:pPr>
              <w:spacing w:line="54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6E9" w:rsidRDefault="00C426E9" w:rsidP="00391509">
            <w:pPr>
              <w:spacing w:line="540" w:lineRule="exact"/>
              <w:ind w:firstLineChars="200" w:firstLine="560"/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C426E9" w:rsidRPr="00316A5C" w:rsidRDefault="00C426E9" w:rsidP="00C426E9">
            <w:pPr>
              <w:spacing w:line="540" w:lineRule="exact"/>
              <w:ind w:firstLineChars="1600" w:firstLine="448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316A5C">
              <w:rPr>
                <w:rFonts w:ascii="楷体" w:eastAsia="楷体" w:hAnsi="楷体" w:hint="eastAsia"/>
                <w:sz w:val="28"/>
                <w:szCs w:val="28"/>
              </w:rPr>
              <w:t>年     月    日</w:t>
            </w:r>
          </w:p>
        </w:tc>
      </w:tr>
      <w:tr w:rsidR="00C426E9" w:rsidRPr="00316A5C" w:rsidTr="00C426E9">
        <w:trPr>
          <w:trHeight w:val="130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6E9" w:rsidRDefault="00C426E9" w:rsidP="00391509">
            <w:pPr>
              <w:spacing w:line="54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国资部门</w:t>
            </w:r>
          </w:p>
          <w:p w:rsidR="00C426E9" w:rsidRPr="00316A5C" w:rsidRDefault="00C426E9" w:rsidP="00391509">
            <w:pPr>
              <w:spacing w:line="54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6E9" w:rsidRDefault="00C426E9" w:rsidP="00391509">
            <w:pPr>
              <w:spacing w:line="540" w:lineRule="exact"/>
              <w:ind w:firstLineChars="200" w:firstLine="560"/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C426E9" w:rsidRPr="00316A5C" w:rsidRDefault="00C426E9" w:rsidP="00C426E9">
            <w:pPr>
              <w:spacing w:line="540" w:lineRule="exact"/>
              <w:ind w:firstLineChars="1600" w:firstLine="448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316A5C">
              <w:rPr>
                <w:rFonts w:ascii="楷体" w:eastAsia="楷体" w:hAnsi="楷体" w:hint="eastAsia"/>
                <w:sz w:val="28"/>
                <w:szCs w:val="28"/>
              </w:rPr>
              <w:t>年     月    日</w:t>
            </w:r>
          </w:p>
        </w:tc>
      </w:tr>
      <w:tr w:rsidR="00ED52FC" w:rsidRPr="00316A5C" w:rsidTr="00C426E9">
        <w:trPr>
          <w:trHeight w:val="130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2FC" w:rsidRPr="00316A5C" w:rsidRDefault="00ED52FC" w:rsidP="00391509">
            <w:pPr>
              <w:spacing w:line="5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16A5C">
              <w:rPr>
                <w:rFonts w:ascii="楷体" w:eastAsia="楷体" w:hAnsi="楷体" w:hint="eastAsia"/>
                <w:sz w:val="28"/>
                <w:szCs w:val="28"/>
              </w:rPr>
              <w:t>校领导</w:t>
            </w:r>
          </w:p>
          <w:p w:rsidR="00ED52FC" w:rsidRPr="00316A5C" w:rsidRDefault="00ED52FC" w:rsidP="00391509">
            <w:pPr>
              <w:spacing w:line="5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16A5C">
              <w:rPr>
                <w:rFonts w:ascii="楷体" w:eastAsia="楷体" w:hAnsi="楷体" w:hint="eastAsia"/>
                <w:sz w:val="28"/>
                <w:szCs w:val="28"/>
              </w:rPr>
              <w:t>审批意见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81" w:rsidRPr="00316A5C" w:rsidRDefault="004B66D2" w:rsidP="00391509">
            <w:pPr>
              <w:spacing w:line="5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316A5C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</w:t>
            </w:r>
          </w:p>
          <w:p w:rsidR="004B66D2" w:rsidRPr="00316A5C" w:rsidRDefault="004B66D2" w:rsidP="00391509">
            <w:pPr>
              <w:spacing w:line="540" w:lineRule="exact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316A5C"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 w:rsidR="00996063" w:rsidRPr="00316A5C" w:rsidRDefault="005B6D5E"/>
    <w:sectPr w:rsidR="00996063" w:rsidRPr="00316A5C" w:rsidSect="00C426E9">
      <w:pgSz w:w="11906" w:h="16838"/>
      <w:pgMar w:top="141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D5E" w:rsidRDefault="005B6D5E" w:rsidP="00391509">
      <w:r>
        <w:separator/>
      </w:r>
    </w:p>
  </w:endnote>
  <w:endnote w:type="continuationSeparator" w:id="1">
    <w:p w:rsidR="005B6D5E" w:rsidRDefault="005B6D5E" w:rsidP="00391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D5E" w:rsidRDefault="005B6D5E" w:rsidP="00391509">
      <w:r>
        <w:separator/>
      </w:r>
    </w:p>
  </w:footnote>
  <w:footnote w:type="continuationSeparator" w:id="1">
    <w:p w:rsidR="005B6D5E" w:rsidRDefault="005B6D5E" w:rsidP="003915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B91"/>
    <w:rsid w:val="000C0DAF"/>
    <w:rsid w:val="001A308A"/>
    <w:rsid w:val="00211045"/>
    <w:rsid w:val="002E2B91"/>
    <w:rsid w:val="00316A5C"/>
    <w:rsid w:val="00333A09"/>
    <w:rsid w:val="00391509"/>
    <w:rsid w:val="003B04D1"/>
    <w:rsid w:val="004B66D2"/>
    <w:rsid w:val="005B6D5E"/>
    <w:rsid w:val="006240CF"/>
    <w:rsid w:val="007C23D9"/>
    <w:rsid w:val="009410E1"/>
    <w:rsid w:val="00A65912"/>
    <w:rsid w:val="00B01481"/>
    <w:rsid w:val="00B27BB5"/>
    <w:rsid w:val="00C426E9"/>
    <w:rsid w:val="00EB1CA7"/>
    <w:rsid w:val="00ED130A"/>
    <w:rsid w:val="00ED52FC"/>
    <w:rsid w:val="00FA5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9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1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15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1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15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486</Characters>
  <Application>Microsoft Office Word</Application>
  <DocSecurity>0</DocSecurity>
  <Lines>4</Lines>
  <Paragraphs>1</Paragraphs>
  <ScaleCrop>false</ScaleCrop>
  <Company>HP Inc.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高敬伟</dc:creator>
  <cp:lastModifiedBy>高敬伟</cp:lastModifiedBy>
  <cp:revision>9</cp:revision>
  <dcterms:created xsi:type="dcterms:W3CDTF">2023-05-19T06:56:00Z</dcterms:created>
  <dcterms:modified xsi:type="dcterms:W3CDTF">2023-05-24T06:28:00Z</dcterms:modified>
</cp:coreProperties>
</file>