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F52" w:rsidRPr="008F3D3C" w:rsidRDefault="00386F52" w:rsidP="00386F52">
      <w:pPr>
        <w:shd w:val="clear" w:color="auto" w:fill="FFFFFF"/>
        <w:spacing w:line="240" w:lineRule="auto"/>
        <w:ind w:firstLineChars="0" w:firstLine="0"/>
        <w:jc w:val="center"/>
        <w:outlineLvl w:val="0"/>
        <w:rPr>
          <w:rFonts w:ascii="仿宋" w:hAnsi="仿宋" w:cs="宋体"/>
          <w:b/>
          <w:bCs/>
          <w:kern w:val="36"/>
          <w:sz w:val="28"/>
          <w:szCs w:val="28"/>
        </w:rPr>
      </w:pPr>
      <w:bookmarkStart w:id="0" w:name="_GoBack"/>
      <w:r w:rsidRPr="008F3D3C">
        <w:rPr>
          <w:rFonts w:ascii="仿宋" w:hAnsi="仿宋" w:cs="宋体" w:hint="eastAsia"/>
          <w:b/>
          <w:bCs/>
          <w:kern w:val="36"/>
          <w:sz w:val="28"/>
          <w:szCs w:val="28"/>
        </w:rPr>
        <w:t>湖北文理学院采购需求公示</w:t>
      </w:r>
    </w:p>
    <w:p w:rsidR="00386F52" w:rsidRPr="008F3D3C" w:rsidRDefault="00386F52" w:rsidP="00386F52">
      <w:pPr>
        <w:shd w:val="clear" w:color="auto" w:fill="FFFFFF"/>
        <w:spacing w:before="100" w:beforeAutospacing="1" w:after="100" w:afterAutospacing="1" w:line="240" w:lineRule="auto"/>
        <w:ind w:firstLineChars="0" w:firstLine="0"/>
        <w:jc w:val="center"/>
        <w:rPr>
          <w:rFonts w:ascii="仿宋" w:hAnsi="仿宋" w:cs="宋体"/>
          <w:kern w:val="0"/>
          <w:sz w:val="28"/>
          <w:szCs w:val="28"/>
        </w:rPr>
      </w:pPr>
      <w:r w:rsidRPr="008F3D3C">
        <w:rPr>
          <w:rFonts w:ascii="仿宋" w:hAnsi="仿宋" w:cs="宋体" w:hint="eastAsia"/>
          <w:kern w:val="0"/>
          <w:sz w:val="28"/>
          <w:szCs w:val="28"/>
        </w:rPr>
        <w:t>（</w:t>
      </w:r>
      <w:r w:rsidR="008F3D3C" w:rsidRPr="008F3D3C">
        <w:rPr>
          <w:rFonts w:ascii="仿宋" w:hAnsi="仿宋" w:cs="宋体" w:hint="eastAsia"/>
          <w:kern w:val="0"/>
          <w:sz w:val="28"/>
          <w:szCs w:val="28"/>
        </w:rPr>
        <w:t>工程建筑信息模型（</w:t>
      </w:r>
      <w:r w:rsidR="008F3D3C" w:rsidRPr="008F3D3C">
        <w:rPr>
          <w:rFonts w:ascii="仿宋" w:hAnsi="仿宋" w:cs="宋体"/>
          <w:kern w:val="0"/>
          <w:sz w:val="28"/>
          <w:szCs w:val="28"/>
        </w:rPr>
        <w:t>BIM）实验室</w:t>
      </w:r>
      <w:r w:rsidRPr="008F3D3C">
        <w:rPr>
          <w:rFonts w:ascii="仿宋" w:hAnsi="仿宋" w:cs="宋体" w:hint="eastAsia"/>
          <w:kern w:val="0"/>
          <w:sz w:val="28"/>
          <w:szCs w:val="28"/>
        </w:rPr>
        <w:t>项目）</w:t>
      </w:r>
    </w:p>
    <w:p w:rsidR="00386F52" w:rsidRPr="008F3D3C" w:rsidRDefault="00386F52" w:rsidP="00386F52">
      <w:pPr>
        <w:shd w:val="clear" w:color="auto" w:fill="FFFFFF"/>
        <w:spacing w:before="100" w:beforeAutospacing="1" w:after="100" w:afterAutospacing="1" w:line="270" w:lineRule="atLeast"/>
        <w:ind w:firstLineChars="0" w:firstLine="560"/>
        <w:rPr>
          <w:rFonts w:ascii="仿宋" w:hAnsi="仿宋" w:cs="宋体"/>
          <w:kern w:val="0"/>
          <w:sz w:val="28"/>
          <w:szCs w:val="28"/>
        </w:rPr>
      </w:pPr>
      <w:r w:rsidRPr="008F3D3C">
        <w:rPr>
          <w:rFonts w:ascii="仿宋" w:hAnsi="仿宋" w:cs="宋体" w:hint="eastAsia"/>
          <w:kern w:val="0"/>
          <w:sz w:val="28"/>
          <w:szCs w:val="28"/>
        </w:rPr>
        <w:t>湖北文理学院拟</w:t>
      </w:r>
      <w:r w:rsidR="004E7238" w:rsidRPr="008F3D3C">
        <w:rPr>
          <w:rFonts w:ascii="仿宋" w:hAnsi="仿宋" w:cs="宋体" w:hint="eastAsia"/>
          <w:kern w:val="0"/>
          <w:sz w:val="28"/>
          <w:szCs w:val="28"/>
        </w:rPr>
        <w:t>对</w:t>
      </w:r>
      <w:r w:rsidR="008F3D3C" w:rsidRPr="008F3D3C">
        <w:rPr>
          <w:rFonts w:ascii="仿宋" w:hAnsi="仿宋" w:cs="宋体" w:hint="eastAsia"/>
          <w:kern w:val="0"/>
          <w:sz w:val="28"/>
          <w:szCs w:val="28"/>
        </w:rPr>
        <w:t>工程建筑信息模型（</w:t>
      </w:r>
      <w:r w:rsidR="008F3D3C" w:rsidRPr="008F3D3C">
        <w:rPr>
          <w:rFonts w:ascii="仿宋" w:hAnsi="仿宋" w:cs="宋体"/>
          <w:kern w:val="0"/>
          <w:sz w:val="28"/>
          <w:szCs w:val="28"/>
        </w:rPr>
        <w:t>BIM）实验室</w:t>
      </w:r>
      <w:r w:rsidRPr="008F3D3C">
        <w:rPr>
          <w:rFonts w:ascii="仿宋" w:hAnsi="仿宋" w:cs="宋体" w:hint="eastAsia"/>
          <w:kern w:val="0"/>
          <w:sz w:val="28"/>
          <w:szCs w:val="28"/>
        </w:rPr>
        <w:t>项目所需货物及相关服务进行采购，现对采购人提供的采购需求进行公示，公开征询意见。</w:t>
      </w:r>
    </w:p>
    <w:p w:rsidR="00386F52" w:rsidRPr="008F3D3C" w:rsidRDefault="004E7238" w:rsidP="00386F52">
      <w:pPr>
        <w:shd w:val="clear" w:color="auto" w:fill="FFFFFF"/>
        <w:spacing w:before="100" w:beforeAutospacing="1" w:after="100" w:afterAutospacing="1" w:line="270" w:lineRule="atLeast"/>
        <w:ind w:firstLineChars="0" w:firstLine="0"/>
        <w:rPr>
          <w:rFonts w:ascii="仿宋" w:hAnsi="仿宋" w:cs="宋体"/>
          <w:kern w:val="0"/>
          <w:sz w:val="28"/>
          <w:szCs w:val="28"/>
        </w:rPr>
      </w:pPr>
      <w:r w:rsidRPr="008F3D3C">
        <w:rPr>
          <w:rFonts w:ascii="仿宋" w:hAnsi="仿宋" w:cs="宋体" w:hint="eastAsia"/>
          <w:kern w:val="0"/>
          <w:sz w:val="28"/>
          <w:szCs w:val="28"/>
        </w:rPr>
        <w:t>一</w:t>
      </w:r>
      <w:r w:rsidR="00386F52" w:rsidRPr="008F3D3C">
        <w:rPr>
          <w:rFonts w:ascii="仿宋" w:hAnsi="仿宋" w:cs="宋体" w:hint="eastAsia"/>
          <w:kern w:val="0"/>
          <w:sz w:val="28"/>
          <w:szCs w:val="28"/>
        </w:rPr>
        <w:t>、项目名称：</w:t>
      </w:r>
      <w:r w:rsidR="008F3D3C" w:rsidRPr="008F3D3C">
        <w:rPr>
          <w:rFonts w:ascii="仿宋" w:hAnsi="仿宋" w:cs="宋体" w:hint="eastAsia"/>
          <w:kern w:val="0"/>
          <w:sz w:val="28"/>
          <w:szCs w:val="28"/>
        </w:rPr>
        <w:t>工程建筑信息模型（</w:t>
      </w:r>
      <w:r w:rsidR="008F3D3C" w:rsidRPr="008F3D3C">
        <w:rPr>
          <w:rFonts w:ascii="仿宋" w:hAnsi="仿宋" w:cs="宋体"/>
          <w:kern w:val="0"/>
          <w:sz w:val="28"/>
          <w:szCs w:val="28"/>
        </w:rPr>
        <w:t>BIM）实验室</w:t>
      </w:r>
      <w:r w:rsidR="00386F52" w:rsidRPr="008F3D3C">
        <w:rPr>
          <w:rFonts w:ascii="仿宋" w:hAnsi="仿宋" w:cs="宋体" w:hint="eastAsia"/>
          <w:kern w:val="0"/>
          <w:sz w:val="28"/>
          <w:szCs w:val="28"/>
        </w:rPr>
        <w:t>项目</w:t>
      </w:r>
    </w:p>
    <w:p w:rsidR="004E7238" w:rsidRPr="008F3D3C" w:rsidRDefault="004E7238" w:rsidP="00386F52">
      <w:pPr>
        <w:shd w:val="clear" w:color="auto" w:fill="FFFFFF"/>
        <w:spacing w:before="100" w:beforeAutospacing="1" w:after="100" w:afterAutospacing="1" w:line="270" w:lineRule="atLeast"/>
        <w:ind w:firstLineChars="0" w:firstLine="0"/>
        <w:rPr>
          <w:rFonts w:ascii="仿宋" w:hAnsi="仿宋" w:cs="宋体"/>
          <w:kern w:val="0"/>
          <w:sz w:val="28"/>
          <w:szCs w:val="28"/>
        </w:rPr>
      </w:pPr>
      <w:r w:rsidRPr="008F3D3C">
        <w:rPr>
          <w:rFonts w:ascii="仿宋" w:hAnsi="仿宋" w:cs="宋体" w:hint="eastAsia"/>
          <w:kern w:val="0"/>
          <w:sz w:val="28"/>
          <w:szCs w:val="28"/>
        </w:rPr>
        <w:t>二</w:t>
      </w:r>
      <w:r w:rsidR="00386F52" w:rsidRPr="008F3D3C">
        <w:rPr>
          <w:rFonts w:ascii="仿宋" w:hAnsi="仿宋" w:cs="宋体" w:hint="eastAsia"/>
          <w:kern w:val="0"/>
          <w:sz w:val="28"/>
          <w:szCs w:val="28"/>
        </w:rPr>
        <w:t>、采购内容：</w:t>
      </w:r>
    </w:p>
    <w:tbl>
      <w:tblPr>
        <w:tblW w:w="9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
        <w:gridCol w:w="948"/>
        <w:gridCol w:w="3944"/>
        <w:gridCol w:w="13"/>
        <w:gridCol w:w="913"/>
        <w:gridCol w:w="966"/>
        <w:gridCol w:w="2501"/>
        <w:gridCol w:w="5"/>
      </w:tblGrid>
      <w:tr w:rsidR="008F3D3C" w:rsidRPr="008F3D3C" w:rsidTr="00EC792C">
        <w:trPr>
          <w:gridAfter w:val="1"/>
          <w:jc w:val="center"/>
        </w:trPr>
        <w:tc>
          <w:tcPr>
            <w:tcW w:w="9290" w:type="dxa"/>
            <w:gridSpan w:val="7"/>
            <w:tcBorders>
              <w:top w:val="nil"/>
              <w:left w:val="nil"/>
              <w:right w:val="nil"/>
            </w:tcBorders>
          </w:tcPr>
          <w:p w:rsidR="008F3D3C" w:rsidRPr="008F3D3C" w:rsidRDefault="008F3D3C" w:rsidP="008F3D3C">
            <w:pPr>
              <w:widowControl w:val="0"/>
              <w:ind w:firstLineChars="0" w:firstLine="0"/>
              <w:rPr>
                <w:rFonts w:ascii="宋体" w:eastAsia="宋体" w:hAnsi="宋体" w:cs="Times New Roman"/>
                <w:b/>
                <w:sz w:val="24"/>
                <w:szCs w:val="24"/>
              </w:rPr>
            </w:pPr>
            <w:r w:rsidRPr="008F3D3C">
              <w:rPr>
                <w:rFonts w:ascii="宋体" w:eastAsia="宋体" w:hAnsi="宋体" w:cs="Times New Roman" w:hint="eastAsia"/>
                <w:b/>
                <w:sz w:val="24"/>
                <w:szCs w:val="24"/>
              </w:rPr>
              <w:t>第一包:</w:t>
            </w:r>
            <w:r w:rsidRPr="008F3D3C">
              <w:rPr>
                <w:rFonts w:ascii="宋体" w:eastAsia="宋体" w:hAnsi="宋体" w:cs="Times New Roman" w:hint="eastAsia"/>
                <w:sz w:val="24"/>
                <w:szCs w:val="24"/>
              </w:rPr>
              <w:t>预算67.3</w:t>
            </w:r>
            <w:r w:rsidRPr="008F3D3C">
              <w:rPr>
                <w:rFonts w:ascii="宋体" w:eastAsia="宋体" w:hAnsi="宋体" w:cs="宋体" w:hint="eastAsia"/>
                <w:sz w:val="24"/>
                <w:szCs w:val="24"/>
              </w:rPr>
              <w:t>万元</w:t>
            </w:r>
          </w:p>
        </w:tc>
      </w:tr>
      <w:tr w:rsidR="008F3D3C" w:rsidRPr="008F3D3C" w:rsidTr="00EC792C">
        <w:trPr>
          <w:gridBefore w:val="1"/>
          <w:jc w:val="center"/>
        </w:trPr>
        <w:tc>
          <w:tcPr>
            <w:tcW w:w="948" w:type="dxa"/>
          </w:tcPr>
          <w:p w:rsidR="008F3D3C" w:rsidRPr="008F3D3C" w:rsidRDefault="008F3D3C" w:rsidP="008F3D3C">
            <w:pPr>
              <w:widowControl w:val="0"/>
              <w:ind w:firstLineChars="0" w:firstLine="0"/>
              <w:rPr>
                <w:rFonts w:ascii="宋体" w:eastAsia="宋体" w:hAnsi="宋体" w:cs="Times New Roman"/>
                <w:b/>
                <w:sz w:val="24"/>
                <w:szCs w:val="24"/>
              </w:rPr>
            </w:pPr>
            <w:r w:rsidRPr="008F3D3C">
              <w:rPr>
                <w:rFonts w:ascii="宋体" w:eastAsia="宋体" w:hAnsi="宋体" w:cs="Times New Roman" w:hint="eastAsia"/>
                <w:b/>
                <w:sz w:val="24"/>
                <w:szCs w:val="24"/>
              </w:rPr>
              <w:t>序号</w:t>
            </w:r>
          </w:p>
        </w:tc>
        <w:tc>
          <w:tcPr>
            <w:tcW w:w="3957" w:type="dxa"/>
            <w:gridSpan w:val="2"/>
          </w:tcPr>
          <w:p w:rsidR="008F3D3C" w:rsidRPr="008F3D3C" w:rsidRDefault="008F3D3C" w:rsidP="008F3D3C">
            <w:pPr>
              <w:widowControl w:val="0"/>
              <w:ind w:firstLineChars="0" w:firstLine="0"/>
              <w:rPr>
                <w:rFonts w:ascii="宋体" w:eastAsia="宋体" w:hAnsi="宋体" w:cs="Times New Roman"/>
                <w:b/>
                <w:sz w:val="24"/>
                <w:szCs w:val="24"/>
              </w:rPr>
            </w:pPr>
            <w:r w:rsidRPr="008F3D3C">
              <w:rPr>
                <w:rFonts w:ascii="宋体" w:eastAsia="宋体" w:hAnsi="宋体" w:cs="Times New Roman" w:hint="eastAsia"/>
                <w:b/>
                <w:sz w:val="24"/>
                <w:szCs w:val="24"/>
              </w:rPr>
              <w:t>采购内容</w:t>
            </w:r>
          </w:p>
        </w:tc>
        <w:tc>
          <w:tcPr>
            <w:tcW w:w="913" w:type="dxa"/>
          </w:tcPr>
          <w:p w:rsidR="008F3D3C" w:rsidRPr="008F3D3C" w:rsidRDefault="008F3D3C" w:rsidP="008F3D3C">
            <w:pPr>
              <w:widowControl w:val="0"/>
              <w:ind w:firstLineChars="0" w:firstLine="0"/>
              <w:rPr>
                <w:rFonts w:ascii="宋体" w:eastAsia="宋体" w:hAnsi="宋体" w:cs="Times New Roman"/>
                <w:b/>
                <w:sz w:val="24"/>
                <w:szCs w:val="24"/>
              </w:rPr>
            </w:pPr>
            <w:r w:rsidRPr="008F3D3C">
              <w:rPr>
                <w:rFonts w:ascii="宋体" w:eastAsia="宋体" w:hAnsi="宋体" w:cs="Times New Roman" w:hint="eastAsia"/>
                <w:b/>
                <w:sz w:val="24"/>
                <w:szCs w:val="24"/>
              </w:rPr>
              <w:t>数量</w:t>
            </w:r>
          </w:p>
        </w:tc>
        <w:tc>
          <w:tcPr>
            <w:tcW w:w="966" w:type="dxa"/>
          </w:tcPr>
          <w:p w:rsidR="008F3D3C" w:rsidRPr="008F3D3C" w:rsidRDefault="008F3D3C" w:rsidP="008F3D3C">
            <w:pPr>
              <w:widowControl w:val="0"/>
              <w:ind w:firstLineChars="0" w:firstLine="0"/>
              <w:rPr>
                <w:rFonts w:ascii="宋体" w:eastAsia="宋体" w:hAnsi="宋体" w:cs="Times New Roman"/>
                <w:b/>
                <w:sz w:val="24"/>
                <w:szCs w:val="24"/>
              </w:rPr>
            </w:pPr>
            <w:r w:rsidRPr="008F3D3C">
              <w:rPr>
                <w:rFonts w:ascii="宋体" w:eastAsia="宋体" w:hAnsi="宋体" w:cs="Times New Roman" w:hint="eastAsia"/>
                <w:b/>
                <w:sz w:val="24"/>
                <w:szCs w:val="24"/>
              </w:rPr>
              <w:t>单位</w:t>
            </w:r>
          </w:p>
        </w:tc>
        <w:tc>
          <w:tcPr>
            <w:tcW w:w="2506" w:type="dxa"/>
            <w:gridSpan w:val="2"/>
          </w:tcPr>
          <w:p w:rsidR="008F3D3C" w:rsidRPr="008F3D3C" w:rsidRDefault="008F3D3C" w:rsidP="008F3D3C">
            <w:pPr>
              <w:widowControl w:val="0"/>
              <w:ind w:firstLineChars="0" w:firstLine="0"/>
              <w:rPr>
                <w:rFonts w:ascii="宋体" w:eastAsia="宋体" w:hAnsi="宋体" w:cs="Times New Roman"/>
                <w:b/>
                <w:sz w:val="24"/>
                <w:szCs w:val="24"/>
              </w:rPr>
            </w:pPr>
            <w:r w:rsidRPr="008F3D3C">
              <w:rPr>
                <w:rFonts w:ascii="宋体" w:eastAsia="宋体" w:hAnsi="宋体" w:cs="Times New Roman" w:hint="eastAsia"/>
                <w:b/>
                <w:sz w:val="24"/>
                <w:szCs w:val="24"/>
              </w:rPr>
              <w:t>备注</w:t>
            </w:r>
          </w:p>
        </w:tc>
      </w:tr>
      <w:tr w:rsidR="008F3D3C" w:rsidRPr="008F3D3C" w:rsidTr="00EC792C">
        <w:trPr>
          <w:gridBefore w:val="1"/>
          <w:jc w:val="center"/>
        </w:trPr>
        <w:tc>
          <w:tcPr>
            <w:tcW w:w="948" w:type="dxa"/>
          </w:tcPr>
          <w:p w:rsidR="008F3D3C" w:rsidRPr="008F3D3C" w:rsidRDefault="008F3D3C" w:rsidP="008F3D3C">
            <w:pPr>
              <w:widowControl w:val="0"/>
              <w:ind w:firstLineChars="0" w:firstLine="0"/>
              <w:jc w:val="center"/>
              <w:rPr>
                <w:rFonts w:ascii="宋体" w:eastAsia="宋体" w:hAnsi="宋体" w:cs="Times New Roman"/>
                <w:sz w:val="24"/>
                <w:szCs w:val="24"/>
              </w:rPr>
            </w:pPr>
            <w:r w:rsidRPr="008F3D3C">
              <w:rPr>
                <w:rFonts w:ascii="宋体" w:eastAsia="宋体" w:hAnsi="宋体" w:cs="Times New Roman" w:hint="eastAsia"/>
                <w:sz w:val="24"/>
                <w:szCs w:val="24"/>
              </w:rPr>
              <w:t>1</w:t>
            </w:r>
          </w:p>
        </w:tc>
        <w:tc>
          <w:tcPr>
            <w:tcW w:w="3957" w:type="dxa"/>
            <w:gridSpan w:val="2"/>
          </w:tcPr>
          <w:p w:rsidR="008F3D3C" w:rsidRPr="008F3D3C" w:rsidRDefault="008F3D3C" w:rsidP="008F3D3C">
            <w:pPr>
              <w:widowControl w:val="0"/>
              <w:ind w:firstLineChars="0" w:firstLine="0"/>
              <w:rPr>
                <w:rFonts w:ascii="宋体" w:eastAsia="宋体" w:hAnsi="宋体" w:cs="Times New Roman" w:hint="eastAsia"/>
                <w:sz w:val="24"/>
                <w:szCs w:val="24"/>
              </w:rPr>
            </w:pPr>
            <w:r w:rsidRPr="008F3D3C">
              <w:rPr>
                <w:rFonts w:ascii="宋体" w:eastAsia="宋体" w:hAnsi="宋体" w:cs="Times New Roman" w:hint="eastAsia"/>
                <w:sz w:val="24"/>
                <w:szCs w:val="24"/>
              </w:rPr>
              <w:t>★图形</w:t>
            </w:r>
            <w:r w:rsidRPr="008F3D3C">
              <w:rPr>
                <w:rFonts w:ascii="宋体" w:eastAsia="宋体" w:hAnsi="宋体" w:cs="Times New Roman"/>
                <w:sz w:val="24"/>
                <w:szCs w:val="24"/>
              </w:rPr>
              <w:t>工作站（</w:t>
            </w:r>
            <w:r w:rsidRPr="008F3D3C">
              <w:rPr>
                <w:rFonts w:ascii="宋体" w:eastAsia="宋体" w:hAnsi="宋体" w:cs="Times New Roman" w:hint="eastAsia"/>
                <w:sz w:val="24"/>
                <w:szCs w:val="24"/>
              </w:rPr>
              <w:t>学生</w:t>
            </w:r>
            <w:r w:rsidRPr="008F3D3C">
              <w:rPr>
                <w:rFonts w:ascii="宋体" w:eastAsia="宋体" w:hAnsi="宋体" w:cs="Times New Roman"/>
                <w:sz w:val="24"/>
                <w:szCs w:val="24"/>
              </w:rPr>
              <w:t>）</w:t>
            </w:r>
          </w:p>
        </w:tc>
        <w:tc>
          <w:tcPr>
            <w:tcW w:w="913" w:type="dxa"/>
          </w:tcPr>
          <w:p w:rsidR="008F3D3C" w:rsidRPr="008F3D3C" w:rsidRDefault="008F3D3C" w:rsidP="008F3D3C">
            <w:pPr>
              <w:widowControl w:val="0"/>
              <w:ind w:firstLineChars="0" w:firstLine="0"/>
              <w:rPr>
                <w:rFonts w:ascii="宋体" w:eastAsia="宋体" w:hAnsi="宋体" w:cs="Times New Roman"/>
                <w:sz w:val="24"/>
                <w:szCs w:val="24"/>
              </w:rPr>
            </w:pPr>
            <w:r w:rsidRPr="008F3D3C">
              <w:rPr>
                <w:rFonts w:ascii="宋体" w:eastAsia="宋体" w:hAnsi="宋体" w:cs="Times New Roman" w:hint="eastAsia"/>
                <w:sz w:val="24"/>
                <w:szCs w:val="24"/>
              </w:rPr>
              <w:t>54</w:t>
            </w:r>
          </w:p>
        </w:tc>
        <w:tc>
          <w:tcPr>
            <w:tcW w:w="966" w:type="dxa"/>
            <w:vAlign w:val="center"/>
          </w:tcPr>
          <w:p w:rsidR="008F3D3C" w:rsidRPr="008F3D3C" w:rsidRDefault="008F3D3C" w:rsidP="008F3D3C">
            <w:pPr>
              <w:widowControl w:val="0"/>
              <w:ind w:firstLineChars="0" w:firstLine="0"/>
              <w:rPr>
                <w:rFonts w:ascii="宋体" w:eastAsia="宋体" w:hAnsi="宋体" w:cs="Times New Roman"/>
                <w:sz w:val="24"/>
                <w:szCs w:val="24"/>
              </w:rPr>
            </w:pPr>
            <w:r w:rsidRPr="008F3D3C">
              <w:rPr>
                <w:rFonts w:ascii="宋体" w:eastAsia="宋体" w:hAnsi="宋体" w:cs="Times New Roman" w:hint="eastAsia"/>
                <w:sz w:val="24"/>
                <w:szCs w:val="24"/>
              </w:rPr>
              <w:t>台</w:t>
            </w:r>
          </w:p>
        </w:tc>
        <w:tc>
          <w:tcPr>
            <w:tcW w:w="2506" w:type="dxa"/>
            <w:gridSpan w:val="2"/>
            <w:vAlign w:val="center"/>
          </w:tcPr>
          <w:p w:rsidR="008F3D3C" w:rsidRPr="008F3D3C" w:rsidRDefault="008F3D3C" w:rsidP="008F3D3C">
            <w:pPr>
              <w:widowControl w:val="0"/>
              <w:ind w:firstLineChars="0" w:firstLine="0"/>
              <w:rPr>
                <w:rFonts w:ascii="宋体" w:eastAsia="宋体" w:hAnsi="宋体" w:cs="Times New Roman"/>
                <w:sz w:val="24"/>
                <w:szCs w:val="24"/>
              </w:rPr>
            </w:pPr>
          </w:p>
        </w:tc>
      </w:tr>
      <w:tr w:rsidR="008F3D3C" w:rsidRPr="008F3D3C" w:rsidTr="00EC792C">
        <w:trPr>
          <w:gridBefore w:val="1"/>
          <w:jc w:val="center"/>
        </w:trPr>
        <w:tc>
          <w:tcPr>
            <w:tcW w:w="948" w:type="dxa"/>
          </w:tcPr>
          <w:p w:rsidR="008F3D3C" w:rsidRPr="008F3D3C" w:rsidRDefault="008F3D3C" w:rsidP="008F3D3C">
            <w:pPr>
              <w:widowControl w:val="0"/>
              <w:ind w:firstLineChars="0" w:firstLine="0"/>
              <w:jc w:val="center"/>
              <w:rPr>
                <w:rFonts w:ascii="宋体" w:eastAsia="宋体" w:hAnsi="宋体" w:cs="Times New Roman" w:hint="eastAsia"/>
                <w:sz w:val="24"/>
                <w:szCs w:val="24"/>
              </w:rPr>
            </w:pPr>
            <w:r w:rsidRPr="008F3D3C">
              <w:rPr>
                <w:rFonts w:ascii="宋体" w:eastAsia="宋体" w:hAnsi="宋体" w:cs="Times New Roman" w:hint="eastAsia"/>
                <w:sz w:val="24"/>
                <w:szCs w:val="24"/>
              </w:rPr>
              <w:t>2</w:t>
            </w:r>
          </w:p>
        </w:tc>
        <w:tc>
          <w:tcPr>
            <w:tcW w:w="3957" w:type="dxa"/>
            <w:gridSpan w:val="2"/>
          </w:tcPr>
          <w:p w:rsidR="008F3D3C" w:rsidRPr="008F3D3C" w:rsidRDefault="008F3D3C" w:rsidP="008F3D3C">
            <w:pPr>
              <w:widowControl w:val="0"/>
              <w:ind w:firstLineChars="0" w:firstLine="0"/>
              <w:rPr>
                <w:rFonts w:ascii="宋体" w:eastAsia="宋体" w:hAnsi="宋体" w:cs="Times New Roman"/>
                <w:sz w:val="24"/>
                <w:szCs w:val="24"/>
              </w:rPr>
            </w:pPr>
            <w:r w:rsidRPr="008F3D3C">
              <w:rPr>
                <w:rFonts w:ascii="宋体" w:eastAsia="宋体" w:hAnsi="宋体" w:cs="Times New Roman" w:hint="eastAsia"/>
                <w:sz w:val="24"/>
                <w:szCs w:val="24"/>
              </w:rPr>
              <w:t>图形</w:t>
            </w:r>
            <w:r w:rsidRPr="008F3D3C">
              <w:rPr>
                <w:rFonts w:ascii="宋体" w:eastAsia="宋体" w:hAnsi="宋体" w:cs="Times New Roman"/>
                <w:sz w:val="24"/>
                <w:szCs w:val="24"/>
              </w:rPr>
              <w:t>工作站（</w:t>
            </w:r>
            <w:r w:rsidRPr="008F3D3C">
              <w:rPr>
                <w:rFonts w:ascii="宋体" w:eastAsia="宋体" w:hAnsi="宋体" w:cs="Times New Roman" w:hint="eastAsia"/>
                <w:sz w:val="24"/>
                <w:szCs w:val="24"/>
              </w:rPr>
              <w:t>教师</w:t>
            </w:r>
            <w:r w:rsidRPr="008F3D3C">
              <w:rPr>
                <w:rFonts w:ascii="宋体" w:eastAsia="宋体" w:hAnsi="宋体" w:cs="Times New Roman"/>
                <w:sz w:val="24"/>
                <w:szCs w:val="24"/>
              </w:rPr>
              <w:t>）</w:t>
            </w:r>
          </w:p>
        </w:tc>
        <w:tc>
          <w:tcPr>
            <w:tcW w:w="913" w:type="dxa"/>
          </w:tcPr>
          <w:p w:rsidR="008F3D3C" w:rsidRPr="008F3D3C" w:rsidRDefault="008F3D3C" w:rsidP="008F3D3C">
            <w:pPr>
              <w:widowControl w:val="0"/>
              <w:ind w:firstLineChars="0" w:firstLine="0"/>
              <w:rPr>
                <w:rFonts w:ascii="宋体" w:eastAsia="宋体" w:hAnsi="宋体" w:cs="Times New Roman"/>
                <w:sz w:val="24"/>
                <w:szCs w:val="24"/>
              </w:rPr>
            </w:pPr>
            <w:r w:rsidRPr="008F3D3C">
              <w:rPr>
                <w:rFonts w:ascii="宋体" w:eastAsia="宋体" w:hAnsi="宋体" w:cs="Times New Roman"/>
                <w:sz w:val="24"/>
                <w:szCs w:val="24"/>
              </w:rPr>
              <w:t>4</w:t>
            </w:r>
          </w:p>
        </w:tc>
        <w:tc>
          <w:tcPr>
            <w:tcW w:w="966" w:type="dxa"/>
            <w:vAlign w:val="center"/>
          </w:tcPr>
          <w:p w:rsidR="008F3D3C" w:rsidRPr="008F3D3C" w:rsidRDefault="008F3D3C" w:rsidP="008F3D3C">
            <w:pPr>
              <w:widowControl w:val="0"/>
              <w:ind w:firstLineChars="0" w:firstLine="0"/>
              <w:rPr>
                <w:rFonts w:ascii="宋体" w:eastAsia="宋体" w:hAnsi="宋体" w:cs="Times New Roman" w:hint="eastAsia"/>
                <w:sz w:val="24"/>
                <w:szCs w:val="24"/>
              </w:rPr>
            </w:pPr>
            <w:r w:rsidRPr="008F3D3C">
              <w:rPr>
                <w:rFonts w:ascii="宋体" w:eastAsia="宋体" w:hAnsi="宋体" w:cs="Times New Roman" w:hint="eastAsia"/>
                <w:sz w:val="24"/>
                <w:szCs w:val="24"/>
              </w:rPr>
              <w:t>台</w:t>
            </w:r>
          </w:p>
        </w:tc>
        <w:tc>
          <w:tcPr>
            <w:tcW w:w="2506" w:type="dxa"/>
            <w:gridSpan w:val="2"/>
            <w:vAlign w:val="center"/>
          </w:tcPr>
          <w:p w:rsidR="008F3D3C" w:rsidRPr="008F3D3C" w:rsidRDefault="008F3D3C" w:rsidP="008F3D3C">
            <w:pPr>
              <w:widowControl w:val="0"/>
              <w:ind w:firstLineChars="0" w:firstLine="0"/>
              <w:rPr>
                <w:rFonts w:ascii="宋体" w:eastAsia="宋体" w:hAnsi="宋体" w:cs="Times New Roman"/>
                <w:sz w:val="24"/>
                <w:szCs w:val="24"/>
              </w:rPr>
            </w:pPr>
          </w:p>
        </w:tc>
      </w:tr>
      <w:tr w:rsidR="008F3D3C" w:rsidRPr="008F3D3C" w:rsidTr="00EC792C">
        <w:trPr>
          <w:gridBefore w:val="1"/>
          <w:jc w:val="center"/>
        </w:trPr>
        <w:tc>
          <w:tcPr>
            <w:tcW w:w="948" w:type="dxa"/>
          </w:tcPr>
          <w:p w:rsidR="008F3D3C" w:rsidRPr="008F3D3C" w:rsidRDefault="008F3D3C" w:rsidP="008F3D3C">
            <w:pPr>
              <w:widowControl w:val="0"/>
              <w:ind w:firstLineChars="0" w:firstLine="0"/>
              <w:jc w:val="center"/>
              <w:rPr>
                <w:rFonts w:ascii="宋体" w:eastAsia="宋体" w:hAnsi="宋体" w:cs="Times New Roman" w:hint="eastAsia"/>
                <w:sz w:val="24"/>
                <w:szCs w:val="24"/>
              </w:rPr>
            </w:pPr>
            <w:r w:rsidRPr="008F3D3C">
              <w:rPr>
                <w:rFonts w:ascii="宋体" w:eastAsia="宋体" w:hAnsi="宋体" w:cs="Times New Roman" w:hint="eastAsia"/>
                <w:sz w:val="24"/>
                <w:szCs w:val="24"/>
              </w:rPr>
              <w:t>3</w:t>
            </w:r>
          </w:p>
        </w:tc>
        <w:tc>
          <w:tcPr>
            <w:tcW w:w="3957" w:type="dxa"/>
            <w:gridSpan w:val="2"/>
          </w:tcPr>
          <w:p w:rsidR="008F3D3C" w:rsidRPr="008F3D3C" w:rsidRDefault="008F3D3C" w:rsidP="008F3D3C">
            <w:pPr>
              <w:widowControl w:val="0"/>
              <w:ind w:firstLineChars="0" w:firstLine="0"/>
              <w:rPr>
                <w:rFonts w:ascii="宋体" w:eastAsia="宋体" w:hAnsi="宋体" w:cs="Times New Roman" w:hint="eastAsia"/>
                <w:sz w:val="24"/>
                <w:szCs w:val="24"/>
              </w:rPr>
            </w:pPr>
            <w:r w:rsidRPr="008F3D3C">
              <w:rPr>
                <w:rFonts w:ascii="宋体" w:eastAsia="宋体" w:hAnsi="宋体" w:cs="Times New Roman" w:hint="eastAsia"/>
                <w:sz w:val="24"/>
                <w:szCs w:val="24"/>
              </w:rPr>
              <w:t>移动</w:t>
            </w:r>
            <w:r w:rsidRPr="008F3D3C">
              <w:rPr>
                <w:rFonts w:ascii="宋体" w:eastAsia="宋体" w:hAnsi="宋体" w:cs="Times New Roman"/>
                <w:sz w:val="24"/>
                <w:szCs w:val="24"/>
              </w:rPr>
              <w:t>图形工作站</w:t>
            </w:r>
          </w:p>
        </w:tc>
        <w:tc>
          <w:tcPr>
            <w:tcW w:w="913" w:type="dxa"/>
          </w:tcPr>
          <w:p w:rsidR="008F3D3C" w:rsidRPr="008F3D3C" w:rsidRDefault="008F3D3C" w:rsidP="008F3D3C">
            <w:pPr>
              <w:widowControl w:val="0"/>
              <w:ind w:firstLineChars="0" w:firstLine="0"/>
              <w:rPr>
                <w:rFonts w:ascii="宋体" w:eastAsia="宋体" w:hAnsi="宋体" w:cs="Times New Roman"/>
                <w:sz w:val="24"/>
                <w:szCs w:val="24"/>
              </w:rPr>
            </w:pPr>
            <w:r w:rsidRPr="008F3D3C">
              <w:rPr>
                <w:rFonts w:ascii="宋体" w:eastAsia="宋体" w:hAnsi="宋体" w:cs="Times New Roman" w:hint="eastAsia"/>
                <w:sz w:val="24"/>
                <w:szCs w:val="24"/>
              </w:rPr>
              <w:t>2</w:t>
            </w:r>
          </w:p>
        </w:tc>
        <w:tc>
          <w:tcPr>
            <w:tcW w:w="966" w:type="dxa"/>
            <w:vAlign w:val="center"/>
          </w:tcPr>
          <w:p w:rsidR="008F3D3C" w:rsidRPr="008F3D3C" w:rsidRDefault="008F3D3C" w:rsidP="008F3D3C">
            <w:pPr>
              <w:widowControl w:val="0"/>
              <w:ind w:firstLineChars="0" w:firstLine="0"/>
              <w:rPr>
                <w:rFonts w:ascii="宋体" w:eastAsia="宋体" w:hAnsi="宋体" w:cs="Times New Roman"/>
                <w:sz w:val="24"/>
                <w:szCs w:val="24"/>
              </w:rPr>
            </w:pPr>
            <w:r w:rsidRPr="008F3D3C">
              <w:rPr>
                <w:rFonts w:ascii="宋体" w:eastAsia="宋体" w:hAnsi="宋体" w:cs="Times New Roman" w:hint="eastAsia"/>
                <w:sz w:val="24"/>
                <w:szCs w:val="24"/>
              </w:rPr>
              <w:t>台</w:t>
            </w:r>
          </w:p>
        </w:tc>
        <w:tc>
          <w:tcPr>
            <w:tcW w:w="2506" w:type="dxa"/>
            <w:gridSpan w:val="2"/>
            <w:vAlign w:val="center"/>
          </w:tcPr>
          <w:p w:rsidR="008F3D3C" w:rsidRPr="008F3D3C" w:rsidRDefault="008F3D3C" w:rsidP="008F3D3C">
            <w:pPr>
              <w:widowControl w:val="0"/>
              <w:ind w:firstLineChars="0" w:firstLine="0"/>
              <w:rPr>
                <w:rFonts w:ascii="宋体" w:eastAsia="宋体" w:hAnsi="宋体" w:cs="Times New Roman"/>
                <w:sz w:val="24"/>
                <w:szCs w:val="24"/>
              </w:rPr>
            </w:pPr>
          </w:p>
        </w:tc>
      </w:tr>
      <w:tr w:rsidR="008F3D3C" w:rsidRPr="008F3D3C" w:rsidTr="00EC792C">
        <w:trPr>
          <w:gridBefore w:val="1"/>
          <w:jc w:val="center"/>
        </w:trPr>
        <w:tc>
          <w:tcPr>
            <w:tcW w:w="948" w:type="dxa"/>
          </w:tcPr>
          <w:p w:rsidR="008F3D3C" w:rsidRPr="008F3D3C" w:rsidRDefault="008F3D3C" w:rsidP="008F3D3C">
            <w:pPr>
              <w:widowControl w:val="0"/>
              <w:ind w:firstLineChars="0" w:firstLine="0"/>
              <w:jc w:val="center"/>
              <w:rPr>
                <w:rFonts w:ascii="宋体" w:eastAsia="宋体" w:hAnsi="宋体" w:cs="Times New Roman" w:hint="eastAsia"/>
                <w:sz w:val="24"/>
                <w:szCs w:val="24"/>
              </w:rPr>
            </w:pPr>
            <w:r w:rsidRPr="008F3D3C">
              <w:rPr>
                <w:rFonts w:ascii="宋体" w:eastAsia="宋体" w:hAnsi="宋体" w:cs="Times New Roman" w:hint="eastAsia"/>
                <w:sz w:val="24"/>
                <w:szCs w:val="24"/>
              </w:rPr>
              <w:t>4</w:t>
            </w:r>
          </w:p>
        </w:tc>
        <w:tc>
          <w:tcPr>
            <w:tcW w:w="3957" w:type="dxa"/>
            <w:gridSpan w:val="2"/>
          </w:tcPr>
          <w:p w:rsidR="008F3D3C" w:rsidRPr="008F3D3C" w:rsidRDefault="008F3D3C" w:rsidP="008F3D3C">
            <w:pPr>
              <w:widowControl w:val="0"/>
              <w:ind w:firstLineChars="0" w:firstLine="0"/>
              <w:rPr>
                <w:rFonts w:ascii="宋体" w:eastAsia="宋体" w:hAnsi="宋体" w:cs="Times New Roman" w:hint="eastAsia"/>
                <w:sz w:val="24"/>
                <w:szCs w:val="24"/>
              </w:rPr>
            </w:pPr>
            <w:proofErr w:type="gramStart"/>
            <w:r w:rsidRPr="008F3D3C">
              <w:rPr>
                <w:rFonts w:ascii="宋体" w:eastAsia="宋体" w:hAnsi="宋体" w:cs="Times New Roman" w:hint="eastAsia"/>
                <w:sz w:val="24"/>
                <w:szCs w:val="24"/>
              </w:rPr>
              <w:t>六人桌</w:t>
            </w:r>
            <w:r w:rsidRPr="008F3D3C">
              <w:rPr>
                <w:rFonts w:ascii="宋体" w:eastAsia="宋体" w:hAnsi="宋体" w:cs="Times New Roman"/>
                <w:sz w:val="24"/>
                <w:szCs w:val="24"/>
              </w:rPr>
              <w:t>实验</w:t>
            </w:r>
            <w:proofErr w:type="gramEnd"/>
            <w:r w:rsidRPr="008F3D3C">
              <w:rPr>
                <w:rFonts w:ascii="宋体" w:eastAsia="宋体" w:hAnsi="宋体" w:cs="Times New Roman"/>
                <w:sz w:val="24"/>
                <w:szCs w:val="24"/>
              </w:rPr>
              <w:t>台</w:t>
            </w:r>
          </w:p>
        </w:tc>
        <w:tc>
          <w:tcPr>
            <w:tcW w:w="913" w:type="dxa"/>
          </w:tcPr>
          <w:p w:rsidR="008F3D3C" w:rsidRPr="008F3D3C" w:rsidRDefault="008F3D3C" w:rsidP="008F3D3C">
            <w:pPr>
              <w:widowControl w:val="0"/>
              <w:ind w:firstLineChars="0" w:firstLine="0"/>
              <w:rPr>
                <w:rFonts w:ascii="宋体" w:eastAsia="宋体" w:hAnsi="宋体" w:cs="Times New Roman"/>
                <w:sz w:val="24"/>
                <w:szCs w:val="24"/>
              </w:rPr>
            </w:pPr>
            <w:r w:rsidRPr="008F3D3C">
              <w:rPr>
                <w:rFonts w:ascii="宋体" w:eastAsia="宋体" w:hAnsi="宋体" w:cs="Times New Roman" w:hint="eastAsia"/>
                <w:sz w:val="24"/>
                <w:szCs w:val="24"/>
              </w:rPr>
              <w:t>8</w:t>
            </w:r>
          </w:p>
        </w:tc>
        <w:tc>
          <w:tcPr>
            <w:tcW w:w="966" w:type="dxa"/>
            <w:vAlign w:val="center"/>
          </w:tcPr>
          <w:p w:rsidR="008F3D3C" w:rsidRPr="008F3D3C" w:rsidRDefault="008F3D3C" w:rsidP="008F3D3C">
            <w:pPr>
              <w:widowControl w:val="0"/>
              <w:ind w:firstLineChars="0" w:firstLine="0"/>
              <w:rPr>
                <w:rFonts w:ascii="宋体" w:eastAsia="宋体" w:hAnsi="宋体" w:cs="Times New Roman" w:hint="eastAsia"/>
                <w:sz w:val="24"/>
                <w:szCs w:val="24"/>
              </w:rPr>
            </w:pPr>
            <w:proofErr w:type="gramStart"/>
            <w:r w:rsidRPr="008F3D3C">
              <w:rPr>
                <w:rFonts w:ascii="宋体" w:eastAsia="宋体" w:hAnsi="宋体" w:cs="Times New Roman" w:hint="eastAsia"/>
                <w:sz w:val="24"/>
                <w:szCs w:val="24"/>
              </w:rPr>
              <w:t>个</w:t>
            </w:r>
            <w:proofErr w:type="gramEnd"/>
          </w:p>
        </w:tc>
        <w:tc>
          <w:tcPr>
            <w:tcW w:w="2506" w:type="dxa"/>
            <w:gridSpan w:val="2"/>
            <w:vAlign w:val="center"/>
          </w:tcPr>
          <w:p w:rsidR="008F3D3C" w:rsidRPr="008F3D3C" w:rsidRDefault="008F3D3C" w:rsidP="008F3D3C">
            <w:pPr>
              <w:widowControl w:val="0"/>
              <w:ind w:firstLineChars="0" w:firstLine="0"/>
              <w:rPr>
                <w:rFonts w:ascii="宋体" w:eastAsia="宋体" w:hAnsi="宋体" w:cs="Times New Roman"/>
                <w:sz w:val="24"/>
                <w:szCs w:val="24"/>
              </w:rPr>
            </w:pPr>
          </w:p>
        </w:tc>
      </w:tr>
      <w:tr w:rsidR="008F3D3C" w:rsidRPr="008F3D3C" w:rsidTr="00EC792C">
        <w:trPr>
          <w:gridBefore w:val="1"/>
          <w:jc w:val="center"/>
        </w:trPr>
        <w:tc>
          <w:tcPr>
            <w:tcW w:w="948" w:type="dxa"/>
          </w:tcPr>
          <w:p w:rsidR="008F3D3C" w:rsidRPr="008F3D3C" w:rsidRDefault="008F3D3C" w:rsidP="008F3D3C">
            <w:pPr>
              <w:widowControl w:val="0"/>
              <w:ind w:firstLineChars="0" w:firstLine="0"/>
              <w:jc w:val="center"/>
              <w:rPr>
                <w:rFonts w:ascii="宋体" w:eastAsia="宋体" w:hAnsi="宋体" w:cs="Times New Roman" w:hint="eastAsia"/>
                <w:sz w:val="24"/>
                <w:szCs w:val="24"/>
              </w:rPr>
            </w:pPr>
            <w:r w:rsidRPr="008F3D3C">
              <w:rPr>
                <w:rFonts w:ascii="宋体" w:eastAsia="宋体" w:hAnsi="宋体" w:cs="Times New Roman" w:hint="eastAsia"/>
                <w:sz w:val="24"/>
                <w:szCs w:val="24"/>
              </w:rPr>
              <w:t>5</w:t>
            </w:r>
          </w:p>
        </w:tc>
        <w:tc>
          <w:tcPr>
            <w:tcW w:w="3957" w:type="dxa"/>
            <w:gridSpan w:val="2"/>
          </w:tcPr>
          <w:p w:rsidR="008F3D3C" w:rsidRPr="008F3D3C" w:rsidRDefault="008F3D3C" w:rsidP="008F3D3C">
            <w:pPr>
              <w:widowControl w:val="0"/>
              <w:ind w:firstLineChars="0" w:firstLine="0"/>
              <w:rPr>
                <w:rFonts w:ascii="宋体" w:eastAsia="宋体" w:hAnsi="宋体" w:cs="Times New Roman" w:hint="eastAsia"/>
                <w:sz w:val="24"/>
                <w:szCs w:val="24"/>
              </w:rPr>
            </w:pPr>
            <w:r w:rsidRPr="008F3D3C">
              <w:rPr>
                <w:rFonts w:ascii="宋体" w:eastAsia="宋体" w:hAnsi="宋体" w:cs="Times New Roman" w:hint="eastAsia"/>
                <w:sz w:val="24"/>
                <w:szCs w:val="24"/>
              </w:rPr>
              <w:t>教师</w:t>
            </w:r>
            <w:r w:rsidRPr="008F3D3C">
              <w:rPr>
                <w:rFonts w:ascii="宋体" w:eastAsia="宋体" w:hAnsi="宋体" w:cs="Times New Roman"/>
                <w:sz w:val="24"/>
                <w:szCs w:val="24"/>
              </w:rPr>
              <w:t>讲台</w:t>
            </w:r>
          </w:p>
        </w:tc>
        <w:tc>
          <w:tcPr>
            <w:tcW w:w="913" w:type="dxa"/>
          </w:tcPr>
          <w:p w:rsidR="008F3D3C" w:rsidRPr="008F3D3C" w:rsidRDefault="008F3D3C" w:rsidP="008F3D3C">
            <w:pPr>
              <w:widowControl w:val="0"/>
              <w:ind w:firstLineChars="0" w:firstLine="0"/>
              <w:rPr>
                <w:rFonts w:ascii="宋体" w:eastAsia="宋体" w:hAnsi="宋体" w:cs="Times New Roman"/>
                <w:sz w:val="24"/>
                <w:szCs w:val="24"/>
              </w:rPr>
            </w:pPr>
            <w:r w:rsidRPr="008F3D3C">
              <w:rPr>
                <w:rFonts w:ascii="宋体" w:eastAsia="宋体" w:hAnsi="宋体" w:cs="Times New Roman" w:hint="eastAsia"/>
                <w:sz w:val="24"/>
                <w:szCs w:val="24"/>
              </w:rPr>
              <w:t>2</w:t>
            </w:r>
          </w:p>
        </w:tc>
        <w:tc>
          <w:tcPr>
            <w:tcW w:w="966" w:type="dxa"/>
            <w:vAlign w:val="center"/>
          </w:tcPr>
          <w:p w:rsidR="008F3D3C" w:rsidRPr="008F3D3C" w:rsidRDefault="008F3D3C" w:rsidP="008F3D3C">
            <w:pPr>
              <w:widowControl w:val="0"/>
              <w:ind w:firstLineChars="0" w:firstLine="0"/>
              <w:rPr>
                <w:rFonts w:ascii="宋体" w:eastAsia="宋体" w:hAnsi="宋体" w:cs="Times New Roman" w:hint="eastAsia"/>
                <w:sz w:val="24"/>
                <w:szCs w:val="24"/>
              </w:rPr>
            </w:pPr>
            <w:proofErr w:type="gramStart"/>
            <w:r w:rsidRPr="008F3D3C">
              <w:rPr>
                <w:rFonts w:ascii="宋体" w:eastAsia="宋体" w:hAnsi="宋体" w:cs="Times New Roman" w:hint="eastAsia"/>
                <w:sz w:val="24"/>
                <w:szCs w:val="24"/>
              </w:rPr>
              <w:t>个</w:t>
            </w:r>
            <w:proofErr w:type="gramEnd"/>
          </w:p>
        </w:tc>
        <w:tc>
          <w:tcPr>
            <w:tcW w:w="2506" w:type="dxa"/>
            <w:gridSpan w:val="2"/>
            <w:vAlign w:val="center"/>
          </w:tcPr>
          <w:p w:rsidR="008F3D3C" w:rsidRPr="008F3D3C" w:rsidRDefault="008F3D3C" w:rsidP="008F3D3C">
            <w:pPr>
              <w:widowControl w:val="0"/>
              <w:ind w:firstLineChars="0" w:firstLine="0"/>
              <w:rPr>
                <w:rFonts w:ascii="宋体" w:eastAsia="宋体" w:hAnsi="宋体" w:cs="Times New Roman"/>
                <w:sz w:val="24"/>
                <w:szCs w:val="24"/>
              </w:rPr>
            </w:pPr>
          </w:p>
        </w:tc>
      </w:tr>
      <w:tr w:rsidR="008F3D3C" w:rsidRPr="008F3D3C" w:rsidTr="00EC792C">
        <w:trPr>
          <w:gridBefore w:val="1"/>
          <w:jc w:val="center"/>
        </w:trPr>
        <w:tc>
          <w:tcPr>
            <w:tcW w:w="948" w:type="dxa"/>
          </w:tcPr>
          <w:p w:rsidR="008F3D3C" w:rsidRPr="008F3D3C" w:rsidRDefault="008F3D3C" w:rsidP="008F3D3C">
            <w:pPr>
              <w:widowControl w:val="0"/>
              <w:ind w:firstLineChars="0" w:firstLine="0"/>
              <w:jc w:val="center"/>
              <w:rPr>
                <w:rFonts w:ascii="宋体" w:eastAsia="宋体" w:hAnsi="宋体" w:cs="Times New Roman" w:hint="eastAsia"/>
                <w:sz w:val="24"/>
                <w:szCs w:val="24"/>
              </w:rPr>
            </w:pPr>
            <w:r w:rsidRPr="008F3D3C">
              <w:rPr>
                <w:rFonts w:ascii="宋体" w:eastAsia="宋体" w:hAnsi="宋体" w:cs="Times New Roman" w:hint="eastAsia"/>
                <w:sz w:val="24"/>
                <w:szCs w:val="24"/>
              </w:rPr>
              <w:t>6</w:t>
            </w:r>
          </w:p>
        </w:tc>
        <w:tc>
          <w:tcPr>
            <w:tcW w:w="3957" w:type="dxa"/>
            <w:gridSpan w:val="2"/>
          </w:tcPr>
          <w:p w:rsidR="008F3D3C" w:rsidRPr="008F3D3C" w:rsidRDefault="008F3D3C" w:rsidP="008F3D3C">
            <w:pPr>
              <w:widowControl w:val="0"/>
              <w:ind w:firstLineChars="0" w:firstLine="0"/>
              <w:rPr>
                <w:rFonts w:ascii="宋体" w:eastAsia="宋体" w:hAnsi="宋体" w:cs="Times New Roman" w:hint="eastAsia"/>
                <w:sz w:val="24"/>
                <w:szCs w:val="24"/>
              </w:rPr>
            </w:pPr>
            <w:r w:rsidRPr="008F3D3C">
              <w:rPr>
                <w:rFonts w:ascii="宋体" w:eastAsia="宋体" w:hAnsi="宋体" w:cs="Times New Roman" w:hint="eastAsia"/>
                <w:sz w:val="24"/>
                <w:szCs w:val="24"/>
              </w:rPr>
              <w:t>黑板</w:t>
            </w:r>
          </w:p>
        </w:tc>
        <w:tc>
          <w:tcPr>
            <w:tcW w:w="913" w:type="dxa"/>
          </w:tcPr>
          <w:p w:rsidR="008F3D3C" w:rsidRPr="008F3D3C" w:rsidRDefault="008F3D3C" w:rsidP="008F3D3C">
            <w:pPr>
              <w:widowControl w:val="0"/>
              <w:ind w:firstLineChars="0" w:firstLine="0"/>
              <w:rPr>
                <w:rFonts w:ascii="宋体" w:eastAsia="宋体" w:hAnsi="宋体" w:cs="Times New Roman"/>
                <w:sz w:val="24"/>
                <w:szCs w:val="24"/>
              </w:rPr>
            </w:pPr>
            <w:r w:rsidRPr="008F3D3C">
              <w:rPr>
                <w:rFonts w:ascii="宋体" w:eastAsia="宋体" w:hAnsi="宋体" w:cs="Times New Roman" w:hint="eastAsia"/>
                <w:sz w:val="24"/>
                <w:szCs w:val="24"/>
              </w:rPr>
              <w:t>2</w:t>
            </w:r>
          </w:p>
        </w:tc>
        <w:tc>
          <w:tcPr>
            <w:tcW w:w="966" w:type="dxa"/>
            <w:vAlign w:val="center"/>
          </w:tcPr>
          <w:p w:rsidR="008F3D3C" w:rsidRPr="008F3D3C" w:rsidRDefault="008F3D3C" w:rsidP="008F3D3C">
            <w:pPr>
              <w:widowControl w:val="0"/>
              <w:ind w:firstLineChars="0" w:firstLine="0"/>
              <w:rPr>
                <w:rFonts w:ascii="宋体" w:eastAsia="宋体" w:hAnsi="宋体" w:cs="Times New Roman" w:hint="eastAsia"/>
                <w:sz w:val="24"/>
                <w:szCs w:val="24"/>
              </w:rPr>
            </w:pPr>
            <w:proofErr w:type="gramStart"/>
            <w:r w:rsidRPr="008F3D3C">
              <w:rPr>
                <w:rFonts w:ascii="宋体" w:eastAsia="宋体" w:hAnsi="宋体" w:cs="Times New Roman" w:hint="eastAsia"/>
                <w:sz w:val="24"/>
                <w:szCs w:val="24"/>
              </w:rPr>
              <w:t>个</w:t>
            </w:r>
            <w:proofErr w:type="gramEnd"/>
          </w:p>
        </w:tc>
        <w:tc>
          <w:tcPr>
            <w:tcW w:w="2506" w:type="dxa"/>
            <w:gridSpan w:val="2"/>
            <w:vAlign w:val="center"/>
          </w:tcPr>
          <w:p w:rsidR="008F3D3C" w:rsidRPr="008F3D3C" w:rsidRDefault="008F3D3C" w:rsidP="008F3D3C">
            <w:pPr>
              <w:widowControl w:val="0"/>
              <w:ind w:firstLineChars="0" w:firstLine="0"/>
              <w:rPr>
                <w:rFonts w:ascii="宋体" w:eastAsia="宋体" w:hAnsi="宋体" w:cs="Times New Roman"/>
                <w:sz w:val="24"/>
                <w:szCs w:val="24"/>
              </w:rPr>
            </w:pPr>
          </w:p>
        </w:tc>
      </w:tr>
      <w:tr w:rsidR="008F3D3C" w:rsidRPr="008F3D3C" w:rsidTr="00EC792C">
        <w:trPr>
          <w:gridBefore w:val="1"/>
          <w:jc w:val="center"/>
        </w:trPr>
        <w:tc>
          <w:tcPr>
            <w:tcW w:w="948" w:type="dxa"/>
          </w:tcPr>
          <w:p w:rsidR="008F3D3C" w:rsidRPr="008F3D3C" w:rsidRDefault="008F3D3C" w:rsidP="008F3D3C">
            <w:pPr>
              <w:widowControl w:val="0"/>
              <w:ind w:firstLineChars="0" w:firstLine="0"/>
              <w:jc w:val="center"/>
              <w:rPr>
                <w:rFonts w:ascii="宋体" w:eastAsia="宋体" w:hAnsi="宋体" w:cs="Times New Roman" w:hint="eastAsia"/>
                <w:sz w:val="24"/>
                <w:szCs w:val="24"/>
              </w:rPr>
            </w:pPr>
            <w:r w:rsidRPr="008F3D3C">
              <w:rPr>
                <w:rFonts w:ascii="宋体" w:eastAsia="宋体" w:hAnsi="宋体" w:cs="Times New Roman" w:hint="eastAsia"/>
                <w:sz w:val="24"/>
                <w:szCs w:val="24"/>
              </w:rPr>
              <w:t>7</w:t>
            </w:r>
          </w:p>
        </w:tc>
        <w:tc>
          <w:tcPr>
            <w:tcW w:w="3957" w:type="dxa"/>
            <w:gridSpan w:val="2"/>
          </w:tcPr>
          <w:p w:rsidR="008F3D3C" w:rsidRPr="008F3D3C" w:rsidRDefault="008F3D3C" w:rsidP="008F3D3C">
            <w:pPr>
              <w:widowControl w:val="0"/>
              <w:ind w:firstLineChars="0" w:firstLine="0"/>
              <w:rPr>
                <w:rFonts w:ascii="宋体" w:eastAsia="宋体" w:hAnsi="宋体" w:cs="Times New Roman" w:hint="eastAsia"/>
                <w:sz w:val="24"/>
                <w:szCs w:val="24"/>
              </w:rPr>
            </w:pPr>
            <w:r w:rsidRPr="008F3D3C">
              <w:rPr>
                <w:rFonts w:ascii="宋体" w:eastAsia="宋体" w:hAnsi="宋体" w:cs="Times New Roman" w:hint="eastAsia"/>
                <w:sz w:val="24"/>
                <w:szCs w:val="24"/>
              </w:rPr>
              <w:t>服务器</w:t>
            </w:r>
          </w:p>
        </w:tc>
        <w:tc>
          <w:tcPr>
            <w:tcW w:w="913" w:type="dxa"/>
          </w:tcPr>
          <w:p w:rsidR="008F3D3C" w:rsidRPr="008F3D3C" w:rsidRDefault="008F3D3C" w:rsidP="008F3D3C">
            <w:pPr>
              <w:widowControl w:val="0"/>
              <w:ind w:firstLineChars="0" w:firstLine="0"/>
              <w:rPr>
                <w:rFonts w:ascii="宋体" w:eastAsia="宋体" w:hAnsi="宋体" w:cs="Times New Roman"/>
                <w:sz w:val="24"/>
                <w:szCs w:val="24"/>
              </w:rPr>
            </w:pPr>
            <w:r w:rsidRPr="008F3D3C">
              <w:rPr>
                <w:rFonts w:ascii="宋体" w:eastAsia="宋体" w:hAnsi="宋体" w:cs="Times New Roman" w:hint="eastAsia"/>
                <w:sz w:val="24"/>
                <w:szCs w:val="24"/>
              </w:rPr>
              <w:t>1</w:t>
            </w:r>
          </w:p>
        </w:tc>
        <w:tc>
          <w:tcPr>
            <w:tcW w:w="966" w:type="dxa"/>
            <w:vAlign w:val="center"/>
          </w:tcPr>
          <w:p w:rsidR="008F3D3C" w:rsidRPr="008F3D3C" w:rsidRDefault="008F3D3C" w:rsidP="008F3D3C">
            <w:pPr>
              <w:widowControl w:val="0"/>
              <w:ind w:firstLineChars="0" w:firstLine="0"/>
              <w:rPr>
                <w:rFonts w:ascii="宋体" w:eastAsia="宋体" w:hAnsi="宋体" w:cs="Times New Roman" w:hint="eastAsia"/>
                <w:sz w:val="24"/>
                <w:szCs w:val="24"/>
              </w:rPr>
            </w:pPr>
            <w:proofErr w:type="gramStart"/>
            <w:r w:rsidRPr="008F3D3C">
              <w:rPr>
                <w:rFonts w:ascii="宋体" w:eastAsia="宋体" w:hAnsi="宋体" w:cs="Times New Roman" w:hint="eastAsia"/>
                <w:sz w:val="24"/>
                <w:szCs w:val="24"/>
              </w:rPr>
              <w:t>个</w:t>
            </w:r>
            <w:proofErr w:type="gramEnd"/>
          </w:p>
        </w:tc>
        <w:tc>
          <w:tcPr>
            <w:tcW w:w="2506" w:type="dxa"/>
            <w:gridSpan w:val="2"/>
            <w:vAlign w:val="center"/>
          </w:tcPr>
          <w:p w:rsidR="008F3D3C" w:rsidRPr="008F3D3C" w:rsidRDefault="008F3D3C" w:rsidP="008F3D3C">
            <w:pPr>
              <w:widowControl w:val="0"/>
              <w:ind w:firstLineChars="0" w:firstLine="0"/>
              <w:rPr>
                <w:rFonts w:ascii="宋体" w:eastAsia="宋体" w:hAnsi="宋体" w:cs="Times New Roman"/>
                <w:sz w:val="24"/>
                <w:szCs w:val="24"/>
              </w:rPr>
            </w:pPr>
          </w:p>
        </w:tc>
      </w:tr>
      <w:tr w:rsidR="008F3D3C" w:rsidRPr="008F3D3C" w:rsidTr="00EC792C">
        <w:trPr>
          <w:gridBefore w:val="1"/>
          <w:jc w:val="center"/>
        </w:trPr>
        <w:tc>
          <w:tcPr>
            <w:tcW w:w="948" w:type="dxa"/>
          </w:tcPr>
          <w:p w:rsidR="008F3D3C" w:rsidRPr="008F3D3C" w:rsidRDefault="008F3D3C" w:rsidP="008F3D3C">
            <w:pPr>
              <w:widowControl w:val="0"/>
              <w:ind w:firstLineChars="0" w:firstLine="0"/>
              <w:jc w:val="center"/>
              <w:rPr>
                <w:rFonts w:ascii="宋体" w:eastAsia="宋体" w:hAnsi="宋体" w:cs="Times New Roman" w:hint="eastAsia"/>
                <w:sz w:val="24"/>
                <w:szCs w:val="24"/>
              </w:rPr>
            </w:pPr>
            <w:r w:rsidRPr="008F3D3C">
              <w:rPr>
                <w:rFonts w:ascii="宋体" w:eastAsia="宋体" w:hAnsi="宋体" w:cs="Times New Roman" w:hint="eastAsia"/>
                <w:sz w:val="24"/>
                <w:szCs w:val="24"/>
              </w:rPr>
              <w:t>8</w:t>
            </w:r>
          </w:p>
        </w:tc>
        <w:tc>
          <w:tcPr>
            <w:tcW w:w="3957" w:type="dxa"/>
            <w:gridSpan w:val="2"/>
          </w:tcPr>
          <w:p w:rsidR="008F3D3C" w:rsidRPr="008F3D3C" w:rsidRDefault="008F3D3C" w:rsidP="008F3D3C">
            <w:pPr>
              <w:widowControl w:val="0"/>
              <w:ind w:firstLineChars="0" w:firstLine="0"/>
              <w:rPr>
                <w:rFonts w:ascii="宋体" w:eastAsia="宋体" w:hAnsi="宋体" w:cs="Times New Roman" w:hint="eastAsia"/>
                <w:sz w:val="24"/>
                <w:szCs w:val="24"/>
              </w:rPr>
            </w:pPr>
            <w:r w:rsidRPr="008F3D3C">
              <w:rPr>
                <w:rFonts w:ascii="宋体" w:eastAsia="宋体" w:hAnsi="宋体" w:cs="Times New Roman" w:hint="eastAsia"/>
                <w:sz w:val="24"/>
                <w:szCs w:val="24"/>
              </w:rPr>
              <w:t>交换机</w:t>
            </w:r>
          </w:p>
        </w:tc>
        <w:tc>
          <w:tcPr>
            <w:tcW w:w="913" w:type="dxa"/>
          </w:tcPr>
          <w:p w:rsidR="008F3D3C" w:rsidRPr="008F3D3C" w:rsidRDefault="008F3D3C" w:rsidP="008F3D3C">
            <w:pPr>
              <w:widowControl w:val="0"/>
              <w:ind w:firstLineChars="0" w:firstLine="0"/>
              <w:rPr>
                <w:rFonts w:ascii="宋体" w:eastAsia="宋体" w:hAnsi="宋体" w:cs="Times New Roman"/>
                <w:sz w:val="24"/>
                <w:szCs w:val="24"/>
              </w:rPr>
            </w:pPr>
            <w:r w:rsidRPr="008F3D3C">
              <w:rPr>
                <w:rFonts w:ascii="宋体" w:eastAsia="宋体" w:hAnsi="宋体" w:cs="Times New Roman" w:hint="eastAsia"/>
                <w:sz w:val="24"/>
                <w:szCs w:val="24"/>
              </w:rPr>
              <w:t>1</w:t>
            </w:r>
          </w:p>
        </w:tc>
        <w:tc>
          <w:tcPr>
            <w:tcW w:w="966" w:type="dxa"/>
            <w:vAlign w:val="center"/>
          </w:tcPr>
          <w:p w:rsidR="008F3D3C" w:rsidRPr="008F3D3C" w:rsidRDefault="008F3D3C" w:rsidP="008F3D3C">
            <w:pPr>
              <w:widowControl w:val="0"/>
              <w:ind w:firstLineChars="0" w:firstLine="0"/>
              <w:rPr>
                <w:rFonts w:ascii="宋体" w:eastAsia="宋体" w:hAnsi="宋体" w:cs="Times New Roman" w:hint="eastAsia"/>
                <w:sz w:val="24"/>
                <w:szCs w:val="24"/>
              </w:rPr>
            </w:pPr>
            <w:proofErr w:type="gramStart"/>
            <w:r w:rsidRPr="008F3D3C">
              <w:rPr>
                <w:rFonts w:ascii="宋体" w:eastAsia="宋体" w:hAnsi="宋体" w:cs="Times New Roman" w:hint="eastAsia"/>
                <w:sz w:val="24"/>
                <w:szCs w:val="24"/>
              </w:rPr>
              <w:t>个</w:t>
            </w:r>
            <w:proofErr w:type="gramEnd"/>
          </w:p>
        </w:tc>
        <w:tc>
          <w:tcPr>
            <w:tcW w:w="2506" w:type="dxa"/>
            <w:gridSpan w:val="2"/>
            <w:vAlign w:val="center"/>
          </w:tcPr>
          <w:p w:rsidR="008F3D3C" w:rsidRPr="008F3D3C" w:rsidRDefault="008F3D3C" w:rsidP="008F3D3C">
            <w:pPr>
              <w:widowControl w:val="0"/>
              <w:ind w:firstLineChars="0" w:firstLine="0"/>
              <w:rPr>
                <w:rFonts w:ascii="宋体" w:eastAsia="宋体" w:hAnsi="宋体" w:cs="Times New Roman"/>
                <w:sz w:val="24"/>
                <w:szCs w:val="24"/>
              </w:rPr>
            </w:pPr>
          </w:p>
        </w:tc>
      </w:tr>
      <w:tr w:rsidR="008F3D3C" w:rsidRPr="008F3D3C" w:rsidTr="00EC792C">
        <w:trPr>
          <w:gridBefore w:val="1"/>
          <w:jc w:val="center"/>
        </w:trPr>
        <w:tc>
          <w:tcPr>
            <w:tcW w:w="948" w:type="dxa"/>
          </w:tcPr>
          <w:p w:rsidR="008F3D3C" w:rsidRPr="008F3D3C" w:rsidRDefault="008F3D3C" w:rsidP="008F3D3C">
            <w:pPr>
              <w:widowControl w:val="0"/>
              <w:ind w:firstLineChars="0" w:firstLine="0"/>
              <w:jc w:val="center"/>
              <w:rPr>
                <w:rFonts w:ascii="宋体" w:eastAsia="宋体" w:hAnsi="宋体" w:cs="Times New Roman" w:hint="eastAsia"/>
                <w:sz w:val="24"/>
                <w:szCs w:val="24"/>
              </w:rPr>
            </w:pPr>
            <w:r w:rsidRPr="008F3D3C">
              <w:rPr>
                <w:rFonts w:ascii="宋体" w:eastAsia="宋体" w:hAnsi="宋体" w:cs="Times New Roman" w:hint="eastAsia"/>
                <w:sz w:val="24"/>
                <w:szCs w:val="24"/>
              </w:rPr>
              <w:t>9</w:t>
            </w:r>
          </w:p>
        </w:tc>
        <w:tc>
          <w:tcPr>
            <w:tcW w:w="3957" w:type="dxa"/>
            <w:gridSpan w:val="2"/>
          </w:tcPr>
          <w:p w:rsidR="008F3D3C" w:rsidRPr="008F3D3C" w:rsidRDefault="008F3D3C" w:rsidP="008F3D3C">
            <w:pPr>
              <w:widowControl w:val="0"/>
              <w:ind w:firstLineChars="0" w:firstLine="0"/>
              <w:rPr>
                <w:rFonts w:ascii="宋体" w:eastAsia="宋体" w:hAnsi="宋体" w:cs="Times New Roman" w:hint="eastAsia"/>
                <w:sz w:val="24"/>
                <w:szCs w:val="24"/>
              </w:rPr>
            </w:pPr>
            <w:r w:rsidRPr="008F3D3C">
              <w:rPr>
                <w:rFonts w:ascii="宋体" w:eastAsia="宋体" w:hAnsi="宋体" w:cs="Times New Roman" w:hint="eastAsia"/>
                <w:sz w:val="24"/>
                <w:szCs w:val="24"/>
              </w:rPr>
              <w:t>投影</w:t>
            </w:r>
            <w:r w:rsidRPr="008F3D3C">
              <w:rPr>
                <w:rFonts w:ascii="宋体" w:eastAsia="宋体" w:hAnsi="宋体" w:cs="Times New Roman"/>
                <w:sz w:val="24"/>
                <w:szCs w:val="24"/>
              </w:rPr>
              <w:t>（</w:t>
            </w:r>
            <w:r w:rsidRPr="008F3D3C">
              <w:rPr>
                <w:rFonts w:ascii="宋体" w:eastAsia="宋体" w:hAnsi="宋体" w:cs="Times New Roman" w:hint="eastAsia"/>
                <w:sz w:val="24"/>
                <w:szCs w:val="24"/>
              </w:rPr>
              <w:t>含</w:t>
            </w:r>
            <w:r w:rsidRPr="008F3D3C">
              <w:rPr>
                <w:rFonts w:ascii="宋体" w:eastAsia="宋体" w:hAnsi="宋体" w:cs="Times New Roman"/>
                <w:sz w:val="24"/>
                <w:szCs w:val="24"/>
              </w:rPr>
              <w:t>幕布）</w:t>
            </w:r>
          </w:p>
        </w:tc>
        <w:tc>
          <w:tcPr>
            <w:tcW w:w="913" w:type="dxa"/>
          </w:tcPr>
          <w:p w:rsidR="008F3D3C" w:rsidRPr="008F3D3C" w:rsidRDefault="008F3D3C" w:rsidP="008F3D3C">
            <w:pPr>
              <w:widowControl w:val="0"/>
              <w:ind w:firstLineChars="0" w:firstLine="0"/>
              <w:rPr>
                <w:rFonts w:ascii="宋体" w:eastAsia="宋体" w:hAnsi="宋体" w:cs="Times New Roman"/>
                <w:sz w:val="24"/>
                <w:szCs w:val="24"/>
              </w:rPr>
            </w:pPr>
            <w:r w:rsidRPr="008F3D3C">
              <w:rPr>
                <w:rFonts w:ascii="宋体" w:eastAsia="宋体" w:hAnsi="宋体" w:cs="Times New Roman" w:hint="eastAsia"/>
                <w:sz w:val="24"/>
                <w:szCs w:val="24"/>
              </w:rPr>
              <w:t>3</w:t>
            </w:r>
          </w:p>
        </w:tc>
        <w:tc>
          <w:tcPr>
            <w:tcW w:w="966" w:type="dxa"/>
            <w:vAlign w:val="center"/>
          </w:tcPr>
          <w:p w:rsidR="008F3D3C" w:rsidRPr="008F3D3C" w:rsidRDefault="008F3D3C" w:rsidP="008F3D3C">
            <w:pPr>
              <w:widowControl w:val="0"/>
              <w:ind w:firstLineChars="0" w:firstLine="0"/>
              <w:rPr>
                <w:rFonts w:ascii="宋体" w:eastAsia="宋体" w:hAnsi="宋体" w:cs="Times New Roman" w:hint="eastAsia"/>
                <w:sz w:val="24"/>
                <w:szCs w:val="24"/>
              </w:rPr>
            </w:pPr>
            <w:proofErr w:type="gramStart"/>
            <w:r w:rsidRPr="008F3D3C">
              <w:rPr>
                <w:rFonts w:ascii="宋体" w:eastAsia="宋体" w:hAnsi="宋体" w:cs="Times New Roman" w:hint="eastAsia"/>
                <w:sz w:val="24"/>
                <w:szCs w:val="24"/>
              </w:rPr>
              <w:t>个</w:t>
            </w:r>
            <w:proofErr w:type="gramEnd"/>
          </w:p>
        </w:tc>
        <w:tc>
          <w:tcPr>
            <w:tcW w:w="2506" w:type="dxa"/>
            <w:gridSpan w:val="2"/>
            <w:vAlign w:val="center"/>
          </w:tcPr>
          <w:p w:rsidR="008F3D3C" w:rsidRPr="008F3D3C" w:rsidRDefault="008F3D3C" w:rsidP="008F3D3C">
            <w:pPr>
              <w:widowControl w:val="0"/>
              <w:ind w:firstLineChars="0" w:firstLine="0"/>
              <w:rPr>
                <w:rFonts w:ascii="宋体" w:eastAsia="宋体" w:hAnsi="宋体" w:cs="Times New Roman"/>
                <w:sz w:val="24"/>
                <w:szCs w:val="24"/>
              </w:rPr>
            </w:pPr>
          </w:p>
        </w:tc>
      </w:tr>
      <w:tr w:rsidR="008F3D3C" w:rsidRPr="008F3D3C" w:rsidTr="00EC792C">
        <w:trPr>
          <w:gridBefore w:val="1"/>
          <w:jc w:val="center"/>
        </w:trPr>
        <w:tc>
          <w:tcPr>
            <w:tcW w:w="948" w:type="dxa"/>
          </w:tcPr>
          <w:p w:rsidR="008F3D3C" w:rsidRPr="008F3D3C" w:rsidRDefault="008F3D3C" w:rsidP="008F3D3C">
            <w:pPr>
              <w:widowControl w:val="0"/>
              <w:ind w:firstLineChars="0" w:firstLine="0"/>
              <w:jc w:val="center"/>
              <w:rPr>
                <w:rFonts w:ascii="宋体" w:eastAsia="宋体" w:hAnsi="宋体" w:cs="Times New Roman" w:hint="eastAsia"/>
                <w:sz w:val="24"/>
                <w:szCs w:val="24"/>
              </w:rPr>
            </w:pPr>
            <w:r w:rsidRPr="008F3D3C">
              <w:rPr>
                <w:rFonts w:ascii="宋体" w:eastAsia="宋体" w:hAnsi="宋体" w:cs="Times New Roman" w:hint="eastAsia"/>
                <w:sz w:val="24"/>
                <w:szCs w:val="24"/>
              </w:rPr>
              <w:t>10</w:t>
            </w:r>
          </w:p>
        </w:tc>
        <w:tc>
          <w:tcPr>
            <w:tcW w:w="3957" w:type="dxa"/>
            <w:gridSpan w:val="2"/>
          </w:tcPr>
          <w:p w:rsidR="008F3D3C" w:rsidRPr="008F3D3C" w:rsidRDefault="008F3D3C" w:rsidP="008F3D3C">
            <w:pPr>
              <w:widowControl w:val="0"/>
              <w:ind w:firstLineChars="0" w:firstLine="0"/>
              <w:rPr>
                <w:rFonts w:ascii="宋体" w:eastAsia="宋体" w:hAnsi="宋体" w:cs="Times New Roman" w:hint="eastAsia"/>
                <w:sz w:val="24"/>
                <w:szCs w:val="24"/>
              </w:rPr>
            </w:pPr>
            <w:r w:rsidRPr="008F3D3C">
              <w:rPr>
                <w:rFonts w:ascii="宋体" w:eastAsia="宋体" w:hAnsi="宋体" w:cs="Times New Roman" w:hint="eastAsia"/>
                <w:sz w:val="24"/>
                <w:szCs w:val="24"/>
              </w:rPr>
              <w:t>音响</w:t>
            </w:r>
          </w:p>
        </w:tc>
        <w:tc>
          <w:tcPr>
            <w:tcW w:w="913" w:type="dxa"/>
          </w:tcPr>
          <w:p w:rsidR="008F3D3C" w:rsidRPr="008F3D3C" w:rsidRDefault="008F3D3C" w:rsidP="008F3D3C">
            <w:pPr>
              <w:widowControl w:val="0"/>
              <w:ind w:firstLineChars="0" w:firstLine="0"/>
              <w:rPr>
                <w:rFonts w:ascii="宋体" w:eastAsia="宋体" w:hAnsi="宋体" w:cs="Times New Roman"/>
                <w:sz w:val="24"/>
                <w:szCs w:val="24"/>
              </w:rPr>
            </w:pPr>
            <w:r w:rsidRPr="008F3D3C">
              <w:rPr>
                <w:rFonts w:ascii="宋体" w:eastAsia="宋体" w:hAnsi="宋体" w:cs="Times New Roman" w:hint="eastAsia"/>
                <w:sz w:val="24"/>
                <w:szCs w:val="24"/>
              </w:rPr>
              <w:t>2</w:t>
            </w:r>
          </w:p>
        </w:tc>
        <w:tc>
          <w:tcPr>
            <w:tcW w:w="966" w:type="dxa"/>
            <w:vAlign w:val="center"/>
          </w:tcPr>
          <w:p w:rsidR="008F3D3C" w:rsidRPr="008F3D3C" w:rsidRDefault="008F3D3C" w:rsidP="008F3D3C">
            <w:pPr>
              <w:widowControl w:val="0"/>
              <w:ind w:firstLineChars="0" w:firstLine="0"/>
              <w:rPr>
                <w:rFonts w:ascii="宋体" w:eastAsia="宋体" w:hAnsi="宋体" w:cs="Times New Roman" w:hint="eastAsia"/>
                <w:sz w:val="24"/>
                <w:szCs w:val="24"/>
              </w:rPr>
            </w:pPr>
            <w:proofErr w:type="gramStart"/>
            <w:r w:rsidRPr="008F3D3C">
              <w:rPr>
                <w:rFonts w:ascii="宋体" w:eastAsia="宋体" w:hAnsi="宋体" w:cs="Times New Roman" w:hint="eastAsia"/>
                <w:sz w:val="24"/>
                <w:szCs w:val="24"/>
              </w:rPr>
              <w:t>个</w:t>
            </w:r>
            <w:proofErr w:type="gramEnd"/>
          </w:p>
        </w:tc>
        <w:tc>
          <w:tcPr>
            <w:tcW w:w="2506" w:type="dxa"/>
            <w:gridSpan w:val="2"/>
            <w:vAlign w:val="center"/>
          </w:tcPr>
          <w:p w:rsidR="008F3D3C" w:rsidRPr="008F3D3C" w:rsidRDefault="008F3D3C" w:rsidP="008F3D3C">
            <w:pPr>
              <w:widowControl w:val="0"/>
              <w:ind w:firstLineChars="0" w:firstLine="0"/>
              <w:rPr>
                <w:rFonts w:ascii="宋体" w:eastAsia="宋体" w:hAnsi="宋体" w:cs="Times New Roman"/>
                <w:sz w:val="24"/>
                <w:szCs w:val="24"/>
              </w:rPr>
            </w:pPr>
          </w:p>
        </w:tc>
      </w:tr>
      <w:tr w:rsidR="008F3D3C" w:rsidRPr="008F3D3C" w:rsidTr="00EC792C">
        <w:trPr>
          <w:gridBefore w:val="1"/>
          <w:jc w:val="center"/>
        </w:trPr>
        <w:tc>
          <w:tcPr>
            <w:tcW w:w="948" w:type="dxa"/>
            <w:tcBorders>
              <w:bottom w:val="single" w:sz="4" w:space="0" w:color="auto"/>
            </w:tcBorders>
          </w:tcPr>
          <w:p w:rsidR="008F3D3C" w:rsidRPr="008F3D3C" w:rsidRDefault="008F3D3C" w:rsidP="008F3D3C">
            <w:pPr>
              <w:widowControl w:val="0"/>
              <w:ind w:firstLineChars="0" w:firstLine="0"/>
              <w:jc w:val="center"/>
              <w:rPr>
                <w:rFonts w:ascii="宋体" w:eastAsia="宋体" w:hAnsi="宋体" w:cs="Times New Roman" w:hint="eastAsia"/>
                <w:sz w:val="24"/>
                <w:szCs w:val="24"/>
              </w:rPr>
            </w:pPr>
            <w:r w:rsidRPr="008F3D3C">
              <w:rPr>
                <w:rFonts w:ascii="宋体" w:eastAsia="宋体" w:hAnsi="宋体" w:cs="Times New Roman"/>
                <w:sz w:val="24"/>
                <w:szCs w:val="24"/>
              </w:rPr>
              <w:t>11</w:t>
            </w:r>
          </w:p>
        </w:tc>
        <w:tc>
          <w:tcPr>
            <w:tcW w:w="3957" w:type="dxa"/>
            <w:gridSpan w:val="2"/>
            <w:tcBorders>
              <w:bottom w:val="single" w:sz="4" w:space="0" w:color="auto"/>
            </w:tcBorders>
          </w:tcPr>
          <w:p w:rsidR="008F3D3C" w:rsidRPr="008F3D3C" w:rsidRDefault="008F3D3C" w:rsidP="008F3D3C">
            <w:pPr>
              <w:widowControl w:val="0"/>
              <w:ind w:firstLineChars="0" w:firstLine="0"/>
              <w:rPr>
                <w:rFonts w:ascii="宋体" w:eastAsia="宋体" w:hAnsi="宋体" w:cs="Times New Roman"/>
                <w:sz w:val="24"/>
                <w:szCs w:val="24"/>
              </w:rPr>
            </w:pPr>
            <w:r w:rsidRPr="008F3D3C">
              <w:rPr>
                <w:rFonts w:ascii="宋体" w:eastAsia="宋体" w:hAnsi="宋体" w:cs="Times New Roman" w:hint="eastAsia"/>
                <w:sz w:val="24"/>
                <w:szCs w:val="24"/>
              </w:rPr>
              <w:t>空调</w:t>
            </w:r>
          </w:p>
        </w:tc>
        <w:tc>
          <w:tcPr>
            <w:tcW w:w="913" w:type="dxa"/>
            <w:tcBorders>
              <w:bottom w:val="single" w:sz="4" w:space="0" w:color="auto"/>
            </w:tcBorders>
          </w:tcPr>
          <w:p w:rsidR="008F3D3C" w:rsidRPr="008F3D3C" w:rsidRDefault="008F3D3C" w:rsidP="008F3D3C">
            <w:pPr>
              <w:widowControl w:val="0"/>
              <w:ind w:firstLineChars="0" w:firstLine="0"/>
              <w:rPr>
                <w:rFonts w:ascii="宋体" w:eastAsia="宋体" w:hAnsi="宋体" w:cs="Times New Roman"/>
                <w:sz w:val="24"/>
                <w:szCs w:val="24"/>
              </w:rPr>
            </w:pPr>
            <w:r w:rsidRPr="008F3D3C">
              <w:rPr>
                <w:rFonts w:ascii="宋体" w:eastAsia="宋体" w:hAnsi="宋体" w:cs="Times New Roman" w:hint="eastAsia"/>
                <w:sz w:val="24"/>
                <w:szCs w:val="24"/>
              </w:rPr>
              <w:t>2</w:t>
            </w:r>
          </w:p>
        </w:tc>
        <w:tc>
          <w:tcPr>
            <w:tcW w:w="966" w:type="dxa"/>
            <w:tcBorders>
              <w:bottom w:val="single" w:sz="4" w:space="0" w:color="auto"/>
            </w:tcBorders>
            <w:vAlign w:val="center"/>
          </w:tcPr>
          <w:p w:rsidR="008F3D3C" w:rsidRPr="008F3D3C" w:rsidRDefault="008F3D3C" w:rsidP="008F3D3C">
            <w:pPr>
              <w:widowControl w:val="0"/>
              <w:ind w:firstLineChars="0" w:firstLine="0"/>
              <w:rPr>
                <w:rFonts w:ascii="宋体" w:eastAsia="宋体" w:hAnsi="宋体" w:cs="Times New Roman" w:hint="eastAsia"/>
                <w:sz w:val="24"/>
                <w:szCs w:val="24"/>
              </w:rPr>
            </w:pPr>
            <w:proofErr w:type="gramStart"/>
            <w:r w:rsidRPr="008F3D3C">
              <w:rPr>
                <w:rFonts w:ascii="宋体" w:eastAsia="宋体" w:hAnsi="宋体" w:cs="Times New Roman" w:hint="eastAsia"/>
                <w:sz w:val="24"/>
                <w:szCs w:val="24"/>
              </w:rPr>
              <w:t>个</w:t>
            </w:r>
            <w:proofErr w:type="gramEnd"/>
          </w:p>
        </w:tc>
        <w:tc>
          <w:tcPr>
            <w:tcW w:w="2506" w:type="dxa"/>
            <w:gridSpan w:val="2"/>
            <w:tcBorders>
              <w:bottom w:val="single" w:sz="4" w:space="0" w:color="auto"/>
            </w:tcBorders>
            <w:vAlign w:val="center"/>
          </w:tcPr>
          <w:p w:rsidR="008F3D3C" w:rsidRPr="008F3D3C" w:rsidRDefault="008F3D3C" w:rsidP="008F3D3C">
            <w:pPr>
              <w:widowControl w:val="0"/>
              <w:ind w:firstLineChars="0" w:firstLine="0"/>
              <w:rPr>
                <w:rFonts w:ascii="宋体" w:eastAsia="宋体" w:hAnsi="宋体" w:cs="Times New Roman"/>
                <w:sz w:val="24"/>
                <w:szCs w:val="24"/>
              </w:rPr>
            </w:pPr>
          </w:p>
        </w:tc>
      </w:tr>
      <w:tr w:rsidR="008F3D3C" w:rsidRPr="008F3D3C" w:rsidTr="00EC792C">
        <w:trPr>
          <w:gridBefore w:val="1"/>
          <w:jc w:val="center"/>
        </w:trPr>
        <w:tc>
          <w:tcPr>
            <w:tcW w:w="9290" w:type="dxa"/>
            <w:gridSpan w:val="7"/>
            <w:tcBorders>
              <w:left w:val="nil"/>
              <w:right w:val="nil"/>
            </w:tcBorders>
            <w:vAlign w:val="center"/>
          </w:tcPr>
          <w:p w:rsidR="008F3D3C" w:rsidRPr="008F3D3C" w:rsidRDefault="008F3D3C" w:rsidP="008F3D3C">
            <w:pPr>
              <w:widowControl w:val="0"/>
              <w:ind w:firstLineChars="0" w:firstLine="0"/>
              <w:rPr>
                <w:rFonts w:ascii="宋体" w:eastAsia="宋体" w:hAnsi="宋体" w:cs="Times New Roman"/>
                <w:b/>
                <w:sz w:val="24"/>
                <w:szCs w:val="24"/>
              </w:rPr>
            </w:pPr>
            <w:r w:rsidRPr="008F3D3C">
              <w:rPr>
                <w:rFonts w:ascii="宋体" w:eastAsia="宋体" w:hAnsi="宋体" w:cs="Times New Roman" w:hint="eastAsia"/>
                <w:b/>
                <w:sz w:val="24"/>
                <w:szCs w:val="24"/>
              </w:rPr>
              <w:t>第二包:</w:t>
            </w:r>
            <w:r w:rsidRPr="008F3D3C">
              <w:rPr>
                <w:rFonts w:ascii="宋体" w:eastAsia="宋体" w:hAnsi="宋体" w:cs="Times New Roman" w:hint="eastAsia"/>
                <w:sz w:val="24"/>
                <w:szCs w:val="24"/>
              </w:rPr>
              <w:t xml:space="preserve"> 预算66.1</w:t>
            </w:r>
            <w:r w:rsidRPr="008F3D3C">
              <w:rPr>
                <w:rFonts w:ascii="宋体" w:eastAsia="宋体" w:hAnsi="宋体" w:cs="宋体" w:hint="eastAsia"/>
                <w:sz w:val="24"/>
                <w:szCs w:val="24"/>
              </w:rPr>
              <w:t>万元</w:t>
            </w:r>
          </w:p>
        </w:tc>
      </w:tr>
      <w:tr w:rsidR="008F3D3C" w:rsidRPr="008F3D3C" w:rsidTr="00EC792C">
        <w:trPr>
          <w:gridBefore w:val="1"/>
          <w:jc w:val="center"/>
        </w:trPr>
        <w:tc>
          <w:tcPr>
            <w:tcW w:w="948" w:type="dxa"/>
          </w:tcPr>
          <w:p w:rsidR="008F3D3C" w:rsidRPr="008F3D3C" w:rsidRDefault="008F3D3C" w:rsidP="008F3D3C">
            <w:pPr>
              <w:widowControl w:val="0"/>
              <w:ind w:firstLineChars="0" w:firstLine="0"/>
              <w:rPr>
                <w:rFonts w:ascii="宋体" w:eastAsia="宋体" w:hAnsi="宋体" w:cs="Times New Roman"/>
                <w:b/>
                <w:sz w:val="24"/>
                <w:szCs w:val="24"/>
              </w:rPr>
            </w:pPr>
            <w:r w:rsidRPr="008F3D3C">
              <w:rPr>
                <w:rFonts w:ascii="宋体" w:eastAsia="宋体" w:hAnsi="宋体" w:cs="Times New Roman" w:hint="eastAsia"/>
                <w:b/>
                <w:sz w:val="24"/>
                <w:szCs w:val="24"/>
              </w:rPr>
              <w:t>序号</w:t>
            </w:r>
          </w:p>
        </w:tc>
        <w:tc>
          <w:tcPr>
            <w:tcW w:w="3944" w:type="dxa"/>
          </w:tcPr>
          <w:p w:rsidR="008F3D3C" w:rsidRPr="008F3D3C" w:rsidRDefault="008F3D3C" w:rsidP="008F3D3C">
            <w:pPr>
              <w:widowControl w:val="0"/>
              <w:ind w:firstLineChars="0" w:firstLine="0"/>
              <w:rPr>
                <w:rFonts w:ascii="宋体" w:eastAsia="宋体" w:hAnsi="宋体" w:cs="Times New Roman"/>
                <w:b/>
                <w:sz w:val="24"/>
                <w:szCs w:val="24"/>
              </w:rPr>
            </w:pPr>
            <w:r w:rsidRPr="008F3D3C">
              <w:rPr>
                <w:rFonts w:ascii="宋体" w:eastAsia="宋体" w:hAnsi="宋体" w:cs="Times New Roman" w:hint="eastAsia"/>
                <w:b/>
                <w:sz w:val="24"/>
                <w:szCs w:val="24"/>
              </w:rPr>
              <w:t>采购内容</w:t>
            </w:r>
          </w:p>
        </w:tc>
        <w:tc>
          <w:tcPr>
            <w:tcW w:w="926" w:type="dxa"/>
            <w:gridSpan w:val="2"/>
          </w:tcPr>
          <w:p w:rsidR="008F3D3C" w:rsidRPr="008F3D3C" w:rsidRDefault="008F3D3C" w:rsidP="008F3D3C">
            <w:pPr>
              <w:widowControl w:val="0"/>
              <w:ind w:firstLineChars="0" w:firstLine="0"/>
              <w:rPr>
                <w:rFonts w:ascii="宋体" w:eastAsia="宋体" w:hAnsi="宋体" w:cs="Times New Roman"/>
                <w:b/>
                <w:sz w:val="24"/>
                <w:szCs w:val="24"/>
              </w:rPr>
            </w:pPr>
            <w:r w:rsidRPr="008F3D3C">
              <w:rPr>
                <w:rFonts w:ascii="宋体" w:eastAsia="宋体" w:hAnsi="宋体" w:cs="Times New Roman" w:hint="eastAsia"/>
                <w:b/>
                <w:sz w:val="24"/>
                <w:szCs w:val="24"/>
              </w:rPr>
              <w:t>数量</w:t>
            </w:r>
          </w:p>
        </w:tc>
        <w:tc>
          <w:tcPr>
            <w:tcW w:w="966" w:type="dxa"/>
          </w:tcPr>
          <w:p w:rsidR="008F3D3C" w:rsidRPr="008F3D3C" w:rsidRDefault="008F3D3C" w:rsidP="008F3D3C">
            <w:pPr>
              <w:widowControl w:val="0"/>
              <w:ind w:firstLineChars="0" w:firstLine="0"/>
              <w:rPr>
                <w:rFonts w:ascii="宋体" w:eastAsia="宋体" w:hAnsi="宋体" w:cs="Times New Roman"/>
                <w:b/>
                <w:sz w:val="24"/>
                <w:szCs w:val="24"/>
              </w:rPr>
            </w:pPr>
            <w:r w:rsidRPr="008F3D3C">
              <w:rPr>
                <w:rFonts w:ascii="宋体" w:eastAsia="宋体" w:hAnsi="宋体" w:cs="Times New Roman" w:hint="eastAsia"/>
                <w:b/>
                <w:sz w:val="24"/>
                <w:szCs w:val="24"/>
              </w:rPr>
              <w:t>单位</w:t>
            </w:r>
          </w:p>
        </w:tc>
        <w:tc>
          <w:tcPr>
            <w:tcW w:w="2506" w:type="dxa"/>
            <w:gridSpan w:val="2"/>
          </w:tcPr>
          <w:p w:rsidR="008F3D3C" w:rsidRPr="008F3D3C" w:rsidRDefault="008F3D3C" w:rsidP="008F3D3C">
            <w:pPr>
              <w:widowControl w:val="0"/>
              <w:ind w:firstLineChars="0" w:firstLine="0"/>
              <w:rPr>
                <w:rFonts w:ascii="宋体" w:eastAsia="宋体" w:hAnsi="宋体" w:cs="Times New Roman"/>
                <w:sz w:val="24"/>
                <w:szCs w:val="24"/>
              </w:rPr>
            </w:pPr>
            <w:r w:rsidRPr="008F3D3C">
              <w:rPr>
                <w:rFonts w:ascii="宋体" w:eastAsia="宋体" w:hAnsi="宋体" w:cs="Times New Roman" w:hint="eastAsia"/>
                <w:b/>
                <w:sz w:val="24"/>
                <w:szCs w:val="24"/>
              </w:rPr>
              <w:t>备注</w:t>
            </w:r>
          </w:p>
        </w:tc>
      </w:tr>
      <w:tr w:rsidR="008F3D3C" w:rsidRPr="008F3D3C" w:rsidTr="00EC792C">
        <w:trPr>
          <w:gridBefore w:val="1"/>
          <w:jc w:val="center"/>
        </w:trPr>
        <w:tc>
          <w:tcPr>
            <w:tcW w:w="948" w:type="dxa"/>
          </w:tcPr>
          <w:p w:rsidR="008F3D3C" w:rsidRPr="008F3D3C" w:rsidRDefault="008F3D3C" w:rsidP="008F3D3C">
            <w:pPr>
              <w:widowControl w:val="0"/>
              <w:ind w:firstLineChars="0" w:firstLine="0"/>
              <w:jc w:val="center"/>
              <w:rPr>
                <w:rFonts w:ascii="宋体" w:eastAsia="宋体" w:hAnsi="宋体" w:cs="Times New Roman"/>
                <w:sz w:val="24"/>
                <w:szCs w:val="24"/>
              </w:rPr>
            </w:pPr>
            <w:r w:rsidRPr="008F3D3C">
              <w:rPr>
                <w:rFonts w:ascii="宋体" w:eastAsia="宋体" w:hAnsi="宋体" w:cs="Times New Roman" w:hint="eastAsia"/>
                <w:sz w:val="24"/>
                <w:szCs w:val="24"/>
              </w:rPr>
              <w:t>1</w:t>
            </w:r>
          </w:p>
        </w:tc>
        <w:tc>
          <w:tcPr>
            <w:tcW w:w="3944" w:type="dxa"/>
            <w:vAlign w:val="center"/>
          </w:tcPr>
          <w:p w:rsidR="008F3D3C" w:rsidRPr="008F3D3C" w:rsidRDefault="008F3D3C" w:rsidP="008F3D3C">
            <w:pPr>
              <w:widowControl w:val="0"/>
              <w:ind w:firstLineChars="0" w:firstLine="0"/>
              <w:rPr>
                <w:rFonts w:ascii="宋体" w:eastAsia="宋体" w:hAnsi="宋体" w:cs="Times New Roman" w:hint="eastAsia"/>
                <w:sz w:val="24"/>
                <w:szCs w:val="24"/>
              </w:rPr>
            </w:pPr>
            <w:r w:rsidRPr="008F3D3C">
              <w:rPr>
                <w:rFonts w:ascii="宋体" w:eastAsia="宋体" w:hAnsi="宋体" w:cs="Times New Roman" w:hint="eastAsia"/>
                <w:sz w:val="24"/>
                <w:szCs w:val="24"/>
              </w:rPr>
              <w:t>沙盘</w:t>
            </w:r>
            <w:r w:rsidRPr="008F3D3C">
              <w:rPr>
                <w:rFonts w:ascii="宋体" w:eastAsia="宋体" w:hAnsi="宋体" w:cs="Times New Roman"/>
                <w:sz w:val="24"/>
                <w:szCs w:val="24"/>
              </w:rPr>
              <w:t>训练台</w:t>
            </w:r>
          </w:p>
        </w:tc>
        <w:tc>
          <w:tcPr>
            <w:tcW w:w="926" w:type="dxa"/>
            <w:gridSpan w:val="2"/>
            <w:vAlign w:val="center"/>
          </w:tcPr>
          <w:p w:rsidR="008F3D3C" w:rsidRPr="008F3D3C" w:rsidRDefault="008F3D3C" w:rsidP="008F3D3C">
            <w:pPr>
              <w:widowControl w:val="0"/>
              <w:ind w:firstLineChars="0" w:firstLine="0"/>
              <w:jc w:val="center"/>
              <w:rPr>
                <w:rFonts w:ascii="宋体" w:eastAsia="宋体" w:hAnsi="宋体" w:cs="Times New Roman"/>
                <w:sz w:val="24"/>
                <w:szCs w:val="24"/>
              </w:rPr>
            </w:pPr>
            <w:r w:rsidRPr="008F3D3C">
              <w:rPr>
                <w:rFonts w:ascii="宋体" w:eastAsia="宋体" w:hAnsi="宋体" w:cs="Times New Roman" w:hint="eastAsia"/>
                <w:sz w:val="24"/>
                <w:szCs w:val="24"/>
              </w:rPr>
              <w:t>8</w:t>
            </w:r>
          </w:p>
        </w:tc>
        <w:tc>
          <w:tcPr>
            <w:tcW w:w="966" w:type="dxa"/>
            <w:vAlign w:val="center"/>
          </w:tcPr>
          <w:p w:rsidR="008F3D3C" w:rsidRPr="008F3D3C" w:rsidRDefault="008F3D3C" w:rsidP="008F3D3C">
            <w:pPr>
              <w:widowControl w:val="0"/>
              <w:ind w:firstLineChars="0" w:firstLine="0"/>
              <w:jc w:val="center"/>
              <w:rPr>
                <w:rFonts w:ascii="宋体" w:eastAsia="宋体" w:hAnsi="宋体" w:cs="Times New Roman"/>
                <w:sz w:val="24"/>
                <w:szCs w:val="24"/>
              </w:rPr>
            </w:pPr>
            <w:proofErr w:type="gramStart"/>
            <w:r w:rsidRPr="008F3D3C">
              <w:rPr>
                <w:rFonts w:ascii="宋体" w:eastAsia="宋体" w:hAnsi="宋体" w:cs="Times New Roman" w:hint="eastAsia"/>
                <w:sz w:val="24"/>
                <w:szCs w:val="24"/>
              </w:rPr>
              <w:t>个</w:t>
            </w:r>
            <w:proofErr w:type="gramEnd"/>
          </w:p>
        </w:tc>
        <w:tc>
          <w:tcPr>
            <w:tcW w:w="2506" w:type="dxa"/>
            <w:gridSpan w:val="2"/>
          </w:tcPr>
          <w:p w:rsidR="008F3D3C" w:rsidRPr="008F3D3C" w:rsidRDefault="008F3D3C" w:rsidP="008F3D3C">
            <w:pPr>
              <w:widowControl w:val="0"/>
              <w:ind w:firstLineChars="0" w:firstLine="0"/>
              <w:rPr>
                <w:rFonts w:ascii="宋体" w:eastAsia="宋体" w:hAnsi="宋体" w:cs="Times New Roman"/>
                <w:sz w:val="24"/>
                <w:szCs w:val="24"/>
              </w:rPr>
            </w:pPr>
          </w:p>
        </w:tc>
      </w:tr>
      <w:tr w:rsidR="008F3D3C" w:rsidRPr="008F3D3C" w:rsidTr="00EC792C">
        <w:trPr>
          <w:gridBefore w:val="1"/>
          <w:jc w:val="center"/>
        </w:trPr>
        <w:tc>
          <w:tcPr>
            <w:tcW w:w="948" w:type="dxa"/>
          </w:tcPr>
          <w:p w:rsidR="008F3D3C" w:rsidRPr="008F3D3C" w:rsidRDefault="008F3D3C" w:rsidP="008F3D3C">
            <w:pPr>
              <w:widowControl w:val="0"/>
              <w:ind w:firstLineChars="0" w:firstLine="0"/>
              <w:jc w:val="center"/>
              <w:rPr>
                <w:rFonts w:ascii="宋体" w:eastAsia="宋体" w:hAnsi="宋体" w:cs="Times New Roman" w:hint="eastAsia"/>
                <w:sz w:val="24"/>
                <w:szCs w:val="24"/>
              </w:rPr>
            </w:pPr>
            <w:r w:rsidRPr="008F3D3C">
              <w:rPr>
                <w:rFonts w:ascii="宋体" w:eastAsia="宋体" w:hAnsi="宋体" w:cs="Times New Roman" w:hint="eastAsia"/>
                <w:sz w:val="24"/>
                <w:szCs w:val="24"/>
              </w:rPr>
              <w:t>2</w:t>
            </w:r>
          </w:p>
        </w:tc>
        <w:tc>
          <w:tcPr>
            <w:tcW w:w="3944" w:type="dxa"/>
            <w:vAlign w:val="center"/>
          </w:tcPr>
          <w:p w:rsidR="008F3D3C" w:rsidRPr="008F3D3C" w:rsidRDefault="008F3D3C" w:rsidP="008F3D3C">
            <w:pPr>
              <w:widowControl w:val="0"/>
              <w:ind w:firstLineChars="0" w:firstLine="0"/>
              <w:rPr>
                <w:rFonts w:ascii="宋体" w:eastAsia="宋体" w:hAnsi="宋体" w:cs="Times New Roman" w:hint="eastAsia"/>
                <w:sz w:val="24"/>
                <w:szCs w:val="24"/>
              </w:rPr>
            </w:pPr>
            <w:r w:rsidRPr="008F3D3C">
              <w:rPr>
                <w:rFonts w:ascii="宋体" w:eastAsia="宋体" w:hAnsi="宋体" w:cs="Times New Roman" w:hint="eastAsia"/>
                <w:sz w:val="24"/>
                <w:szCs w:val="24"/>
              </w:rPr>
              <w:t>全盘</w:t>
            </w:r>
            <w:r w:rsidRPr="008F3D3C">
              <w:rPr>
                <w:rFonts w:ascii="宋体" w:eastAsia="宋体" w:hAnsi="宋体" w:cs="Times New Roman"/>
                <w:sz w:val="24"/>
                <w:szCs w:val="24"/>
              </w:rPr>
              <w:t>沙盘教具</w:t>
            </w:r>
          </w:p>
        </w:tc>
        <w:tc>
          <w:tcPr>
            <w:tcW w:w="926" w:type="dxa"/>
            <w:gridSpan w:val="2"/>
            <w:vAlign w:val="center"/>
          </w:tcPr>
          <w:p w:rsidR="008F3D3C" w:rsidRPr="008F3D3C" w:rsidRDefault="008F3D3C" w:rsidP="008F3D3C">
            <w:pPr>
              <w:widowControl w:val="0"/>
              <w:ind w:firstLineChars="0" w:firstLine="0"/>
              <w:jc w:val="center"/>
              <w:rPr>
                <w:rFonts w:ascii="宋体" w:eastAsia="宋体" w:hAnsi="宋体" w:cs="Times New Roman"/>
                <w:sz w:val="24"/>
                <w:szCs w:val="24"/>
              </w:rPr>
            </w:pPr>
            <w:r w:rsidRPr="008F3D3C">
              <w:rPr>
                <w:rFonts w:ascii="宋体" w:eastAsia="宋体" w:hAnsi="宋体" w:cs="Times New Roman" w:hint="eastAsia"/>
                <w:sz w:val="24"/>
                <w:szCs w:val="24"/>
              </w:rPr>
              <w:t>8</w:t>
            </w:r>
          </w:p>
        </w:tc>
        <w:tc>
          <w:tcPr>
            <w:tcW w:w="966" w:type="dxa"/>
            <w:vAlign w:val="center"/>
          </w:tcPr>
          <w:p w:rsidR="008F3D3C" w:rsidRPr="008F3D3C" w:rsidRDefault="008F3D3C" w:rsidP="008F3D3C">
            <w:pPr>
              <w:widowControl w:val="0"/>
              <w:ind w:firstLineChars="0" w:firstLine="0"/>
              <w:jc w:val="center"/>
              <w:rPr>
                <w:rFonts w:ascii="宋体" w:eastAsia="宋体" w:hAnsi="宋体" w:cs="Times New Roman"/>
                <w:sz w:val="24"/>
                <w:szCs w:val="24"/>
              </w:rPr>
            </w:pPr>
            <w:r w:rsidRPr="008F3D3C">
              <w:rPr>
                <w:rFonts w:ascii="宋体" w:eastAsia="宋体" w:hAnsi="宋体" w:cs="Times New Roman" w:hint="eastAsia"/>
                <w:sz w:val="24"/>
                <w:szCs w:val="24"/>
              </w:rPr>
              <w:t>套</w:t>
            </w:r>
          </w:p>
        </w:tc>
        <w:tc>
          <w:tcPr>
            <w:tcW w:w="2506" w:type="dxa"/>
            <w:gridSpan w:val="2"/>
          </w:tcPr>
          <w:p w:rsidR="008F3D3C" w:rsidRPr="008F3D3C" w:rsidRDefault="008F3D3C" w:rsidP="008F3D3C">
            <w:pPr>
              <w:widowControl w:val="0"/>
              <w:ind w:firstLineChars="0" w:firstLine="0"/>
              <w:rPr>
                <w:rFonts w:ascii="宋体" w:eastAsia="宋体" w:hAnsi="宋体" w:cs="Times New Roman"/>
                <w:sz w:val="24"/>
                <w:szCs w:val="24"/>
              </w:rPr>
            </w:pPr>
          </w:p>
        </w:tc>
      </w:tr>
      <w:tr w:rsidR="008F3D3C" w:rsidRPr="008F3D3C" w:rsidTr="00EC792C">
        <w:trPr>
          <w:gridBefore w:val="1"/>
          <w:jc w:val="center"/>
        </w:trPr>
        <w:tc>
          <w:tcPr>
            <w:tcW w:w="948" w:type="dxa"/>
          </w:tcPr>
          <w:p w:rsidR="008F3D3C" w:rsidRPr="008F3D3C" w:rsidRDefault="008F3D3C" w:rsidP="008F3D3C">
            <w:pPr>
              <w:widowControl w:val="0"/>
              <w:ind w:firstLineChars="0" w:firstLine="0"/>
              <w:jc w:val="center"/>
              <w:rPr>
                <w:rFonts w:ascii="宋体" w:eastAsia="宋体" w:hAnsi="宋体" w:cs="Times New Roman" w:hint="eastAsia"/>
                <w:sz w:val="24"/>
                <w:szCs w:val="24"/>
              </w:rPr>
            </w:pPr>
            <w:r w:rsidRPr="008F3D3C">
              <w:rPr>
                <w:rFonts w:ascii="宋体" w:eastAsia="宋体" w:hAnsi="宋体" w:cs="Times New Roman" w:hint="eastAsia"/>
                <w:sz w:val="24"/>
                <w:szCs w:val="24"/>
              </w:rPr>
              <w:lastRenderedPageBreak/>
              <w:t>3</w:t>
            </w:r>
          </w:p>
        </w:tc>
        <w:tc>
          <w:tcPr>
            <w:tcW w:w="3944" w:type="dxa"/>
            <w:vAlign w:val="center"/>
          </w:tcPr>
          <w:p w:rsidR="008F3D3C" w:rsidRPr="008F3D3C" w:rsidRDefault="008F3D3C" w:rsidP="008F3D3C">
            <w:pPr>
              <w:widowControl w:val="0"/>
              <w:ind w:firstLineChars="0" w:firstLine="0"/>
              <w:rPr>
                <w:rFonts w:ascii="宋体" w:eastAsia="宋体" w:hAnsi="宋体" w:cs="Times New Roman" w:hint="eastAsia"/>
                <w:sz w:val="24"/>
                <w:szCs w:val="24"/>
              </w:rPr>
            </w:pPr>
            <w:r w:rsidRPr="008F3D3C">
              <w:rPr>
                <w:rFonts w:ascii="宋体" w:eastAsia="宋体" w:hAnsi="宋体" w:cs="Times New Roman" w:hint="eastAsia"/>
                <w:sz w:val="24"/>
                <w:szCs w:val="24"/>
              </w:rPr>
              <w:t>沙盘</w:t>
            </w:r>
            <w:r w:rsidRPr="008F3D3C">
              <w:rPr>
                <w:rFonts w:ascii="宋体" w:eastAsia="宋体" w:hAnsi="宋体" w:cs="Times New Roman"/>
                <w:sz w:val="24"/>
                <w:szCs w:val="24"/>
              </w:rPr>
              <w:t>评测系统</w:t>
            </w:r>
          </w:p>
        </w:tc>
        <w:tc>
          <w:tcPr>
            <w:tcW w:w="926" w:type="dxa"/>
            <w:gridSpan w:val="2"/>
            <w:vAlign w:val="center"/>
          </w:tcPr>
          <w:p w:rsidR="008F3D3C" w:rsidRPr="008F3D3C" w:rsidRDefault="008F3D3C" w:rsidP="008F3D3C">
            <w:pPr>
              <w:widowControl w:val="0"/>
              <w:ind w:firstLineChars="0" w:firstLine="0"/>
              <w:jc w:val="center"/>
              <w:rPr>
                <w:rFonts w:ascii="宋体" w:eastAsia="宋体" w:hAnsi="宋体" w:cs="Times New Roman"/>
                <w:sz w:val="24"/>
                <w:szCs w:val="24"/>
              </w:rPr>
            </w:pPr>
            <w:r w:rsidRPr="008F3D3C">
              <w:rPr>
                <w:rFonts w:ascii="宋体" w:eastAsia="宋体" w:hAnsi="宋体" w:cs="Times New Roman" w:hint="eastAsia"/>
                <w:sz w:val="24"/>
                <w:szCs w:val="24"/>
              </w:rPr>
              <w:t>1</w:t>
            </w:r>
          </w:p>
        </w:tc>
        <w:tc>
          <w:tcPr>
            <w:tcW w:w="966" w:type="dxa"/>
            <w:vAlign w:val="center"/>
          </w:tcPr>
          <w:p w:rsidR="008F3D3C" w:rsidRPr="008F3D3C" w:rsidRDefault="008F3D3C" w:rsidP="008F3D3C">
            <w:pPr>
              <w:widowControl w:val="0"/>
              <w:ind w:firstLineChars="0" w:firstLine="0"/>
              <w:jc w:val="center"/>
              <w:rPr>
                <w:rFonts w:ascii="宋体" w:eastAsia="宋体" w:hAnsi="宋体" w:cs="Times New Roman"/>
                <w:sz w:val="24"/>
                <w:szCs w:val="24"/>
              </w:rPr>
            </w:pPr>
            <w:r w:rsidRPr="008F3D3C">
              <w:rPr>
                <w:rFonts w:ascii="宋体" w:eastAsia="宋体" w:hAnsi="宋体" w:cs="Times New Roman" w:hint="eastAsia"/>
                <w:sz w:val="24"/>
                <w:szCs w:val="24"/>
              </w:rPr>
              <w:t>套</w:t>
            </w:r>
          </w:p>
        </w:tc>
        <w:tc>
          <w:tcPr>
            <w:tcW w:w="2506" w:type="dxa"/>
            <w:gridSpan w:val="2"/>
          </w:tcPr>
          <w:p w:rsidR="008F3D3C" w:rsidRPr="008F3D3C" w:rsidRDefault="008F3D3C" w:rsidP="008F3D3C">
            <w:pPr>
              <w:widowControl w:val="0"/>
              <w:ind w:firstLineChars="0" w:firstLine="0"/>
              <w:rPr>
                <w:rFonts w:ascii="宋体" w:eastAsia="宋体" w:hAnsi="宋体" w:cs="Times New Roman"/>
                <w:sz w:val="24"/>
                <w:szCs w:val="24"/>
              </w:rPr>
            </w:pPr>
          </w:p>
        </w:tc>
      </w:tr>
      <w:tr w:rsidR="008F3D3C" w:rsidRPr="008F3D3C" w:rsidTr="00EC792C">
        <w:trPr>
          <w:gridBefore w:val="1"/>
          <w:jc w:val="center"/>
        </w:trPr>
        <w:tc>
          <w:tcPr>
            <w:tcW w:w="948" w:type="dxa"/>
          </w:tcPr>
          <w:p w:rsidR="008F3D3C" w:rsidRPr="008F3D3C" w:rsidRDefault="008F3D3C" w:rsidP="008F3D3C">
            <w:pPr>
              <w:widowControl w:val="0"/>
              <w:ind w:firstLineChars="0" w:firstLine="0"/>
              <w:jc w:val="center"/>
              <w:rPr>
                <w:rFonts w:ascii="宋体" w:eastAsia="宋体" w:hAnsi="宋体" w:cs="Times New Roman" w:hint="eastAsia"/>
                <w:sz w:val="24"/>
                <w:szCs w:val="24"/>
              </w:rPr>
            </w:pPr>
            <w:r w:rsidRPr="008F3D3C">
              <w:rPr>
                <w:rFonts w:ascii="宋体" w:eastAsia="宋体" w:hAnsi="宋体" w:cs="Times New Roman"/>
                <w:sz w:val="24"/>
                <w:szCs w:val="24"/>
              </w:rPr>
              <w:t>4</w:t>
            </w:r>
          </w:p>
        </w:tc>
        <w:tc>
          <w:tcPr>
            <w:tcW w:w="3944" w:type="dxa"/>
            <w:vAlign w:val="center"/>
          </w:tcPr>
          <w:p w:rsidR="008F3D3C" w:rsidRPr="008F3D3C" w:rsidRDefault="008F3D3C" w:rsidP="008F3D3C">
            <w:pPr>
              <w:widowControl w:val="0"/>
              <w:ind w:firstLineChars="0" w:firstLine="0"/>
              <w:rPr>
                <w:rFonts w:ascii="宋体" w:eastAsia="宋体" w:hAnsi="宋体" w:cs="Times New Roman" w:hint="eastAsia"/>
                <w:sz w:val="24"/>
                <w:szCs w:val="24"/>
              </w:rPr>
            </w:pPr>
            <w:r w:rsidRPr="008F3D3C">
              <w:rPr>
                <w:rFonts w:ascii="宋体" w:eastAsia="宋体" w:hAnsi="宋体" w:cs="Times New Roman" w:hint="eastAsia"/>
                <w:sz w:val="24"/>
                <w:szCs w:val="24"/>
              </w:rPr>
              <w:t>★BIM5D平台</w:t>
            </w:r>
            <w:r w:rsidRPr="008F3D3C">
              <w:rPr>
                <w:rFonts w:ascii="宋体" w:eastAsia="宋体" w:hAnsi="宋体" w:cs="Times New Roman"/>
                <w:sz w:val="24"/>
                <w:szCs w:val="24"/>
              </w:rPr>
              <w:t>软件</w:t>
            </w:r>
          </w:p>
        </w:tc>
        <w:tc>
          <w:tcPr>
            <w:tcW w:w="926" w:type="dxa"/>
            <w:gridSpan w:val="2"/>
            <w:vAlign w:val="center"/>
          </w:tcPr>
          <w:p w:rsidR="008F3D3C" w:rsidRPr="008F3D3C" w:rsidRDefault="008F3D3C" w:rsidP="008F3D3C">
            <w:pPr>
              <w:widowControl w:val="0"/>
              <w:ind w:firstLineChars="0" w:firstLine="0"/>
              <w:jc w:val="center"/>
              <w:rPr>
                <w:rFonts w:ascii="宋体" w:eastAsia="宋体" w:hAnsi="宋体" w:cs="Times New Roman"/>
                <w:sz w:val="24"/>
                <w:szCs w:val="24"/>
              </w:rPr>
            </w:pPr>
            <w:r w:rsidRPr="008F3D3C">
              <w:rPr>
                <w:rFonts w:ascii="宋体" w:eastAsia="宋体" w:hAnsi="宋体" w:cs="Times New Roman" w:hint="eastAsia"/>
                <w:sz w:val="24"/>
                <w:szCs w:val="24"/>
              </w:rPr>
              <w:t>1</w:t>
            </w:r>
          </w:p>
        </w:tc>
        <w:tc>
          <w:tcPr>
            <w:tcW w:w="966" w:type="dxa"/>
            <w:vAlign w:val="center"/>
          </w:tcPr>
          <w:p w:rsidR="008F3D3C" w:rsidRPr="008F3D3C" w:rsidRDefault="008F3D3C" w:rsidP="008F3D3C">
            <w:pPr>
              <w:widowControl w:val="0"/>
              <w:ind w:firstLineChars="0" w:firstLine="0"/>
              <w:jc w:val="center"/>
              <w:rPr>
                <w:rFonts w:ascii="宋体" w:eastAsia="宋体" w:hAnsi="宋体" w:cs="Times New Roman"/>
                <w:sz w:val="24"/>
                <w:szCs w:val="24"/>
              </w:rPr>
            </w:pPr>
            <w:r w:rsidRPr="008F3D3C">
              <w:rPr>
                <w:rFonts w:ascii="宋体" w:eastAsia="宋体" w:hAnsi="宋体" w:cs="Times New Roman" w:hint="eastAsia"/>
                <w:sz w:val="24"/>
                <w:szCs w:val="24"/>
              </w:rPr>
              <w:t>套</w:t>
            </w:r>
          </w:p>
        </w:tc>
        <w:tc>
          <w:tcPr>
            <w:tcW w:w="2506" w:type="dxa"/>
            <w:gridSpan w:val="2"/>
          </w:tcPr>
          <w:p w:rsidR="008F3D3C" w:rsidRPr="008F3D3C" w:rsidRDefault="008F3D3C" w:rsidP="008F3D3C">
            <w:pPr>
              <w:widowControl w:val="0"/>
              <w:ind w:firstLineChars="0" w:firstLine="0"/>
              <w:rPr>
                <w:rFonts w:ascii="宋体" w:eastAsia="宋体" w:hAnsi="宋体" w:cs="Times New Roman"/>
                <w:sz w:val="24"/>
                <w:szCs w:val="24"/>
              </w:rPr>
            </w:pPr>
          </w:p>
        </w:tc>
      </w:tr>
      <w:tr w:rsidR="008F3D3C" w:rsidRPr="008F3D3C" w:rsidTr="00EC792C">
        <w:trPr>
          <w:gridBefore w:val="1"/>
          <w:jc w:val="center"/>
        </w:trPr>
        <w:tc>
          <w:tcPr>
            <w:tcW w:w="948" w:type="dxa"/>
            <w:tcBorders>
              <w:bottom w:val="single" w:sz="4" w:space="0" w:color="auto"/>
            </w:tcBorders>
          </w:tcPr>
          <w:p w:rsidR="008F3D3C" w:rsidRPr="008F3D3C" w:rsidRDefault="008F3D3C" w:rsidP="008F3D3C">
            <w:pPr>
              <w:widowControl w:val="0"/>
              <w:ind w:firstLineChars="0" w:firstLine="0"/>
              <w:jc w:val="center"/>
              <w:rPr>
                <w:rFonts w:ascii="宋体" w:eastAsia="宋体" w:hAnsi="宋体" w:cs="Times New Roman"/>
                <w:sz w:val="24"/>
                <w:szCs w:val="24"/>
              </w:rPr>
            </w:pPr>
            <w:r w:rsidRPr="008F3D3C">
              <w:rPr>
                <w:rFonts w:ascii="宋体" w:eastAsia="宋体" w:hAnsi="宋体" w:cs="Times New Roman" w:hint="eastAsia"/>
                <w:sz w:val="24"/>
                <w:szCs w:val="24"/>
              </w:rPr>
              <w:t>5</w:t>
            </w:r>
          </w:p>
        </w:tc>
        <w:tc>
          <w:tcPr>
            <w:tcW w:w="3944" w:type="dxa"/>
            <w:tcBorders>
              <w:bottom w:val="single" w:sz="4" w:space="0" w:color="auto"/>
            </w:tcBorders>
            <w:vAlign w:val="center"/>
          </w:tcPr>
          <w:p w:rsidR="008F3D3C" w:rsidRPr="008F3D3C" w:rsidRDefault="008F3D3C" w:rsidP="008F3D3C">
            <w:pPr>
              <w:widowControl w:val="0"/>
              <w:ind w:firstLineChars="0" w:firstLine="0"/>
              <w:rPr>
                <w:rFonts w:ascii="宋体" w:eastAsia="宋体" w:hAnsi="宋体" w:cs="Times New Roman" w:hint="eastAsia"/>
                <w:sz w:val="24"/>
                <w:szCs w:val="24"/>
              </w:rPr>
            </w:pPr>
            <w:r w:rsidRPr="008F3D3C">
              <w:rPr>
                <w:rFonts w:ascii="宋体" w:eastAsia="宋体" w:hAnsi="宋体" w:cs="Times New Roman" w:hint="eastAsia"/>
                <w:sz w:val="24"/>
                <w:szCs w:val="24"/>
              </w:rPr>
              <w:t>专业知识挂图</w:t>
            </w:r>
          </w:p>
        </w:tc>
        <w:tc>
          <w:tcPr>
            <w:tcW w:w="926" w:type="dxa"/>
            <w:gridSpan w:val="2"/>
            <w:tcBorders>
              <w:bottom w:val="single" w:sz="4" w:space="0" w:color="auto"/>
            </w:tcBorders>
            <w:vAlign w:val="center"/>
          </w:tcPr>
          <w:p w:rsidR="008F3D3C" w:rsidRPr="008F3D3C" w:rsidRDefault="008F3D3C" w:rsidP="008F3D3C">
            <w:pPr>
              <w:widowControl w:val="0"/>
              <w:ind w:firstLineChars="0" w:firstLine="0"/>
              <w:jc w:val="center"/>
              <w:rPr>
                <w:rFonts w:ascii="宋体" w:eastAsia="宋体" w:hAnsi="宋体" w:cs="Times New Roman" w:hint="eastAsia"/>
                <w:sz w:val="24"/>
                <w:szCs w:val="24"/>
              </w:rPr>
            </w:pPr>
            <w:r w:rsidRPr="008F3D3C">
              <w:rPr>
                <w:rFonts w:ascii="宋体" w:eastAsia="宋体" w:hAnsi="宋体" w:cs="Times New Roman" w:hint="eastAsia"/>
                <w:sz w:val="24"/>
                <w:szCs w:val="24"/>
              </w:rPr>
              <w:t>6</w:t>
            </w:r>
          </w:p>
        </w:tc>
        <w:tc>
          <w:tcPr>
            <w:tcW w:w="966" w:type="dxa"/>
            <w:tcBorders>
              <w:bottom w:val="single" w:sz="4" w:space="0" w:color="auto"/>
            </w:tcBorders>
            <w:vAlign w:val="center"/>
          </w:tcPr>
          <w:p w:rsidR="008F3D3C" w:rsidRPr="008F3D3C" w:rsidRDefault="008F3D3C" w:rsidP="008F3D3C">
            <w:pPr>
              <w:widowControl w:val="0"/>
              <w:ind w:firstLineChars="0" w:firstLine="0"/>
              <w:jc w:val="center"/>
              <w:rPr>
                <w:rFonts w:ascii="宋体" w:eastAsia="宋体" w:hAnsi="宋体" w:cs="Times New Roman" w:hint="eastAsia"/>
                <w:sz w:val="24"/>
                <w:szCs w:val="24"/>
              </w:rPr>
            </w:pPr>
            <w:r w:rsidRPr="008F3D3C">
              <w:rPr>
                <w:rFonts w:ascii="宋体" w:eastAsia="宋体" w:hAnsi="宋体" w:cs="Times New Roman" w:hint="eastAsia"/>
                <w:sz w:val="24"/>
                <w:szCs w:val="24"/>
              </w:rPr>
              <w:t>副</w:t>
            </w:r>
          </w:p>
        </w:tc>
        <w:tc>
          <w:tcPr>
            <w:tcW w:w="2506" w:type="dxa"/>
            <w:gridSpan w:val="2"/>
            <w:tcBorders>
              <w:bottom w:val="single" w:sz="4" w:space="0" w:color="auto"/>
            </w:tcBorders>
          </w:tcPr>
          <w:p w:rsidR="008F3D3C" w:rsidRPr="008F3D3C" w:rsidRDefault="008F3D3C" w:rsidP="008F3D3C">
            <w:pPr>
              <w:widowControl w:val="0"/>
              <w:ind w:firstLineChars="0" w:firstLine="0"/>
              <w:rPr>
                <w:rFonts w:ascii="宋体" w:eastAsia="宋体" w:hAnsi="宋体" w:cs="Times New Roman"/>
                <w:sz w:val="24"/>
                <w:szCs w:val="24"/>
              </w:rPr>
            </w:pPr>
          </w:p>
        </w:tc>
      </w:tr>
    </w:tbl>
    <w:p w:rsidR="004E7238" w:rsidRPr="008F3D3C" w:rsidRDefault="008F3D3C" w:rsidP="00386F52">
      <w:pPr>
        <w:shd w:val="clear" w:color="auto" w:fill="FFFFFF"/>
        <w:spacing w:before="100" w:beforeAutospacing="1" w:after="100" w:afterAutospacing="1" w:line="270" w:lineRule="atLeast"/>
        <w:ind w:firstLineChars="0" w:firstLine="0"/>
        <w:rPr>
          <w:rFonts w:ascii="仿宋" w:hAnsi="仿宋" w:cs="宋体"/>
          <w:kern w:val="0"/>
          <w:sz w:val="28"/>
          <w:szCs w:val="28"/>
        </w:rPr>
      </w:pPr>
      <w:r w:rsidRPr="008F3D3C">
        <w:rPr>
          <w:rFonts w:ascii="宋体" w:eastAsia="宋体" w:hAnsi="宋体" w:cs="宋体" w:hint="eastAsia"/>
          <w:sz w:val="24"/>
          <w:szCs w:val="24"/>
        </w:rPr>
        <w:t>上述加</w:t>
      </w:r>
      <w:r w:rsidRPr="008F3D3C">
        <w:rPr>
          <w:rFonts w:ascii="宋体" w:eastAsia="宋体" w:hAnsi="宋体" w:cs="Times New Roman" w:hint="eastAsia"/>
          <w:sz w:val="24"/>
          <w:szCs w:val="24"/>
        </w:rPr>
        <w:t>★号设备，为本包内核心产品。</w:t>
      </w:r>
    </w:p>
    <w:p w:rsidR="00386F52" w:rsidRPr="008F3D3C" w:rsidRDefault="004E7238" w:rsidP="00386F52">
      <w:pPr>
        <w:shd w:val="clear" w:color="auto" w:fill="FFFFFF"/>
        <w:spacing w:before="100" w:beforeAutospacing="1" w:after="100" w:afterAutospacing="1" w:line="270" w:lineRule="atLeast"/>
        <w:ind w:firstLineChars="0" w:firstLine="0"/>
        <w:rPr>
          <w:rFonts w:ascii="仿宋" w:hAnsi="仿宋" w:cs="宋体"/>
          <w:kern w:val="0"/>
          <w:sz w:val="28"/>
          <w:szCs w:val="28"/>
        </w:rPr>
      </w:pPr>
      <w:r w:rsidRPr="008F3D3C">
        <w:rPr>
          <w:rFonts w:ascii="仿宋" w:hAnsi="仿宋" w:cs="宋体" w:hint="eastAsia"/>
          <w:kern w:val="0"/>
          <w:sz w:val="28"/>
          <w:szCs w:val="28"/>
        </w:rPr>
        <w:t>三</w:t>
      </w:r>
      <w:r w:rsidR="00386F52" w:rsidRPr="008F3D3C">
        <w:rPr>
          <w:rFonts w:ascii="仿宋" w:hAnsi="仿宋" w:cs="宋体" w:hint="eastAsia"/>
          <w:kern w:val="0"/>
          <w:sz w:val="28"/>
          <w:szCs w:val="28"/>
        </w:rPr>
        <w:t>、采购预算：人民币</w:t>
      </w:r>
      <w:r w:rsidR="008F3D3C" w:rsidRPr="008F3D3C">
        <w:rPr>
          <w:rFonts w:ascii="仿宋" w:hAnsi="仿宋" w:cs="宋体"/>
          <w:kern w:val="0"/>
          <w:sz w:val="28"/>
          <w:szCs w:val="28"/>
        </w:rPr>
        <w:t>133.4</w:t>
      </w:r>
      <w:r w:rsidR="00386F52" w:rsidRPr="008F3D3C">
        <w:rPr>
          <w:rFonts w:ascii="仿宋" w:hAnsi="仿宋" w:cs="宋体" w:hint="eastAsia"/>
          <w:kern w:val="0"/>
          <w:sz w:val="28"/>
          <w:szCs w:val="28"/>
        </w:rPr>
        <w:t>万元</w:t>
      </w:r>
    </w:p>
    <w:p w:rsidR="00386F52" w:rsidRPr="008F3D3C" w:rsidRDefault="004E7238" w:rsidP="00386F52">
      <w:pPr>
        <w:shd w:val="clear" w:color="auto" w:fill="FFFFFF"/>
        <w:spacing w:before="100" w:beforeAutospacing="1" w:after="100" w:afterAutospacing="1" w:line="270" w:lineRule="atLeast"/>
        <w:ind w:firstLineChars="0" w:firstLine="0"/>
        <w:rPr>
          <w:rFonts w:ascii="仿宋" w:hAnsi="仿宋" w:cs="宋体"/>
          <w:kern w:val="0"/>
          <w:sz w:val="28"/>
          <w:szCs w:val="28"/>
        </w:rPr>
      </w:pPr>
      <w:r w:rsidRPr="008F3D3C">
        <w:rPr>
          <w:rFonts w:ascii="仿宋" w:hAnsi="仿宋" w:cs="宋体" w:hint="eastAsia"/>
          <w:kern w:val="0"/>
          <w:sz w:val="28"/>
          <w:szCs w:val="28"/>
        </w:rPr>
        <w:t>四</w:t>
      </w:r>
      <w:r w:rsidR="00386F52" w:rsidRPr="008F3D3C">
        <w:rPr>
          <w:rFonts w:ascii="仿宋" w:hAnsi="仿宋" w:cs="宋体" w:hint="eastAsia"/>
          <w:kern w:val="0"/>
          <w:sz w:val="28"/>
          <w:szCs w:val="28"/>
        </w:rPr>
        <w:t>、需求公示：</w:t>
      </w:r>
    </w:p>
    <w:p w:rsidR="00386F52" w:rsidRPr="008F3D3C" w:rsidRDefault="00386F52" w:rsidP="00386F52">
      <w:pPr>
        <w:shd w:val="clear" w:color="auto" w:fill="FFFFFF"/>
        <w:spacing w:before="100" w:beforeAutospacing="1" w:after="100" w:afterAutospacing="1" w:line="270" w:lineRule="atLeast"/>
        <w:ind w:firstLineChars="0" w:firstLine="560"/>
        <w:rPr>
          <w:rFonts w:ascii="仿宋" w:hAnsi="仿宋" w:cs="宋体"/>
          <w:kern w:val="0"/>
          <w:sz w:val="28"/>
          <w:szCs w:val="28"/>
        </w:rPr>
      </w:pPr>
      <w:r w:rsidRPr="008F3D3C">
        <w:rPr>
          <w:rFonts w:ascii="仿宋" w:hAnsi="仿宋" w:cs="宋体" w:hint="eastAsia"/>
          <w:kern w:val="0"/>
          <w:sz w:val="28"/>
          <w:szCs w:val="28"/>
        </w:rPr>
        <w:t>（一）公示期：本公示发布之日起至2018年</w:t>
      </w:r>
      <w:r w:rsidR="008F3D3C" w:rsidRPr="008F3D3C">
        <w:rPr>
          <w:rFonts w:ascii="仿宋" w:hAnsi="仿宋" w:cs="宋体"/>
          <w:kern w:val="0"/>
          <w:sz w:val="28"/>
          <w:szCs w:val="28"/>
        </w:rPr>
        <w:t>4</w:t>
      </w:r>
      <w:r w:rsidRPr="008F3D3C">
        <w:rPr>
          <w:rFonts w:ascii="仿宋" w:hAnsi="仿宋" w:cs="宋体" w:hint="eastAsia"/>
          <w:kern w:val="0"/>
          <w:sz w:val="28"/>
          <w:szCs w:val="28"/>
        </w:rPr>
        <w:t>月</w:t>
      </w:r>
      <w:r w:rsidR="008F3D3C" w:rsidRPr="008F3D3C">
        <w:rPr>
          <w:rFonts w:ascii="仿宋" w:hAnsi="仿宋" w:cs="宋体" w:hint="eastAsia"/>
          <w:kern w:val="0"/>
          <w:sz w:val="28"/>
          <w:szCs w:val="28"/>
        </w:rPr>
        <w:t>3</w:t>
      </w:r>
      <w:r w:rsidRPr="008F3D3C">
        <w:rPr>
          <w:rFonts w:ascii="仿宋" w:hAnsi="仿宋" w:cs="宋体" w:hint="eastAsia"/>
          <w:kern w:val="0"/>
          <w:sz w:val="28"/>
          <w:szCs w:val="28"/>
        </w:rPr>
        <w:t>日17时30分止。</w:t>
      </w:r>
    </w:p>
    <w:p w:rsidR="00386F52" w:rsidRPr="008F3D3C" w:rsidRDefault="00386F52" w:rsidP="00386F52">
      <w:pPr>
        <w:shd w:val="clear" w:color="auto" w:fill="FFFFFF"/>
        <w:spacing w:before="100" w:beforeAutospacing="1" w:after="100" w:afterAutospacing="1" w:line="270" w:lineRule="atLeast"/>
        <w:ind w:firstLineChars="0" w:firstLine="560"/>
        <w:rPr>
          <w:rFonts w:ascii="仿宋" w:hAnsi="仿宋" w:cs="宋体"/>
          <w:kern w:val="0"/>
          <w:sz w:val="28"/>
          <w:szCs w:val="28"/>
        </w:rPr>
      </w:pPr>
      <w:r w:rsidRPr="008F3D3C">
        <w:rPr>
          <w:rFonts w:ascii="仿宋" w:hAnsi="仿宋" w:cs="宋体" w:hint="eastAsia"/>
          <w:kern w:val="0"/>
          <w:sz w:val="28"/>
          <w:szCs w:val="28"/>
        </w:rPr>
        <w:t>（二）意见反馈方式：对采购需求提出相关意见（应说明理由）应客观公正、实事求是，并在公示期内将相关意见以书面形式（加盖公章）提交至湖北</w:t>
      </w:r>
      <w:r w:rsidR="004E7238" w:rsidRPr="008F3D3C">
        <w:rPr>
          <w:rFonts w:ascii="仿宋" w:hAnsi="仿宋" w:cs="宋体" w:hint="eastAsia"/>
          <w:kern w:val="0"/>
          <w:sz w:val="28"/>
          <w:szCs w:val="28"/>
        </w:rPr>
        <w:t>文理学院采购与招投标管理中心1</w:t>
      </w:r>
      <w:r w:rsidR="004E7238" w:rsidRPr="008F3D3C">
        <w:rPr>
          <w:rFonts w:ascii="仿宋" w:hAnsi="仿宋" w:cs="宋体"/>
          <w:kern w:val="0"/>
          <w:sz w:val="28"/>
          <w:szCs w:val="28"/>
        </w:rPr>
        <w:t>02</w:t>
      </w:r>
      <w:r w:rsidRPr="008F3D3C">
        <w:rPr>
          <w:rFonts w:ascii="仿宋" w:hAnsi="仿宋" w:cs="宋体" w:hint="eastAsia"/>
          <w:kern w:val="0"/>
          <w:sz w:val="28"/>
          <w:szCs w:val="28"/>
        </w:rPr>
        <w:t>室，同时还须将反馈意见的电子文档（word版本）发送至电子邮箱</w:t>
      </w:r>
      <w:r w:rsidR="004E7238" w:rsidRPr="008F3D3C">
        <w:rPr>
          <w:rFonts w:ascii="仿宋" w:hAnsi="仿宋" w:cs="宋体" w:hint="eastAsia"/>
          <w:kern w:val="0"/>
          <w:sz w:val="28"/>
          <w:szCs w:val="28"/>
        </w:rPr>
        <w:t>x</w:t>
      </w:r>
      <w:r w:rsidR="004E7238" w:rsidRPr="008F3D3C">
        <w:rPr>
          <w:rFonts w:ascii="仿宋" w:hAnsi="仿宋" w:cs="宋体"/>
          <w:kern w:val="0"/>
          <w:sz w:val="28"/>
          <w:szCs w:val="28"/>
        </w:rPr>
        <w:t>fu1958@foxmail.com</w:t>
      </w:r>
      <w:r w:rsidRPr="008F3D3C">
        <w:rPr>
          <w:rFonts w:ascii="仿宋" w:hAnsi="仿宋" w:cs="宋体" w:hint="eastAsia"/>
          <w:kern w:val="0"/>
          <w:sz w:val="28"/>
          <w:szCs w:val="28"/>
        </w:rPr>
        <w:t>，邮件主题注明“（公司名称）关于（项目名称）采购需求反馈意见”，邮件内容应包括供应商名称、供应商联系人姓名、联系方式等内容。</w:t>
      </w:r>
    </w:p>
    <w:p w:rsidR="00386F52" w:rsidRPr="008F3D3C" w:rsidRDefault="00386F52" w:rsidP="00386F52">
      <w:pPr>
        <w:shd w:val="clear" w:color="auto" w:fill="FFFFFF"/>
        <w:spacing w:before="100" w:beforeAutospacing="1" w:after="100" w:afterAutospacing="1" w:line="270" w:lineRule="atLeast"/>
        <w:ind w:firstLineChars="0" w:firstLine="560"/>
        <w:rPr>
          <w:rFonts w:ascii="仿宋" w:hAnsi="仿宋" w:cs="宋体"/>
          <w:kern w:val="0"/>
          <w:sz w:val="28"/>
          <w:szCs w:val="28"/>
        </w:rPr>
      </w:pPr>
      <w:r w:rsidRPr="008F3D3C">
        <w:rPr>
          <w:rFonts w:ascii="仿宋" w:hAnsi="仿宋" w:cs="宋体" w:hint="eastAsia"/>
          <w:kern w:val="0"/>
          <w:sz w:val="28"/>
          <w:szCs w:val="28"/>
        </w:rPr>
        <w:t>（三）采购需求获取方式：登录湖</w:t>
      </w:r>
      <w:r w:rsidR="004E7238" w:rsidRPr="008F3D3C">
        <w:rPr>
          <w:rFonts w:ascii="仿宋" w:hAnsi="仿宋" w:cs="宋体" w:hint="eastAsia"/>
          <w:kern w:val="0"/>
          <w:sz w:val="28"/>
          <w:szCs w:val="28"/>
        </w:rPr>
        <w:t>北文理学院采购与招投标管理中心网</w:t>
      </w:r>
      <w:r w:rsidRPr="008F3D3C">
        <w:rPr>
          <w:rFonts w:ascii="仿宋" w:hAnsi="仿宋" w:cs="宋体" w:hint="eastAsia"/>
          <w:kern w:val="0"/>
          <w:sz w:val="28"/>
          <w:szCs w:val="28"/>
        </w:rPr>
        <w:t>（http://</w:t>
      </w:r>
      <w:r w:rsidR="004E7238" w:rsidRPr="008F3D3C">
        <w:rPr>
          <w:rFonts w:ascii="仿宋" w:hAnsi="仿宋" w:cs="宋体"/>
          <w:kern w:val="0"/>
          <w:sz w:val="28"/>
          <w:szCs w:val="28"/>
        </w:rPr>
        <w:t>bids.hbuas.edu.cn</w:t>
      </w:r>
      <w:r w:rsidRPr="008F3D3C">
        <w:rPr>
          <w:rFonts w:ascii="仿宋" w:hAnsi="仿宋" w:cs="宋体" w:hint="eastAsia"/>
          <w:kern w:val="0"/>
          <w:sz w:val="28"/>
          <w:szCs w:val="28"/>
        </w:rPr>
        <w:t>）</w:t>
      </w:r>
      <w:r w:rsidR="004E7238" w:rsidRPr="008F3D3C">
        <w:rPr>
          <w:rFonts w:ascii="仿宋" w:hAnsi="仿宋" w:cs="宋体" w:hint="eastAsia"/>
          <w:kern w:val="0"/>
          <w:sz w:val="28"/>
          <w:szCs w:val="28"/>
        </w:rPr>
        <w:t>,</w:t>
      </w:r>
      <w:r w:rsidRPr="008F3D3C">
        <w:rPr>
          <w:rFonts w:ascii="仿宋" w:hAnsi="仿宋" w:cs="宋体" w:hint="eastAsia"/>
          <w:kern w:val="0"/>
          <w:sz w:val="28"/>
          <w:szCs w:val="28"/>
        </w:rPr>
        <w:t>点击本公告中</w:t>
      </w:r>
      <w:r w:rsidR="004E7238" w:rsidRPr="008F3D3C">
        <w:rPr>
          <w:rFonts w:ascii="仿宋" w:hAnsi="仿宋" w:cs="宋体" w:hint="eastAsia"/>
          <w:kern w:val="0"/>
          <w:sz w:val="28"/>
          <w:szCs w:val="28"/>
        </w:rPr>
        <w:t>相应</w:t>
      </w:r>
      <w:r w:rsidRPr="008F3D3C">
        <w:rPr>
          <w:rFonts w:ascii="仿宋" w:hAnsi="仿宋" w:cs="宋体" w:hint="eastAsia"/>
          <w:kern w:val="0"/>
          <w:sz w:val="28"/>
          <w:szCs w:val="28"/>
        </w:rPr>
        <w:t>链接免费下载。</w:t>
      </w:r>
    </w:p>
    <w:p w:rsidR="00386F52" w:rsidRPr="008F3D3C" w:rsidRDefault="00386F52" w:rsidP="00386F52">
      <w:pPr>
        <w:shd w:val="clear" w:color="auto" w:fill="FFFFFF"/>
        <w:spacing w:before="100" w:beforeAutospacing="1" w:after="100" w:afterAutospacing="1" w:line="270" w:lineRule="atLeast"/>
        <w:ind w:firstLineChars="0" w:firstLine="560"/>
        <w:rPr>
          <w:rFonts w:ascii="仿宋" w:hAnsi="仿宋" w:cs="宋体"/>
          <w:kern w:val="0"/>
          <w:sz w:val="28"/>
          <w:szCs w:val="28"/>
        </w:rPr>
      </w:pPr>
      <w:r w:rsidRPr="008F3D3C">
        <w:rPr>
          <w:rFonts w:ascii="仿宋" w:hAnsi="仿宋" w:cs="宋体" w:hint="eastAsia"/>
          <w:kern w:val="0"/>
          <w:sz w:val="28"/>
          <w:szCs w:val="28"/>
        </w:rPr>
        <w:lastRenderedPageBreak/>
        <w:t>（四）需求公示的目的：就项目需求的公正性与专业性征询各潜在供应商的意见，无论是否反馈意见均不影响供应商参与后期的采购活动。</w:t>
      </w:r>
    </w:p>
    <w:p w:rsidR="00386F52" w:rsidRPr="008F3D3C" w:rsidRDefault="004E7238" w:rsidP="00386F52">
      <w:pPr>
        <w:shd w:val="clear" w:color="auto" w:fill="FFFFFF"/>
        <w:spacing w:before="100" w:beforeAutospacing="1" w:after="100" w:afterAutospacing="1" w:line="270" w:lineRule="atLeast"/>
        <w:ind w:firstLineChars="0" w:firstLine="0"/>
        <w:rPr>
          <w:rFonts w:ascii="仿宋" w:hAnsi="仿宋" w:cs="宋体"/>
          <w:kern w:val="0"/>
          <w:sz w:val="28"/>
          <w:szCs w:val="28"/>
        </w:rPr>
      </w:pPr>
      <w:r w:rsidRPr="008F3D3C">
        <w:rPr>
          <w:rFonts w:ascii="仿宋" w:hAnsi="仿宋" w:cs="宋体" w:hint="eastAsia"/>
          <w:kern w:val="0"/>
          <w:sz w:val="28"/>
          <w:szCs w:val="28"/>
        </w:rPr>
        <w:t>五</w:t>
      </w:r>
      <w:r w:rsidR="00386F52" w:rsidRPr="008F3D3C">
        <w:rPr>
          <w:rFonts w:ascii="仿宋" w:hAnsi="仿宋" w:cs="宋体" w:hint="eastAsia"/>
          <w:kern w:val="0"/>
          <w:sz w:val="28"/>
          <w:szCs w:val="28"/>
        </w:rPr>
        <w:t>、联系方式</w:t>
      </w:r>
    </w:p>
    <w:p w:rsidR="008F3D3C" w:rsidRPr="008F3D3C" w:rsidRDefault="008F3D3C" w:rsidP="008F3D3C">
      <w:pPr>
        <w:shd w:val="clear" w:color="auto" w:fill="FFFFFF"/>
        <w:spacing w:before="100" w:beforeAutospacing="1" w:after="100" w:afterAutospacing="1" w:line="270" w:lineRule="atLeast"/>
        <w:ind w:firstLineChars="0" w:firstLine="0"/>
        <w:rPr>
          <w:rFonts w:ascii="仿宋" w:hAnsi="仿宋" w:cs="宋体"/>
          <w:kern w:val="0"/>
          <w:sz w:val="28"/>
          <w:szCs w:val="28"/>
        </w:rPr>
      </w:pPr>
      <w:r w:rsidRPr="008F3D3C">
        <w:rPr>
          <w:rFonts w:ascii="仿宋" w:hAnsi="仿宋" w:cs="宋体" w:hint="eastAsia"/>
          <w:kern w:val="0"/>
          <w:sz w:val="28"/>
          <w:szCs w:val="28"/>
        </w:rPr>
        <w:t>技术联系人：谢老师</w:t>
      </w:r>
      <w:r w:rsidRPr="008F3D3C">
        <w:rPr>
          <w:rFonts w:ascii="仿宋" w:hAnsi="仿宋" w:cs="宋体"/>
          <w:kern w:val="0"/>
          <w:sz w:val="28"/>
          <w:szCs w:val="28"/>
        </w:rPr>
        <w:t xml:space="preserve"> </w:t>
      </w:r>
      <w:r w:rsidRPr="008F3D3C">
        <w:rPr>
          <w:rFonts w:ascii="仿宋" w:hAnsi="仿宋" w:cs="宋体"/>
          <w:kern w:val="0"/>
          <w:sz w:val="28"/>
          <w:szCs w:val="28"/>
        </w:rPr>
        <w:tab/>
      </w:r>
      <w:r w:rsidRPr="008F3D3C">
        <w:rPr>
          <w:rFonts w:ascii="仿宋" w:hAnsi="仿宋" w:cs="宋体"/>
          <w:kern w:val="0"/>
          <w:sz w:val="28"/>
          <w:szCs w:val="28"/>
        </w:rPr>
        <w:tab/>
      </w:r>
      <w:r w:rsidRPr="008F3D3C">
        <w:rPr>
          <w:rFonts w:ascii="仿宋" w:hAnsi="仿宋" w:cs="宋体"/>
          <w:kern w:val="0"/>
          <w:sz w:val="28"/>
          <w:szCs w:val="28"/>
        </w:rPr>
        <w:tab/>
        <w:t>联系电话：15587721637</w:t>
      </w:r>
    </w:p>
    <w:p w:rsidR="004E7238" w:rsidRPr="008F3D3C" w:rsidRDefault="008F3D3C" w:rsidP="008F3D3C">
      <w:pPr>
        <w:shd w:val="clear" w:color="auto" w:fill="FFFFFF"/>
        <w:spacing w:before="100" w:beforeAutospacing="1" w:after="100" w:afterAutospacing="1" w:line="270" w:lineRule="atLeast"/>
        <w:ind w:firstLineChars="0" w:firstLine="0"/>
        <w:rPr>
          <w:rFonts w:ascii="仿宋" w:hAnsi="仿宋" w:cs="宋体"/>
          <w:kern w:val="0"/>
          <w:sz w:val="28"/>
          <w:szCs w:val="28"/>
        </w:rPr>
      </w:pPr>
      <w:r w:rsidRPr="008F3D3C">
        <w:rPr>
          <w:rFonts w:ascii="仿宋" w:hAnsi="仿宋" w:cs="宋体" w:hint="eastAsia"/>
          <w:kern w:val="0"/>
          <w:sz w:val="28"/>
          <w:szCs w:val="28"/>
        </w:rPr>
        <w:t>商务联系人：祝老师</w:t>
      </w:r>
      <w:r w:rsidRPr="008F3D3C">
        <w:rPr>
          <w:rFonts w:ascii="仿宋" w:hAnsi="仿宋" w:cs="宋体"/>
          <w:kern w:val="0"/>
          <w:sz w:val="28"/>
          <w:szCs w:val="28"/>
        </w:rPr>
        <w:tab/>
      </w:r>
      <w:r w:rsidRPr="008F3D3C">
        <w:rPr>
          <w:rFonts w:ascii="仿宋" w:hAnsi="仿宋" w:cs="宋体"/>
          <w:kern w:val="0"/>
          <w:sz w:val="28"/>
          <w:szCs w:val="28"/>
        </w:rPr>
        <w:tab/>
      </w:r>
      <w:r w:rsidRPr="008F3D3C">
        <w:rPr>
          <w:rFonts w:ascii="仿宋" w:hAnsi="仿宋" w:cs="宋体"/>
          <w:kern w:val="0"/>
          <w:sz w:val="28"/>
          <w:szCs w:val="28"/>
        </w:rPr>
        <w:tab/>
        <w:t>联系电话：0710-3591692</w:t>
      </w:r>
    </w:p>
    <w:p w:rsidR="004E7238" w:rsidRPr="008F3D3C" w:rsidRDefault="004E7238" w:rsidP="00386F52">
      <w:pPr>
        <w:shd w:val="clear" w:color="auto" w:fill="FFFFFF"/>
        <w:spacing w:before="100" w:beforeAutospacing="1" w:after="100" w:afterAutospacing="1" w:line="270" w:lineRule="atLeast"/>
        <w:ind w:firstLineChars="0" w:firstLine="0"/>
        <w:rPr>
          <w:rFonts w:ascii="仿宋" w:hAnsi="仿宋" w:cs="宋体"/>
          <w:kern w:val="0"/>
          <w:sz w:val="28"/>
          <w:szCs w:val="28"/>
        </w:rPr>
      </w:pPr>
    </w:p>
    <w:p w:rsidR="004E7238" w:rsidRPr="008F3D3C" w:rsidRDefault="004E7238" w:rsidP="004E7238">
      <w:pPr>
        <w:shd w:val="clear" w:color="auto" w:fill="FFFFFF"/>
        <w:spacing w:before="100" w:beforeAutospacing="1" w:after="100" w:afterAutospacing="1" w:line="270" w:lineRule="atLeast"/>
        <w:ind w:rightChars="336" w:right="1075" w:firstLineChars="911" w:firstLine="2551"/>
        <w:jc w:val="center"/>
        <w:rPr>
          <w:rFonts w:ascii="仿宋" w:hAnsi="仿宋" w:cs="宋体"/>
          <w:kern w:val="0"/>
          <w:sz w:val="28"/>
          <w:szCs w:val="28"/>
        </w:rPr>
      </w:pPr>
      <w:r w:rsidRPr="008F3D3C">
        <w:rPr>
          <w:rFonts w:ascii="仿宋" w:hAnsi="仿宋" w:cs="宋体" w:hint="eastAsia"/>
          <w:kern w:val="0"/>
          <w:sz w:val="28"/>
          <w:szCs w:val="28"/>
        </w:rPr>
        <w:t>湖北文理学院采购与招投标管理中心</w:t>
      </w:r>
    </w:p>
    <w:p w:rsidR="008F3D3C" w:rsidRPr="008F3D3C" w:rsidRDefault="004E7238" w:rsidP="004E7238">
      <w:pPr>
        <w:shd w:val="clear" w:color="auto" w:fill="FFFFFF"/>
        <w:spacing w:before="100" w:beforeAutospacing="1" w:after="100" w:afterAutospacing="1" w:line="270" w:lineRule="atLeast"/>
        <w:ind w:rightChars="336" w:right="1075" w:firstLineChars="911" w:firstLine="2551"/>
        <w:jc w:val="center"/>
        <w:rPr>
          <w:rFonts w:ascii="仿宋" w:hAnsi="仿宋" w:cs="宋体"/>
          <w:kern w:val="0"/>
          <w:sz w:val="28"/>
          <w:szCs w:val="28"/>
        </w:rPr>
      </w:pPr>
      <w:r w:rsidRPr="008F3D3C">
        <w:rPr>
          <w:rFonts w:ascii="仿宋" w:hAnsi="仿宋" w:cs="宋体"/>
          <w:kern w:val="0"/>
          <w:sz w:val="28"/>
          <w:szCs w:val="28"/>
        </w:rPr>
        <w:t>2018年3月28日</w:t>
      </w:r>
    </w:p>
    <w:p w:rsidR="008F3D3C" w:rsidRPr="008F3D3C" w:rsidRDefault="008F3D3C">
      <w:pPr>
        <w:ind w:firstLine="560"/>
        <w:rPr>
          <w:rFonts w:ascii="仿宋" w:hAnsi="仿宋" w:cs="宋体"/>
          <w:kern w:val="0"/>
          <w:sz w:val="28"/>
          <w:szCs w:val="28"/>
        </w:rPr>
      </w:pPr>
      <w:r w:rsidRPr="008F3D3C">
        <w:rPr>
          <w:rFonts w:ascii="仿宋" w:hAnsi="仿宋" w:cs="宋体"/>
          <w:kern w:val="0"/>
          <w:sz w:val="28"/>
          <w:szCs w:val="28"/>
        </w:rPr>
        <w:br w:type="page"/>
      </w:r>
    </w:p>
    <w:bookmarkEnd w:id="0"/>
    <w:p w:rsidR="008F3D3C" w:rsidRPr="008F3D3C" w:rsidRDefault="008F3D3C" w:rsidP="008F3D3C">
      <w:pPr>
        <w:widowControl w:val="0"/>
        <w:ind w:firstLineChars="0" w:firstLine="0"/>
        <w:jc w:val="center"/>
        <w:rPr>
          <w:rFonts w:ascii="宋体" w:eastAsia="宋体" w:hAnsi="宋体" w:cs="Times New Roman"/>
          <w:b/>
          <w:bCs/>
          <w:szCs w:val="32"/>
        </w:rPr>
      </w:pPr>
      <w:r w:rsidRPr="008F3D3C">
        <w:rPr>
          <w:rFonts w:ascii="宋体" w:eastAsia="宋体" w:hAnsi="宋体" w:cs="Times New Roman" w:hint="eastAsia"/>
          <w:b/>
          <w:bCs/>
          <w:szCs w:val="32"/>
        </w:rPr>
        <w:lastRenderedPageBreak/>
        <w:t>项目内容公示详情</w:t>
      </w:r>
    </w:p>
    <w:p w:rsidR="008F3D3C" w:rsidRPr="008F3D3C" w:rsidRDefault="008F3D3C" w:rsidP="008F3D3C">
      <w:pPr>
        <w:widowControl w:val="0"/>
        <w:ind w:firstLineChars="0" w:firstLine="0"/>
        <w:jc w:val="center"/>
        <w:rPr>
          <w:rFonts w:ascii="宋体" w:eastAsia="宋体" w:hAnsi="宋体" w:cs="Times New Roman" w:hint="eastAsia"/>
          <w:b/>
          <w:bCs/>
          <w:szCs w:val="32"/>
        </w:rPr>
      </w:pPr>
    </w:p>
    <w:p w:rsidR="008F3D3C" w:rsidRPr="008F3D3C" w:rsidRDefault="008F3D3C" w:rsidP="008F3D3C">
      <w:pPr>
        <w:keepNext/>
        <w:keepLines/>
        <w:widowControl w:val="0"/>
        <w:numPr>
          <w:ilvl w:val="0"/>
          <w:numId w:val="6"/>
        </w:numPr>
        <w:spacing w:before="200" w:after="200" w:line="240" w:lineRule="auto"/>
        <w:ind w:firstLineChars="0"/>
        <w:outlineLvl w:val="1"/>
        <w:rPr>
          <w:rFonts w:ascii="宋体" w:eastAsia="宋体" w:hAnsi="宋体" w:cs="Times New Roman" w:hint="eastAsia"/>
          <w:b/>
          <w:kern w:val="0"/>
          <w:sz w:val="24"/>
          <w:szCs w:val="24"/>
          <w:lang w:val="x-none" w:eastAsia="x-none"/>
        </w:rPr>
      </w:pPr>
      <w:bookmarkStart w:id="1" w:name="_Toc461464649"/>
      <w:r w:rsidRPr="008F3D3C">
        <w:rPr>
          <w:rFonts w:ascii="宋体" w:eastAsia="宋体" w:hAnsi="宋体" w:cs="Times New Roman" w:hint="eastAsia"/>
          <w:b/>
          <w:kern w:val="0"/>
          <w:sz w:val="24"/>
          <w:szCs w:val="24"/>
          <w:lang w:val="x-none" w:eastAsia="x-none"/>
        </w:rPr>
        <w:t>项目概况</w:t>
      </w:r>
      <w:bookmarkEnd w:id="1"/>
    </w:p>
    <w:p w:rsidR="008F3D3C" w:rsidRPr="008F3D3C" w:rsidRDefault="008F3D3C" w:rsidP="008F3D3C">
      <w:pPr>
        <w:widowControl w:val="0"/>
        <w:numPr>
          <w:ilvl w:val="0"/>
          <w:numId w:val="7"/>
        </w:numPr>
        <w:spacing w:line="240" w:lineRule="auto"/>
        <w:ind w:firstLineChars="0" w:firstLine="472"/>
        <w:rPr>
          <w:rFonts w:ascii="宋体" w:eastAsia="宋体" w:hAnsi="宋体" w:cs="Times New Roman"/>
          <w:spacing w:val="-2"/>
          <w:sz w:val="24"/>
          <w:szCs w:val="24"/>
        </w:rPr>
      </w:pPr>
      <w:r w:rsidRPr="008F3D3C">
        <w:rPr>
          <w:rFonts w:ascii="宋体" w:eastAsia="宋体" w:hAnsi="宋体" w:cs="Times New Roman" w:hint="eastAsia"/>
          <w:spacing w:val="-2"/>
          <w:sz w:val="24"/>
          <w:szCs w:val="24"/>
        </w:rPr>
        <w:t>项目名称：</w:t>
      </w:r>
      <w:bookmarkStart w:id="2" w:name="_Hlk509995271"/>
      <w:r w:rsidRPr="008F3D3C">
        <w:rPr>
          <w:rFonts w:ascii="宋体" w:eastAsia="宋体" w:hAnsi="宋体" w:cs="Times New Roman" w:hint="eastAsia"/>
          <w:spacing w:val="-2"/>
          <w:sz w:val="24"/>
          <w:szCs w:val="24"/>
        </w:rPr>
        <w:t>工程</w:t>
      </w:r>
      <w:r w:rsidRPr="008F3D3C">
        <w:rPr>
          <w:rFonts w:ascii="宋体" w:eastAsia="宋体" w:hAnsi="宋体" w:cs="Times New Roman"/>
          <w:spacing w:val="-2"/>
          <w:sz w:val="24"/>
          <w:szCs w:val="24"/>
        </w:rPr>
        <w:t>建筑信息模型（</w:t>
      </w:r>
      <w:r w:rsidRPr="008F3D3C">
        <w:rPr>
          <w:rFonts w:ascii="宋体" w:eastAsia="宋体" w:hAnsi="宋体" w:cs="Times New Roman" w:hint="eastAsia"/>
          <w:spacing w:val="-2"/>
          <w:sz w:val="24"/>
          <w:szCs w:val="24"/>
        </w:rPr>
        <w:t>BIM</w:t>
      </w:r>
      <w:r w:rsidRPr="008F3D3C">
        <w:rPr>
          <w:rFonts w:ascii="宋体" w:eastAsia="宋体" w:hAnsi="宋体" w:cs="Times New Roman"/>
          <w:spacing w:val="-2"/>
          <w:sz w:val="24"/>
          <w:szCs w:val="24"/>
        </w:rPr>
        <w:t>）</w:t>
      </w:r>
      <w:r w:rsidRPr="008F3D3C">
        <w:rPr>
          <w:rFonts w:ascii="宋体" w:eastAsia="宋体" w:hAnsi="宋体" w:cs="Times New Roman" w:hint="eastAsia"/>
          <w:spacing w:val="-2"/>
          <w:sz w:val="24"/>
          <w:szCs w:val="24"/>
        </w:rPr>
        <w:t>实验室</w:t>
      </w:r>
      <w:bookmarkEnd w:id="2"/>
    </w:p>
    <w:p w:rsidR="008F3D3C" w:rsidRPr="008F3D3C" w:rsidRDefault="008F3D3C" w:rsidP="008F3D3C">
      <w:pPr>
        <w:widowControl w:val="0"/>
        <w:numPr>
          <w:ilvl w:val="0"/>
          <w:numId w:val="7"/>
        </w:numPr>
        <w:spacing w:line="240" w:lineRule="auto"/>
        <w:ind w:firstLineChars="0" w:firstLine="472"/>
        <w:rPr>
          <w:rFonts w:ascii="宋体" w:eastAsia="宋体" w:hAnsi="宋体" w:cs="Times New Roman"/>
          <w:spacing w:val="-2"/>
          <w:sz w:val="24"/>
          <w:szCs w:val="24"/>
        </w:rPr>
      </w:pPr>
      <w:r w:rsidRPr="008F3D3C">
        <w:rPr>
          <w:rFonts w:ascii="宋体" w:eastAsia="宋体" w:hAnsi="宋体" w:cs="Times New Roman" w:hint="eastAsia"/>
          <w:spacing w:val="-2"/>
          <w:sz w:val="24"/>
          <w:szCs w:val="24"/>
        </w:rPr>
        <w:t>采购内容及基本要求：</w:t>
      </w:r>
    </w:p>
    <w:p w:rsidR="008F3D3C" w:rsidRPr="008F3D3C" w:rsidRDefault="008F3D3C" w:rsidP="008F3D3C">
      <w:pPr>
        <w:widowControl w:val="0"/>
        <w:numPr>
          <w:ilvl w:val="1"/>
          <w:numId w:val="7"/>
        </w:numPr>
        <w:spacing w:line="240" w:lineRule="auto"/>
        <w:ind w:firstLineChars="0" w:firstLine="472"/>
        <w:rPr>
          <w:rFonts w:ascii="宋体" w:eastAsia="宋体" w:hAnsi="宋体" w:cs="Times New Roman" w:hint="eastAsia"/>
          <w:spacing w:val="-2"/>
          <w:sz w:val="24"/>
          <w:szCs w:val="24"/>
        </w:rPr>
      </w:pPr>
      <w:r w:rsidRPr="008F3D3C">
        <w:rPr>
          <w:rFonts w:ascii="宋体" w:eastAsia="宋体" w:hAnsi="宋体" w:cs="Times New Roman" w:hint="eastAsia"/>
          <w:spacing w:val="-2"/>
          <w:sz w:val="24"/>
          <w:szCs w:val="24"/>
        </w:rPr>
        <w:t>采购内容：本项目共分为两个包。投标人可选择投一包或多包。</w:t>
      </w:r>
    </w:p>
    <w:tbl>
      <w:tblPr>
        <w:tblW w:w="9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
        <w:gridCol w:w="948"/>
        <w:gridCol w:w="3944"/>
        <w:gridCol w:w="13"/>
        <w:gridCol w:w="913"/>
        <w:gridCol w:w="966"/>
        <w:gridCol w:w="2501"/>
        <w:gridCol w:w="5"/>
      </w:tblGrid>
      <w:tr w:rsidR="008F3D3C" w:rsidRPr="008F3D3C" w:rsidTr="00EC792C">
        <w:trPr>
          <w:gridAfter w:val="1"/>
          <w:jc w:val="center"/>
        </w:trPr>
        <w:tc>
          <w:tcPr>
            <w:tcW w:w="9290" w:type="dxa"/>
            <w:gridSpan w:val="7"/>
            <w:tcBorders>
              <w:top w:val="nil"/>
              <w:left w:val="nil"/>
              <w:right w:val="nil"/>
            </w:tcBorders>
          </w:tcPr>
          <w:p w:rsidR="008F3D3C" w:rsidRPr="008F3D3C" w:rsidRDefault="008F3D3C" w:rsidP="008F3D3C">
            <w:pPr>
              <w:widowControl w:val="0"/>
              <w:ind w:firstLineChars="0" w:firstLine="0"/>
              <w:rPr>
                <w:rFonts w:ascii="宋体" w:eastAsia="宋体" w:hAnsi="宋体" w:cs="Times New Roman"/>
                <w:b/>
                <w:sz w:val="24"/>
                <w:szCs w:val="24"/>
              </w:rPr>
            </w:pPr>
            <w:bookmarkStart w:id="3" w:name="_Hlk509995308"/>
            <w:r w:rsidRPr="008F3D3C">
              <w:rPr>
                <w:rFonts w:ascii="宋体" w:eastAsia="宋体" w:hAnsi="宋体" w:cs="Times New Roman" w:hint="eastAsia"/>
                <w:b/>
                <w:sz w:val="24"/>
                <w:szCs w:val="24"/>
              </w:rPr>
              <w:t>第一包:</w:t>
            </w:r>
            <w:r w:rsidRPr="008F3D3C">
              <w:rPr>
                <w:rFonts w:ascii="宋体" w:eastAsia="宋体" w:hAnsi="宋体" w:cs="Times New Roman" w:hint="eastAsia"/>
                <w:sz w:val="24"/>
                <w:szCs w:val="24"/>
              </w:rPr>
              <w:t>预算67.3</w:t>
            </w:r>
            <w:r w:rsidRPr="008F3D3C">
              <w:rPr>
                <w:rFonts w:ascii="宋体" w:eastAsia="宋体" w:hAnsi="宋体" w:cs="宋体" w:hint="eastAsia"/>
                <w:sz w:val="24"/>
                <w:szCs w:val="24"/>
              </w:rPr>
              <w:t>万元</w:t>
            </w:r>
          </w:p>
        </w:tc>
      </w:tr>
      <w:tr w:rsidR="008F3D3C" w:rsidRPr="008F3D3C" w:rsidTr="00EC792C">
        <w:trPr>
          <w:gridBefore w:val="1"/>
          <w:jc w:val="center"/>
        </w:trPr>
        <w:tc>
          <w:tcPr>
            <w:tcW w:w="948" w:type="dxa"/>
          </w:tcPr>
          <w:p w:rsidR="008F3D3C" w:rsidRPr="008F3D3C" w:rsidRDefault="008F3D3C" w:rsidP="008F3D3C">
            <w:pPr>
              <w:widowControl w:val="0"/>
              <w:ind w:firstLineChars="0" w:firstLine="0"/>
              <w:rPr>
                <w:rFonts w:ascii="宋体" w:eastAsia="宋体" w:hAnsi="宋体" w:cs="Times New Roman"/>
                <w:b/>
                <w:sz w:val="24"/>
                <w:szCs w:val="24"/>
              </w:rPr>
            </w:pPr>
            <w:r w:rsidRPr="008F3D3C">
              <w:rPr>
                <w:rFonts w:ascii="宋体" w:eastAsia="宋体" w:hAnsi="宋体" w:cs="Times New Roman" w:hint="eastAsia"/>
                <w:b/>
                <w:sz w:val="24"/>
                <w:szCs w:val="24"/>
              </w:rPr>
              <w:t>序号</w:t>
            </w:r>
          </w:p>
        </w:tc>
        <w:tc>
          <w:tcPr>
            <w:tcW w:w="3957" w:type="dxa"/>
            <w:gridSpan w:val="2"/>
          </w:tcPr>
          <w:p w:rsidR="008F3D3C" w:rsidRPr="008F3D3C" w:rsidRDefault="008F3D3C" w:rsidP="008F3D3C">
            <w:pPr>
              <w:widowControl w:val="0"/>
              <w:ind w:firstLineChars="0" w:firstLine="0"/>
              <w:rPr>
                <w:rFonts w:ascii="宋体" w:eastAsia="宋体" w:hAnsi="宋体" w:cs="Times New Roman"/>
                <w:b/>
                <w:sz w:val="24"/>
                <w:szCs w:val="24"/>
              </w:rPr>
            </w:pPr>
            <w:r w:rsidRPr="008F3D3C">
              <w:rPr>
                <w:rFonts w:ascii="宋体" w:eastAsia="宋体" w:hAnsi="宋体" w:cs="Times New Roman" w:hint="eastAsia"/>
                <w:b/>
                <w:sz w:val="24"/>
                <w:szCs w:val="24"/>
              </w:rPr>
              <w:t>采购内容</w:t>
            </w:r>
          </w:p>
        </w:tc>
        <w:tc>
          <w:tcPr>
            <w:tcW w:w="913" w:type="dxa"/>
          </w:tcPr>
          <w:p w:rsidR="008F3D3C" w:rsidRPr="008F3D3C" w:rsidRDefault="008F3D3C" w:rsidP="008F3D3C">
            <w:pPr>
              <w:widowControl w:val="0"/>
              <w:ind w:firstLineChars="0" w:firstLine="0"/>
              <w:rPr>
                <w:rFonts w:ascii="宋体" w:eastAsia="宋体" w:hAnsi="宋体" w:cs="Times New Roman"/>
                <w:b/>
                <w:sz w:val="24"/>
                <w:szCs w:val="24"/>
              </w:rPr>
            </w:pPr>
            <w:r w:rsidRPr="008F3D3C">
              <w:rPr>
                <w:rFonts w:ascii="宋体" w:eastAsia="宋体" w:hAnsi="宋体" w:cs="Times New Roman" w:hint="eastAsia"/>
                <w:b/>
                <w:sz w:val="24"/>
                <w:szCs w:val="24"/>
              </w:rPr>
              <w:t>数量</w:t>
            </w:r>
          </w:p>
        </w:tc>
        <w:tc>
          <w:tcPr>
            <w:tcW w:w="966" w:type="dxa"/>
          </w:tcPr>
          <w:p w:rsidR="008F3D3C" w:rsidRPr="008F3D3C" w:rsidRDefault="008F3D3C" w:rsidP="008F3D3C">
            <w:pPr>
              <w:widowControl w:val="0"/>
              <w:ind w:firstLineChars="0" w:firstLine="0"/>
              <w:rPr>
                <w:rFonts w:ascii="宋体" w:eastAsia="宋体" w:hAnsi="宋体" w:cs="Times New Roman"/>
                <w:b/>
                <w:sz w:val="24"/>
                <w:szCs w:val="24"/>
              </w:rPr>
            </w:pPr>
            <w:r w:rsidRPr="008F3D3C">
              <w:rPr>
                <w:rFonts w:ascii="宋体" w:eastAsia="宋体" w:hAnsi="宋体" w:cs="Times New Roman" w:hint="eastAsia"/>
                <w:b/>
                <w:sz w:val="24"/>
                <w:szCs w:val="24"/>
              </w:rPr>
              <w:t>单位</w:t>
            </w:r>
          </w:p>
        </w:tc>
        <w:tc>
          <w:tcPr>
            <w:tcW w:w="2506" w:type="dxa"/>
            <w:gridSpan w:val="2"/>
          </w:tcPr>
          <w:p w:rsidR="008F3D3C" w:rsidRPr="008F3D3C" w:rsidRDefault="008F3D3C" w:rsidP="008F3D3C">
            <w:pPr>
              <w:widowControl w:val="0"/>
              <w:ind w:firstLineChars="0" w:firstLine="0"/>
              <w:rPr>
                <w:rFonts w:ascii="宋体" w:eastAsia="宋体" w:hAnsi="宋体" w:cs="Times New Roman"/>
                <w:b/>
                <w:sz w:val="24"/>
                <w:szCs w:val="24"/>
              </w:rPr>
            </w:pPr>
            <w:r w:rsidRPr="008F3D3C">
              <w:rPr>
                <w:rFonts w:ascii="宋体" w:eastAsia="宋体" w:hAnsi="宋体" w:cs="Times New Roman" w:hint="eastAsia"/>
                <w:b/>
                <w:sz w:val="24"/>
                <w:szCs w:val="24"/>
              </w:rPr>
              <w:t>备注</w:t>
            </w:r>
          </w:p>
        </w:tc>
      </w:tr>
      <w:tr w:rsidR="008F3D3C" w:rsidRPr="008F3D3C" w:rsidTr="00EC792C">
        <w:trPr>
          <w:gridBefore w:val="1"/>
          <w:jc w:val="center"/>
        </w:trPr>
        <w:tc>
          <w:tcPr>
            <w:tcW w:w="948" w:type="dxa"/>
          </w:tcPr>
          <w:p w:rsidR="008F3D3C" w:rsidRPr="008F3D3C" w:rsidRDefault="008F3D3C" w:rsidP="008F3D3C">
            <w:pPr>
              <w:widowControl w:val="0"/>
              <w:ind w:firstLineChars="0" w:firstLine="0"/>
              <w:jc w:val="center"/>
              <w:rPr>
                <w:rFonts w:ascii="宋体" w:eastAsia="宋体" w:hAnsi="宋体" w:cs="Times New Roman"/>
                <w:sz w:val="24"/>
                <w:szCs w:val="24"/>
              </w:rPr>
            </w:pPr>
            <w:r w:rsidRPr="008F3D3C">
              <w:rPr>
                <w:rFonts w:ascii="宋体" w:eastAsia="宋体" w:hAnsi="宋体" w:cs="Times New Roman" w:hint="eastAsia"/>
                <w:sz w:val="24"/>
                <w:szCs w:val="24"/>
              </w:rPr>
              <w:t>1</w:t>
            </w:r>
          </w:p>
        </w:tc>
        <w:tc>
          <w:tcPr>
            <w:tcW w:w="3957" w:type="dxa"/>
            <w:gridSpan w:val="2"/>
          </w:tcPr>
          <w:p w:rsidR="008F3D3C" w:rsidRPr="008F3D3C" w:rsidRDefault="008F3D3C" w:rsidP="008F3D3C">
            <w:pPr>
              <w:widowControl w:val="0"/>
              <w:ind w:firstLineChars="0" w:firstLine="0"/>
              <w:rPr>
                <w:rFonts w:ascii="宋体" w:eastAsia="宋体" w:hAnsi="宋体" w:cs="Times New Roman" w:hint="eastAsia"/>
                <w:sz w:val="24"/>
                <w:szCs w:val="24"/>
              </w:rPr>
            </w:pPr>
            <w:r w:rsidRPr="008F3D3C">
              <w:rPr>
                <w:rFonts w:ascii="宋体" w:eastAsia="宋体" w:hAnsi="宋体" w:cs="Times New Roman" w:hint="eastAsia"/>
                <w:sz w:val="24"/>
                <w:szCs w:val="24"/>
              </w:rPr>
              <w:t>★图形</w:t>
            </w:r>
            <w:r w:rsidRPr="008F3D3C">
              <w:rPr>
                <w:rFonts w:ascii="宋体" w:eastAsia="宋体" w:hAnsi="宋体" w:cs="Times New Roman"/>
                <w:sz w:val="24"/>
                <w:szCs w:val="24"/>
              </w:rPr>
              <w:t>工作站（</w:t>
            </w:r>
            <w:r w:rsidRPr="008F3D3C">
              <w:rPr>
                <w:rFonts w:ascii="宋体" w:eastAsia="宋体" w:hAnsi="宋体" w:cs="Times New Roman" w:hint="eastAsia"/>
                <w:sz w:val="24"/>
                <w:szCs w:val="24"/>
              </w:rPr>
              <w:t>学生</w:t>
            </w:r>
            <w:r w:rsidRPr="008F3D3C">
              <w:rPr>
                <w:rFonts w:ascii="宋体" w:eastAsia="宋体" w:hAnsi="宋体" w:cs="Times New Roman"/>
                <w:sz w:val="24"/>
                <w:szCs w:val="24"/>
              </w:rPr>
              <w:t>）</w:t>
            </w:r>
          </w:p>
        </w:tc>
        <w:tc>
          <w:tcPr>
            <w:tcW w:w="913" w:type="dxa"/>
          </w:tcPr>
          <w:p w:rsidR="008F3D3C" w:rsidRPr="008F3D3C" w:rsidRDefault="008F3D3C" w:rsidP="008F3D3C">
            <w:pPr>
              <w:widowControl w:val="0"/>
              <w:ind w:firstLineChars="0" w:firstLine="0"/>
              <w:rPr>
                <w:rFonts w:ascii="宋体" w:eastAsia="宋体" w:hAnsi="宋体" w:cs="Times New Roman"/>
                <w:sz w:val="24"/>
                <w:szCs w:val="24"/>
              </w:rPr>
            </w:pPr>
            <w:r w:rsidRPr="008F3D3C">
              <w:rPr>
                <w:rFonts w:ascii="宋体" w:eastAsia="宋体" w:hAnsi="宋体" w:cs="Times New Roman" w:hint="eastAsia"/>
                <w:sz w:val="24"/>
                <w:szCs w:val="24"/>
              </w:rPr>
              <w:t>54</w:t>
            </w:r>
          </w:p>
        </w:tc>
        <w:tc>
          <w:tcPr>
            <w:tcW w:w="966" w:type="dxa"/>
            <w:vAlign w:val="center"/>
          </w:tcPr>
          <w:p w:rsidR="008F3D3C" w:rsidRPr="008F3D3C" w:rsidRDefault="008F3D3C" w:rsidP="008F3D3C">
            <w:pPr>
              <w:widowControl w:val="0"/>
              <w:ind w:firstLineChars="0" w:firstLine="0"/>
              <w:rPr>
                <w:rFonts w:ascii="宋体" w:eastAsia="宋体" w:hAnsi="宋体" w:cs="Times New Roman"/>
                <w:sz w:val="24"/>
                <w:szCs w:val="24"/>
              </w:rPr>
            </w:pPr>
            <w:r w:rsidRPr="008F3D3C">
              <w:rPr>
                <w:rFonts w:ascii="宋体" w:eastAsia="宋体" w:hAnsi="宋体" w:cs="Times New Roman" w:hint="eastAsia"/>
                <w:sz w:val="24"/>
                <w:szCs w:val="24"/>
              </w:rPr>
              <w:t>台</w:t>
            </w:r>
          </w:p>
        </w:tc>
        <w:tc>
          <w:tcPr>
            <w:tcW w:w="2506" w:type="dxa"/>
            <w:gridSpan w:val="2"/>
            <w:vAlign w:val="center"/>
          </w:tcPr>
          <w:p w:rsidR="008F3D3C" w:rsidRPr="008F3D3C" w:rsidRDefault="008F3D3C" w:rsidP="008F3D3C">
            <w:pPr>
              <w:widowControl w:val="0"/>
              <w:ind w:firstLineChars="0" w:firstLine="0"/>
              <w:rPr>
                <w:rFonts w:ascii="宋体" w:eastAsia="宋体" w:hAnsi="宋体" w:cs="Times New Roman"/>
                <w:sz w:val="24"/>
                <w:szCs w:val="24"/>
              </w:rPr>
            </w:pPr>
          </w:p>
        </w:tc>
      </w:tr>
      <w:tr w:rsidR="008F3D3C" w:rsidRPr="008F3D3C" w:rsidTr="00EC792C">
        <w:trPr>
          <w:gridBefore w:val="1"/>
          <w:jc w:val="center"/>
        </w:trPr>
        <w:tc>
          <w:tcPr>
            <w:tcW w:w="948" w:type="dxa"/>
          </w:tcPr>
          <w:p w:rsidR="008F3D3C" w:rsidRPr="008F3D3C" w:rsidRDefault="008F3D3C" w:rsidP="008F3D3C">
            <w:pPr>
              <w:widowControl w:val="0"/>
              <w:ind w:firstLineChars="0" w:firstLine="0"/>
              <w:jc w:val="center"/>
              <w:rPr>
                <w:rFonts w:ascii="宋体" w:eastAsia="宋体" w:hAnsi="宋体" w:cs="Times New Roman" w:hint="eastAsia"/>
                <w:sz w:val="24"/>
                <w:szCs w:val="24"/>
              </w:rPr>
            </w:pPr>
            <w:r w:rsidRPr="008F3D3C">
              <w:rPr>
                <w:rFonts w:ascii="宋体" w:eastAsia="宋体" w:hAnsi="宋体" w:cs="Times New Roman" w:hint="eastAsia"/>
                <w:sz w:val="24"/>
                <w:szCs w:val="24"/>
              </w:rPr>
              <w:t>2</w:t>
            </w:r>
          </w:p>
        </w:tc>
        <w:tc>
          <w:tcPr>
            <w:tcW w:w="3957" w:type="dxa"/>
            <w:gridSpan w:val="2"/>
          </w:tcPr>
          <w:p w:rsidR="008F3D3C" w:rsidRPr="008F3D3C" w:rsidRDefault="008F3D3C" w:rsidP="008F3D3C">
            <w:pPr>
              <w:widowControl w:val="0"/>
              <w:ind w:firstLineChars="0" w:firstLine="0"/>
              <w:rPr>
                <w:rFonts w:ascii="宋体" w:eastAsia="宋体" w:hAnsi="宋体" w:cs="Times New Roman"/>
                <w:sz w:val="24"/>
                <w:szCs w:val="24"/>
              </w:rPr>
            </w:pPr>
            <w:r w:rsidRPr="008F3D3C">
              <w:rPr>
                <w:rFonts w:ascii="宋体" w:eastAsia="宋体" w:hAnsi="宋体" w:cs="Times New Roman" w:hint="eastAsia"/>
                <w:sz w:val="24"/>
                <w:szCs w:val="24"/>
              </w:rPr>
              <w:t>图形</w:t>
            </w:r>
            <w:r w:rsidRPr="008F3D3C">
              <w:rPr>
                <w:rFonts w:ascii="宋体" w:eastAsia="宋体" w:hAnsi="宋体" w:cs="Times New Roman"/>
                <w:sz w:val="24"/>
                <w:szCs w:val="24"/>
              </w:rPr>
              <w:t>工作站（</w:t>
            </w:r>
            <w:r w:rsidRPr="008F3D3C">
              <w:rPr>
                <w:rFonts w:ascii="宋体" w:eastAsia="宋体" w:hAnsi="宋体" w:cs="Times New Roman" w:hint="eastAsia"/>
                <w:sz w:val="24"/>
                <w:szCs w:val="24"/>
              </w:rPr>
              <w:t>教师</w:t>
            </w:r>
            <w:r w:rsidRPr="008F3D3C">
              <w:rPr>
                <w:rFonts w:ascii="宋体" w:eastAsia="宋体" w:hAnsi="宋体" w:cs="Times New Roman"/>
                <w:sz w:val="24"/>
                <w:szCs w:val="24"/>
              </w:rPr>
              <w:t>）</w:t>
            </w:r>
          </w:p>
        </w:tc>
        <w:tc>
          <w:tcPr>
            <w:tcW w:w="913" w:type="dxa"/>
          </w:tcPr>
          <w:p w:rsidR="008F3D3C" w:rsidRPr="008F3D3C" w:rsidRDefault="008F3D3C" w:rsidP="008F3D3C">
            <w:pPr>
              <w:widowControl w:val="0"/>
              <w:ind w:firstLineChars="0" w:firstLine="0"/>
              <w:rPr>
                <w:rFonts w:ascii="宋体" w:eastAsia="宋体" w:hAnsi="宋体" w:cs="Times New Roman"/>
                <w:sz w:val="24"/>
                <w:szCs w:val="24"/>
              </w:rPr>
            </w:pPr>
            <w:r w:rsidRPr="008F3D3C">
              <w:rPr>
                <w:rFonts w:ascii="宋体" w:eastAsia="宋体" w:hAnsi="宋体" w:cs="Times New Roman"/>
                <w:sz w:val="24"/>
                <w:szCs w:val="24"/>
              </w:rPr>
              <w:t>4</w:t>
            </w:r>
          </w:p>
        </w:tc>
        <w:tc>
          <w:tcPr>
            <w:tcW w:w="966" w:type="dxa"/>
            <w:vAlign w:val="center"/>
          </w:tcPr>
          <w:p w:rsidR="008F3D3C" w:rsidRPr="008F3D3C" w:rsidRDefault="008F3D3C" w:rsidP="008F3D3C">
            <w:pPr>
              <w:widowControl w:val="0"/>
              <w:ind w:firstLineChars="0" w:firstLine="0"/>
              <w:rPr>
                <w:rFonts w:ascii="宋体" w:eastAsia="宋体" w:hAnsi="宋体" w:cs="Times New Roman" w:hint="eastAsia"/>
                <w:sz w:val="24"/>
                <w:szCs w:val="24"/>
              </w:rPr>
            </w:pPr>
            <w:r w:rsidRPr="008F3D3C">
              <w:rPr>
                <w:rFonts w:ascii="宋体" w:eastAsia="宋体" w:hAnsi="宋体" w:cs="Times New Roman" w:hint="eastAsia"/>
                <w:sz w:val="24"/>
                <w:szCs w:val="24"/>
              </w:rPr>
              <w:t>台</w:t>
            </w:r>
          </w:p>
        </w:tc>
        <w:tc>
          <w:tcPr>
            <w:tcW w:w="2506" w:type="dxa"/>
            <w:gridSpan w:val="2"/>
            <w:vAlign w:val="center"/>
          </w:tcPr>
          <w:p w:rsidR="008F3D3C" w:rsidRPr="008F3D3C" w:rsidRDefault="008F3D3C" w:rsidP="008F3D3C">
            <w:pPr>
              <w:widowControl w:val="0"/>
              <w:ind w:firstLineChars="0" w:firstLine="0"/>
              <w:rPr>
                <w:rFonts w:ascii="宋体" w:eastAsia="宋体" w:hAnsi="宋体" w:cs="Times New Roman"/>
                <w:sz w:val="24"/>
                <w:szCs w:val="24"/>
              </w:rPr>
            </w:pPr>
          </w:p>
        </w:tc>
      </w:tr>
      <w:tr w:rsidR="008F3D3C" w:rsidRPr="008F3D3C" w:rsidTr="00EC792C">
        <w:trPr>
          <w:gridBefore w:val="1"/>
          <w:jc w:val="center"/>
        </w:trPr>
        <w:tc>
          <w:tcPr>
            <w:tcW w:w="948" w:type="dxa"/>
          </w:tcPr>
          <w:p w:rsidR="008F3D3C" w:rsidRPr="008F3D3C" w:rsidRDefault="008F3D3C" w:rsidP="008F3D3C">
            <w:pPr>
              <w:widowControl w:val="0"/>
              <w:ind w:firstLineChars="0" w:firstLine="0"/>
              <w:jc w:val="center"/>
              <w:rPr>
                <w:rFonts w:ascii="宋体" w:eastAsia="宋体" w:hAnsi="宋体" w:cs="Times New Roman" w:hint="eastAsia"/>
                <w:sz w:val="24"/>
                <w:szCs w:val="24"/>
              </w:rPr>
            </w:pPr>
            <w:r w:rsidRPr="008F3D3C">
              <w:rPr>
                <w:rFonts w:ascii="宋体" w:eastAsia="宋体" w:hAnsi="宋体" w:cs="Times New Roman" w:hint="eastAsia"/>
                <w:sz w:val="24"/>
                <w:szCs w:val="24"/>
              </w:rPr>
              <w:t>3</w:t>
            </w:r>
          </w:p>
        </w:tc>
        <w:tc>
          <w:tcPr>
            <w:tcW w:w="3957" w:type="dxa"/>
            <w:gridSpan w:val="2"/>
          </w:tcPr>
          <w:p w:rsidR="008F3D3C" w:rsidRPr="008F3D3C" w:rsidRDefault="008F3D3C" w:rsidP="008F3D3C">
            <w:pPr>
              <w:widowControl w:val="0"/>
              <w:ind w:firstLineChars="0" w:firstLine="0"/>
              <w:rPr>
                <w:rFonts w:ascii="宋体" w:eastAsia="宋体" w:hAnsi="宋体" w:cs="Times New Roman" w:hint="eastAsia"/>
                <w:sz w:val="24"/>
                <w:szCs w:val="24"/>
              </w:rPr>
            </w:pPr>
            <w:r w:rsidRPr="008F3D3C">
              <w:rPr>
                <w:rFonts w:ascii="宋体" w:eastAsia="宋体" w:hAnsi="宋体" w:cs="Times New Roman" w:hint="eastAsia"/>
                <w:sz w:val="24"/>
                <w:szCs w:val="24"/>
              </w:rPr>
              <w:t>移动</w:t>
            </w:r>
            <w:r w:rsidRPr="008F3D3C">
              <w:rPr>
                <w:rFonts w:ascii="宋体" w:eastAsia="宋体" w:hAnsi="宋体" w:cs="Times New Roman"/>
                <w:sz w:val="24"/>
                <w:szCs w:val="24"/>
              </w:rPr>
              <w:t>图形工作站</w:t>
            </w:r>
          </w:p>
        </w:tc>
        <w:tc>
          <w:tcPr>
            <w:tcW w:w="913" w:type="dxa"/>
          </w:tcPr>
          <w:p w:rsidR="008F3D3C" w:rsidRPr="008F3D3C" w:rsidRDefault="008F3D3C" w:rsidP="008F3D3C">
            <w:pPr>
              <w:widowControl w:val="0"/>
              <w:ind w:firstLineChars="0" w:firstLine="0"/>
              <w:rPr>
                <w:rFonts w:ascii="宋体" w:eastAsia="宋体" w:hAnsi="宋体" w:cs="Times New Roman"/>
                <w:sz w:val="24"/>
                <w:szCs w:val="24"/>
              </w:rPr>
            </w:pPr>
            <w:r w:rsidRPr="008F3D3C">
              <w:rPr>
                <w:rFonts w:ascii="宋体" w:eastAsia="宋体" w:hAnsi="宋体" w:cs="Times New Roman" w:hint="eastAsia"/>
                <w:sz w:val="24"/>
                <w:szCs w:val="24"/>
              </w:rPr>
              <w:t>2</w:t>
            </w:r>
          </w:p>
        </w:tc>
        <w:tc>
          <w:tcPr>
            <w:tcW w:w="966" w:type="dxa"/>
            <w:vAlign w:val="center"/>
          </w:tcPr>
          <w:p w:rsidR="008F3D3C" w:rsidRPr="008F3D3C" w:rsidRDefault="008F3D3C" w:rsidP="008F3D3C">
            <w:pPr>
              <w:widowControl w:val="0"/>
              <w:ind w:firstLineChars="0" w:firstLine="0"/>
              <w:rPr>
                <w:rFonts w:ascii="宋体" w:eastAsia="宋体" w:hAnsi="宋体" w:cs="Times New Roman"/>
                <w:sz w:val="24"/>
                <w:szCs w:val="24"/>
              </w:rPr>
            </w:pPr>
            <w:r w:rsidRPr="008F3D3C">
              <w:rPr>
                <w:rFonts w:ascii="宋体" w:eastAsia="宋体" w:hAnsi="宋体" w:cs="Times New Roman" w:hint="eastAsia"/>
                <w:sz w:val="24"/>
                <w:szCs w:val="24"/>
              </w:rPr>
              <w:t>台</w:t>
            </w:r>
          </w:p>
        </w:tc>
        <w:tc>
          <w:tcPr>
            <w:tcW w:w="2506" w:type="dxa"/>
            <w:gridSpan w:val="2"/>
            <w:vAlign w:val="center"/>
          </w:tcPr>
          <w:p w:rsidR="008F3D3C" w:rsidRPr="008F3D3C" w:rsidRDefault="008F3D3C" w:rsidP="008F3D3C">
            <w:pPr>
              <w:widowControl w:val="0"/>
              <w:ind w:firstLineChars="0" w:firstLine="0"/>
              <w:rPr>
                <w:rFonts w:ascii="宋体" w:eastAsia="宋体" w:hAnsi="宋体" w:cs="Times New Roman"/>
                <w:sz w:val="24"/>
                <w:szCs w:val="24"/>
              </w:rPr>
            </w:pPr>
          </w:p>
        </w:tc>
      </w:tr>
      <w:tr w:rsidR="008F3D3C" w:rsidRPr="008F3D3C" w:rsidTr="00EC792C">
        <w:trPr>
          <w:gridBefore w:val="1"/>
          <w:jc w:val="center"/>
        </w:trPr>
        <w:tc>
          <w:tcPr>
            <w:tcW w:w="948" w:type="dxa"/>
          </w:tcPr>
          <w:p w:rsidR="008F3D3C" w:rsidRPr="008F3D3C" w:rsidRDefault="008F3D3C" w:rsidP="008F3D3C">
            <w:pPr>
              <w:widowControl w:val="0"/>
              <w:ind w:firstLineChars="0" w:firstLine="0"/>
              <w:jc w:val="center"/>
              <w:rPr>
                <w:rFonts w:ascii="宋体" w:eastAsia="宋体" w:hAnsi="宋体" w:cs="Times New Roman" w:hint="eastAsia"/>
                <w:sz w:val="24"/>
                <w:szCs w:val="24"/>
              </w:rPr>
            </w:pPr>
            <w:r w:rsidRPr="008F3D3C">
              <w:rPr>
                <w:rFonts w:ascii="宋体" w:eastAsia="宋体" w:hAnsi="宋体" w:cs="Times New Roman" w:hint="eastAsia"/>
                <w:sz w:val="24"/>
                <w:szCs w:val="24"/>
              </w:rPr>
              <w:t>4</w:t>
            </w:r>
          </w:p>
        </w:tc>
        <w:tc>
          <w:tcPr>
            <w:tcW w:w="3957" w:type="dxa"/>
            <w:gridSpan w:val="2"/>
          </w:tcPr>
          <w:p w:rsidR="008F3D3C" w:rsidRPr="008F3D3C" w:rsidRDefault="008F3D3C" w:rsidP="008F3D3C">
            <w:pPr>
              <w:widowControl w:val="0"/>
              <w:ind w:firstLineChars="0" w:firstLine="0"/>
              <w:rPr>
                <w:rFonts w:ascii="宋体" w:eastAsia="宋体" w:hAnsi="宋体" w:cs="Times New Roman" w:hint="eastAsia"/>
                <w:sz w:val="24"/>
                <w:szCs w:val="24"/>
              </w:rPr>
            </w:pPr>
            <w:proofErr w:type="gramStart"/>
            <w:r w:rsidRPr="008F3D3C">
              <w:rPr>
                <w:rFonts w:ascii="宋体" w:eastAsia="宋体" w:hAnsi="宋体" w:cs="Times New Roman" w:hint="eastAsia"/>
                <w:sz w:val="24"/>
                <w:szCs w:val="24"/>
              </w:rPr>
              <w:t>六人桌</w:t>
            </w:r>
            <w:r w:rsidRPr="008F3D3C">
              <w:rPr>
                <w:rFonts w:ascii="宋体" w:eastAsia="宋体" w:hAnsi="宋体" w:cs="Times New Roman"/>
                <w:sz w:val="24"/>
                <w:szCs w:val="24"/>
              </w:rPr>
              <w:t>实验</w:t>
            </w:r>
            <w:proofErr w:type="gramEnd"/>
            <w:r w:rsidRPr="008F3D3C">
              <w:rPr>
                <w:rFonts w:ascii="宋体" w:eastAsia="宋体" w:hAnsi="宋体" w:cs="Times New Roman"/>
                <w:sz w:val="24"/>
                <w:szCs w:val="24"/>
              </w:rPr>
              <w:t>台</w:t>
            </w:r>
          </w:p>
        </w:tc>
        <w:tc>
          <w:tcPr>
            <w:tcW w:w="913" w:type="dxa"/>
          </w:tcPr>
          <w:p w:rsidR="008F3D3C" w:rsidRPr="008F3D3C" w:rsidRDefault="008F3D3C" w:rsidP="008F3D3C">
            <w:pPr>
              <w:widowControl w:val="0"/>
              <w:ind w:firstLineChars="0" w:firstLine="0"/>
              <w:rPr>
                <w:rFonts w:ascii="宋体" w:eastAsia="宋体" w:hAnsi="宋体" w:cs="Times New Roman"/>
                <w:sz w:val="24"/>
                <w:szCs w:val="24"/>
              </w:rPr>
            </w:pPr>
            <w:r w:rsidRPr="008F3D3C">
              <w:rPr>
                <w:rFonts w:ascii="宋体" w:eastAsia="宋体" w:hAnsi="宋体" w:cs="Times New Roman" w:hint="eastAsia"/>
                <w:sz w:val="24"/>
                <w:szCs w:val="24"/>
              </w:rPr>
              <w:t>8</w:t>
            </w:r>
          </w:p>
        </w:tc>
        <w:tc>
          <w:tcPr>
            <w:tcW w:w="966" w:type="dxa"/>
            <w:vAlign w:val="center"/>
          </w:tcPr>
          <w:p w:rsidR="008F3D3C" w:rsidRPr="008F3D3C" w:rsidRDefault="008F3D3C" w:rsidP="008F3D3C">
            <w:pPr>
              <w:widowControl w:val="0"/>
              <w:ind w:firstLineChars="0" w:firstLine="0"/>
              <w:rPr>
                <w:rFonts w:ascii="宋体" w:eastAsia="宋体" w:hAnsi="宋体" w:cs="Times New Roman" w:hint="eastAsia"/>
                <w:sz w:val="24"/>
                <w:szCs w:val="24"/>
              </w:rPr>
            </w:pPr>
            <w:proofErr w:type="gramStart"/>
            <w:r w:rsidRPr="008F3D3C">
              <w:rPr>
                <w:rFonts w:ascii="宋体" w:eastAsia="宋体" w:hAnsi="宋体" w:cs="Times New Roman" w:hint="eastAsia"/>
                <w:sz w:val="24"/>
                <w:szCs w:val="24"/>
              </w:rPr>
              <w:t>个</w:t>
            </w:r>
            <w:proofErr w:type="gramEnd"/>
          </w:p>
        </w:tc>
        <w:tc>
          <w:tcPr>
            <w:tcW w:w="2506" w:type="dxa"/>
            <w:gridSpan w:val="2"/>
            <w:vAlign w:val="center"/>
          </w:tcPr>
          <w:p w:rsidR="008F3D3C" w:rsidRPr="008F3D3C" w:rsidRDefault="008F3D3C" w:rsidP="008F3D3C">
            <w:pPr>
              <w:widowControl w:val="0"/>
              <w:ind w:firstLineChars="0" w:firstLine="0"/>
              <w:rPr>
                <w:rFonts w:ascii="宋体" w:eastAsia="宋体" w:hAnsi="宋体" w:cs="Times New Roman"/>
                <w:sz w:val="24"/>
                <w:szCs w:val="24"/>
              </w:rPr>
            </w:pPr>
          </w:p>
        </w:tc>
      </w:tr>
      <w:tr w:rsidR="008F3D3C" w:rsidRPr="008F3D3C" w:rsidTr="00EC792C">
        <w:trPr>
          <w:gridBefore w:val="1"/>
          <w:jc w:val="center"/>
        </w:trPr>
        <w:tc>
          <w:tcPr>
            <w:tcW w:w="948" w:type="dxa"/>
          </w:tcPr>
          <w:p w:rsidR="008F3D3C" w:rsidRPr="008F3D3C" w:rsidRDefault="008F3D3C" w:rsidP="008F3D3C">
            <w:pPr>
              <w:widowControl w:val="0"/>
              <w:ind w:firstLineChars="0" w:firstLine="0"/>
              <w:jc w:val="center"/>
              <w:rPr>
                <w:rFonts w:ascii="宋体" w:eastAsia="宋体" w:hAnsi="宋体" w:cs="Times New Roman" w:hint="eastAsia"/>
                <w:sz w:val="24"/>
                <w:szCs w:val="24"/>
              </w:rPr>
            </w:pPr>
            <w:r w:rsidRPr="008F3D3C">
              <w:rPr>
                <w:rFonts w:ascii="宋体" w:eastAsia="宋体" w:hAnsi="宋体" w:cs="Times New Roman" w:hint="eastAsia"/>
                <w:sz w:val="24"/>
                <w:szCs w:val="24"/>
              </w:rPr>
              <w:t>5</w:t>
            </w:r>
          </w:p>
        </w:tc>
        <w:tc>
          <w:tcPr>
            <w:tcW w:w="3957" w:type="dxa"/>
            <w:gridSpan w:val="2"/>
          </w:tcPr>
          <w:p w:rsidR="008F3D3C" w:rsidRPr="008F3D3C" w:rsidRDefault="008F3D3C" w:rsidP="008F3D3C">
            <w:pPr>
              <w:widowControl w:val="0"/>
              <w:ind w:firstLineChars="0" w:firstLine="0"/>
              <w:rPr>
                <w:rFonts w:ascii="宋体" w:eastAsia="宋体" w:hAnsi="宋体" w:cs="Times New Roman" w:hint="eastAsia"/>
                <w:sz w:val="24"/>
                <w:szCs w:val="24"/>
              </w:rPr>
            </w:pPr>
            <w:r w:rsidRPr="008F3D3C">
              <w:rPr>
                <w:rFonts w:ascii="宋体" w:eastAsia="宋体" w:hAnsi="宋体" w:cs="Times New Roman" w:hint="eastAsia"/>
                <w:sz w:val="24"/>
                <w:szCs w:val="24"/>
              </w:rPr>
              <w:t>教师</w:t>
            </w:r>
            <w:r w:rsidRPr="008F3D3C">
              <w:rPr>
                <w:rFonts w:ascii="宋体" w:eastAsia="宋体" w:hAnsi="宋体" w:cs="Times New Roman"/>
                <w:sz w:val="24"/>
                <w:szCs w:val="24"/>
              </w:rPr>
              <w:t>讲台</w:t>
            </w:r>
          </w:p>
        </w:tc>
        <w:tc>
          <w:tcPr>
            <w:tcW w:w="913" w:type="dxa"/>
          </w:tcPr>
          <w:p w:rsidR="008F3D3C" w:rsidRPr="008F3D3C" w:rsidRDefault="008F3D3C" w:rsidP="008F3D3C">
            <w:pPr>
              <w:widowControl w:val="0"/>
              <w:ind w:firstLineChars="0" w:firstLine="0"/>
              <w:rPr>
                <w:rFonts w:ascii="宋体" w:eastAsia="宋体" w:hAnsi="宋体" w:cs="Times New Roman"/>
                <w:sz w:val="24"/>
                <w:szCs w:val="24"/>
              </w:rPr>
            </w:pPr>
            <w:r w:rsidRPr="008F3D3C">
              <w:rPr>
                <w:rFonts w:ascii="宋体" w:eastAsia="宋体" w:hAnsi="宋体" w:cs="Times New Roman" w:hint="eastAsia"/>
                <w:sz w:val="24"/>
                <w:szCs w:val="24"/>
              </w:rPr>
              <w:t>2</w:t>
            </w:r>
          </w:p>
        </w:tc>
        <w:tc>
          <w:tcPr>
            <w:tcW w:w="966" w:type="dxa"/>
            <w:vAlign w:val="center"/>
          </w:tcPr>
          <w:p w:rsidR="008F3D3C" w:rsidRPr="008F3D3C" w:rsidRDefault="008F3D3C" w:rsidP="008F3D3C">
            <w:pPr>
              <w:widowControl w:val="0"/>
              <w:ind w:firstLineChars="0" w:firstLine="0"/>
              <w:rPr>
                <w:rFonts w:ascii="宋体" w:eastAsia="宋体" w:hAnsi="宋体" w:cs="Times New Roman" w:hint="eastAsia"/>
                <w:sz w:val="24"/>
                <w:szCs w:val="24"/>
              </w:rPr>
            </w:pPr>
            <w:proofErr w:type="gramStart"/>
            <w:r w:rsidRPr="008F3D3C">
              <w:rPr>
                <w:rFonts w:ascii="宋体" w:eastAsia="宋体" w:hAnsi="宋体" w:cs="Times New Roman" w:hint="eastAsia"/>
                <w:sz w:val="24"/>
                <w:szCs w:val="24"/>
              </w:rPr>
              <w:t>个</w:t>
            </w:r>
            <w:proofErr w:type="gramEnd"/>
          </w:p>
        </w:tc>
        <w:tc>
          <w:tcPr>
            <w:tcW w:w="2506" w:type="dxa"/>
            <w:gridSpan w:val="2"/>
            <w:vAlign w:val="center"/>
          </w:tcPr>
          <w:p w:rsidR="008F3D3C" w:rsidRPr="008F3D3C" w:rsidRDefault="008F3D3C" w:rsidP="008F3D3C">
            <w:pPr>
              <w:widowControl w:val="0"/>
              <w:ind w:firstLineChars="0" w:firstLine="0"/>
              <w:rPr>
                <w:rFonts w:ascii="宋体" w:eastAsia="宋体" w:hAnsi="宋体" w:cs="Times New Roman"/>
                <w:sz w:val="24"/>
                <w:szCs w:val="24"/>
              </w:rPr>
            </w:pPr>
          </w:p>
        </w:tc>
      </w:tr>
      <w:tr w:rsidR="008F3D3C" w:rsidRPr="008F3D3C" w:rsidTr="00EC792C">
        <w:trPr>
          <w:gridBefore w:val="1"/>
          <w:jc w:val="center"/>
        </w:trPr>
        <w:tc>
          <w:tcPr>
            <w:tcW w:w="948" w:type="dxa"/>
          </w:tcPr>
          <w:p w:rsidR="008F3D3C" w:rsidRPr="008F3D3C" w:rsidRDefault="008F3D3C" w:rsidP="008F3D3C">
            <w:pPr>
              <w:widowControl w:val="0"/>
              <w:ind w:firstLineChars="0" w:firstLine="0"/>
              <w:jc w:val="center"/>
              <w:rPr>
                <w:rFonts w:ascii="宋体" w:eastAsia="宋体" w:hAnsi="宋体" w:cs="Times New Roman" w:hint="eastAsia"/>
                <w:sz w:val="24"/>
                <w:szCs w:val="24"/>
              </w:rPr>
            </w:pPr>
            <w:r w:rsidRPr="008F3D3C">
              <w:rPr>
                <w:rFonts w:ascii="宋体" w:eastAsia="宋体" w:hAnsi="宋体" w:cs="Times New Roman" w:hint="eastAsia"/>
                <w:sz w:val="24"/>
                <w:szCs w:val="24"/>
              </w:rPr>
              <w:t>6</w:t>
            </w:r>
          </w:p>
        </w:tc>
        <w:tc>
          <w:tcPr>
            <w:tcW w:w="3957" w:type="dxa"/>
            <w:gridSpan w:val="2"/>
          </w:tcPr>
          <w:p w:rsidR="008F3D3C" w:rsidRPr="008F3D3C" w:rsidRDefault="008F3D3C" w:rsidP="008F3D3C">
            <w:pPr>
              <w:widowControl w:val="0"/>
              <w:ind w:firstLineChars="0" w:firstLine="0"/>
              <w:rPr>
                <w:rFonts w:ascii="宋体" w:eastAsia="宋体" w:hAnsi="宋体" w:cs="Times New Roman" w:hint="eastAsia"/>
                <w:sz w:val="24"/>
                <w:szCs w:val="24"/>
              </w:rPr>
            </w:pPr>
            <w:r w:rsidRPr="008F3D3C">
              <w:rPr>
                <w:rFonts w:ascii="宋体" w:eastAsia="宋体" w:hAnsi="宋体" w:cs="Times New Roman" w:hint="eastAsia"/>
                <w:sz w:val="24"/>
                <w:szCs w:val="24"/>
              </w:rPr>
              <w:t>黑板</w:t>
            </w:r>
          </w:p>
        </w:tc>
        <w:tc>
          <w:tcPr>
            <w:tcW w:w="913" w:type="dxa"/>
          </w:tcPr>
          <w:p w:rsidR="008F3D3C" w:rsidRPr="008F3D3C" w:rsidRDefault="008F3D3C" w:rsidP="008F3D3C">
            <w:pPr>
              <w:widowControl w:val="0"/>
              <w:ind w:firstLineChars="0" w:firstLine="0"/>
              <w:rPr>
                <w:rFonts w:ascii="宋体" w:eastAsia="宋体" w:hAnsi="宋体" w:cs="Times New Roman"/>
                <w:sz w:val="24"/>
                <w:szCs w:val="24"/>
              </w:rPr>
            </w:pPr>
            <w:r w:rsidRPr="008F3D3C">
              <w:rPr>
                <w:rFonts w:ascii="宋体" w:eastAsia="宋体" w:hAnsi="宋体" w:cs="Times New Roman" w:hint="eastAsia"/>
                <w:sz w:val="24"/>
                <w:szCs w:val="24"/>
              </w:rPr>
              <w:t>2</w:t>
            </w:r>
          </w:p>
        </w:tc>
        <w:tc>
          <w:tcPr>
            <w:tcW w:w="966" w:type="dxa"/>
            <w:vAlign w:val="center"/>
          </w:tcPr>
          <w:p w:rsidR="008F3D3C" w:rsidRPr="008F3D3C" w:rsidRDefault="008F3D3C" w:rsidP="008F3D3C">
            <w:pPr>
              <w:widowControl w:val="0"/>
              <w:ind w:firstLineChars="0" w:firstLine="0"/>
              <w:rPr>
                <w:rFonts w:ascii="宋体" w:eastAsia="宋体" w:hAnsi="宋体" w:cs="Times New Roman" w:hint="eastAsia"/>
                <w:sz w:val="24"/>
                <w:szCs w:val="24"/>
              </w:rPr>
            </w:pPr>
            <w:proofErr w:type="gramStart"/>
            <w:r w:rsidRPr="008F3D3C">
              <w:rPr>
                <w:rFonts w:ascii="宋体" w:eastAsia="宋体" w:hAnsi="宋体" w:cs="Times New Roman" w:hint="eastAsia"/>
                <w:sz w:val="24"/>
                <w:szCs w:val="24"/>
              </w:rPr>
              <w:t>个</w:t>
            </w:r>
            <w:proofErr w:type="gramEnd"/>
          </w:p>
        </w:tc>
        <w:tc>
          <w:tcPr>
            <w:tcW w:w="2506" w:type="dxa"/>
            <w:gridSpan w:val="2"/>
            <w:vAlign w:val="center"/>
          </w:tcPr>
          <w:p w:rsidR="008F3D3C" w:rsidRPr="008F3D3C" w:rsidRDefault="008F3D3C" w:rsidP="008F3D3C">
            <w:pPr>
              <w:widowControl w:val="0"/>
              <w:ind w:firstLineChars="0" w:firstLine="0"/>
              <w:rPr>
                <w:rFonts w:ascii="宋体" w:eastAsia="宋体" w:hAnsi="宋体" w:cs="Times New Roman"/>
                <w:sz w:val="24"/>
                <w:szCs w:val="24"/>
              </w:rPr>
            </w:pPr>
          </w:p>
        </w:tc>
      </w:tr>
      <w:tr w:rsidR="008F3D3C" w:rsidRPr="008F3D3C" w:rsidTr="00EC792C">
        <w:trPr>
          <w:gridBefore w:val="1"/>
          <w:jc w:val="center"/>
        </w:trPr>
        <w:tc>
          <w:tcPr>
            <w:tcW w:w="948" w:type="dxa"/>
          </w:tcPr>
          <w:p w:rsidR="008F3D3C" w:rsidRPr="008F3D3C" w:rsidRDefault="008F3D3C" w:rsidP="008F3D3C">
            <w:pPr>
              <w:widowControl w:val="0"/>
              <w:ind w:firstLineChars="0" w:firstLine="0"/>
              <w:jc w:val="center"/>
              <w:rPr>
                <w:rFonts w:ascii="宋体" w:eastAsia="宋体" w:hAnsi="宋体" w:cs="Times New Roman" w:hint="eastAsia"/>
                <w:sz w:val="24"/>
                <w:szCs w:val="24"/>
              </w:rPr>
            </w:pPr>
            <w:r w:rsidRPr="008F3D3C">
              <w:rPr>
                <w:rFonts w:ascii="宋体" w:eastAsia="宋体" w:hAnsi="宋体" w:cs="Times New Roman" w:hint="eastAsia"/>
                <w:sz w:val="24"/>
                <w:szCs w:val="24"/>
              </w:rPr>
              <w:t>7</w:t>
            </w:r>
          </w:p>
        </w:tc>
        <w:tc>
          <w:tcPr>
            <w:tcW w:w="3957" w:type="dxa"/>
            <w:gridSpan w:val="2"/>
          </w:tcPr>
          <w:p w:rsidR="008F3D3C" w:rsidRPr="008F3D3C" w:rsidRDefault="008F3D3C" w:rsidP="008F3D3C">
            <w:pPr>
              <w:widowControl w:val="0"/>
              <w:ind w:firstLineChars="0" w:firstLine="0"/>
              <w:rPr>
                <w:rFonts w:ascii="宋体" w:eastAsia="宋体" w:hAnsi="宋体" w:cs="Times New Roman" w:hint="eastAsia"/>
                <w:sz w:val="24"/>
                <w:szCs w:val="24"/>
              </w:rPr>
            </w:pPr>
            <w:r w:rsidRPr="008F3D3C">
              <w:rPr>
                <w:rFonts w:ascii="宋体" w:eastAsia="宋体" w:hAnsi="宋体" w:cs="Times New Roman" w:hint="eastAsia"/>
                <w:sz w:val="24"/>
                <w:szCs w:val="24"/>
              </w:rPr>
              <w:t>服务器</w:t>
            </w:r>
          </w:p>
        </w:tc>
        <w:tc>
          <w:tcPr>
            <w:tcW w:w="913" w:type="dxa"/>
          </w:tcPr>
          <w:p w:rsidR="008F3D3C" w:rsidRPr="008F3D3C" w:rsidRDefault="008F3D3C" w:rsidP="008F3D3C">
            <w:pPr>
              <w:widowControl w:val="0"/>
              <w:ind w:firstLineChars="0" w:firstLine="0"/>
              <w:rPr>
                <w:rFonts w:ascii="宋体" w:eastAsia="宋体" w:hAnsi="宋体" w:cs="Times New Roman"/>
                <w:sz w:val="24"/>
                <w:szCs w:val="24"/>
              </w:rPr>
            </w:pPr>
            <w:r w:rsidRPr="008F3D3C">
              <w:rPr>
                <w:rFonts w:ascii="宋体" w:eastAsia="宋体" w:hAnsi="宋体" w:cs="Times New Roman" w:hint="eastAsia"/>
                <w:sz w:val="24"/>
                <w:szCs w:val="24"/>
              </w:rPr>
              <w:t>1</w:t>
            </w:r>
          </w:p>
        </w:tc>
        <w:tc>
          <w:tcPr>
            <w:tcW w:w="966" w:type="dxa"/>
            <w:vAlign w:val="center"/>
          </w:tcPr>
          <w:p w:rsidR="008F3D3C" w:rsidRPr="008F3D3C" w:rsidRDefault="008F3D3C" w:rsidP="008F3D3C">
            <w:pPr>
              <w:widowControl w:val="0"/>
              <w:ind w:firstLineChars="0" w:firstLine="0"/>
              <w:rPr>
                <w:rFonts w:ascii="宋体" w:eastAsia="宋体" w:hAnsi="宋体" w:cs="Times New Roman" w:hint="eastAsia"/>
                <w:sz w:val="24"/>
                <w:szCs w:val="24"/>
              </w:rPr>
            </w:pPr>
            <w:proofErr w:type="gramStart"/>
            <w:r w:rsidRPr="008F3D3C">
              <w:rPr>
                <w:rFonts w:ascii="宋体" w:eastAsia="宋体" w:hAnsi="宋体" w:cs="Times New Roman" w:hint="eastAsia"/>
                <w:sz w:val="24"/>
                <w:szCs w:val="24"/>
              </w:rPr>
              <w:t>个</w:t>
            </w:r>
            <w:proofErr w:type="gramEnd"/>
          </w:p>
        </w:tc>
        <w:tc>
          <w:tcPr>
            <w:tcW w:w="2506" w:type="dxa"/>
            <w:gridSpan w:val="2"/>
            <w:vAlign w:val="center"/>
          </w:tcPr>
          <w:p w:rsidR="008F3D3C" w:rsidRPr="008F3D3C" w:rsidRDefault="008F3D3C" w:rsidP="008F3D3C">
            <w:pPr>
              <w:widowControl w:val="0"/>
              <w:ind w:firstLineChars="0" w:firstLine="0"/>
              <w:rPr>
                <w:rFonts w:ascii="宋体" w:eastAsia="宋体" w:hAnsi="宋体" w:cs="Times New Roman"/>
                <w:sz w:val="24"/>
                <w:szCs w:val="24"/>
              </w:rPr>
            </w:pPr>
          </w:p>
        </w:tc>
      </w:tr>
      <w:tr w:rsidR="008F3D3C" w:rsidRPr="008F3D3C" w:rsidTr="00EC792C">
        <w:trPr>
          <w:gridBefore w:val="1"/>
          <w:jc w:val="center"/>
        </w:trPr>
        <w:tc>
          <w:tcPr>
            <w:tcW w:w="948" w:type="dxa"/>
          </w:tcPr>
          <w:p w:rsidR="008F3D3C" w:rsidRPr="008F3D3C" w:rsidRDefault="008F3D3C" w:rsidP="008F3D3C">
            <w:pPr>
              <w:widowControl w:val="0"/>
              <w:ind w:firstLineChars="0" w:firstLine="0"/>
              <w:jc w:val="center"/>
              <w:rPr>
                <w:rFonts w:ascii="宋体" w:eastAsia="宋体" w:hAnsi="宋体" w:cs="Times New Roman" w:hint="eastAsia"/>
                <w:sz w:val="24"/>
                <w:szCs w:val="24"/>
              </w:rPr>
            </w:pPr>
            <w:r w:rsidRPr="008F3D3C">
              <w:rPr>
                <w:rFonts w:ascii="宋体" w:eastAsia="宋体" w:hAnsi="宋体" w:cs="Times New Roman" w:hint="eastAsia"/>
                <w:sz w:val="24"/>
                <w:szCs w:val="24"/>
              </w:rPr>
              <w:t>8</w:t>
            </w:r>
          </w:p>
        </w:tc>
        <w:tc>
          <w:tcPr>
            <w:tcW w:w="3957" w:type="dxa"/>
            <w:gridSpan w:val="2"/>
          </w:tcPr>
          <w:p w:rsidR="008F3D3C" w:rsidRPr="008F3D3C" w:rsidRDefault="008F3D3C" w:rsidP="008F3D3C">
            <w:pPr>
              <w:widowControl w:val="0"/>
              <w:ind w:firstLineChars="0" w:firstLine="0"/>
              <w:rPr>
                <w:rFonts w:ascii="宋体" w:eastAsia="宋体" w:hAnsi="宋体" w:cs="Times New Roman" w:hint="eastAsia"/>
                <w:sz w:val="24"/>
                <w:szCs w:val="24"/>
              </w:rPr>
            </w:pPr>
            <w:r w:rsidRPr="008F3D3C">
              <w:rPr>
                <w:rFonts w:ascii="宋体" w:eastAsia="宋体" w:hAnsi="宋体" w:cs="Times New Roman" w:hint="eastAsia"/>
                <w:sz w:val="24"/>
                <w:szCs w:val="24"/>
              </w:rPr>
              <w:t>交换机</w:t>
            </w:r>
          </w:p>
        </w:tc>
        <w:tc>
          <w:tcPr>
            <w:tcW w:w="913" w:type="dxa"/>
          </w:tcPr>
          <w:p w:rsidR="008F3D3C" w:rsidRPr="008F3D3C" w:rsidRDefault="008F3D3C" w:rsidP="008F3D3C">
            <w:pPr>
              <w:widowControl w:val="0"/>
              <w:ind w:firstLineChars="0" w:firstLine="0"/>
              <w:rPr>
                <w:rFonts w:ascii="宋体" w:eastAsia="宋体" w:hAnsi="宋体" w:cs="Times New Roman"/>
                <w:sz w:val="24"/>
                <w:szCs w:val="24"/>
              </w:rPr>
            </w:pPr>
            <w:r w:rsidRPr="008F3D3C">
              <w:rPr>
                <w:rFonts w:ascii="宋体" w:eastAsia="宋体" w:hAnsi="宋体" w:cs="Times New Roman" w:hint="eastAsia"/>
                <w:sz w:val="24"/>
                <w:szCs w:val="24"/>
              </w:rPr>
              <w:t>1</w:t>
            </w:r>
          </w:p>
        </w:tc>
        <w:tc>
          <w:tcPr>
            <w:tcW w:w="966" w:type="dxa"/>
            <w:vAlign w:val="center"/>
          </w:tcPr>
          <w:p w:rsidR="008F3D3C" w:rsidRPr="008F3D3C" w:rsidRDefault="008F3D3C" w:rsidP="008F3D3C">
            <w:pPr>
              <w:widowControl w:val="0"/>
              <w:ind w:firstLineChars="0" w:firstLine="0"/>
              <w:rPr>
                <w:rFonts w:ascii="宋体" w:eastAsia="宋体" w:hAnsi="宋体" w:cs="Times New Roman" w:hint="eastAsia"/>
                <w:sz w:val="24"/>
                <w:szCs w:val="24"/>
              </w:rPr>
            </w:pPr>
            <w:proofErr w:type="gramStart"/>
            <w:r w:rsidRPr="008F3D3C">
              <w:rPr>
                <w:rFonts w:ascii="宋体" w:eastAsia="宋体" w:hAnsi="宋体" w:cs="Times New Roman" w:hint="eastAsia"/>
                <w:sz w:val="24"/>
                <w:szCs w:val="24"/>
              </w:rPr>
              <w:t>个</w:t>
            </w:r>
            <w:proofErr w:type="gramEnd"/>
          </w:p>
        </w:tc>
        <w:tc>
          <w:tcPr>
            <w:tcW w:w="2506" w:type="dxa"/>
            <w:gridSpan w:val="2"/>
            <w:vAlign w:val="center"/>
          </w:tcPr>
          <w:p w:rsidR="008F3D3C" w:rsidRPr="008F3D3C" w:rsidRDefault="008F3D3C" w:rsidP="008F3D3C">
            <w:pPr>
              <w:widowControl w:val="0"/>
              <w:ind w:firstLineChars="0" w:firstLine="0"/>
              <w:rPr>
                <w:rFonts w:ascii="宋体" w:eastAsia="宋体" w:hAnsi="宋体" w:cs="Times New Roman"/>
                <w:sz w:val="24"/>
                <w:szCs w:val="24"/>
              </w:rPr>
            </w:pPr>
          </w:p>
        </w:tc>
      </w:tr>
      <w:tr w:rsidR="008F3D3C" w:rsidRPr="008F3D3C" w:rsidTr="00EC792C">
        <w:trPr>
          <w:gridBefore w:val="1"/>
          <w:jc w:val="center"/>
        </w:trPr>
        <w:tc>
          <w:tcPr>
            <w:tcW w:w="948" w:type="dxa"/>
          </w:tcPr>
          <w:p w:rsidR="008F3D3C" w:rsidRPr="008F3D3C" w:rsidRDefault="008F3D3C" w:rsidP="008F3D3C">
            <w:pPr>
              <w:widowControl w:val="0"/>
              <w:ind w:firstLineChars="0" w:firstLine="0"/>
              <w:jc w:val="center"/>
              <w:rPr>
                <w:rFonts w:ascii="宋体" w:eastAsia="宋体" w:hAnsi="宋体" w:cs="Times New Roman" w:hint="eastAsia"/>
                <w:sz w:val="24"/>
                <w:szCs w:val="24"/>
              </w:rPr>
            </w:pPr>
            <w:r w:rsidRPr="008F3D3C">
              <w:rPr>
                <w:rFonts w:ascii="宋体" w:eastAsia="宋体" w:hAnsi="宋体" w:cs="Times New Roman" w:hint="eastAsia"/>
                <w:sz w:val="24"/>
                <w:szCs w:val="24"/>
              </w:rPr>
              <w:t>9</w:t>
            </w:r>
          </w:p>
        </w:tc>
        <w:tc>
          <w:tcPr>
            <w:tcW w:w="3957" w:type="dxa"/>
            <w:gridSpan w:val="2"/>
          </w:tcPr>
          <w:p w:rsidR="008F3D3C" w:rsidRPr="008F3D3C" w:rsidRDefault="008F3D3C" w:rsidP="008F3D3C">
            <w:pPr>
              <w:widowControl w:val="0"/>
              <w:ind w:firstLineChars="0" w:firstLine="0"/>
              <w:rPr>
                <w:rFonts w:ascii="宋体" w:eastAsia="宋体" w:hAnsi="宋体" w:cs="Times New Roman" w:hint="eastAsia"/>
                <w:sz w:val="24"/>
                <w:szCs w:val="24"/>
              </w:rPr>
            </w:pPr>
            <w:r w:rsidRPr="008F3D3C">
              <w:rPr>
                <w:rFonts w:ascii="宋体" w:eastAsia="宋体" w:hAnsi="宋体" w:cs="Times New Roman" w:hint="eastAsia"/>
                <w:sz w:val="24"/>
                <w:szCs w:val="24"/>
              </w:rPr>
              <w:t>投影</w:t>
            </w:r>
            <w:r w:rsidRPr="008F3D3C">
              <w:rPr>
                <w:rFonts w:ascii="宋体" w:eastAsia="宋体" w:hAnsi="宋体" w:cs="Times New Roman"/>
                <w:sz w:val="24"/>
                <w:szCs w:val="24"/>
              </w:rPr>
              <w:t>（</w:t>
            </w:r>
            <w:r w:rsidRPr="008F3D3C">
              <w:rPr>
                <w:rFonts w:ascii="宋体" w:eastAsia="宋体" w:hAnsi="宋体" w:cs="Times New Roman" w:hint="eastAsia"/>
                <w:sz w:val="24"/>
                <w:szCs w:val="24"/>
              </w:rPr>
              <w:t>含</w:t>
            </w:r>
            <w:r w:rsidRPr="008F3D3C">
              <w:rPr>
                <w:rFonts w:ascii="宋体" w:eastAsia="宋体" w:hAnsi="宋体" w:cs="Times New Roman"/>
                <w:sz w:val="24"/>
                <w:szCs w:val="24"/>
              </w:rPr>
              <w:t>幕布）</w:t>
            </w:r>
          </w:p>
        </w:tc>
        <w:tc>
          <w:tcPr>
            <w:tcW w:w="913" w:type="dxa"/>
          </w:tcPr>
          <w:p w:rsidR="008F3D3C" w:rsidRPr="008F3D3C" w:rsidRDefault="008F3D3C" w:rsidP="008F3D3C">
            <w:pPr>
              <w:widowControl w:val="0"/>
              <w:ind w:firstLineChars="0" w:firstLine="0"/>
              <w:rPr>
                <w:rFonts w:ascii="宋体" w:eastAsia="宋体" w:hAnsi="宋体" w:cs="Times New Roman"/>
                <w:sz w:val="24"/>
                <w:szCs w:val="24"/>
              </w:rPr>
            </w:pPr>
            <w:r w:rsidRPr="008F3D3C">
              <w:rPr>
                <w:rFonts w:ascii="宋体" w:eastAsia="宋体" w:hAnsi="宋体" w:cs="Times New Roman" w:hint="eastAsia"/>
                <w:sz w:val="24"/>
                <w:szCs w:val="24"/>
              </w:rPr>
              <w:t>3</w:t>
            </w:r>
          </w:p>
        </w:tc>
        <w:tc>
          <w:tcPr>
            <w:tcW w:w="966" w:type="dxa"/>
            <w:vAlign w:val="center"/>
          </w:tcPr>
          <w:p w:rsidR="008F3D3C" w:rsidRPr="008F3D3C" w:rsidRDefault="008F3D3C" w:rsidP="008F3D3C">
            <w:pPr>
              <w:widowControl w:val="0"/>
              <w:ind w:firstLineChars="0" w:firstLine="0"/>
              <w:rPr>
                <w:rFonts w:ascii="宋体" w:eastAsia="宋体" w:hAnsi="宋体" w:cs="Times New Roman" w:hint="eastAsia"/>
                <w:sz w:val="24"/>
                <w:szCs w:val="24"/>
              </w:rPr>
            </w:pPr>
            <w:proofErr w:type="gramStart"/>
            <w:r w:rsidRPr="008F3D3C">
              <w:rPr>
                <w:rFonts w:ascii="宋体" w:eastAsia="宋体" w:hAnsi="宋体" w:cs="Times New Roman" w:hint="eastAsia"/>
                <w:sz w:val="24"/>
                <w:szCs w:val="24"/>
              </w:rPr>
              <w:t>个</w:t>
            </w:r>
            <w:proofErr w:type="gramEnd"/>
          </w:p>
        </w:tc>
        <w:tc>
          <w:tcPr>
            <w:tcW w:w="2506" w:type="dxa"/>
            <w:gridSpan w:val="2"/>
            <w:vAlign w:val="center"/>
          </w:tcPr>
          <w:p w:rsidR="008F3D3C" w:rsidRPr="008F3D3C" w:rsidRDefault="008F3D3C" w:rsidP="008F3D3C">
            <w:pPr>
              <w:widowControl w:val="0"/>
              <w:ind w:firstLineChars="0" w:firstLine="0"/>
              <w:rPr>
                <w:rFonts w:ascii="宋体" w:eastAsia="宋体" w:hAnsi="宋体" w:cs="Times New Roman"/>
                <w:sz w:val="24"/>
                <w:szCs w:val="24"/>
              </w:rPr>
            </w:pPr>
          </w:p>
        </w:tc>
      </w:tr>
      <w:tr w:rsidR="008F3D3C" w:rsidRPr="008F3D3C" w:rsidTr="00EC792C">
        <w:trPr>
          <w:gridBefore w:val="1"/>
          <w:jc w:val="center"/>
        </w:trPr>
        <w:tc>
          <w:tcPr>
            <w:tcW w:w="948" w:type="dxa"/>
          </w:tcPr>
          <w:p w:rsidR="008F3D3C" w:rsidRPr="008F3D3C" w:rsidRDefault="008F3D3C" w:rsidP="008F3D3C">
            <w:pPr>
              <w:widowControl w:val="0"/>
              <w:ind w:firstLineChars="0" w:firstLine="0"/>
              <w:jc w:val="center"/>
              <w:rPr>
                <w:rFonts w:ascii="宋体" w:eastAsia="宋体" w:hAnsi="宋体" w:cs="Times New Roman" w:hint="eastAsia"/>
                <w:sz w:val="24"/>
                <w:szCs w:val="24"/>
              </w:rPr>
            </w:pPr>
            <w:r w:rsidRPr="008F3D3C">
              <w:rPr>
                <w:rFonts w:ascii="宋体" w:eastAsia="宋体" w:hAnsi="宋体" w:cs="Times New Roman" w:hint="eastAsia"/>
                <w:sz w:val="24"/>
                <w:szCs w:val="24"/>
              </w:rPr>
              <w:t>10</w:t>
            </w:r>
          </w:p>
        </w:tc>
        <w:tc>
          <w:tcPr>
            <w:tcW w:w="3957" w:type="dxa"/>
            <w:gridSpan w:val="2"/>
          </w:tcPr>
          <w:p w:rsidR="008F3D3C" w:rsidRPr="008F3D3C" w:rsidRDefault="008F3D3C" w:rsidP="008F3D3C">
            <w:pPr>
              <w:widowControl w:val="0"/>
              <w:ind w:firstLineChars="0" w:firstLine="0"/>
              <w:rPr>
                <w:rFonts w:ascii="宋体" w:eastAsia="宋体" w:hAnsi="宋体" w:cs="Times New Roman" w:hint="eastAsia"/>
                <w:sz w:val="24"/>
                <w:szCs w:val="24"/>
              </w:rPr>
            </w:pPr>
            <w:r w:rsidRPr="008F3D3C">
              <w:rPr>
                <w:rFonts w:ascii="宋体" w:eastAsia="宋体" w:hAnsi="宋体" w:cs="Times New Roman" w:hint="eastAsia"/>
                <w:sz w:val="24"/>
                <w:szCs w:val="24"/>
              </w:rPr>
              <w:t>音响</w:t>
            </w:r>
          </w:p>
        </w:tc>
        <w:tc>
          <w:tcPr>
            <w:tcW w:w="913" w:type="dxa"/>
          </w:tcPr>
          <w:p w:rsidR="008F3D3C" w:rsidRPr="008F3D3C" w:rsidRDefault="008F3D3C" w:rsidP="008F3D3C">
            <w:pPr>
              <w:widowControl w:val="0"/>
              <w:ind w:firstLineChars="0" w:firstLine="0"/>
              <w:rPr>
                <w:rFonts w:ascii="宋体" w:eastAsia="宋体" w:hAnsi="宋体" w:cs="Times New Roman"/>
                <w:sz w:val="24"/>
                <w:szCs w:val="24"/>
              </w:rPr>
            </w:pPr>
            <w:r w:rsidRPr="008F3D3C">
              <w:rPr>
                <w:rFonts w:ascii="宋体" w:eastAsia="宋体" w:hAnsi="宋体" w:cs="Times New Roman" w:hint="eastAsia"/>
                <w:sz w:val="24"/>
                <w:szCs w:val="24"/>
              </w:rPr>
              <w:t>2</w:t>
            </w:r>
          </w:p>
        </w:tc>
        <w:tc>
          <w:tcPr>
            <w:tcW w:w="966" w:type="dxa"/>
            <w:vAlign w:val="center"/>
          </w:tcPr>
          <w:p w:rsidR="008F3D3C" w:rsidRPr="008F3D3C" w:rsidRDefault="008F3D3C" w:rsidP="008F3D3C">
            <w:pPr>
              <w:widowControl w:val="0"/>
              <w:ind w:firstLineChars="0" w:firstLine="0"/>
              <w:rPr>
                <w:rFonts w:ascii="宋体" w:eastAsia="宋体" w:hAnsi="宋体" w:cs="Times New Roman" w:hint="eastAsia"/>
                <w:sz w:val="24"/>
                <w:szCs w:val="24"/>
              </w:rPr>
            </w:pPr>
            <w:proofErr w:type="gramStart"/>
            <w:r w:rsidRPr="008F3D3C">
              <w:rPr>
                <w:rFonts w:ascii="宋体" w:eastAsia="宋体" w:hAnsi="宋体" w:cs="Times New Roman" w:hint="eastAsia"/>
                <w:sz w:val="24"/>
                <w:szCs w:val="24"/>
              </w:rPr>
              <w:t>个</w:t>
            </w:r>
            <w:proofErr w:type="gramEnd"/>
          </w:p>
        </w:tc>
        <w:tc>
          <w:tcPr>
            <w:tcW w:w="2506" w:type="dxa"/>
            <w:gridSpan w:val="2"/>
            <w:vAlign w:val="center"/>
          </w:tcPr>
          <w:p w:rsidR="008F3D3C" w:rsidRPr="008F3D3C" w:rsidRDefault="008F3D3C" w:rsidP="008F3D3C">
            <w:pPr>
              <w:widowControl w:val="0"/>
              <w:ind w:firstLineChars="0" w:firstLine="0"/>
              <w:rPr>
                <w:rFonts w:ascii="宋体" w:eastAsia="宋体" w:hAnsi="宋体" w:cs="Times New Roman"/>
                <w:sz w:val="24"/>
                <w:szCs w:val="24"/>
              </w:rPr>
            </w:pPr>
          </w:p>
        </w:tc>
      </w:tr>
      <w:tr w:rsidR="008F3D3C" w:rsidRPr="008F3D3C" w:rsidTr="00EC792C">
        <w:trPr>
          <w:gridBefore w:val="1"/>
          <w:jc w:val="center"/>
        </w:trPr>
        <w:tc>
          <w:tcPr>
            <w:tcW w:w="948" w:type="dxa"/>
            <w:tcBorders>
              <w:bottom w:val="single" w:sz="4" w:space="0" w:color="auto"/>
            </w:tcBorders>
          </w:tcPr>
          <w:p w:rsidR="008F3D3C" w:rsidRPr="008F3D3C" w:rsidRDefault="008F3D3C" w:rsidP="008F3D3C">
            <w:pPr>
              <w:widowControl w:val="0"/>
              <w:ind w:firstLineChars="0" w:firstLine="0"/>
              <w:jc w:val="center"/>
              <w:rPr>
                <w:rFonts w:ascii="宋体" w:eastAsia="宋体" w:hAnsi="宋体" w:cs="Times New Roman" w:hint="eastAsia"/>
                <w:sz w:val="24"/>
                <w:szCs w:val="24"/>
              </w:rPr>
            </w:pPr>
            <w:r w:rsidRPr="008F3D3C">
              <w:rPr>
                <w:rFonts w:ascii="宋体" w:eastAsia="宋体" w:hAnsi="宋体" w:cs="Times New Roman"/>
                <w:sz w:val="24"/>
                <w:szCs w:val="24"/>
              </w:rPr>
              <w:t>11</w:t>
            </w:r>
          </w:p>
        </w:tc>
        <w:tc>
          <w:tcPr>
            <w:tcW w:w="3957" w:type="dxa"/>
            <w:gridSpan w:val="2"/>
            <w:tcBorders>
              <w:bottom w:val="single" w:sz="4" w:space="0" w:color="auto"/>
            </w:tcBorders>
          </w:tcPr>
          <w:p w:rsidR="008F3D3C" w:rsidRPr="008F3D3C" w:rsidRDefault="008F3D3C" w:rsidP="008F3D3C">
            <w:pPr>
              <w:widowControl w:val="0"/>
              <w:ind w:firstLineChars="0" w:firstLine="0"/>
              <w:rPr>
                <w:rFonts w:ascii="宋体" w:eastAsia="宋体" w:hAnsi="宋体" w:cs="Times New Roman"/>
                <w:sz w:val="24"/>
                <w:szCs w:val="24"/>
              </w:rPr>
            </w:pPr>
            <w:r w:rsidRPr="008F3D3C">
              <w:rPr>
                <w:rFonts w:ascii="宋体" w:eastAsia="宋体" w:hAnsi="宋体" w:cs="Times New Roman" w:hint="eastAsia"/>
                <w:sz w:val="24"/>
                <w:szCs w:val="24"/>
              </w:rPr>
              <w:t>空调</w:t>
            </w:r>
          </w:p>
        </w:tc>
        <w:tc>
          <w:tcPr>
            <w:tcW w:w="913" w:type="dxa"/>
            <w:tcBorders>
              <w:bottom w:val="single" w:sz="4" w:space="0" w:color="auto"/>
            </w:tcBorders>
          </w:tcPr>
          <w:p w:rsidR="008F3D3C" w:rsidRPr="008F3D3C" w:rsidRDefault="008F3D3C" w:rsidP="008F3D3C">
            <w:pPr>
              <w:widowControl w:val="0"/>
              <w:ind w:firstLineChars="0" w:firstLine="0"/>
              <w:rPr>
                <w:rFonts w:ascii="宋体" w:eastAsia="宋体" w:hAnsi="宋体" w:cs="Times New Roman"/>
                <w:sz w:val="24"/>
                <w:szCs w:val="24"/>
              </w:rPr>
            </w:pPr>
            <w:r w:rsidRPr="008F3D3C">
              <w:rPr>
                <w:rFonts w:ascii="宋体" w:eastAsia="宋体" w:hAnsi="宋体" w:cs="Times New Roman" w:hint="eastAsia"/>
                <w:sz w:val="24"/>
                <w:szCs w:val="24"/>
              </w:rPr>
              <w:t>2</w:t>
            </w:r>
          </w:p>
        </w:tc>
        <w:tc>
          <w:tcPr>
            <w:tcW w:w="966" w:type="dxa"/>
            <w:tcBorders>
              <w:bottom w:val="single" w:sz="4" w:space="0" w:color="auto"/>
            </w:tcBorders>
            <w:vAlign w:val="center"/>
          </w:tcPr>
          <w:p w:rsidR="008F3D3C" w:rsidRPr="008F3D3C" w:rsidRDefault="008F3D3C" w:rsidP="008F3D3C">
            <w:pPr>
              <w:widowControl w:val="0"/>
              <w:ind w:firstLineChars="0" w:firstLine="0"/>
              <w:rPr>
                <w:rFonts w:ascii="宋体" w:eastAsia="宋体" w:hAnsi="宋体" w:cs="Times New Roman" w:hint="eastAsia"/>
                <w:sz w:val="24"/>
                <w:szCs w:val="24"/>
              </w:rPr>
            </w:pPr>
            <w:proofErr w:type="gramStart"/>
            <w:r w:rsidRPr="008F3D3C">
              <w:rPr>
                <w:rFonts w:ascii="宋体" w:eastAsia="宋体" w:hAnsi="宋体" w:cs="Times New Roman" w:hint="eastAsia"/>
                <w:sz w:val="24"/>
                <w:szCs w:val="24"/>
              </w:rPr>
              <w:t>个</w:t>
            </w:r>
            <w:proofErr w:type="gramEnd"/>
          </w:p>
        </w:tc>
        <w:tc>
          <w:tcPr>
            <w:tcW w:w="2506" w:type="dxa"/>
            <w:gridSpan w:val="2"/>
            <w:tcBorders>
              <w:bottom w:val="single" w:sz="4" w:space="0" w:color="auto"/>
            </w:tcBorders>
            <w:vAlign w:val="center"/>
          </w:tcPr>
          <w:p w:rsidR="008F3D3C" w:rsidRPr="008F3D3C" w:rsidRDefault="008F3D3C" w:rsidP="008F3D3C">
            <w:pPr>
              <w:widowControl w:val="0"/>
              <w:ind w:firstLineChars="0" w:firstLine="0"/>
              <w:rPr>
                <w:rFonts w:ascii="宋体" w:eastAsia="宋体" w:hAnsi="宋体" w:cs="Times New Roman"/>
                <w:sz w:val="24"/>
                <w:szCs w:val="24"/>
              </w:rPr>
            </w:pPr>
          </w:p>
        </w:tc>
      </w:tr>
      <w:tr w:rsidR="008F3D3C" w:rsidRPr="008F3D3C" w:rsidTr="00EC792C">
        <w:trPr>
          <w:gridBefore w:val="1"/>
          <w:jc w:val="center"/>
        </w:trPr>
        <w:tc>
          <w:tcPr>
            <w:tcW w:w="9290" w:type="dxa"/>
            <w:gridSpan w:val="7"/>
            <w:tcBorders>
              <w:left w:val="nil"/>
              <w:right w:val="nil"/>
            </w:tcBorders>
            <w:vAlign w:val="center"/>
          </w:tcPr>
          <w:p w:rsidR="008F3D3C" w:rsidRPr="008F3D3C" w:rsidRDefault="008F3D3C" w:rsidP="008F3D3C">
            <w:pPr>
              <w:widowControl w:val="0"/>
              <w:ind w:firstLineChars="0" w:firstLine="0"/>
              <w:rPr>
                <w:rFonts w:ascii="宋体" w:eastAsia="宋体" w:hAnsi="宋体" w:cs="Times New Roman"/>
                <w:b/>
                <w:sz w:val="24"/>
                <w:szCs w:val="24"/>
              </w:rPr>
            </w:pPr>
            <w:r w:rsidRPr="008F3D3C">
              <w:rPr>
                <w:rFonts w:ascii="宋体" w:eastAsia="宋体" w:hAnsi="宋体" w:cs="Times New Roman" w:hint="eastAsia"/>
                <w:b/>
                <w:sz w:val="24"/>
                <w:szCs w:val="24"/>
              </w:rPr>
              <w:t>第二包:</w:t>
            </w:r>
            <w:r w:rsidRPr="008F3D3C">
              <w:rPr>
                <w:rFonts w:ascii="宋体" w:eastAsia="宋体" w:hAnsi="宋体" w:cs="Times New Roman" w:hint="eastAsia"/>
                <w:sz w:val="24"/>
                <w:szCs w:val="24"/>
              </w:rPr>
              <w:t xml:space="preserve"> 预算66.1</w:t>
            </w:r>
            <w:r w:rsidRPr="008F3D3C">
              <w:rPr>
                <w:rFonts w:ascii="宋体" w:eastAsia="宋体" w:hAnsi="宋体" w:cs="宋体" w:hint="eastAsia"/>
                <w:sz w:val="24"/>
                <w:szCs w:val="24"/>
              </w:rPr>
              <w:t>万元</w:t>
            </w:r>
          </w:p>
        </w:tc>
      </w:tr>
      <w:tr w:rsidR="008F3D3C" w:rsidRPr="008F3D3C" w:rsidTr="00EC792C">
        <w:trPr>
          <w:gridBefore w:val="1"/>
          <w:jc w:val="center"/>
        </w:trPr>
        <w:tc>
          <w:tcPr>
            <w:tcW w:w="948" w:type="dxa"/>
          </w:tcPr>
          <w:p w:rsidR="008F3D3C" w:rsidRPr="008F3D3C" w:rsidRDefault="008F3D3C" w:rsidP="008F3D3C">
            <w:pPr>
              <w:widowControl w:val="0"/>
              <w:ind w:firstLineChars="0" w:firstLine="0"/>
              <w:rPr>
                <w:rFonts w:ascii="宋体" w:eastAsia="宋体" w:hAnsi="宋体" w:cs="Times New Roman"/>
                <w:b/>
                <w:sz w:val="24"/>
                <w:szCs w:val="24"/>
              </w:rPr>
            </w:pPr>
            <w:r w:rsidRPr="008F3D3C">
              <w:rPr>
                <w:rFonts w:ascii="宋体" w:eastAsia="宋体" w:hAnsi="宋体" w:cs="Times New Roman" w:hint="eastAsia"/>
                <w:b/>
                <w:sz w:val="24"/>
                <w:szCs w:val="24"/>
              </w:rPr>
              <w:t>序号</w:t>
            </w:r>
          </w:p>
        </w:tc>
        <w:tc>
          <w:tcPr>
            <w:tcW w:w="3944" w:type="dxa"/>
          </w:tcPr>
          <w:p w:rsidR="008F3D3C" w:rsidRPr="008F3D3C" w:rsidRDefault="008F3D3C" w:rsidP="008F3D3C">
            <w:pPr>
              <w:widowControl w:val="0"/>
              <w:ind w:firstLineChars="0" w:firstLine="0"/>
              <w:rPr>
                <w:rFonts w:ascii="宋体" w:eastAsia="宋体" w:hAnsi="宋体" w:cs="Times New Roman"/>
                <w:b/>
                <w:sz w:val="24"/>
                <w:szCs w:val="24"/>
              </w:rPr>
            </w:pPr>
            <w:r w:rsidRPr="008F3D3C">
              <w:rPr>
                <w:rFonts w:ascii="宋体" w:eastAsia="宋体" w:hAnsi="宋体" w:cs="Times New Roman" w:hint="eastAsia"/>
                <w:b/>
                <w:sz w:val="24"/>
                <w:szCs w:val="24"/>
              </w:rPr>
              <w:t>采购内容</w:t>
            </w:r>
          </w:p>
        </w:tc>
        <w:tc>
          <w:tcPr>
            <w:tcW w:w="926" w:type="dxa"/>
            <w:gridSpan w:val="2"/>
          </w:tcPr>
          <w:p w:rsidR="008F3D3C" w:rsidRPr="008F3D3C" w:rsidRDefault="008F3D3C" w:rsidP="008F3D3C">
            <w:pPr>
              <w:widowControl w:val="0"/>
              <w:ind w:firstLineChars="0" w:firstLine="0"/>
              <w:rPr>
                <w:rFonts w:ascii="宋体" w:eastAsia="宋体" w:hAnsi="宋体" w:cs="Times New Roman"/>
                <w:b/>
                <w:sz w:val="24"/>
                <w:szCs w:val="24"/>
              </w:rPr>
            </w:pPr>
            <w:r w:rsidRPr="008F3D3C">
              <w:rPr>
                <w:rFonts w:ascii="宋体" w:eastAsia="宋体" w:hAnsi="宋体" w:cs="Times New Roman" w:hint="eastAsia"/>
                <w:b/>
                <w:sz w:val="24"/>
                <w:szCs w:val="24"/>
              </w:rPr>
              <w:t>数量</w:t>
            </w:r>
          </w:p>
        </w:tc>
        <w:tc>
          <w:tcPr>
            <w:tcW w:w="966" w:type="dxa"/>
          </w:tcPr>
          <w:p w:rsidR="008F3D3C" w:rsidRPr="008F3D3C" w:rsidRDefault="008F3D3C" w:rsidP="008F3D3C">
            <w:pPr>
              <w:widowControl w:val="0"/>
              <w:ind w:firstLineChars="0" w:firstLine="0"/>
              <w:rPr>
                <w:rFonts w:ascii="宋体" w:eastAsia="宋体" w:hAnsi="宋体" w:cs="Times New Roman"/>
                <w:b/>
                <w:sz w:val="24"/>
                <w:szCs w:val="24"/>
              </w:rPr>
            </w:pPr>
            <w:r w:rsidRPr="008F3D3C">
              <w:rPr>
                <w:rFonts w:ascii="宋体" w:eastAsia="宋体" w:hAnsi="宋体" w:cs="Times New Roman" w:hint="eastAsia"/>
                <w:b/>
                <w:sz w:val="24"/>
                <w:szCs w:val="24"/>
              </w:rPr>
              <w:t>单位</w:t>
            </w:r>
          </w:p>
        </w:tc>
        <w:tc>
          <w:tcPr>
            <w:tcW w:w="2506" w:type="dxa"/>
            <w:gridSpan w:val="2"/>
          </w:tcPr>
          <w:p w:rsidR="008F3D3C" w:rsidRPr="008F3D3C" w:rsidRDefault="008F3D3C" w:rsidP="008F3D3C">
            <w:pPr>
              <w:widowControl w:val="0"/>
              <w:ind w:firstLineChars="0" w:firstLine="0"/>
              <w:rPr>
                <w:rFonts w:ascii="宋体" w:eastAsia="宋体" w:hAnsi="宋体" w:cs="Times New Roman"/>
                <w:sz w:val="24"/>
                <w:szCs w:val="24"/>
              </w:rPr>
            </w:pPr>
            <w:r w:rsidRPr="008F3D3C">
              <w:rPr>
                <w:rFonts w:ascii="宋体" w:eastAsia="宋体" w:hAnsi="宋体" w:cs="Times New Roman" w:hint="eastAsia"/>
                <w:b/>
                <w:sz w:val="24"/>
                <w:szCs w:val="24"/>
              </w:rPr>
              <w:t>备注</w:t>
            </w:r>
          </w:p>
        </w:tc>
      </w:tr>
      <w:tr w:rsidR="008F3D3C" w:rsidRPr="008F3D3C" w:rsidTr="00EC792C">
        <w:trPr>
          <w:gridBefore w:val="1"/>
          <w:jc w:val="center"/>
        </w:trPr>
        <w:tc>
          <w:tcPr>
            <w:tcW w:w="948" w:type="dxa"/>
          </w:tcPr>
          <w:p w:rsidR="008F3D3C" w:rsidRPr="008F3D3C" w:rsidRDefault="008F3D3C" w:rsidP="008F3D3C">
            <w:pPr>
              <w:widowControl w:val="0"/>
              <w:ind w:firstLineChars="0" w:firstLine="0"/>
              <w:jc w:val="center"/>
              <w:rPr>
                <w:rFonts w:ascii="宋体" w:eastAsia="宋体" w:hAnsi="宋体" w:cs="Times New Roman"/>
                <w:sz w:val="24"/>
                <w:szCs w:val="24"/>
              </w:rPr>
            </w:pPr>
            <w:r w:rsidRPr="008F3D3C">
              <w:rPr>
                <w:rFonts w:ascii="宋体" w:eastAsia="宋体" w:hAnsi="宋体" w:cs="Times New Roman" w:hint="eastAsia"/>
                <w:sz w:val="24"/>
                <w:szCs w:val="24"/>
              </w:rPr>
              <w:t>1</w:t>
            </w:r>
          </w:p>
        </w:tc>
        <w:tc>
          <w:tcPr>
            <w:tcW w:w="3944" w:type="dxa"/>
            <w:vAlign w:val="center"/>
          </w:tcPr>
          <w:p w:rsidR="008F3D3C" w:rsidRPr="008F3D3C" w:rsidRDefault="008F3D3C" w:rsidP="008F3D3C">
            <w:pPr>
              <w:widowControl w:val="0"/>
              <w:ind w:firstLineChars="0" w:firstLine="0"/>
              <w:rPr>
                <w:rFonts w:ascii="宋体" w:eastAsia="宋体" w:hAnsi="宋体" w:cs="Times New Roman" w:hint="eastAsia"/>
                <w:sz w:val="24"/>
                <w:szCs w:val="24"/>
              </w:rPr>
            </w:pPr>
            <w:r w:rsidRPr="008F3D3C">
              <w:rPr>
                <w:rFonts w:ascii="宋体" w:eastAsia="宋体" w:hAnsi="宋体" w:cs="Times New Roman" w:hint="eastAsia"/>
                <w:sz w:val="24"/>
                <w:szCs w:val="24"/>
              </w:rPr>
              <w:t>沙盘</w:t>
            </w:r>
            <w:r w:rsidRPr="008F3D3C">
              <w:rPr>
                <w:rFonts w:ascii="宋体" w:eastAsia="宋体" w:hAnsi="宋体" w:cs="Times New Roman"/>
                <w:sz w:val="24"/>
                <w:szCs w:val="24"/>
              </w:rPr>
              <w:t>训练台</w:t>
            </w:r>
          </w:p>
        </w:tc>
        <w:tc>
          <w:tcPr>
            <w:tcW w:w="926" w:type="dxa"/>
            <w:gridSpan w:val="2"/>
            <w:vAlign w:val="center"/>
          </w:tcPr>
          <w:p w:rsidR="008F3D3C" w:rsidRPr="008F3D3C" w:rsidRDefault="008F3D3C" w:rsidP="008F3D3C">
            <w:pPr>
              <w:widowControl w:val="0"/>
              <w:ind w:firstLineChars="0" w:firstLine="0"/>
              <w:jc w:val="center"/>
              <w:rPr>
                <w:rFonts w:ascii="宋体" w:eastAsia="宋体" w:hAnsi="宋体" w:cs="Times New Roman"/>
                <w:sz w:val="24"/>
                <w:szCs w:val="24"/>
              </w:rPr>
            </w:pPr>
            <w:r w:rsidRPr="008F3D3C">
              <w:rPr>
                <w:rFonts w:ascii="宋体" w:eastAsia="宋体" w:hAnsi="宋体" w:cs="Times New Roman" w:hint="eastAsia"/>
                <w:sz w:val="24"/>
                <w:szCs w:val="24"/>
              </w:rPr>
              <w:t>8</w:t>
            </w:r>
          </w:p>
        </w:tc>
        <w:tc>
          <w:tcPr>
            <w:tcW w:w="966" w:type="dxa"/>
            <w:vAlign w:val="center"/>
          </w:tcPr>
          <w:p w:rsidR="008F3D3C" w:rsidRPr="008F3D3C" w:rsidRDefault="008F3D3C" w:rsidP="008F3D3C">
            <w:pPr>
              <w:widowControl w:val="0"/>
              <w:ind w:firstLineChars="0" w:firstLine="0"/>
              <w:jc w:val="center"/>
              <w:rPr>
                <w:rFonts w:ascii="宋体" w:eastAsia="宋体" w:hAnsi="宋体" w:cs="Times New Roman"/>
                <w:sz w:val="24"/>
                <w:szCs w:val="24"/>
              </w:rPr>
            </w:pPr>
            <w:proofErr w:type="gramStart"/>
            <w:r w:rsidRPr="008F3D3C">
              <w:rPr>
                <w:rFonts w:ascii="宋体" w:eastAsia="宋体" w:hAnsi="宋体" w:cs="Times New Roman" w:hint="eastAsia"/>
                <w:sz w:val="24"/>
                <w:szCs w:val="24"/>
              </w:rPr>
              <w:t>个</w:t>
            </w:r>
            <w:proofErr w:type="gramEnd"/>
          </w:p>
        </w:tc>
        <w:tc>
          <w:tcPr>
            <w:tcW w:w="2506" w:type="dxa"/>
            <w:gridSpan w:val="2"/>
          </w:tcPr>
          <w:p w:rsidR="008F3D3C" w:rsidRPr="008F3D3C" w:rsidRDefault="008F3D3C" w:rsidP="008F3D3C">
            <w:pPr>
              <w:widowControl w:val="0"/>
              <w:ind w:firstLineChars="0" w:firstLine="0"/>
              <w:rPr>
                <w:rFonts w:ascii="宋体" w:eastAsia="宋体" w:hAnsi="宋体" w:cs="Times New Roman"/>
                <w:sz w:val="24"/>
                <w:szCs w:val="24"/>
              </w:rPr>
            </w:pPr>
          </w:p>
        </w:tc>
      </w:tr>
      <w:tr w:rsidR="008F3D3C" w:rsidRPr="008F3D3C" w:rsidTr="00EC792C">
        <w:trPr>
          <w:gridBefore w:val="1"/>
          <w:jc w:val="center"/>
        </w:trPr>
        <w:tc>
          <w:tcPr>
            <w:tcW w:w="948" w:type="dxa"/>
          </w:tcPr>
          <w:p w:rsidR="008F3D3C" w:rsidRPr="008F3D3C" w:rsidRDefault="008F3D3C" w:rsidP="008F3D3C">
            <w:pPr>
              <w:widowControl w:val="0"/>
              <w:ind w:firstLineChars="0" w:firstLine="0"/>
              <w:jc w:val="center"/>
              <w:rPr>
                <w:rFonts w:ascii="宋体" w:eastAsia="宋体" w:hAnsi="宋体" w:cs="Times New Roman" w:hint="eastAsia"/>
                <w:sz w:val="24"/>
                <w:szCs w:val="24"/>
              </w:rPr>
            </w:pPr>
            <w:r w:rsidRPr="008F3D3C">
              <w:rPr>
                <w:rFonts w:ascii="宋体" w:eastAsia="宋体" w:hAnsi="宋体" w:cs="Times New Roman" w:hint="eastAsia"/>
                <w:sz w:val="24"/>
                <w:szCs w:val="24"/>
              </w:rPr>
              <w:t>2</w:t>
            </w:r>
          </w:p>
        </w:tc>
        <w:tc>
          <w:tcPr>
            <w:tcW w:w="3944" w:type="dxa"/>
            <w:vAlign w:val="center"/>
          </w:tcPr>
          <w:p w:rsidR="008F3D3C" w:rsidRPr="008F3D3C" w:rsidRDefault="008F3D3C" w:rsidP="008F3D3C">
            <w:pPr>
              <w:widowControl w:val="0"/>
              <w:ind w:firstLineChars="0" w:firstLine="0"/>
              <w:rPr>
                <w:rFonts w:ascii="宋体" w:eastAsia="宋体" w:hAnsi="宋体" w:cs="Times New Roman" w:hint="eastAsia"/>
                <w:sz w:val="24"/>
                <w:szCs w:val="24"/>
              </w:rPr>
            </w:pPr>
            <w:r w:rsidRPr="008F3D3C">
              <w:rPr>
                <w:rFonts w:ascii="宋体" w:eastAsia="宋体" w:hAnsi="宋体" w:cs="Times New Roman" w:hint="eastAsia"/>
                <w:sz w:val="24"/>
                <w:szCs w:val="24"/>
              </w:rPr>
              <w:t>全盘</w:t>
            </w:r>
            <w:r w:rsidRPr="008F3D3C">
              <w:rPr>
                <w:rFonts w:ascii="宋体" w:eastAsia="宋体" w:hAnsi="宋体" w:cs="Times New Roman"/>
                <w:sz w:val="24"/>
                <w:szCs w:val="24"/>
              </w:rPr>
              <w:t>沙盘教具</w:t>
            </w:r>
          </w:p>
        </w:tc>
        <w:tc>
          <w:tcPr>
            <w:tcW w:w="926" w:type="dxa"/>
            <w:gridSpan w:val="2"/>
            <w:vAlign w:val="center"/>
          </w:tcPr>
          <w:p w:rsidR="008F3D3C" w:rsidRPr="008F3D3C" w:rsidRDefault="008F3D3C" w:rsidP="008F3D3C">
            <w:pPr>
              <w:widowControl w:val="0"/>
              <w:ind w:firstLineChars="0" w:firstLine="0"/>
              <w:jc w:val="center"/>
              <w:rPr>
                <w:rFonts w:ascii="宋体" w:eastAsia="宋体" w:hAnsi="宋体" w:cs="Times New Roman"/>
                <w:sz w:val="24"/>
                <w:szCs w:val="24"/>
              </w:rPr>
            </w:pPr>
            <w:r w:rsidRPr="008F3D3C">
              <w:rPr>
                <w:rFonts w:ascii="宋体" w:eastAsia="宋体" w:hAnsi="宋体" w:cs="Times New Roman" w:hint="eastAsia"/>
                <w:sz w:val="24"/>
                <w:szCs w:val="24"/>
              </w:rPr>
              <w:t>8</w:t>
            </w:r>
          </w:p>
        </w:tc>
        <w:tc>
          <w:tcPr>
            <w:tcW w:w="966" w:type="dxa"/>
            <w:vAlign w:val="center"/>
          </w:tcPr>
          <w:p w:rsidR="008F3D3C" w:rsidRPr="008F3D3C" w:rsidRDefault="008F3D3C" w:rsidP="008F3D3C">
            <w:pPr>
              <w:widowControl w:val="0"/>
              <w:ind w:firstLineChars="0" w:firstLine="0"/>
              <w:jc w:val="center"/>
              <w:rPr>
                <w:rFonts w:ascii="宋体" w:eastAsia="宋体" w:hAnsi="宋体" w:cs="Times New Roman"/>
                <w:sz w:val="24"/>
                <w:szCs w:val="24"/>
              </w:rPr>
            </w:pPr>
            <w:r w:rsidRPr="008F3D3C">
              <w:rPr>
                <w:rFonts w:ascii="宋体" w:eastAsia="宋体" w:hAnsi="宋体" w:cs="Times New Roman" w:hint="eastAsia"/>
                <w:sz w:val="24"/>
                <w:szCs w:val="24"/>
              </w:rPr>
              <w:t>套</w:t>
            </w:r>
          </w:p>
        </w:tc>
        <w:tc>
          <w:tcPr>
            <w:tcW w:w="2506" w:type="dxa"/>
            <w:gridSpan w:val="2"/>
          </w:tcPr>
          <w:p w:rsidR="008F3D3C" w:rsidRPr="008F3D3C" w:rsidRDefault="008F3D3C" w:rsidP="008F3D3C">
            <w:pPr>
              <w:widowControl w:val="0"/>
              <w:ind w:firstLineChars="0" w:firstLine="0"/>
              <w:rPr>
                <w:rFonts w:ascii="宋体" w:eastAsia="宋体" w:hAnsi="宋体" w:cs="Times New Roman"/>
                <w:sz w:val="24"/>
                <w:szCs w:val="24"/>
              </w:rPr>
            </w:pPr>
          </w:p>
        </w:tc>
      </w:tr>
      <w:tr w:rsidR="008F3D3C" w:rsidRPr="008F3D3C" w:rsidTr="00EC792C">
        <w:trPr>
          <w:gridBefore w:val="1"/>
          <w:jc w:val="center"/>
        </w:trPr>
        <w:tc>
          <w:tcPr>
            <w:tcW w:w="948" w:type="dxa"/>
          </w:tcPr>
          <w:p w:rsidR="008F3D3C" w:rsidRPr="008F3D3C" w:rsidRDefault="008F3D3C" w:rsidP="008F3D3C">
            <w:pPr>
              <w:widowControl w:val="0"/>
              <w:ind w:firstLineChars="0" w:firstLine="0"/>
              <w:jc w:val="center"/>
              <w:rPr>
                <w:rFonts w:ascii="宋体" w:eastAsia="宋体" w:hAnsi="宋体" w:cs="Times New Roman" w:hint="eastAsia"/>
                <w:sz w:val="24"/>
                <w:szCs w:val="24"/>
              </w:rPr>
            </w:pPr>
            <w:r w:rsidRPr="008F3D3C">
              <w:rPr>
                <w:rFonts w:ascii="宋体" w:eastAsia="宋体" w:hAnsi="宋体" w:cs="Times New Roman" w:hint="eastAsia"/>
                <w:sz w:val="24"/>
                <w:szCs w:val="24"/>
              </w:rPr>
              <w:t>3</w:t>
            </w:r>
          </w:p>
        </w:tc>
        <w:tc>
          <w:tcPr>
            <w:tcW w:w="3944" w:type="dxa"/>
            <w:vAlign w:val="center"/>
          </w:tcPr>
          <w:p w:rsidR="008F3D3C" w:rsidRPr="008F3D3C" w:rsidRDefault="008F3D3C" w:rsidP="008F3D3C">
            <w:pPr>
              <w:widowControl w:val="0"/>
              <w:ind w:firstLineChars="0" w:firstLine="0"/>
              <w:rPr>
                <w:rFonts w:ascii="宋体" w:eastAsia="宋体" w:hAnsi="宋体" w:cs="Times New Roman" w:hint="eastAsia"/>
                <w:sz w:val="24"/>
                <w:szCs w:val="24"/>
              </w:rPr>
            </w:pPr>
            <w:r w:rsidRPr="008F3D3C">
              <w:rPr>
                <w:rFonts w:ascii="宋体" w:eastAsia="宋体" w:hAnsi="宋体" w:cs="Times New Roman" w:hint="eastAsia"/>
                <w:sz w:val="24"/>
                <w:szCs w:val="24"/>
              </w:rPr>
              <w:t>沙盘</w:t>
            </w:r>
            <w:r w:rsidRPr="008F3D3C">
              <w:rPr>
                <w:rFonts w:ascii="宋体" w:eastAsia="宋体" w:hAnsi="宋体" w:cs="Times New Roman"/>
                <w:sz w:val="24"/>
                <w:szCs w:val="24"/>
              </w:rPr>
              <w:t>评测系统</w:t>
            </w:r>
          </w:p>
        </w:tc>
        <w:tc>
          <w:tcPr>
            <w:tcW w:w="926" w:type="dxa"/>
            <w:gridSpan w:val="2"/>
            <w:vAlign w:val="center"/>
          </w:tcPr>
          <w:p w:rsidR="008F3D3C" w:rsidRPr="008F3D3C" w:rsidRDefault="008F3D3C" w:rsidP="008F3D3C">
            <w:pPr>
              <w:widowControl w:val="0"/>
              <w:ind w:firstLineChars="0" w:firstLine="0"/>
              <w:jc w:val="center"/>
              <w:rPr>
                <w:rFonts w:ascii="宋体" w:eastAsia="宋体" w:hAnsi="宋体" w:cs="Times New Roman"/>
                <w:sz w:val="24"/>
                <w:szCs w:val="24"/>
              </w:rPr>
            </w:pPr>
            <w:r w:rsidRPr="008F3D3C">
              <w:rPr>
                <w:rFonts w:ascii="宋体" w:eastAsia="宋体" w:hAnsi="宋体" w:cs="Times New Roman" w:hint="eastAsia"/>
                <w:sz w:val="24"/>
                <w:szCs w:val="24"/>
              </w:rPr>
              <w:t>1</w:t>
            </w:r>
          </w:p>
        </w:tc>
        <w:tc>
          <w:tcPr>
            <w:tcW w:w="966" w:type="dxa"/>
            <w:vAlign w:val="center"/>
          </w:tcPr>
          <w:p w:rsidR="008F3D3C" w:rsidRPr="008F3D3C" w:rsidRDefault="008F3D3C" w:rsidP="008F3D3C">
            <w:pPr>
              <w:widowControl w:val="0"/>
              <w:ind w:firstLineChars="0" w:firstLine="0"/>
              <w:jc w:val="center"/>
              <w:rPr>
                <w:rFonts w:ascii="宋体" w:eastAsia="宋体" w:hAnsi="宋体" w:cs="Times New Roman"/>
                <w:sz w:val="24"/>
                <w:szCs w:val="24"/>
              </w:rPr>
            </w:pPr>
            <w:r w:rsidRPr="008F3D3C">
              <w:rPr>
                <w:rFonts w:ascii="宋体" w:eastAsia="宋体" w:hAnsi="宋体" w:cs="Times New Roman" w:hint="eastAsia"/>
                <w:sz w:val="24"/>
                <w:szCs w:val="24"/>
              </w:rPr>
              <w:t>套</w:t>
            </w:r>
          </w:p>
        </w:tc>
        <w:tc>
          <w:tcPr>
            <w:tcW w:w="2506" w:type="dxa"/>
            <w:gridSpan w:val="2"/>
          </w:tcPr>
          <w:p w:rsidR="008F3D3C" w:rsidRPr="008F3D3C" w:rsidRDefault="008F3D3C" w:rsidP="008F3D3C">
            <w:pPr>
              <w:widowControl w:val="0"/>
              <w:ind w:firstLineChars="0" w:firstLine="0"/>
              <w:rPr>
                <w:rFonts w:ascii="宋体" w:eastAsia="宋体" w:hAnsi="宋体" w:cs="Times New Roman"/>
                <w:sz w:val="24"/>
                <w:szCs w:val="24"/>
              </w:rPr>
            </w:pPr>
          </w:p>
        </w:tc>
      </w:tr>
      <w:tr w:rsidR="008F3D3C" w:rsidRPr="008F3D3C" w:rsidTr="00EC792C">
        <w:trPr>
          <w:gridBefore w:val="1"/>
          <w:jc w:val="center"/>
        </w:trPr>
        <w:tc>
          <w:tcPr>
            <w:tcW w:w="948" w:type="dxa"/>
          </w:tcPr>
          <w:p w:rsidR="008F3D3C" w:rsidRPr="008F3D3C" w:rsidRDefault="008F3D3C" w:rsidP="008F3D3C">
            <w:pPr>
              <w:widowControl w:val="0"/>
              <w:ind w:firstLineChars="0" w:firstLine="0"/>
              <w:jc w:val="center"/>
              <w:rPr>
                <w:rFonts w:ascii="宋体" w:eastAsia="宋体" w:hAnsi="宋体" w:cs="Times New Roman" w:hint="eastAsia"/>
                <w:sz w:val="24"/>
                <w:szCs w:val="24"/>
              </w:rPr>
            </w:pPr>
            <w:r w:rsidRPr="008F3D3C">
              <w:rPr>
                <w:rFonts w:ascii="宋体" w:eastAsia="宋体" w:hAnsi="宋体" w:cs="Times New Roman"/>
                <w:sz w:val="24"/>
                <w:szCs w:val="24"/>
              </w:rPr>
              <w:t>4</w:t>
            </w:r>
          </w:p>
        </w:tc>
        <w:tc>
          <w:tcPr>
            <w:tcW w:w="3944" w:type="dxa"/>
            <w:vAlign w:val="center"/>
          </w:tcPr>
          <w:p w:rsidR="008F3D3C" w:rsidRPr="008F3D3C" w:rsidRDefault="008F3D3C" w:rsidP="008F3D3C">
            <w:pPr>
              <w:widowControl w:val="0"/>
              <w:ind w:firstLineChars="0" w:firstLine="0"/>
              <w:rPr>
                <w:rFonts w:ascii="宋体" w:eastAsia="宋体" w:hAnsi="宋体" w:cs="Times New Roman" w:hint="eastAsia"/>
                <w:sz w:val="24"/>
                <w:szCs w:val="24"/>
              </w:rPr>
            </w:pPr>
            <w:r w:rsidRPr="008F3D3C">
              <w:rPr>
                <w:rFonts w:ascii="宋体" w:eastAsia="宋体" w:hAnsi="宋体" w:cs="Times New Roman" w:hint="eastAsia"/>
                <w:sz w:val="24"/>
                <w:szCs w:val="24"/>
              </w:rPr>
              <w:t>★BIM5D平台</w:t>
            </w:r>
            <w:r w:rsidRPr="008F3D3C">
              <w:rPr>
                <w:rFonts w:ascii="宋体" w:eastAsia="宋体" w:hAnsi="宋体" w:cs="Times New Roman"/>
                <w:sz w:val="24"/>
                <w:szCs w:val="24"/>
              </w:rPr>
              <w:t>软件</w:t>
            </w:r>
          </w:p>
        </w:tc>
        <w:tc>
          <w:tcPr>
            <w:tcW w:w="926" w:type="dxa"/>
            <w:gridSpan w:val="2"/>
            <w:vAlign w:val="center"/>
          </w:tcPr>
          <w:p w:rsidR="008F3D3C" w:rsidRPr="008F3D3C" w:rsidRDefault="008F3D3C" w:rsidP="008F3D3C">
            <w:pPr>
              <w:widowControl w:val="0"/>
              <w:ind w:firstLineChars="0" w:firstLine="0"/>
              <w:jc w:val="center"/>
              <w:rPr>
                <w:rFonts w:ascii="宋体" w:eastAsia="宋体" w:hAnsi="宋体" w:cs="Times New Roman"/>
                <w:sz w:val="24"/>
                <w:szCs w:val="24"/>
              </w:rPr>
            </w:pPr>
            <w:r w:rsidRPr="008F3D3C">
              <w:rPr>
                <w:rFonts w:ascii="宋体" w:eastAsia="宋体" w:hAnsi="宋体" w:cs="Times New Roman" w:hint="eastAsia"/>
                <w:sz w:val="24"/>
                <w:szCs w:val="24"/>
              </w:rPr>
              <w:t>1</w:t>
            </w:r>
          </w:p>
        </w:tc>
        <w:tc>
          <w:tcPr>
            <w:tcW w:w="966" w:type="dxa"/>
            <w:vAlign w:val="center"/>
          </w:tcPr>
          <w:p w:rsidR="008F3D3C" w:rsidRPr="008F3D3C" w:rsidRDefault="008F3D3C" w:rsidP="008F3D3C">
            <w:pPr>
              <w:widowControl w:val="0"/>
              <w:ind w:firstLineChars="0" w:firstLine="0"/>
              <w:jc w:val="center"/>
              <w:rPr>
                <w:rFonts w:ascii="宋体" w:eastAsia="宋体" w:hAnsi="宋体" w:cs="Times New Roman"/>
                <w:sz w:val="24"/>
                <w:szCs w:val="24"/>
              </w:rPr>
            </w:pPr>
            <w:r w:rsidRPr="008F3D3C">
              <w:rPr>
                <w:rFonts w:ascii="宋体" w:eastAsia="宋体" w:hAnsi="宋体" w:cs="Times New Roman" w:hint="eastAsia"/>
                <w:sz w:val="24"/>
                <w:szCs w:val="24"/>
              </w:rPr>
              <w:t>套</w:t>
            </w:r>
          </w:p>
        </w:tc>
        <w:tc>
          <w:tcPr>
            <w:tcW w:w="2506" w:type="dxa"/>
            <w:gridSpan w:val="2"/>
          </w:tcPr>
          <w:p w:rsidR="008F3D3C" w:rsidRPr="008F3D3C" w:rsidRDefault="008F3D3C" w:rsidP="008F3D3C">
            <w:pPr>
              <w:widowControl w:val="0"/>
              <w:ind w:firstLineChars="0" w:firstLine="0"/>
              <w:rPr>
                <w:rFonts w:ascii="宋体" w:eastAsia="宋体" w:hAnsi="宋体" w:cs="Times New Roman"/>
                <w:sz w:val="24"/>
                <w:szCs w:val="24"/>
              </w:rPr>
            </w:pPr>
          </w:p>
        </w:tc>
      </w:tr>
    </w:tbl>
    <w:tbl>
      <w:tblPr>
        <w:tblW w:w="9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3944"/>
        <w:gridCol w:w="926"/>
        <w:gridCol w:w="966"/>
        <w:gridCol w:w="2506"/>
      </w:tblGrid>
      <w:tr w:rsidR="008F3D3C" w:rsidRPr="008F3D3C" w:rsidTr="00EC792C">
        <w:trPr>
          <w:jc w:val="center"/>
        </w:trPr>
        <w:tc>
          <w:tcPr>
            <w:tcW w:w="948" w:type="dxa"/>
            <w:tcBorders>
              <w:bottom w:val="single" w:sz="4" w:space="0" w:color="auto"/>
            </w:tcBorders>
          </w:tcPr>
          <w:p w:rsidR="008F3D3C" w:rsidRPr="008F3D3C" w:rsidRDefault="008F3D3C" w:rsidP="008F3D3C">
            <w:pPr>
              <w:widowControl w:val="0"/>
              <w:ind w:firstLineChars="0" w:firstLine="0"/>
              <w:jc w:val="center"/>
              <w:rPr>
                <w:rFonts w:ascii="宋体" w:eastAsia="宋体" w:hAnsi="宋体" w:cs="Times New Roman"/>
                <w:sz w:val="24"/>
                <w:szCs w:val="24"/>
              </w:rPr>
            </w:pPr>
            <w:r w:rsidRPr="008F3D3C">
              <w:rPr>
                <w:rFonts w:ascii="宋体" w:eastAsia="宋体" w:hAnsi="宋体" w:cs="Times New Roman" w:hint="eastAsia"/>
                <w:sz w:val="24"/>
                <w:szCs w:val="24"/>
              </w:rPr>
              <w:t>5</w:t>
            </w:r>
          </w:p>
        </w:tc>
        <w:tc>
          <w:tcPr>
            <w:tcW w:w="3944" w:type="dxa"/>
            <w:tcBorders>
              <w:bottom w:val="single" w:sz="4" w:space="0" w:color="auto"/>
            </w:tcBorders>
            <w:vAlign w:val="center"/>
          </w:tcPr>
          <w:p w:rsidR="008F3D3C" w:rsidRPr="008F3D3C" w:rsidRDefault="008F3D3C" w:rsidP="008F3D3C">
            <w:pPr>
              <w:widowControl w:val="0"/>
              <w:ind w:firstLineChars="0" w:firstLine="0"/>
              <w:rPr>
                <w:rFonts w:ascii="宋体" w:eastAsia="宋体" w:hAnsi="宋体" w:cs="Times New Roman" w:hint="eastAsia"/>
                <w:sz w:val="24"/>
                <w:szCs w:val="24"/>
              </w:rPr>
            </w:pPr>
            <w:r w:rsidRPr="008F3D3C">
              <w:rPr>
                <w:rFonts w:ascii="宋体" w:eastAsia="宋体" w:hAnsi="宋体" w:cs="Times New Roman" w:hint="eastAsia"/>
                <w:sz w:val="24"/>
                <w:szCs w:val="24"/>
              </w:rPr>
              <w:t>专业知识挂图</w:t>
            </w:r>
          </w:p>
        </w:tc>
        <w:tc>
          <w:tcPr>
            <w:tcW w:w="926" w:type="dxa"/>
            <w:tcBorders>
              <w:bottom w:val="single" w:sz="4" w:space="0" w:color="auto"/>
            </w:tcBorders>
            <w:vAlign w:val="center"/>
          </w:tcPr>
          <w:p w:rsidR="008F3D3C" w:rsidRPr="008F3D3C" w:rsidRDefault="008F3D3C" w:rsidP="008F3D3C">
            <w:pPr>
              <w:widowControl w:val="0"/>
              <w:ind w:firstLineChars="0" w:firstLine="0"/>
              <w:jc w:val="center"/>
              <w:rPr>
                <w:rFonts w:ascii="宋体" w:eastAsia="宋体" w:hAnsi="宋体" w:cs="Times New Roman" w:hint="eastAsia"/>
                <w:sz w:val="24"/>
                <w:szCs w:val="24"/>
              </w:rPr>
            </w:pPr>
            <w:r w:rsidRPr="008F3D3C">
              <w:rPr>
                <w:rFonts w:ascii="宋体" w:eastAsia="宋体" w:hAnsi="宋体" w:cs="Times New Roman" w:hint="eastAsia"/>
                <w:sz w:val="24"/>
                <w:szCs w:val="24"/>
              </w:rPr>
              <w:t>6</w:t>
            </w:r>
          </w:p>
        </w:tc>
        <w:tc>
          <w:tcPr>
            <w:tcW w:w="966" w:type="dxa"/>
            <w:tcBorders>
              <w:bottom w:val="single" w:sz="4" w:space="0" w:color="auto"/>
            </w:tcBorders>
            <w:vAlign w:val="center"/>
          </w:tcPr>
          <w:p w:rsidR="008F3D3C" w:rsidRPr="008F3D3C" w:rsidRDefault="008F3D3C" w:rsidP="008F3D3C">
            <w:pPr>
              <w:widowControl w:val="0"/>
              <w:ind w:firstLineChars="0" w:firstLine="0"/>
              <w:jc w:val="center"/>
              <w:rPr>
                <w:rFonts w:ascii="宋体" w:eastAsia="宋体" w:hAnsi="宋体" w:cs="Times New Roman" w:hint="eastAsia"/>
                <w:sz w:val="24"/>
                <w:szCs w:val="24"/>
              </w:rPr>
            </w:pPr>
            <w:r w:rsidRPr="008F3D3C">
              <w:rPr>
                <w:rFonts w:ascii="宋体" w:eastAsia="宋体" w:hAnsi="宋体" w:cs="Times New Roman" w:hint="eastAsia"/>
                <w:sz w:val="24"/>
                <w:szCs w:val="24"/>
              </w:rPr>
              <w:t>副</w:t>
            </w:r>
          </w:p>
        </w:tc>
        <w:tc>
          <w:tcPr>
            <w:tcW w:w="2506" w:type="dxa"/>
            <w:tcBorders>
              <w:bottom w:val="single" w:sz="4" w:space="0" w:color="auto"/>
            </w:tcBorders>
          </w:tcPr>
          <w:p w:rsidR="008F3D3C" w:rsidRPr="008F3D3C" w:rsidRDefault="008F3D3C" w:rsidP="008F3D3C">
            <w:pPr>
              <w:widowControl w:val="0"/>
              <w:ind w:firstLineChars="0" w:firstLine="0"/>
              <w:rPr>
                <w:rFonts w:ascii="宋体" w:eastAsia="宋体" w:hAnsi="宋体" w:cs="Times New Roman"/>
                <w:sz w:val="24"/>
                <w:szCs w:val="24"/>
              </w:rPr>
            </w:pPr>
          </w:p>
        </w:tc>
      </w:tr>
    </w:tbl>
    <w:p w:rsidR="008F3D3C" w:rsidRPr="008F3D3C" w:rsidRDefault="008F3D3C" w:rsidP="008F3D3C">
      <w:pPr>
        <w:widowControl w:val="0"/>
        <w:ind w:firstLine="480"/>
        <w:rPr>
          <w:rFonts w:ascii="宋体" w:eastAsia="宋体" w:hAnsi="宋体" w:cs="Times New Roman"/>
          <w:spacing w:val="-2"/>
          <w:sz w:val="24"/>
          <w:szCs w:val="24"/>
        </w:rPr>
      </w:pPr>
      <w:r w:rsidRPr="008F3D3C">
        <w:rPr>
          <w:rFonts w:ascii="宋体" w:eastAsia="宋体" w:hAnsi="宋体" w:cs="宋体" w:hint="eastAsia"/>
          <w:sz w:val="24"/>
          <w:szCs w:val="24"/>
        </w:rPr>
        <w:t>上述加</w:t>
      </w:r>
      <w:r w:rsidRPr="008F3D3C">
        <w:rPr>
          <w:rFonts w:ascii="宋体" w:eastAsia="宋体" w:hAnsi="宋体" w:cs="Times New Roman" w:hint="eastAsia"/>
          <w:sz w:val="24"/>
          <w:szCs w:val="24"/>
        </w:rPr>
        <w:t>★号设备，为本包内核心产品。</w:t>
      </w:r>
      <w:bookmarkEnd w:id="3"/>
      <w:r w:rsidRPr="008F3D3C">
        <w:rPr>
          <w:rFonts w:ascii="宋体" w:eastAsia="宋体" w:hAnsi="宋体" w:cs="Times New Roman" w:hint="eastAsia"/>
          <w:spacing w:val="-2"/>
          <w:sz w:val="24"/>
          <w:szCs w:val="24"/>
        </w:rPr>
        <w:t>采购预算：本项目采购总预算金额为人民币</w:t>
      </w:r>
      <w:bookmarkStart w:id="4" w:name="_Hlk509995324"/>
      <w:r w:rsidRPr="008F3D3C">
        <w:rPr>
          <w:rFonts w:ascii="宋体" w:eastAsia="宋体" w:hAnsi="宋体" w:cs="Times New Roman" w:hint="eastAsia"/>
          <w:spacing w:val="-2"/>
          <w:sz w:val="24"/>
          <w:szCs w:val="24"/>
        </w:rPr>
        <w:t>133.4</w:t>
      </w:r>
      <w:bookmarkEnd w:id="4"/>
      <w:r w:rsidRPr="008F3D3C">
        <w:rPr>
          <w:rFonts w:ascii="宋体" w:eastAsia="宋体" w:hAnsi="宋体" w:cs="Times New Roman" w:hint="eastAsia"/>
          <w:spacing w:val="-2"/>
          <w:sz w:val="24"/>
          <w:szCs w:val="24"/>
        </w:rPr>
        <w:t>万元。</w:t>
      </w:r>
    </w:p>
    <w:p w:rsidR="008F3D3C" w:rsidRPr="008F3D3C" w:rsidRDefault="008F3D3C" w:rsidP="008F3D3C">
      <w:pPr>
        <w:widowControl w:val="0"/>
        <w:numPr>
          <w:ilvl w:val="1"/>
          <w:numId w:val="7"/>
        </w:numPr>
        <w:spacing w:line="240" w:lineRule="auto"/>
        <w:ind w:firstLineChars="0" w:firstLine="472"/>
        <w:rPr>
          <w:rFonts w:ascii="宋体" w:eastAsia="宋体" w:hAnsi="宋体" w:cs="Times New Roman"/>
          <w:spacing w:val="-2"/>
          <w:sz w:val="24"/>
          <w:szCs w:val="24"/>
        </w:rPr>
      </w:pPr>
      <w:r w:rsidRPr="008F3D3C">
        <w:rPr>
          <w:rFonts w:ascii="宋体" w:eastAsia="宋体" w:hAnsi="宋体" w:cs="Times New Roman" w:hint="eastAsia"/>
          <w:spacing w:val="-2"/>
          <w:sz w:val="24"/>
          <w:szCs w:val="24"/>
        </w:rPr>
        <w:t>交货期：第一包于合同签订后60天内、第二包于合同签订后60</w:t>
      </w:r>
      <w:r w:rsidRPr="008F3D3C">
        <w:rPr>
          <w:rFonts w:ascii="宋体" w:eastAsia="宋体" w:hAnsi="宋体" w:cs="Times New Roman" w:hint="eastAsia"/>
          <w:spacing w:val="-2"/>
          <w:sz w:val="24"/>
          <w:szCs w:val="24"/>
        </w:rPr>
        <w:lastRenderedPageBreak/>
        <w:t>天内</w:t>
      </w:r>
      <w:proofErr w:type="gramStart"/>
      <w:r w:rsidRPr="008F3D3C">
        <w:rPr>
          <w:rFonts w:ascii="宋体" w:eastAsia="宋体" w:hAnsi="宋体" w:cs="Times New Roman" w:hint="eastAsia"/>
          <w:spacing w:val="-2"/>
          <w:sz w:val="24"/>
          <w:szCs w:val="24"/>
        </w:rPr>
        <w:t>内</w:t>
      </w:r>
      <w:proofErr w:type="gramEnd"/>
      <w:r w:rsidRPr="008F3D3C">
        <w:rPr>
          <w:rFonts w:ascii="宋体" w:eastAsia="宋体" w:hAnsi="宋体" w:cs="Times New Roman" w:hint="eastAsia"/>
          <w:spacing w:val="-2"/>
          <w:sz w:val="24"/>
          <w:szCs w:val="24"/>
        </w:rPr>
        <w:t>完成交货、建设、安装调试及验收工作。</w:t>
      </w:r>
    </w:p>
    <w:p w:rsidR="008F3D3C" w:rsidRPr="008F3D3C" w:rsidRDefault="008F3D3C" w:rsidP="008F3D3C">
      <w:pPr>
        <w:widowControl w:val="0"/>
        <w:numPr>
          <w:ilvl w:val="1"/>
          <w:numId w:val="7"/>
        </w:numPr>
        <w:spacing w:line="240" w:lineRule="auto"/>
        <w:ind w:firstLineChars="0" w:firstLine="472"/>
        <w:rPr>
          <w:rFonts w:ascii="宋体" w:eastAsia="宋体" w:hAnsi="宋体" w:cs="Times New Roman"/>
          <w:spacing w:val="-2"/>
          <w:sz w:val="24"/>
          <w:szCs w:val="24"/>
        </w:rPr>
      </w:pPr>
      <w:r w:rsidRPr="008F3D3C">
        <w:rPr>
          <w:rFonts w:ascii="宋体" w:eastAsia="宋体" w:hAnsi="宋体" w:cs="Times New Roman" w:hint="eastAsia"/>
          <w:spacing w:val="-2"/>
          <w:sz w:val="24"/>
          <w:szCs w:val="24"/>
        </w:rPr>
        <w:t>质保期：验收合格后至少</w:t>
      </w:r>
      <w:r w:rsidRPr="008F3D3C">
        <w:rPr>
          <w:rFonts w:ascii="宋体" w:eastAsia="宋体" w:hAnsi="宋体" w:cs="Times New Roman"/>
          <w:spacing w:val="-2"/>
          <w:sz w:val="24"/>
          <w:szCs w:val="24"/>
        </w:rPr>
        <w:t>1</w:t>
      </w:r>
      <w:r w:rsidRPr="008F3D3C">
        <w:rPr>
          <w:rFonts w:ascii="宋体" w:eastAsia="宋体" w:hAnsi="宋体" w:cs="Times New Roman" w:hint="eastAsia"/>
          <w:spacing w:val="-2"/>
          <w:sz w:val="24"/>
          <w:szCs w:val="24"/>
        </w:rPr>
        <w:t>年。制造商提供质保期大于1年的，依其规定。终身维护。</w:t>
      </w:r>
    </w:p>
    <w:p w:rsidR="008F3D3C" w:rsidRPr="008F3D3C" w:rsidRDefault="008F3D3C" w:rsidP="008F3D3C">
      <w:pPr>
        <w:widowControl w:val="0"/>
        <w:numPr>
          <w:ilvl w:val="1"/>
          <w:numId w:val="7"/>
        </w:numPr>
        <w:spacing w:line="240" w:lineRule="auto"/>
        <w:ind w:firstLineChars="0" w:firstLine="472"/>
        <w:rPr>
          <w:rFonts w:ascii="宋体" w:eastAsia="宋体" w:hAnsi="宋体" w:cs="Times New Roman"/>
          <w:spacing w:val="-2"/>
          <w:sz w:val="24"/>
          <w:szCs w:val="24"/>
        </w:rPr>
      </w:pPr>
      <w:r w:rsidRPr="008F3D3C">
        <w:rPr>
          <w:rFonts w:ascii="宋体" w:eastAsia="宋体" w:hAnsi="宋体" w:cs="Times New Roman" w:hint="eastAsia"/>
          <w:spacing w:val="-2"/>
          <w:sz w:val="24"/>
          <w:szCs w:val="24"/>
        </w:rPr>
        <w:t>售后服务:具备完善的技术支持和售后服务能力。</w:t>
      </w:r>
    </w:p>
    <w:p w:rsidR="008F3D3C" w:rsidRPr="008F3D3C" w:rsidRDefault="008F3D3C" w:rsidP="008F3D3C">
      <w:pPr>
        <w:widowControl w:val="0"/>
        <w:numPr>
          <w:ilvl w:val="1"/>
          <w:numId w:val="7"/>
        </w:numPr>
        <w:spacing w:line="240" w:lineRule="auto"/>
        <w:ind w:firstLineChars="0" w:firstLine="472"/>
        <w:rPr>
          <w:rFonts w:ascii="宋体" w:eastAsia="宋体" w:hAnsi="宋体" w:cs="Times New Roman"/>
          <w:spacing w:val="-2"/>
          <w:sz w:val="24"/>
          <w:szCs w:val="24"/>
        </w:rPr>
      </w:pPr>
      <w:r w:rsidRPr="008F3D3C">
        <w:rPr>
          <w:rFonts w:ascii="宋体" w:eastAsia="宋体" w:hAnsi="宋体" w:cs="Times New Roman" w:hint="eastAsia"/>
          <w:spacing w:val="-2"/>
          <w:sz w:val="24"/>
          <w:szCs w:val="24"/>
        </w:rPr>
        <w:t>其他要求:免费提供系统的设备使用现场培训。</w:t>
      </w:r>
    </w:p>
    <w:p w:rsidR="008F3D3C" w:rsidRPr="008F3D3C" w:rsidRDefault="008F3D3C" w:rsidP="008F3D3C">
      <w:pPr>
        <w:widowControl w:val="0"/>
        <w:numPr>
          <w:ilvl w:val="1"/>
          <w:numId w:val="7"/>
        </w:numPr>
        <w:spacing w:line="240" w:lineRule="auto"/>
        <w:ind w:firstLineChars="0" w:firstLine="472"/>
        <w:rPr>
          <w:rFonts w:ascii="宋体" w:eastAsia="宋体" w:hAnsi="宋体" w:cs="Times New Roman"/>
          <w:spacing w:val="-2"/>
          <w:sz w:val="24"/>
          <w:szCs w:val="24"/>
        </w:rPr>
      </w:pPr>
      <w:r w:rsidRPr="008F3D3C">
        <w:rPr>
          <w:rFonts w:ascii="宋体" w:eastAsia="宋体" w:hAnsi="宋体" w:cs="Times New Roman" w:hint="eastAsia"/>
          <w:spacing w:val="-2"/>
          <w:sz w:val="24"/>
          <w:szCs w:val="24"/>
        </w:rPr>
        <w:t>交货地点：采购人指定的交货地点（湖北文理学院）。</w:t>
      </w:r>
    </w:p>
    <w:p w:rsidR="008F3D3C" w:rsidRPr="008F3D3C" w:rsidRDefault="008F3D3C" w:rsidP="008F3D3C">
      <w:pPr>
        <w:widowControl w:val="0"/>
        <w:numPr>
          <w:ilvl w:val="1"/>
          <w:numId w:val="7"/>
        </w:numPr>
        <w:spacing w:line="240" w:lineRule="auto"/>
        <w:ind w:firstLineChars="0" w:firstLine="472"/>
        <w:rPr>
          <w:rFonts w:ascii="宋体" w:eastAsia="宋体" w:hAnsi="宋体" w:cs="Times New Roman"/>
          <w:spacing w:val="-2"/>
          <w:sz w:val="24"/>
          <w:szCs w:val="24"/>
        </w:rPr>
      </w:pPr>
      <w:r w:rsidRPr="008F3D3C">
        <w:rPr>
          <w:rFonts w:ascii="宋体" w:eastAsia="宋体" w:hAnsi="宋体" w:cs="Times New Roman" w:hint="eastAsia"/>
          <w:spacing w:val="-2"/>
          <w:sz w:val="24"/>
          <w:szCs w:val="24"/>
        </w:rPr>
        <w:t>付款方式：</w:t>
      </w:r>
    </w:p>
    <w:p w:rsidR="008F3D3C" w:rsidRPr="008F3D3C" w:rsidRDefault="008F3D3C" w:rsidP="008F3D3C">
      <w:pPr>
        <w:widowControl w:val="0"/>
        <w:ind w:left="1039" w:firstLineChars="0" w:firstLine="0"/>
        <w:rPr>
          <w:rFonts w:ascii="宋体" w:eastAsia="宋体" w:hAnsi="宋体" w:cs="宋体"/>
          <w:spacing w:val="-2"/>
          <w:sz w:val="24"/>
          <w:szCs w:val="24"/>
        </w:rPr>
      </w:pPr>
      <w:r w:rsidRPr="008F3D3C">
        <w:rPr>
          <w:rFonts w:ascii="宋体" w:eastAsia="宋体" w:hAnsi="宋体" w:cs="宋体" w:hint="eastAsia"/>
          <w:spacing w:val="-2"/>
          <w:sz w:val="24"/>
          <w:szCs w:val="24"/>
        </w:rPr>
        <w:t>①</w:t>
      </w:r>
      <w:r w:rsidRPr="008F3D3C">
        <w:rPr>
          <w:rFonts w:ascii="宋体" w:eastAsia="宋体" w:hAnsi="宋体" w:cs="宋体" w:hint="eastAsia"/>
          <w:spacing w:val="-2"/>
          <w:sz w:val="24"/>
          <w:szCs w:val="24"/>
        </w:rPr>
        <w:tab/>
        <w:t>采购方不支付预付款。</w:t>
      </w:r>
    </w:p>
    <w:p w:rsidR="008F3D3C" w:rsidRPr="008F3D3C" w:rsidRDefault="008F3D3C" w:rsidP="008F3D3C">
      <w:pPr>
        <w:widowControl w:val="0"/>
        <w:ind w:left="1039" w:firstLineChars="0" w:firstLine="0"/>
        <w:rPr>
          <w:rFonts w:ascii="宋体" w:eastAsia="宋体" w:hAnsi="宋体" w:cs="宋体"/>
          <w:spacing w:val="-2"/>
          <w:sz w:val="24"/>
          <w:szCs w:val="24"/>
        </w:rPr>
      </w:pPr>
      <w:r w:rsidRPr="008F3D3C">
        <w:rPr>
          <w:rFonts w:ascii="宋体" w:eastAsia="宋体" w:hAnsi="宋体" w:cs="宋体" w:hint="eastAsia"/>
          <w:spacing w:val="-2"/>
          <w:sz w:val="24"/>
          <w:szCs w:val="24"/>
        </w:rPr>
        <w:t>②</w:t>
      </w:r>
      <w:r w:rsidRPr="008F3D3C">
        <w:rPr>
          <w:rFonts w:ascii="宋体" w:eastAsia="宋体" w:hAnsi="宋体" w:cs="宋体" w:hint="eastAsia"/>
          <w:spacing w:val="-2"/>
          <w:sz w:val="24"/>
          <w:szCs w:val="24"/>
        </w:rPr>
        <w:tab/>
        <w:t>质保金：中标方在办理货款结算手续前，应向采购方交纳合同总额5％的质保金。质保期满后，采购方将质保金原额无息退还给中标方。</w:t>
      </w:r>
    </w:p>
    <w:p w:rsidR="008F3D3C" w:rsidRPr="008F3D3C" w:rsidRDefault="008F3D3C" w:rsidP="008F3D3C">
      <w:pPr>
        <w:widowControl w:val="0"/>
        <w:ind w:left="1039" w:firstLineChars="0" w:firstLine="0"/>
        <w:rPr>
          <w:rFonts w:ascii="宋体" w:eastAsia="宋体" w:hAnsi="宋体" w:cs="宋体"/>
          <w:spacing w:val="-2"/>
          <w:sz w:val="24"/>
          <w:szCs w:val="24"/>
        </w:rPr>
      </w:pPr>
      <w:r w:rsidRPr="008F3D3C">
        <w:rPr>
          <w:rFonts w:ascii="宋体" w:eastAsia="宋体" w:hAnsi="宋体" w:cs="宋体" w:hint="eastAsia"/>
          <w:spacing w:val="-2"/>
          <w:sz w:val="24"/>
          <w:szCs w:val="24"/>
        </w:rPr>
        <w:t>③</w:t>
      </w:r>
      <w:r w:rsidRPr="008F3D3C">
        <w:rPr>
          <w:rFonts w:ascii="宋体" w:eastAsia="宋体" w:hAnsi="宋体" w:cs="宋体" w:hint="eastAsia"/>
          <w:spacing w:val="-2"/>
          <w:sz w:val="24"/>
          <w:szCs w:val="24"/>
        </w:rPr>
        <w:tab/>
        <w:t>货到、安装、验收合格后，以最终用户的收货证明、验收报告以及中标方提供的发票和</w:t>
      </w:r>
      <w:proofErr w:type="gramStart"/>
      <w:r w:rsidRPr="008F3D3C">
        <w:rPr>
          <w:rFonts w:ascii="宋体" w:eastAsia="宋体" w:hAnsi="宋体" w:cs="宋体" w:hint="eastAsia"/>
          <w:spacing w:val="-2"/>
          <w:sz w:val="24"/>
          <w:szCs w:val="24"/>
        </w:rPr>
        <w:t>质保金</w:t>
      </w:r>
      <w:proofErr w:type="gramEnd"/>
      <w:r w:rsidRPr="008F3D3C">
        <w:rPr>
          <w:rFonts w:ascii="宋体" w:eastAsia="宋体" w:hAnsi="宋体" w:cs="宋体" w:hint="eastAsia"/>
          <w:spacing w:val="-2"/>
          <w:sz w:val="24"/>
          <w:szCs w:val="24"/>
        </w:rPr>
        <w:t>等证明为依据，采购方及时办理付款手续，政府财政部门直接将全部货款支付给中标方。遇到特殊情况，付款将相应延迟。</w:t>
      </w:r>
    </w:p>
    <w:p w:rsidR="008F3D3C" w:rsidRPr="008F3D3C" w:rsidRDefault="008F3D3C" w:rsidP="008F3D3C">
      <w:pPr>
        <w:widowControl w:val="0"/>
        <w:ind w:left="1039" w:firstLineChars="0" w:firstLine="0"/>
        <w:rPr>
          <w:rFonts w:ascii="宋体" w:eastAsia="宋体" w:hAnsi="宋体" w:cs="宋体"/>
          <w:spacing w:val="-2"/>
          <w:sz w:val="24"/>
          <w:szCs w:val="24"/>
        </w:rPr>
      </w:pPr>
      <w:r w:rsidRPr="008F3D3C">
        <w:rPr>
          <w:rFonts w:ascii="宋体" w:eastAsia="宋体" w:hAnsi="宋体" w:cs="宋体" w:hint="eastAsia"/>
          <w:spacing w:val="-2"/>
          <w:sz w:val="24"/>
          <w:szCs w:val="24"/>
        </w:rPr>
        <w:t>④</w:t>
      </w:r>
      <w:r w:rsidRPr="008F3D3C">
        <w:rPr>
          <w:rFonts w:ascii="宋体" w:eastAsia="宋体" w:hAnsi="宋体" w:cs="宋体" w:hint="eastAsia"/>
          <w:spacing w:val="-2"/>
          <w:sz w:val="24"/>
          <w:szCs w:val="24"/>
        </w:rPr>
        <w:tab/>
        <w:t>中标方必须按国家有关财税规定开具正规发票。</w:t>
      </w:r>
    </w:p>
    <w:p w:rsidR="008F3D3C" w:rsidRPr="008F3D3C" w:rsidRDefault="008F3D3C" w:rsidP="008F3D3C">
      <w:pPr>
        <w:widowControl w:val="0"/>
        <w:numPr>
          <w:ilvl w:val="1"/>
          <w:numId w:val="7"/>
        </w:numPr>
        <w:spacing w:line="240" w:lineRule="auto"/>
        <w:ind w:firstLineChars="0" w:firstLine="472"/>
        <w:rPr>
          <w:rFonts w:ascii="宋体" w:eastAsia="宋体" w:hAnsi="宋体" w:cs="Times New Roman" w:hint="eastAsia"/>
          <w:spacing w:val="-2"/>
          <w:sz w:val="24"/>
          <w:szCs w:val="24"/>
        </w:rPr>
      </w:pPr>
      <w:r w:rsidRPr="008F3D3C">
        <w:rPr>
          <w:rFonts w:ascii="宋体" w:eastAsia="宋体" w:hAnsi="宋体" w:cs="Times New Roman" w:hint="eastAsia"/>
          <w:spacing w:val="-2"/>
          <w:sz w:val="24"/>
          <w:szCs w:val="24"/>
        </w:rPr>
        <w:t>核心产品评审方法补充说明</w:t>
      </w:r>
    </w:p>
    <w:p w:rsidR="008F3D3C" w:rsidRPr="008F3D3C" w:rsidRDefault="008F3D3C" w:rsidP="008F3D3C">
      <w:pPr>
        <w:ind w:firstLineChars="0" w:firstLine="420"/>
        <w:jc w:val="left"/>
        <w:rPr>
          <w:rFonts w:ascii="宋体" w:eastAsia="宋体" w:hAnsi="宋体" w:cs="Times New Roman"/>
          <w:spacing w:val="-2"/>
          <w:sz w:val="24"/>
          <w:szCs w:val="24"/>
        </w:rPr>
      </w:pPr>
      <w:r w:rsidRPr="008F3D3C">
        <w:rPr>
          <w:rFonts w:ascii="宋体" w:eastAsia="宋体" w:hAnsi="宋体" w:cs="Times New Roman" w:hint="eastAsia"/>
          <w:spacing w:val="-2"/>
          <w:sz w:val="24"/>
          <w:szCs w:val="24"/>
        </w:rPr>
        <w:t>除本文件规定的评审方法外，对核心产品的评审做如下补充，如有矛盾，以本条为准。</w:t>
      </w:r>
    </w:p>
    <w:p w:rsidR="008F3D3C" w:rsidRPr="008F3D3C" w:rsidRDefault="008F3D3C" w:rsidP="008F3D3C">
      <w:pPr>
        <w:ind w:firstLineChars="0" w:firstLine="420"/>
        <w:jc w:val="left"/>
        <w:rPr>
          <w:rFonts w:ascii="宋体" w:eastAsia="宋体" w:hAnsi="宋体" w:cs="Times New Roman"/>
          <w:spacing w:val="-2"/>
          <w:sz w:val="24"/>
          <w:szCs w:val="24"/>
        </w:rPr>
      </w:pPr>
      <w:r w:rsidRPr="008F3D3C">
        <w:rPr>
          <w:rFonts w:ascii="宋体" w:eastAsia="宋体" w:hAnsi="宋体" w:cs="Times New Roman" w:hint="eastAsia"/>
          <w:spacing w:val="-2"/>
          <w:sz w:val="24"/>
          <w:szCs w:val="24"/>
        </w:rPr>
        <w:t>采用</w:t>
      </w:r>
      <w:hyperlink r:id="rId7" w:history="1">
        <w:r w:rsidRPr="008F3D3C">
          <w:rPr>
            <w:rFonts w:ascii="宋体" w:eastAsia="宋体" w:hAnsi="宋体" w:cs="Times New Roman" w:hint="eastAsia"/>
            <w:spacing w:val="-2"/>
            <w:sz w:val="24"/>
            <w:szCs w:val="24"/>
          </w:rPr>
          <w:t>最低评标价法</w:t>
        </w:r>
      </w:hyperlink>
      <w:r w:rsidRPr="008F3D3C">
        <w:rPr>
          <w:rFonts w:ascii="宋体" w:eastAsia="宋体" w:hAnsi="宋体" w:cs="Times New Roman" w:hint="eastAsia"/>
          <w:spacing w:val="-2"/>
          <w:sz w:val="24"/>
          <w:szCs w:val="24"/>
        </w:rPr>
        <w:t>的采购项目，提供相同品牌产品的不同投标人参加同一合同项下投标的，以其中通过资格审查、符合性审查且报价最低的参加评标；报价相同的，若所投产品型号不同，技术性能最优的参加评标；若仍无法分出优劣，则比较售后服务、优惠条件等商务条款，较优者参加评标。</w:t>
      </w:r>
      <w:r w:rsidRPr="008F3D3C">
        <w:rPr>
          <w:rFonts w:ascii="宋体" w:eastAsia="宋体" w:hAnsi="宋体" w:cs="Times New Roman"/>
          <w:spacing w:val="-2"/>
          <w:sz w:val="24"/>
          <w:szCs w:val="24"/>
        </w:rPr>
        <w:t xml:space="preserve"> </w:t>
      </w:r>
    </w:p>
    <w:p w:rsidR="008F3D3C" w:rsidRPr="008F3D3C" w:rsidRDefault="008F3D3C" w:rsidP="008F3D3C">
      <w:pPr>
        <w:widowControl w:val="0"/>
        <w:ind w:firstLineChars="0" w:firstLine="420"/>
        <w:rPr>
          <w:rFonts w:ascii="宋体" w:eastAsia="宋体" w:hAnsi="宋体" w:cs="Times New Roman"/>
          <w:spacing w:val="-2"/>
          <w:sz w:val="24"/>
          <w:szCs w:val="24"/>
        </w:rPr>
      </w:pPr>
      <w:r w:rsidRPr="008F3D3C">
        <w:rPr>
          <w:rFonts w:ascii="宋体" w:eastAsia="宋体" w:hAnsi="宋体" w:cs="Times New Roman" w:hint="eastAsia"/>
          <w:spacing w:val="-2"/>
          <w:sz w:val="24"/>
          <w:szCs w:val="24"/>
        </w:rPr>
        <w:t>使用</w:t>
      </w:r>
      <w:hyperlink r:id="rId8" w:history="1">
        <w:r w:rsidRPr="008F3D3C">
          <w:rPr>
            <w:rFonts w:ascii="宋体" w:eastAsia="宋体" w:hAnsi="宋体" w:cs="Times New Roman" w:hint="eastAsia"/>
            <w:spacing w:val="-2"/>
            <w:sz w:val="24"/>
            <w:szCs w:val="24"/>
          </w:rPr>
          <w:t>综合评分法</w:t>
        </w:r>
      </w:hyperlink>
      <w:r w:rsidRPr="008F3D3C">
        <w:rPr>
          <w:rFonts w:ascii="宋体" w:eastAsia="宋体" w:hAnsi="宋体" w:cs="Times New Roman" w:hint="eastAsia"/>
          <w:spacing w:val="-2"/>
          <w:sz w:val="24"/>
          <w:szCs w:val="24"/>
        </w:rPr>
        <w:t>的采购项目，提供相同品牌产品且通过资格审查、符合性审查的不同投标人参加同一合同项下投标的，按一家投标人计算，评审后得分最高的同品牌投标人获得中标人推荐资格；评审得分相同的，参照上款比较方法确定中标人推荐资格。</w:t>
      </w:r>
    </w:p>
    <w:p w:rsidR="008F3D3C" w:rsidRPr="008F3D3C" w:rsidRDefault="008F3D3C" w:rsidP="008F3D3C">
      <w:pPr>
        <w:widowControl w:val="0"/>
        <w:ind w:firstLineChars="0" w:firstLine="420"/>
        <w:rPr>
          <w:rFonts w:ascii="宋体" w:eastAsia="宋体" w:hAnsi="宋体" w:cs="Times New Roman"/>
          <w:spacing w:val="-2"/>
          <w:sz w:val="24"/>
          <w:szCs w:val="24"/>
        </w:rPr>
      </w:pPr>
      <w:r w:rsidRPr="008F3D3C">
        <w:rPr>
          <w:rFonts w:ascii="宋体" w:eastAsia="宋体" w:hAnsi="宋体" w:cs="Times New Roman" w:hint="eastAsia"/>
          <w:spacing w:val="-2"/>
          <w:sz w:val="24"/>
          <w:szCs w:val="24"/>
        </w:rPr>
        <w:t>非单一产品采购项目，采购人应当根据采购项目技术构成、产品价格比重等合理确定核心产品，并在招标文件中载明。多家投标人提供的核心产品品牌相同的，按前两款规定处理。</w:t>
      </w:r>
    </w:p>
    <w:p w:rsidR="008F3D3C" w:rsidRPr="008F3D3C" w:rsidRDefault="008F3D3C" w:rsidP="008F3D3C">
      <w:pPr>
        <w:widowControl w:val="0"/>
        <w:ind w:firstLineChars="0" w:firstLine="420"/>
        <w:rPr>
          <w:rFonts w:ascii="宋体" w:eastAsia="宋体" w:hAnsi="宋体" w:cs="Times New Roman"/>
          <w:spacing w:val="-2"/>
          <w:sz w:val="24"/>
          <w:szCs w:val="24"/>
        </w:rPr>
      </w:pPr>
      <w:r w:rsidRPr="008F3D3C">
        <w:rPr>
          <w:rFonts w:ascii="宋体" w:eastAsia="宋体" w:hAnsi="宋体" w:cs="Times New Roman" w:hint="eastAsia"/>
          <w:spacing w:val="-2"/>
          <w:sz w:val="24"/>
          <w:szCs w:val="24"/>
        </w:rPr>
        <w:t>总分并列的，依下列方式确定中标人。总分并列的，价格分得分高者为中标人；价格</w:t>
      </w:r>
      <w:proofErr w:type="gramStart"/>
      <w:r w:rsidRPr="008F3D3C">
        <w:rPr>
          <w:rFonts w:ascii="宋体" w:eastAsia="宋体" w:hAnsi="宋体" w:cs="Times New Roman" w:hint="eastAsia"/>
          <w:spacing w:val="-2"/>
          <w:sz w:val="24"/>
          <w:szCs w:val="24"/>
        </w:rPr>
        <w:t>分仍然</w:t>
      </w:r>
      <w:proofErr w:type="gramEnd"/>
      <w:r w:rsidRPr="008F3D3C">
        <w:rPr>
          <w:rFonts w:ascii="宋体" w:eastAsia="宋体" w:hAnsi="宋体" w:cs="Times New Roman" w:hint="eastAsia"/>
          <w:spacing w:val="-2"/>
          <w:sz w:val="24"/>
          <w:szCs w:val="24"/>
        </w:rPr>
        <w:t>相同的，核心设备的技术部分分值高者为中标人；仍然相同的，所有设备的技术部分得分者为中标人；仍然相同的，价格部分得分高者为中标人；仍</w:t>
      </w:r>
      <w:r w:rsidRPr="008F3D3C">
        <w:rPr>
          <w:rFonts w:ascii="宋体" w:eastAsia="宋体" w:hAnsi="宋体" w:cs="Times New Roman" w:hint="eastAsia"/>
          <w:spacing w:val="-2"/>
          <w:sz w:val="24"/>
          <w:szCs w:val="24"/>
        </w:rPr>
        <w:lastRenderedPageBreak/>
        <w:t>然相同的，授权评委会综合研究后决定。</w:t>
      </w:r>
    </w:p>
    <w:p w:rsidR="008F3D3C" w:rsidRPr="008F3D3C" w:rsidRDefault="008F3D3C" w:rsidP="008F3D3C">
      <w:pPr>
        <w:widowControl w:val="0"/>
        <w:ind w:firstLineChars="0" w:firstLine="420"/>
        <w:rPr>
          <w:rFonts w:ascii="宋体" w:eastAsia="宋体" w:hAnsi="宋体" w:cs="Times New Roman" w:hint="eastAsia"/>
          <w:spacing w:val="-2"/>
          <w:sz w:val="24"/>
          <w:szCs w:val="24"/>
        </w:rPr>
      </w:pPr>
    </w:p>
    <w:p w:rsidR="008F3D3C" w:rsidRPr="008F3D3C" w:rsidRDefault="008F3D3C" w:rsidP="008F3D3C">
      <w:pPr>
        <w:keepNext/>
        <w:keepLines/>
        <w:widowControl w:val="0"/>
        <w:numPr>
          <w:ilvl w:val="0"/>
          <w:numId w:val="6"/>
        </w:numPr>
        <w:spacing w:before="200" w:after="200" w:line="240" w:lineRule="auto"/>
        <w:ind w:firstLineChars="0"/>
        <w:outlineLvl w:val="1"/>
        <w:rPr>
          <w:rFonts w:ascii="宋体" w:eastAsia="宋体" w:hAnsi="宋体" w:cs="Times New Roman" w:hint="eastAsia"/>
          <w:b/>
          <w:kern w:val="0"/>
          <w:sz w:val="24"/>
          <w:szCs w:val="24"/>
          <w:lang w:val="x-none" w:eastAsia="x-none"/>
        </w:rPr>
      </w:pPr>
      <w:bookmarkStart w:id="5" w:name="_Toc461464650"/>
      <w:r w:rsidRPr="008F3D3C">
        <w:rPr>
          <w:rFonts w:ascii="宋体" w:eastAsia="宋体" w:hAnsi="宋体" w:cs="Times New Roman" w:hint="eastAsia"/>
          <w:b/>
          <w:kern w:val="0"/>
          <w:sz w:val="24"/>
          <w:szCs w:val="24"/>
          <w:lang w:val="x-none" w:eastAsia="x-none"/>
        </w:rPr>
        <w:t>投标资格要求</w:t>
      </w:r>
      <w:bookmarkEnd w:id="5"/>
    </w:p>
    <w:p w:rsidR="008F3D3C" w:rsidRPr="008F3D3C" w:rsidRDefault="008F3D3C" w:rsidP="008F3D3C">
      <w:pPr>
        <w:widowControl w:val="0"/>
        <w:ind w:firstLine="480"/>
        <w:rPr>
          <w:rFonts w:ascii="宋体" w:eastAsia="宋体" w:hAnsi="宋体" w:cs="Times New Roman" w:hint="eastAsia"/>
          <w:sz w:val="24"/>
          <w:szCs w:val="24"/>
        </w:rPr>
      </w:pPr>
      <w:r w:rsidRPr="008F3D3C">
        <w:rPr>
          <w:rFonts w:ascii="宋体" w:eastAsia="宋体" w:hAnsi="宋体" w:cs="Times New Roman" w:hint="eastAsia"/>
          <w:sz w:val="24"/>
          <w:szCs w:val="24"/>
        </w:rPr>
        <w:t>投标资格要求为本次项目投标人应具备的基本条件，参加本项目竞标的投标人必须满足投标资格要求中的所有条款，并按照相关规定递交资格证明文件，未按要求递交的投标人，其投标将被拒绝。</w:t>
      </w:r>
    </w:p>
    <w:p w:rsidR="008F3D3C" w:rsidRPr="008F3D3C" w:rsidRDefault="008F3D3C" w:rsidP="008F3D3C">
      <w:pPr>
        <w:widowControl w:val="0"/>
        <w:ind w:firstLine="480"/>
        <w:rPr>
          <w:rFonts w:ascii="宋体" w:eastAsia="宋体" w:hAnsi="宋体" w:cs="Times New Roman" w:hint="eastAsia"/>
          <w:kern w:val="0"/>
          <w:sz w:val="24"/>
          <w:szCs w:val="24"/>
        </w:rPr>
      </w:pPr>
      <w:r w:rsidRPr="008F3D3C">
        <w:rPr>
          <w:rFonts w:ascii="宋体" w:eastAsia="宋体" w:hAnsi="宋体" w:cs="Times New Roman" w:hint="eastAsia"/>
          <w:sz w:val="24"/>
          <w:szCs w:val="24"/>
        </w:rPr>
        <w:t>1、</w:t>
      </w:r>
      <w:r w:rsidRPr="008F3D3C">
        <w:rPr>
          <w:rFonts w:ascii="宋体" w:eastAsia="宋体" w:hAnsi="宋体" w:cs="Times New Roman" w:hint="eastAsia"/>
          <w:kern w:val="0"/>
          <w:sz w:val="24"/>
          <w:szCs w:val="24"/>
        </w:rPr>
        <w:t>投标人应具备《政府采购法》第二十二条规定的以下条件：</w:t>
      </w:r>
    </w:p>
    <w:p w:rsidR="008F3D3C" w:rsidRPr="008F3D3C" w:rsidRDefault="008F3D3C" w:rsidP="008F3D3C">
      <w:pPr>
        <w:widowControl w:val="0"/>
        <w:ind w:left="480" w:firstLineChars="0" w:firstLine="0"/>
        <w:rPr>
          <w:rFonts w:ascii="宋体" w:eastAsia="宋体" w:hAnsi="宋体" w:cs="Times New Roman" w:hint="eastAsia"/>
          <w:kern w:val="0"/>
          <w:sz w:val="24"/>
          <w:szCs w:val="24"/>
        </w:rPr>
      </w:pPr>
      <w:r w:rsidRPr="008F3D3C">
        <w:rPr>
          <w:rFonts w:ascii="宋体" w:eastAsia="宋体" w:hAnsi="宋体" w:cs="Times New Roman" w:hint="eastAsia"/>
          <w:kern w:val="0"/>
          <w:sz w:val="24"/>
          <w:szCs w:val="24"/>
        </w:rPr>
        <w:t>1.1具有独立承担民事责任的能力；</w:t>
      </w:r>
    </w:p>
    <w:p w:rsidR="008F3D3C" w:rsidRPr="008F3D3C" w:rsidRDefault="008F3D3C" w:rsidP="008F3D3C">
      <w:pPr>
        <w:ind w:firstLine="480"/>
        <w:jc w:val="left"/>
        <w:rPr>
          <w:rFonts w:ascii="宋体" w:eastAsia="宋体" w:hAnsi="宋体" w:cs="Times New Roman" w:hint="eastAsia"/>
          <w:kern w:val="0"/>
          <w:sz w:val="24"/>
          <w:szCs w:val="24"/>
        </w:rPr>
      </w:pPr>
      <w:r w:rsidRPr="008F3D3C">
        <w:rPr>
          <w:rFonts w:ascii="宋体" w:eastAsia="宋体" w:hAnsi="宋体" w:cs="Times New Roman" w:hint="eastAsia"/>
          <w:kern w:val="0"/>
          <w:sz w:val="24"/>
          <w:szCs w:val="24"/>
        </w:rPr>
        <w:t>1.2具有良好的商业信誉和健全的财务会计制度；</w:t>
      </w:r>
    </w:p>
    <w:p w:rsidR="008F3D3C" w:rsidRPr="008F3D3C" w:rsidRDefault="008F3D3C" w:rsidP="008F3D3C">
      <w:pPr>
        <w:ind w:firstLine="480"/>
        <w:jc w:val="left"/>
        <w:rPr>
          <w:rFonts w:ascii="宋体" w:eastAsia="宋体" w:hAnsi="宋体" w:cs="Times New Roman" w:hint="eastAsia"/>
          <w:kern w:val="0"/>
          <w:sz w:val="24"/>
          <w:szCs w:val="24"/>
        </w:rPr>
      </w:pPr>
      <w:r w:rsidRPr="008F3D3C">
        <w:rPr>
          <w:rFonts w:ascii="宋体" w:eastAsia="宋体" w:hAnsi="宋体" w:cs="Times New Roman" w:hint="eastAsia"/>
          <w:kern w:val="0"/>
          <w:sz w:val="24"/>
          <w:szCs w:val="24"/>
        </w:rPr>
        <w:t>1.3具有履行合同所必需的设备和专业技术能力；</w:t>
      </w:r>
    </w:p>
    <w:p w:rsidR="008F3D3C" w:rsidRPr="008F3D3C" w:rsidRDefault="008F3D3C" w:rsidP="008F3D3C">
      <w:pPr>
        <w:ind w:firstLine="480"/>
        <w:jc w:val="left"/>
        <w:rPr>
          <w:rFonts w:ascii="宋体" w:eastAsia="宋体" w:hAnsi="宋体" w:cs="Times New Roman" w:hint="eastAsia"/>
          <w:kern w:val="0"/>
          <w:sz w:val="24"/>
          <w:szCs w:val="24"/>
        </w:rPr>
      </w:pPr>
      <w:r w:rsidRPr="008F3D3C">
        <w:rPr>
          <w:rFonts w:ascii="宋体" w:eastAsia="宋体" w:hAnsi="宋体" w:cs="Times New Roman" w:hint="eastAsia"/>
          <w:kern w:val="0"/>
          <w:sz w:val="24"/>
          <w:szCs w:val="24"/>
        </w:rPr>
        <w:t>1.4有依法缴纳税收和社会保障资金的良好记录；</w:t>
      </w:r>
    </w:p>
    <w:p w:rsidR="008F3D3C" w:rsidRPr="008F3D3C" w:rsidRDefault="008F3D3C" w:rsidP="008F3D3C">
      <w:pPr>
        <w:ind w:firstLine="480"/>
        <w:jc w:val="left"/>
        <w:rPr>
          <w:rFonts w:ascii="宋体" w:eastAsia="宋体" w:hAnsi="宋体" w:cs="Times New Roman" w:hint="eastAsia"/>
          <w:kern w:val="0"/>
          <w:sz w:val="24"/>
          <w:szCs w:val="24"/>
        </w:rPr>
      </w:pPr>
      <w:r w:rsidRPr="008F3D3C">
        <w:rPr>
          <w:rFonts w:ascii="宋体" w:eastAsia="宋体" w:hAnsi="宋体" w:cs="Times New Roman" w:hint="eastAsia"/>
          <w:kern w:val="0"/>
          <w:sz w:val="24"/>
          <w:szCs w:val="24"/>
        </w:rPr>
        <w:t>1.5参加政府采购活动前三年内，在经营活动中没有重大违法记录；</w:t>
      </w:r>
    </w:p>
    <w:p w:rsidR="008F3D3C" w:rsidRPr="008F3D3C" w:rsidRDefault="008F3D3C" w:rsidP="008F3D3C">
      <w:pPr>
        <w:ind w:firstLine="480"/>
        <w:jc w:val="left"/>
        <w:rPr>
          <w:rFonts w:ascii="宋体" w:eastAsia="宋体" w:hAnsi="宋体" w:cs="Times New Roman" w:hint="eastAsia"/>
          <w:kern w:val="0"/>
          <w:sz w:val="24"/>
          <w:szCs w:val="24"/>
        </w:rPr>
      </w:pPr>
      <w:r w:rsidRPr="008F3D3C">
        <w:rPr>
          <w:rFonts w:ascii="宋体" w:eastAsia="宋体" w:hAnsi="宋体" w:cs="Times New Roman" w:hint="eastAsia"/>
          <w:kern w:val="0"/>
          <w:sz w:val="24"/>
          <w:szCs w:val="24"/>
        </w:rPr>
        <w:t>2、投标人应是在中华人民共和国境内注册取得营业执照的独立法人。</w:t>
      </w:r>
    </w:p>
    <w:p w:rsidR="008F3D3C" w:rsidRPr="008F3D3C" w:rsidRDefault="008F3D3C" w:rsidP="008F3D3C">
      <w:pPr>
        <w:widowControl w:val="0"/>
        <w:ind w:firstLine="480"/>
        <w:rPr>
          <w:rFonts w:ascii="宋体" w:eastAsia="宋体" w:hAnsi="宋体" w:cs="Times New Roman"/>
          <w:kern w:val="0"/>
          <w:sz w:val="24"/>
          <w:szCs w:val="24"/>
        </w:rPr>
      </w:pPr>
      <w:r w:rsidRPr="008F3D3C">
        <w:rPr>
          <w:rFonts w:ascii="宋体" w:eastAsia="宋体" w:hAnsi="宋体" w:cs="Times New Roman" w:hint="eastAsia"/>
          <w:kern w:val="0"/>
          <w:sz w:val="24"/>
          <w:szCs w:val="24"/>
        </w:rPr>
        <w:t>3、供应商在“信用中国”（www.creditchina.gov.cn）网站中未被列入失信被执行人、重大税收违法案件当事人名单、政府采购严重违法失信行为记录名单。</w:t>
      </w:r>
    </w:p>
    <w:p w:rsidR="008F3D3C" w:rsidRPr="008F3D3C" w:rsidRDefault="008F3D3C" w:rsidP="008F3D3C">
      <w:pPr>
        <w:widowControl w:val="0"/>
        <w:ind w:firstLine="480"/>
        <w:rPr>
          <w:rFonts w:ascii="宋体" w:eastAsia="宋体" w:hAnsi="宋体" w:cs="Times New Roman" w:hint="eastAsia"/>
          <w:sz w:val="24"/>
          <w:szCs w:val="24"/>
        </w:rPr>
      </w:pPr>
      <w:r w:rsidRPr="008F3D3C">
        <w:rPr>
          <w:rFonts w:ascii="宋体" w:eastAsia="宋体" w:hAnsi="宋体" w:cs="Times New Roman"/>
          <w:sz w:val="24"/>
          <w:szCs w:val="24"/>
        </w:rPr>
        <w:t>4</w:t>
      </w:r>
      <w:r w:rsidRPr="008F3D3C">
        <w:rPr>
          <w:rFonts w:ascii="宋体" w:eastAsia="宋体" w:hAnsi="宋体" w:cs="Times New Roman" w:hint="eastAsia"/>
          <w:sz w:val="24"/>
          <w:szCs w:val="24"/>
        </w:rPr>
        <w:t>、本项目不接受联合体投标。</w:t>
      </w:r>
    </w:p>
    <w:p w:rsidR="008F3D3C" w:rsidRPr="008F3D3C" w:rsidRDefault="008F3D3C" w:rsidP="008F3D3C">
      <w:pPr>
        <w:keepNext/>
        <w:keepLines/>
        <w:widowControl w:val="0"/>
        <w:numPr>
          <w:ilvl w:val="0"/>
          <w:numId w:val="6"/>
        </w:numPr>
        <w:spacing w:before="200" w:after="200" w:line="240" w:lineRule="auto"/>
        <w:ind w:firstLineChars="0"/>
        <w:outlineLvl w:val="1"/>
        <w:rPr>
          <w:rFonts w:ascii="宋体" w:eastAsia="宋体" w:hAnsi="宋体" w:cs="Times New Roman" w:hint="eastAsia"/>
          <w:b/>
          <w:kern w:val="0"/>
          <w:sz w:val="24"/>
          <w:szCs w:val="24"/>
          <w:lang w:val="x-none" w:eastAsia="x-none"/>
        </w:rPr>
      </w:pPr>
      <w:bookmarkStart w:id="6" w:name="_Toc330217015"/>
      <w:bookmarkStart w:id="7" w:name="_Toc330217018"/>
      <w:bookmarkStart w:id="8" w:name="_Toc461464654"/>
      <w:bookmarkEnd w:id="6"/>
      <w:bookmarkEnd w:id="7"/>
      <w:r w:rsidRPr="008F3D3C">
        <w:rPr>
          <w:rFonts w:ascii="宋体" w:eastAsia="宋体" w:hAnsi="宋体" w:cs="Times New Roman" w:hint="eastAsia"/>
          <w:b/>
          <w:kern w:val="0"/>
          <w:sz w:val="24"/>
          <w:szCs w:val="24"/>
          <w:lang w:val="x-none" w:eastAsia="x-none"/>
        </w:rPr>
        <w:t>采购人联系方式</w:t>
      </w:r>
      <w:bookmarkEnd w:id="8"/>
    </w:p>
    <w:p w:rsidR="008F3D3C" w:rsidRPr="008F3D3C" w:rsidRDefault="008F3D3C" w:rsidP="008F3D3C">
      <w:pPr>
        <w:widowControl w:val="0"/>
        <w:ind w:firstLineChars="150" w:firstLine="360"/>
        <w:rPr>
          <w:rFonts w:ascii="宋体" w:eastAsia="宋体" w:hAnsi="宋体" w:cs="Times New Roman" w:hint="eastAsia"/>
          <w:sz w:val="24"/>
          <w:szCs w:val="24"/>
        </w:rPr>
      </w:pPr>
      <w:bookmarkStart w:id="9" w:name="_Toc330217019"/>
      <w:bookmarkEnd w:id="9"/>
      <w:r w:rsidRPr="008F3D3C">
        <w:rPr>
          <w:rFonts w:ascii="宋体" w:eastAsia="宋体" w:hAnsi="宋体" w:cs="Times New Roman" w:hint="eastAsia"/>
          <w:sz w:val="24"/>
          <w:szCs w:val="24"/>
        </w:rPr>
        <w:t>采 购 人：湖北文理学院</w:t>
      </w:r>
    </w:p>
    <w:p w:rsidR="008F3D3C" w:rsidRPr="008F3D3C" w:rsidRDefault="008F3D3C" w:rsidP="008F3D3C">
      <w:pPr>
        <w:widowControl w:val="0"/>
        <w:ind w:firstLineChars="150" w:firstLine="360"/>
        <w:rPr>
          <w:rFonts w:ascii="宋体" w:eastAsia="宋体" w:hAnsi="宋体" w:cs="Times New Roman"/>
          <w:sz w:val="24"/>
          <w:szCs w:val="24"/>
        </w:rPr>
      </w:pPr>
      <w:bookmarkStart w:id="10" w:name="_Hlk509995351"/>
      <w:r w:rsidRPr="008F3D3C">
        <w:rPr>
          <w:rFonts w:ascii="宋体" w:eastAsia="宋体" w:hAnsi="宋体" w:cs="Times New Roman" w:hint="eastAsia"/>
          <w:sz w:val="24"/>
          <w:szCs w:val="24"/>
        </w:rPr>
        <w:t xml:space="preserve">技术联系人：谢老师 </w:t>
      </w:r>
      <w:r w:rsidRPr="008F3D3C">
        <w:rPr>
          <w:rFonts w:ascii="宋体" w:eastAsia="宋体" w:hAnsi="宋体" w:cs="Times New Roman"/>
          <w:sz w:val="24"/>
          <w:szCs w:val="24"/>
        </w:rPr>
        <w:tab/>
      </w:r>
      <w:r w:rsidRPr="008F3D3C">
        <w:rPr>
          <w:rFonts w:ascii="宋体" w:eastAsia="宋体" w:hAnsi="宋体" w:cs="Times New Roman"/>
          <w:sz w:val="24"/>
          <w:szCs w:val="24"/>
        </w:rPr>
        <w:tab/>
      </w:r>
      <w:r w:rsidRPr="008F3D3C">
        <w:rPr>
          <w:rFonts w:ascii="宋体" w:eastAsia="宋体" w:hAnsi="宋体" w:cs="Times New Roman"/>
          <w:sz w:val="24"/>
          <w:szCs w:val="24"/>
        </w:rPr>
        <w:tab/>
      </w:r>
      <w:r w:rsidRPr="008F3D3C">
        <w:rPr>
          <w:rFonts w:ascii="宋体" w:eastAsia="宋体" w:hAnsi="宋体" w:cs="Times New Roman" w:hint="eastAsia"/>
          <w:sz w:val="24"/>
          <w:szCs w:val="24"/>
        </w:rPr>
        <w:t>联系电话：1</w:t>
      </w:r>
      <w:r w:rsidRPr="008F3D3C">
        <w:rPr>
          <w:rFonts w:ascii="宋体" w:eastAsia="宋体" w:hAnsi="宋体" w:cs="Times New Roman"/>
          <w:sz w:val="24"/>
          <w:szCs w:val="24"/>
        </w:rPr>
        <w:t>5587721637</w:t>
      </w:r>
    </w:p>
    <w:p w:rsidR="008F3D3C" w:rsidRPr="008F3D3C" w:rsidRDefault="008F3D3C" w:rsidP="008F3D3C">
      <w:pPr>
        <w:widowControl w:val="0"/>
        <w:ind w:firstLineChars="150" w:firstLine="360"/>
        <w:rPr>
          <w:rFonts w:ascii="宋体" w:eastAsia="宋体" w:hAnsi="宋体" w:cs="Times New Roman" w:hint="eastAsia"/>
          <w:sz w:val="24"/>
          <w:szCs w:val="24"/>
        </w:rPr>
      </w:pPr>
      <w:r w:rsidRPr="008F3D3C">
        <w:rPr>
          <w:rFonts w:ascii="宋体" w:eastAsia="宋体" w:hAnsi="宋体" w:cs="Times New Roman" w:hint="eastAsia"/>
          <w:sz w:val="24"/>
          <w:szCs w:val="24"/>
        </w:rPr>
        <w:t>商务联系人：祝老师</w:t>
      </w:r>
      <w:r w:rsidRPr="008F3D3C">
        <w:rPr>
          <w:rFonts w:ascii="宋体" w:eastAsia="宋体" w:hAnsi="宋体" w:cs="Times New Roman"/>
          <w:sz w:val="24"/>
          <w:szCs w:val="24"/>
        </w:rPr>
        <w:tab/>
      </w:r>
      <w:r w:rsidRPr="008F3D3C">
        <w:rPr>
          <w:rFonts w:ascii="宋体" w:eastAsia="宋体" w:hAnsi="宋体" w:cs="Times New Roman"/>
          <w:sz w:val="24"/>
          <w:szCs w:val="24"/>
        </w:rPr>
        <w:tab/>
      </w:r>
      <w:r w:rsidRPr="008F3D3C">
        <w:rPr>
          <w:rFonts w:ascii="宋体" w:eastAsia="宋体" w:hAnsi="宋体" w:cs="Times New Roman"/>
          <w:sz w:val="24"/>
          <w:szCs w:val="24"/>
        </w:rPr>
        <w:tab/>
      </w:r>
      <w:r w:rsidRPr="008F3D3C">
        <w:rPr>
          <w:rFonts w:ascii="宋体" w:eastAsia="宋体" w:hAnsi="宋体" w:cs="Times New Roman" w:hint="eastAsia"/>
          <w:sz w:val="24"/>
          <w:szCs w:val="24"/>
        </w:rPr>
        <w:t>联系电话：0710-</w:t>
      </w:r>
      <w:r w:rsidRPr="008F3D3C">
        <w:rPr>
          <w:rFonts w:ascii="宋体" w:eastAsia="宋体" w:hAnsi="宋体" w:cs="Times New Roman"/>
          <w:sz w:val="24"/>
          <w:szCs w:val="24"/>
        </w:rPr>
        <w:t>3591692</w:t>
      </w:r>
    </w:p>
    <w:bookmarkEnd w:id="10"/>
    <w:p w:rsidR="008F3D3C" w:rsidRPr="008F3D3C" w:rsidRDefault="008F3D3C" w:rsidP="008F3D3C">
      <w:pPr>
        <w:widowControl w:val="0"/>
        <w:ind w:firstLineChars="150" w:firstLine="360"/>
        <w:rPr>
          <w:rFonts w:ascii="宋体" w:eastAsia="宋体" w:hAnsi="宋体" w:cs="Times New Roman"/>
          <w:sz w:val="24"/>
          <w:szCs w:val="24"/>
        </w:rPr>
      </w:pPr>
      <w:r w:rsidRPr="008F3D3C">
        <w:rPr>
          <w:rFonts w:ascii="宋体" w:eastAsia="宋体" w:hAnsi="宋体" w:cs="Times New Roman" w:hint="eastAsia"/>
          <w:sz w:val="24"/>
          <w:szCs w:val="24"/>
        </w:rPr>
        <w:t>地    址：湖北省襄阳市隆中路296号</w:t>
      </w:r>
    </w:p>
    <w:p w:rsidR="008F3D3C" w:rsidRPr="008F3D3C" w:rsidRDefault="008F3D3C" w:rsidP="008F3D3C">
      <w:pPr>
        <w:keepNext/>
        <w:keepLines/>
        <w:widowControl w:val="0"/>
        <w:spacing w:before="340" w:after="330"/>
        <w:ind w:firstLineChars="0" w:firstLine="0"/>
        <w:jc w:val="center"/>
        <w:outlineLvl w:val="0"/>
        <w:rPr>
          <w:rFonts w:ascii="宋体" w:eastAsia="宋体" w:hAnsi="宋体" w:cs="Times New Roman" w:hint="eastAsia"/>
          <w:b/>
          <w:kern w:val="44"/>
          <w:sz w:val="44"/>
          <w:szCs w:val="20"/>
          <w:lang w:val="zh-CN" w:eastAsia="x-none"/>
        </w:rPr>
      </w:pPr>
      <w:bookmarkStart w:id="11" w:name="_Toc417463807"/>
      <w:r w:rsidRPr="008F3D3C">
        <w:rPr>
          <w:rFonts w:ascii="Times New Roman" w:eastAsia="宋体" w:hAnsi="Times New Roman" w:cs="Times New Roman"/>
          <w:b/>
          <w:kern w:val="44"/>
          <w:sz w:val="44"/>
          <w:szCs w:val="20"/>
          <w:lang w:val="zh-CN" w:eastAsia="x-none"/>
        </w:rPr>
        <w:br w:type="page"/>
      </w:r>
      <w:bookmarkStart w:id="12" w:name="_Toc461464669"/>
      <w:bookmarkEnd w:id="11"/>
      <w:r w:rsidRPr="008F3D3C">
        <w:rPr>
          <w:rFonts w:ascii="宋体" w:eastAsia="宋体" w:hAnsi="宋体" w:cs="Times New Roman" w:hint="eastAsia"/>
          <w:b/>
          <w:kern w:val="44"/>
          <w:sz w:val="44"/>
          <w:szCs w:val="20"/>
          <w:lang w:val="zh-CN" w:eastAsia="x-none"/>
        </w:rPr>
        <w:lastRenderedPageBreak/>
        <w:t>技术要求及商务要求</w:t>
      </w:r>
      <w:bookmarkEnd w:id="12"/>
    </w:p>
    <w:p w:rsidR="008F3D3C" w:rsidRPr="008F3D3C" w:rsidRDefault="008F3D3C" w:rsidP="008F3D3C">
      <w:pPr>
        <w:keepNext/>
        <w:keepLines/>
        <w:widowControl w:val="0"/>
        <w:spacing w:before="200" w:after="200"/>
        <w:ind w:firstLineChars="0" w:firstLine="0"/>
        <w:jc w:val="left"/>
        <w:outlineLvl w:val="1"/>
        <w:rPr>
          <w:rFonts w:ascii="宋体" w:eastAsia="宋体" w:hAnsi="宋体" w:cs="Times New Roman" w:hint="eastAsia"/>
          <w:b/>
          <w:kern w:val="0"/>
          <w:sz w:val="28"/>
          <w:szCs w:val="28"/>
          <w:lang w:val="x-none" w:eastAsia="x-none"/>
        </w:rPr>
      </w:pPr>
      <w:bookmarkStart w:id="13" w:name="_Toc372961539"/>
      <w:bookmarkStart w:id="14" w:name="_Toc428958552"/>
      <w:bookmarkStart w:id="15" w:name="_Toc461464670"/>
      <w:r w:rsidRPr="008F3D3C">
        <w:rPr>
          <w:rFonts w:ascii="宋体" w:eastAsia="宋体" w:hAnsi="宋体" w:cs="Times New Roman" w:hint="eastAsia"/>
          <w:b/>
          <w:kern w:val="0"/>
          <w:sz w:val="28"/>
          <w:szCs w:val="28"/>
          <w:lang w:val="x-none" w:eastAsia="x-none"/>
        </w:rPr>
        <w:t>一、采购内容</w:t>
      </w:r>
      <w:bookmarkEnd w:id="15"/>
    </w:p>
    <w:bookmarkEnd w:id="13"/>
    <w:bookmarkEnd w:id="14"/>
    <w:p w:rsidR="008F3D3C" w:rsidRPr="008F3D3C" w:rsidRDefault="008F3D3C" w:rsidP="008F3D3C">
      <w:pPr>
        <w:widowControl w:val="0"/>
        <w:ind w:firstLineChars="0" w:firstLine="0"/>
        <w:jc w:val="left"/>
        <w:rPr>
          <w:rFonts w:ascii="宋体" w:eastAsia="宋体" w:hAnsi="宋体" w:cs="Times New Roman"/>
          <w:b/>
          <w:sz w:val="24"/>
          <w:szCs w:val="24"/>
        </w:rPr>
      </w:pPr>
      <w:r w:rsidRPr="008F3D3C">
        <w:rPr>
          <w:rFonts w:ascii="宋体" w:eastAsia="宋体" w:hAnsi="宋体" w:cs="Times New Roman"/>
          <w:b/>
          <w:sz w:val="24"/>
          <w:szCs w:val="24"/>
        </w:rPr>
        <w:t xml:space="preserve">第一包： </w:t>
      </w:r>
    </w:p>
    <w:tbl>
      <w:tblPr>
        <w:tblW w:w="9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
        <w:gridCol w:w="1419"/>
        <w:gridCol w:w="5353"/>
        <w:gridCol w:w="1701"/>
      </w:tblGrid>
      <w:tr w:rsidR="008F3D3C" w:rsidRPr="008F3D3C" w:rsidTr="00EC792C">
        <w:trPr>
          <w:trHeight w:val="20"/>
          <w:jc w:val="center"/>
        </w:trPr>
        <w:tc>
          <w:tcPr>
            <w:tcW w:w="748" w:type="dxa"/>
            <w:vAlign w:val="center"/>
          </w:tcPr>
          <w:p w:rsidR="008F3D3C" w:rsidRPr="008F3D3C" w:rsidRDefault="008F3D3C" w:rsidP="008F3D3C">
            <w:pPr>
              <w:ind w:firstLineChars="0" w:firstLine="0"/>
              <w:jc w:val="center"/>
              <w:textAlignment w:val="bottom"/>
              <w:rPr>
                <w:rFonts w:ascii="宋体" w:eastAsia="宋体" w:hAnsi="宋体" w:cs="Times New Roman"/>
                <w:kern w:val="0"/>
                <w:sz w:val="24"/>
                <w:szCs w:val="24"/>
              </w:rPr>
            </w:pPr>
            <w:r w:rsidRPr="008F3D3C">
              <w:rPr>
                <w:rFonts w:ascii="宋体" w:eastAsia="宋体" w:hAnsi="宋体" w:cs="Times New Roman"/>
                <w:kern w:val="0"/>
                <w:sz w:val="24"/>
                <w:szCs w:val="24"/>
              </w:rPr>
              <w:t>序号</w:t>
            </w:r>
          </w:p>
        </w:tc>
        <w:tc>
          <w:tcPr>
            <w:tcW w:w="1419" w:type="dxa"/>
            <w:vAlign w:val="center"/>
          </w:tcPr>
          <w:p w:rsidR="008F3D3C" w:rsidRPr="008F3D3C" w:rsidRDefault="008F3D3C" w:rsidP="008F3D3C">
            <w:pPr>
              <w:ind w:firstLineChars="0" w:firstLine="0"/>
              <w:jc w:val="center"/>
              <w:textAlignment w:val="bottom"/>
              <w:rPr>
                <w:rFonts w:ascii="宋体" w:eastAsia="宋体" w:hAnsi="宋体" w:cs="Times New Roman"/>
                <w:kern w:val="0"/>
                <w:sz w:val="24"/>
                <w:szCs w:val="24"/>
              </w:rPr>
            </w:pPr>
            <w:r w:rsidRPr="008F3D3C">
              <w:rPr>
                <w:rFonts w:ascii="宋体" w:eastAsia="宋体" w:hAnsi="宋体" w:cs="Times New Roman"/>
                <w:kern w:val="0"/>
                <w:sz w:val="24"/>
                <w:szCs w:val="24"/>
              </w:rPr>
              <w:t>设备名称</w:t>
            </w:r>
          </w:p>
        </w:tc>
        <w:tc>
          <w:tcPr>
            <w:tcW w:w="5353" w:type="dxa"/>
            <w:vAlign w:val="center"/>
          </w:tcPr>
          <w:p w:rsidR="008F3D3C" w:rsidRPr="008F3D3C" w:rsidRDefault="008F3D3C" w:rsidP="008F3D3C">
            <w:pPr>
              <w:ind w:firstLineChars="0" w:firstLine="0"/>
              <w:jc w:val="center"/>
              <w:textAlignment w:val="bottom"/>
              <w:rPr>
                <w:rFonts w:ascii="宋体" w:eastAsia="宋体" w:hAnsi="宋体" w:cs="Times New Roman"/>
                <w:kern w:val="0"/>
                <w:sz w:val="24"/>
                <w:szCs w:val="24"/>
              </w:rPr>
            </w:pPr>
            <w:r w:rsidRPr="008F3D3C">
              <w:rPr>
                <w:rFonts w:ascii="宋体" w:eastAsia="宋体" w:hAnsi="宋体" w:cs="Times New Roman"/>
                <w:kern w:val="0"/>
                <w:sz w:val="24"/>
                <w:szCs w:val="24"/>
              </w:rPr>
              <w:t>技术参数</w:t>
            </w:r>
          </w:p>
        </w:tc>
        <w:tc>
          <w:tcPr>
            <w:tcW w:w="1701" w:type="dxa"/>
          </w:tcPr>
          <w:p w:rsidR="008F3D3C" w:rsidRPr="008F3D3C" w:rsidRDefault="008F3D3C" w:rsidP="008F3D3C">
            <w:pPr>
              <w:ind w:firstLineChars="0" w:firstLine="0"/>
              <w:jc w:val="center"/>
              <w:textAlignment w:val="bottom"/>
              <w:rPr>
                <w:rFonts w:ascii="宋体" w:eastAsia="宋体" w:hAnsi="宋体" w:cs="Times New Roman"/>
                <w:kern w:val="0"/>
                <w:sz w:val="24"/>
                <w:szCs w:val="24"/>
              </w:rPr>
            </w:pPr>
            <w:r w:rsidRPr="008F3D3C">
              <w:rPr>
                <w:rFonts w:ascii="宋体" w:eastAsia="宋体" w:hAnsi="宋体" w:cs="Times New Roman" w:hint="eastAsia"/>
                <w:kern w:val="0"/>
                <w:sz w:val="24"/>
                <w:szCs w:val="24"/>
              </w:rPr>
              <w:t>符合技术参数要求的品牌、型号（至少三种）</w:t>
            </w:r>
          </w:p>
        </w:tc>
      </w:tr>
      <w:tr w:rsidR="008F3D3C" w:rsidRPr="008F3D3C" w:rsidTr="00EC792C">
        <w:trPr>
          <w:trHeight w:val="20"/>
          <w:jc w:val="center"/>
        </w:trPr>
        <w:tc>
          <w:tcPr>
            <w:tcW w:w="748" w:type="dxa"/>
            <w:vAlign w:val="center"/>
          </w:tcPr>
          <w:p w:rsidR="008F3D3C" w:rsidRPr="008F3D3C" w:rsidRDefault="008F3D3C" w:rsidP="008F3D3C">
            <w:pPr>
              <w:widowControl w:val="0"/>
              <w:ind w:firstLineChars="0" w:firstLine="0"/>
              <w:jc w:val="center"/>
              <w:rPr>
                <w:rFonts w:ascii="宋体" w:eastAsia="宋体" w:hAnsi="宋体" w:cs="Times New Roman"/>
                <w:spacing w:val="-2"/>
                <w:sz w:val="24"/>
                <w:szCs w:val="24"/>
              </w:rPr>
            </w:pPr>
            <w:r w:rsidRPr="008F3D3C">
              <w:rPr>
                <w:rFonts w:ascii="宋体" w:eastAsia="宋体" w:hAnsi="宋体" w:cs="Times New Roman" w:hint="eastAsia"/>
                <w:spacing w:val="-2"/>
                <w:sz w:val="24"/>
                <w:szCs w:val="24"/>
              </w:rPr>
              <w:t>1</w:t>
            </w:r>
          </w:p>
        </w:tc>
        <w:tc>
          <w:tcPr>
            <w:tcW w:w="1419" w:type="dxa"/>
            <w:vAlign w:val="center"/>
          </w:tcPr>
          <w:p w:rsidR="008F3D3C" w:rsidRPr="008F3D3C" w:rsidRDefault="008F3D3C" w:rsidP="008F3D3C">
            <w:pPr>
              <w:widowControl w:val="0"/>
              <w:ind w:firstLineChars="0" w:firstLine="0"/>
              <w:jc w:val="center"/>
              <w:rPr>
                <w:rFonts w:ascii="宋体" w:eastAsia="宋体" w:hAnsi="宋体" w:cs="Times New Roman" w:hint="eastAsia"/>
                <w:sz w:val="24"/>
                <w:szCs w:val="24"/>
              </w:rPr>
            </w:pPr>
            <w:r w:rsidRPr="008F3D3C">
              <w:rPr>
                <w:rFonts w:ascii="宋体" w:eastAsia="宋体" w:hAnsi="宋体" w:cs="Times New Roman" w:hint="eastAsia"/>
                <w:sz w:val="24"/>
                <w:szCs w:val="24"/>
              </w:rPr>
              <w:t>图形</w:t>
            </w:r>
            <w:r w:rsidRPr="008F3D3C">
              <w:rPr>
                <w:rFonts w:ascii="宋体" w:eastAsia="宋体" w:hAnsi="宋体" w:cs="Times New Roman"/>
                <w:sz w:val="24"/>
                <w:szCs w:val="24"/>
              </w:rPr>
              <w:t>工作站（</w:t>
            </w:r>
            <w:r w:rsidRPr="008F3D3C">
              <w:rPr>
                <w:rFonts w:ascii="宋体" w:eastAsia="宋体" w:hAnsi="宋体" w:cs="Times New Roman" w:hint="eastAsia"/>
                <w:sz w:val="24"/>
                <w:szCs w:val="24"/>
              </w:rPr>
              <w:t>学生</w:t>
            </w:r>
            <w:r w:rsidRPr="008F3D3C">
              <w:rPr>
                <w:rFonts w:ascii="宋体" w:eastAsia="宋体" w:hAnsi="宋体" w:cs="Times New Roman"/>
                <w:sz w:val="24"/>
                <w:szCs w:val="24"/>
              </w:rPr>
              <w:t>）</w:t>
            </w:r>
          </w:p>
        </w:tc>
        <w:tc>
          <w:tcPr>
            <w:tcW w:w="5353" w:type="dxa"/>
            <w:vAlign w:val="center"/>
          </w:tcPr>
          <w:p w:rsidR="008F3D3C" w:rsidRPr="008F3D3C" w:rsidRDefault="008F3D3C" w:rsidP="008F3D3C">
            <w:pPr>
              <w:shd w:val="clear" w:color="auto" w:fill="FFFFFF"/>
              <w:spacing w:line="240" w:lineRule="auto"/>
              <w:ind w:firstLineChars="100" w:firstLine="210"/>
              <w:jc w:val="left"/>
              <w:rPr>
                <w:rFonts w:ascii="宋体" w:eastAsia="宋体" w:hAnsi="宋体" w:cs="Times New Roman" w:hint="eastAsia"/>
                <w:kern w:val="0"/>
                <w:sz w:val="21"/>
                <w:szCs w:val="24"/>
              </w:rPr>
            </w:pPr>
            <w:r w:rsidRPr="008F3D3C">
              <w:rPr>
                <w:rFonts w:ascii="宋体" w:eastAsia="宋体" w:hAnsi="宋体" w:cs="Times New Roman" w:hint="eastAsia"/>
                <w:kern w:val="0"/>
                <w:sz w:val="21"/>
                <w:szCs w:val="24"/>
              </w:rPr>
              <w:t xml:space="preserve">CPU：14nm  4核心8线程主频3.6GHZ </w:t>
            </w:r>
            <w:r w:rsidRPr="008F3D3C">
              <w:rPr>
                <w:rFonts w:ascii="宋体" w:eastAsia="宋体" w:hAnsi="宋体" w:cs="Times New Roman"/>
                <w:b/>
                <w:kern w:val="0"/>
                <w:sz w:val="21"/>
                <w:szCs w:val="24"/>
              </w:rPr>
              <w:t xml:space="preserve"> </w:t>
            </w:r>
            <w:r w:rsidRPr="008F3D3C">
              <w:rPr>
                <w:rFonts w:ascii="宋体" w:eastAsia="宋体" w:hAnsi="宋体" w:cs="Times New Roman"/>
                <w:kern w:val="0"/>
                <w:sz w:val="21"/>
                <w:szCs w:val="24"/>
              </w:rPr>
              <w:t>支持turbo boost</w:t>
            </w:r>
            <w:r w:rsidRPr="008F3D3C">
              <w:rPr>
                <w:rFonts w:ascii="宋体" w:eastAsia="宋体" w:hAnsi="宋体" w:cs="Times New Roman" w:hint="eastAsia"/>
                <w:kern w:val="0"/>
                <w:sz w:val="21"/>
                <w:szCs w:val="24"/>
              </w:rPr>
              <w:t xml:space="preserve">   8M三级缓存</w:t>
            </w:r>
            <w:proofErr w:type="gramStart"/>
            <w:r w:rsidRPr="008F3D3C">
              <w:rPr>
                <w:rFonts w:ascii="宋体" w:eastAsia="宋体" w:hAnsi="宋体" w:cs="Times New Roman" w:hint="eastAsia"/>
                <w:kern w:val="0"/>
                <w:sz w:val="21"/>
                <w:szCs w:val="24"/>
              </w:rPr>
              <w:t>丨</w:t>
            </w:r>
            <w:proofErr w:type="gramEnd"/>
            <w:r w:rsidRPr="008F3D3C">
              <w:rPr>
                <w:rFonts w:ascii="宋体" w:eastAsia="宋体" w:hAnsi="宋体" w:cs="Times New Roman" w:hint="eastAsia"/>
                <w:kern w:val="0"/>
                <w:sz w:val="21"/>
                <w:szCs w:val="24"/>
              </w:rPr>
              <w:t xml:space="preserve"> 16G DDR4-2133内存</w:t>
            </w:r>
            <w:proofErr w:type="gramStart"/>
            <w:r w:rsidRPr="008F3D3C">
              <w:rPr>
                <w:rFonts w:ascii="宋体" w:eastAsia="宋体" w:hAnsi="宋体" w:cs="Times New Roman" w:hint="eastAsia"/>
                <w:kern w:val="0"/>
                <w:sz w:val="21"/>
                <w:szCs w:val="24"/>
              </w:rPr>
              <w:t>丨</w:t>
            </w:r>
            <w:proofErr w:type="gramEnd"/>
            <w:r w:rsidRPr="008F3D3C">
              <w:rPr>
                <w:rFonts w:ascii="宋体" w:eastAsia="宋体" w:hAnsi="宋体" w:cs="Times New Roman" w:hint="eastAsia"/>
                <w:kern w:val="0"/>
                <w:sz w:val="21"/>
                <w:szCs w:val="24"/>
              </w:rPr>
              <w:t>128G固态硬盘+1T机械硬盘</w:t>
            </w:r>
            <w:proofErr w:type="gramStart"/>
            <w:r w:rsidRPr="008F3D3C">
              <w:rPr>
                <w:rFonts w:ascii="宋体" w:eastAsia="宋体" w:hAnsi="宋体" w:cs="Times New Roman" w:hint="eastAsia"/>
                <w:kern w:val="0"/>
                <w:sz w:val="21"/>
                <w:szCs w:val="24"/>
              </w:rPr>
              <w:t>丨</w:t>
            </w:r>
            <w:proofErr w:type="gramEnd"/>
            <w:r w:rsidRPr="008F3D3C">
              <w:rPr>
                <w:rFonts w:ascii="宋体" w:eastAsia="宋体" w:hAnsi="宋体" w:cs="Times New Roman" w:hint="eastAsia"/>
                <w:kern w:val="0"/>
                <w:sz w:val="21"/>
                <w:szCs w:val="24"/>
              </w:rPr>
              <w:t>2GDDR5显存 256留处理器单元</w:t>
            </w:r>
            <w:r w:rsidRPr="008F3D3C">
              <w:rPr>
                <w:rFonts w:ascii="宋体" w:eastAsia="宋体" w:hAnsi="宋体" w:cs="Times New Roman"/>
                <w:kern w:val="0"/>
                <w:sz w:val="21"/>
                <w:szCs w:val="24"/>
              </w:rPr>
              <w:t>FP32性能:641</w:t>
            </w:r>
            <w:proofErr w:type="gramStart"/>
            <w:r w:rsidRPr="008F3D3C">
              <w:rPr>
                <w:rFonts w:ascii="宋体" w:eastAsia="宋体" w:hAnsi="宋体" w:cs="Times New Roman"/>
                <w:kern w:val="0"/>
                <w:sz w:val="21"/>
                <w:szCs w:val="24"/>
              </w:rPr>
              <w:t>万亿</w:t>
            </w:r>
            <w:proofErr w:type="gramEnd"/>
            <w:r w:rsidRPr="008F3D3C">
              <w:rPr>
                <w:rFonts w:ascii="宋体" w:eastAsia="宋体" w:hAnsi="宋体" w:cs="Times New Roman"/>
                <w:kern w:val="0"/>
                <w:sz w:val="21"/>
                <w:szCs w:val="24"/>
              </w:rPr>
              <w:t>次浮点运算</w:t>
            </w:r>
            <w:r w:rsidRPr="008F3D3C">
              <w:rPr>
                <w:rFonts w:ascii="宋体" w:eastAsia="宋体" w:hAnsi="宋体" w:cs="Times New Roman" w:hint="eastAsia"/>
                <w:kern w:val="0"/>
                <w:sz w:val="21"/>
                <w:szCs w:val="24"/>
              </w:rPr>
              <w:t>图形独立显卡</w:t>
            </w:r>
            <w:proofErr w:type="gramStart"/>
            <w:r w:rsidRPr="008F3D3C">
              <w:rPr>
                <w:rFonts w:ascii="宋体" w:eastAsia="宋体" w:hAnsi="宋体" w:cs="Times New Roman" w:hint="eastAsia"/>
                <w:kern w:val="0"/>
                <w:sz w:val="21"/>
                <w:szCs w:val="24"/>
              </w:rPr>
              <w:t>丨</w:t>
            </w:r>
            <w:proofErr w:type="gramEnd"/>
            <w:r w:rsidRPr="008F3D3C">
              <w:rPr>
                <w:rFonts w:ascii="宋体" w:eastAsia="宋体" w:hAnsi="宋体" w:cs="Times New Roman" w:hint="eastAsia"/>
                <w:kern w:val="0"/>
                <w:sz w:val="21"/>
                <w:szCs w:val="24"/>
              </w:rPr>
              <w:t>主板LGA1151接口  DDR4内存  芯片组H170 USB3.0接口</w:t>
            </w:r>
            <w:proofErr w:type="gramStart"/>
            <w:r w:rsidRPr="008F3D3C">
              <w:rPr>
                <w:rFonts w:ascii="宋体" w:eastAsia="宋体" w:hAnsi="宋体" w:cs="Times New Roman" w:hint="eastAsia"/>
                <w:kern w:val="0"/>
                <w:sz w:val="21"/>
                <w:szCs w:val="24"/>
              </w:rPr>
              <w:t>丨</w:t>
            </w:r>
            <w:proofErr w:type="gramEnd"/>
            <w:r w:rsidRPr="008F3D3C">
              <w:rPr>
                <w:rFonts w:ascii="宋体" w:eastAsia="宋体" w:hAnsi="宋体" w:cs="Times New Roman" w:hint="eastAsia"/>
                <w:kern w:val="0"/>
                <w:sz w:val="21"/>
                <w:szCs w:val="24"/>
              </w:rPr>
              <w:t xml:space="preserve">光电鼠标键盘耳机 </w:t>
            </w:r>
            <w:proofErr w:type="gramStart"/>
            <w:r w:rsidRPr="008F3D3C">
              <w:rPr>
                <w:rFonts w:ascii="宋体" w:eastAsia="宋体" w:hAnsi="宋体" w:cs="Times New Roman" w:hint="eastAsia"/>
                <w:kern w:val="0"/>
                <w:sz w:val="21"/>
                <w:szCs w:val="24"/>
              </w:rPr>
              <w:t>丨</w:t>
            </w:r>
            <w:proofErr w:type="gramEnd"/>
            <w:r w:rsidRPr="008F3D3C">
              <w:rPr>
                <w:rFonts w:ascii="宋体" w:eastAsia="宋体" w:hAnsi="宋体" w:cs="Times New Roman" w:hint="eastAsia"/>
                <w:kern w:val="0"/>
                <w:sz w:val="21"/>
                <w:szCs w:val="24"/>
              </w:rPr>
              <w:t>24寸显示器</w:t>
            </w:r>
          </w:p>
          <w:p w:rsidR="008F3D3C" w:rsidRPr="008F3D3C" w:rsidRDefault="008F3D3C" w:rsidP="008F3D3C">
            <w:pPr>
              <w:shd w:val="clear" w:color="auto" w:fill="FFFFFF"/>
              <w:spacing w:line="240" w:lineRule="auto"/>
              <w:ind w:firstLineChars="100" w:firstLine="210"/>
              <w:jc w:val="left"/>
              <w:rPr>
                <w:rFonts w:ascii="宋体" w:eastAsia="宋体" w:hAnsi="宋体" w:cs="Times New Roman"/>
                <w:kern w:val="0"/>
                <w:sz w:val="21"/>
                <w:szCs w:val="24"/>
              </w:rPr>
            </w:pPr>
            <w:r w:rsidRPr="008F3D3C">
              <w:rPr>
                <w:rFonts w:ascii="宋体" w:eastAsia="宋体" w:hAnsi="宋体" w:cs="Times New Roman" w:hint="eastAsia"/>
                <w:kern w:val="0"/>
                <w:sz w:val="21"/>
                <w:szCs w:val="24"/>
              </w:rPr>
              <w:t>安装Windows操作系统+多媒体教学管理系统（具有网络播放、黑屏肃静、同步文件传输、提交作业、联机讨论、远程命令、获取远端信息等功能），</w:t>
            </w:r>
            <w:proofErr w:type="gramStart"/>
            <w:r w:rsidRPr="008F3D3C">
              <w:rPr>
                <w:rFonts w:ascii="宋体" w:eastAsia="宋体" w:hAnsi="宋体" w:cs="Times New Roman" w:hint="eastAsia"/>
                <w:kern w:val="0"/>
                <w:sz w:val="21"/>
                <w:szCs w:val="24"/>
              </w:rPr>
              <w:t>带增霸卡</w:t>
            </w:r>
            <w:proofErr w:type="gramEnd"/>
            <w:r w:rsidRPr="008F3D3C">
              <w:rPr>
                <w:rFonts w:ascii="宋体" w:eastAsia="宋体" w:hAnsi="宋体" w:cs="Times New Roman" w:hint="eastAsia"/>
                <w:kern w:val="0"/>
                <w:sz w:val="21"/>
                <w:szCs w:val="24"/>
              </w:rPr>
              <w:t>（系统保护、还原、同传）3年质保，安装及电、网布线。</w:t>
            </w:r>
          </w:p>
        </w:tc>
        <w:tc>
          <w:tcPr>
            <w:tcW w:w="1701" w:type="dxa"/>
          </w:tcPr>
          <w:p w:rsidR="008F3D3C" w:rsidRPr="008F3D3C" w:rsidRDefault="008F3D3C" w:rsidP="008F3D3C">
            <w:pPr>
              <w:ind w:firstLineChars="0" w:firstLine="0"/>
              <w:jc w:val="left"/>
              <w:textAlignment w:val="center"/>
              <w:rPr>
                <w:rFonts w:ascii="宋体" w:eastAsia="宋体" w:hAnsi="宋体" w:cs="Times New Roman"/>
                <w:kern w:val="0"/>
                <w:sz w:val="24"/>
                <w:szCs w:val="24"/>
              </w:rPr>
            </w:pPr>
            <w:r w:rsidRPr="008F3D3C">
              <w:rPr>
                <w:rFonts w:ascii="宋体" w:eastAsia="宋体" w:hAnsi="宋体" w:cs="Times New Roman"/>
                <w:kern w:val="0"/>
                <w:sz w:val="24"/>
                <w:szCs w:val="24"/>
              </w:rPr>
              <w:t>戴尔</w:t>
            </w:r>
            <w:r w:rsidRPr="008F3D3C">
              <w:rPr>
                <w:rFonts w:ascii="宋体" w:eastAsia="宋体" w:hAnsi="宋体" w:cs="Times New Roman" w:hint="eastAsia"/>
                <w:kern w:val="0"/>
                <w:sz w:val="24"/>
                <w:szCs w:val="24"/>
              </w:rPr>
              <w:t>、</w:t>
            </w:r>
            <w:r w:rsidRPr="008F3D3C">
              <w:rPr>
                <w:rFonts w:ascii="宋体" w:eastAsia="宋体" w:hAnsi="宋体" w:cs="Times New Roman"/>
                <w:kern w:val="0"/>
                <w:sz w:val="24"/>
                <w:szCs w:val="24"/>
              </w:rPr>
              <w:t>联想</w:t>
            </w:r>
            <w:r w:rsidRPr="008F3D3C">
              <w:rPr>
                <w:rFonts w:ascii="宋体" w:eastAsia="宋体" w:hAnsi="宋体" w:cs="Times New Roman" w:hint="eastAsia"/>
                <w:kern w:val="0"/>
                <w:sz w:val="24"/>
                <w:szCs w:val="24"/>
              </w:rPr>
              <w:t>、</w:t>
            </w:r>
            <w:r w:rsidRPr="008F3D3C">
              <w:rPr>
                <w:rFonts w:ascii="宋体" w:eastAsia="宋体" w:hAnsi="宋体" w:cs="Times New Roman"/>
                <w:kern w:val="0"/>
                <w:sz w:val="24"/>
                <w:szCs w:val="24"/>
              </w:rPr>
              <w:t>惠普</w:t>
            </w:r>
          </w:p>
        </w:tc>
      </w:tr>
    </w:tbl>
    <w:tbl>
      <w:tblPr>
        <w:tblStyle w:val="a"/>
        <w:tblW w:w="9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
        <w:gridCol w:w="1419"/>
        <w:gridCol w:w="5353"/>
        <w:gridCol w:w="1701"/>
      </w:tblGrid>
      <w:tr w:rsidR="008F3D3C" w:rsidRPr="008F3D3C" w:rsidTr="00EC792C">
        <w:trPr>
          <w:trHeight w:val="20"/>
          <w:jc w:val="center"/>
        </w:trPr>
        <w:tc>
          <w:tcPr>
            <w:tcW w:w="748" w:type="dxa"/>
            <w:vAlign w:val="center"/>
          </w:tcPr>
          <w:p w:rsidR="008F3D3C" w:rsidRPr="008F3D3C" w:rsidRDefault="008F3D3C" w:rsidP="008F3D3C">
            <w:pPr>
              <w:widowControl w:val="0"/>
              <w:ind w:firstLineChars="0" w:firstLine="0"/>
              <w:jc w:val="center"/>
              <w:rPr>
                <w:rFonts w:ascii="宋体" w:eastAsia="宋体" w:hAnsi="宋体" w:cs="Times New Roman"/>
                <w:spacing w:val="-2"/>
                <w:sz w:val="24"/>
                <w:szCs w:val="24"/>
              </w:rPr>
            </w:pPr>
            <w:r w:rsidRPr="008F3D3C">
              <w:rPr>
                <w:rFonts w:ascii="宋体" w:eastAsia="宋体" w:hAnsi="宋体" w:cs="Times New Roman" w:hint="eastAsia"/>
                <w:spacing w:val="-2"/>
                <w:sz w:val="24"/>
                <w:szCs w:val="24"/>
              </w:rPr>
              <w:t>2</w:t>
            </w:r>
          </w:p>
        </w:tc>
        <w:tc>
          <w:tcPr>
            <w:tcW w:w="1419" w:type="dxa"/>
            <w:vAlign w:val="center"/>
          </w:tcPr>
          <w:p w:rsidR="008F3D3C" w:rsidRPr="008F3D3C" w:rsidRDefault="008F3D3C" w:rsidP="008F3D3C">
            <w:pPr>
              <w:widowControl w:val="0"/>
              <w:ind w:firstLineChars="0" w:firstLine="0"/>
              <w:jc w:val="center"/>
              <w:rPr>
                <w:rFonts w:ascii="宋体" w:eastAsia="宋体" w:hAnsi="宋体" w:cs="Times New Roman"/>
                <w:sz w:val="24"/>
                <w:szCs w:val="24"/>
              </w:rPr>
            </w:pPr>
            <w:r w:rsidRPr="008F3D3C">
              <w:rPr>
                <w:rFonts w:ascii="宋体" w:eastAsia="宋体" w:hAnsi="宋体" w:cs="Times New Roman" w:hint="eastAsia"/>
                <w:sz w:val="24"/>
                <w:szCs w:val="24"/>
              </w:rPr>
              <w:t>图形</w:t>
            </w:r>
            <w:r w:rsidRPr="008F3D3C">
              <w:rPr>
                <w:rFonts w:ascii="宋体" w:eastAsia="宋体" w:hAnsi="宋体" w:cs="Times New Roman"/>
                <w:sz w:val="24"/>
                <w:szCs w:val="24"/>
              </w:rPr>
              <w:t>工作站（</w:t>
            </w:r>
            <w:r w:rsidRPr="008F3D3C">
              <w:rPr>
                <w:rFonts w:ascii="宋体" w:eastAsia="宋体" w:hAnsi="宋体" w:cs="Times New Roman" w:hint="eastAsia"/>
                <w:sz w:val="24"/>
                <w:szCs w:val="24"/>
              </w:rPr>
              <w:t>教师</w:t>
            </w:r>
            <w:r w:rsidRPr="008F3D3C">
              <w:rPr>
                <w:rFonts w:ascii="宋体" w:eastAsia="宋体" w:hAnsi="宋体" w:cs="Times New Roman"/>
                <w:sz w:val="24"/>
                <w:szCs w:val="24"/>
              </w:rPr>
              <w:t>）</w:t>
            </w:r>
          </w:p>
        </w:tc>
        <w:tc>
          <w:tcPr>
            <w:tcW w:w="5353" w:type="dxa"/>
            <w:vAlign w:val="center"/>
          </w:tcPr>
          <w:p w:rsidR="008F3D3C" w:rsidRPr="008F3D3C" w:rsidRDefault="008F3D3C" w:rsidP="008F3D3C">
            <w:pPr>
              <w:shd w:val="clear" w:color="auto" w:fill="FFFFFF"/>
              <w:spacing w:line="240" w:lineRule="auto"/>
              <w:ind w:firstLineChars="100" w:firstLine="210"/>
              <w:jc w:val="left"/>
              <w:rPr>
                <w:rFonts w:ascii="宋体" w:eastAsia="宋体" w:hAnsi="宋体" w:cs="Times New Roman" w:hint="eastAsia"/>
                <w:kern w:val="0"/>
                <w:sz w:val="21"/>
                <w:szCs w:val="21"/>
              </w:rPr>
            </w:pPr>
            <w:r w:rsidRPr="008F3D3C">
              <w:rPr>
                <w:rFonts w:ascii="宋体" w:eastAsia="宋体" w:hAnsi="宋体" w:cs="Times New Roman" w:hint="eastAsia"/>
                <w:kern w:val="0"/>
                <w:sz w:val="21"/>
                <w:szCs w:val="24"/>
              </w:rPr>
              <w:t xml:space="preserve">CPU：14nm  8核心16线程 </w:t>
            </w:r>
            <w:r w:rsidRPr="008F3D3C">
              <w:rPr>
                <w:rFonts w:ascii="宋体" w:eastAsia="宋体" w:hAnsi="宋体" w:cs="Times New Roman"/>
                <w:kern w:val="0"/>
                <w:sz w:val="21"/>
                <w:szCs w:val="24"/>
              </w:rPr>
              <w:t>支持turbo boost</w:t>
            </w:r>
            <w:r w:rsidRPr="008F3D3C">
              <w:rPr>
                <w:rFonts w:ascii="宋体" w:eastAsia="宋体" w:hAnsi="宋体" w:cs="Times New Roman" w:hint="eastAsia"/>
                <w:kern w:val="0"/>
                <w:sz w:val="21"/>
                <w:szCs w:val="24"/>
              </w:rPr>
              <w:t>集成AVX2.0指令集 QPI速度8GT/S 20MB三级缓存</w:t>
            </w:r>
            <w:proofErr w:type="gramStart"/>
            <w:r w:rsidRPr="008F3D3C">
              <w:rPr>
                <w:rFonts w:ascii="宋体" w:eastAsia="宋体" w:hAnsi="宋体" w:cs="Times New Roman" w:hint="eastAsia"/>
                <w:kern w:val="0"/>
                <w:sz w:val="21"/>
                <w:szCs w:val="21"/>
              </w:rPr>
              <w:t>丨</w:t>
            </w:r>
            <w:proofErr w:type="gramEnd"/>
            <w:r w:rsidRPr="008F3D3C">
              <w:rPr>
                <w:rFonts w:ascii="宋体" w:eastAsia="宋体" w:hAnsi="宋体" w:cs="Times New Roman" w:hint="eastAsia"/>
                <w:kern w:val="0"/>
                <w:sz w:val="21"/>
                <w:szCs w:val="21"/>
              </w:rPr>
              <w:t>P2000 5G HBM2显存 160bit 显</w:t>
            </w:r>
            <w:proofErr w:type="gramStart"/>
            <w:r w:rsidRPr="008F3D3C">
              <w:rPr>
                <w:rFonts w:ascii="宋体" w:eastAsia="宋体" w:hAnsi="宋体" w:cs="Times New Roman" w:hint="eastAsia"/>
                <w:kern w:val="0"/>
                <w:sz w:val="21"/>
                <w:szCs w:val="21"/>
              </w:rPr>
              <w:t>存位宽</w:t>
            </w:r>
            <w:proofErr w:type="gramEnd"/>
            <w:r w:rsidRPr="008F3D3C">
              <w:rPr>
                <w:rFonts w:ascii="宋体" w:eastAsia="宋体" w:hAnsi="宋体" w:cs="Times New Roman" w:hint="eastAsia"/>
                <w:kern w:val="0"/>
                <w:sz w:val="21"/>
                <w:szCs w:val="21"/>
              </w:rPr>
              <w:t xml:space="preserve"> 1024个流处理器 显卡</w:t>
            </w:r>
            <w:r w:rsidRPr="008F3D3C">
              <w:rPr>
                <w:rFonts w:ascii="宋体" w:eastAsia="宋体" w:hAnsi="宋体" w:cs="Times New Roman" w:hint="eastAsia"/>
                <w:sz w:val="21"/>
                <w:szCs w:val="21"/>
              </w:rPr>
              <w:t>FP32性能:3.0</w:t>
            </w:r>
            <w:proofErr w:type="gramStart"/>
            <w:r w:rsidRPr="008F3D3C">
              <w:rPr>
                <w:rFonts w:ascii="宋体" w:eastAsia="宋体" w:hAnsi="宋体" w:cs="Times New Roman" w:hint="eastAsia"/>
                <w:sz w:val="21"/>
                <w:szCs w:val="21"/>
              </w:rPr>
              <w:t>万亿</w:t>
            </w:r>
            <w:proofErr w:type="gramEnd"/>
            <w:r w:rsidRPr="008F3D3C">
              <w:rPr>
                <w:rFonts w:ascii="宋体" w:eastAsia="宋体" w:hAnsi="宋体" w:cs="Times New Roman" w:hint="eastAsia"/>
                <w:sz w:val="21"/>
                <w:szCs w:val="21"/>
              </w:rPr>
              <w:t>次浮点运算显卡</w:t>
            </w:r>
            <w:proofErr w:type="gramStart"/>
            <w:r w:rsidRPr="008F3D3C">
              <w:rPr>
                <w:rFonts w:ascii="宋体" w:eastAsia="宋体" w:hAnsi="宋体" w:cs="Times New Roman" w:hint="eastAsia"/>
                <w:kern w:val="0"/>
                <w:sz w:val="21"/>
                <w:szCs w:val="21"/>
              </w:rPr>
              <w:t>丨</w:t>
            </w:r>
            <w:proofErr w:type="gramEnd"/>
            <w:r w:rsidRPr="008F3D3C">
              <w:rPr>
                <w:rFonts w:ascii="宋体" w:eastAsia="宋体" w:hAnsi="宋体" w:cs="Times New Roman" w:hint="eastAsia"/>
                <w:kern w:val="0"/>
                <w:sz w:val="21"/>
                <w:szCs w:val="21"/>
              </w:rPr>
              <w:t xml:space="preserve"> 32GB DDR4-2133内存</w:t>
            </w:r>
            <w:proofErr w:type="gramStart"/>
            <w:r w:rsidRPr="008F3D3C">
              <w:rPr>
                <w:rFonts w:ascii="宋体" w:eastAsia="宋体" w:hAnsi="宋体" w:cs="Times New Roman" w:hint="eastAsia"/>
                <w:kern w:val="0"/>
                <w:sz w:val="21"/>
                <w:szCs w:val="21"/>
              </w:rPr>
              <w:t>丨</w:t>
            </w:r>
            <w:proofErr w:type="gramEnd"/>
            <w:r w:rsidRPr="008F3D3C">
              <w:rPr>
                <w:rFonts w:ascii="宋体" w:eastAsia="宋体" w:hAnsi="宋体" w:cs="Times New Roman" w:hint="eastAsia"/>
                <w:kern w:val="0"/>
                <w:sz w:val="21"/>
                <w:szCs w:val="21"/>
              </w:rPr>
              <w:t>500G SAS固态+2块2TB</w:t>
            </w:r>
            <w:proofErr w:type="gramStart"/>
            <w:r w:rsidRPr="008F3D3C">
              <w:rPr>
                <w:rFonts w:ascii="宋体" w:eastAsia="宋体" w:hAnsi="宋体" w:cs="Times New Roman" w:hint="eastAsia"/>
                <w:kern w:val="0"/>
                <w:sz w:val="21"/>
                <w:szCs w:val="21"/>
              </w:rPr>
              <w:t>丨</w:t>
            </w:r>
            <w:proofErr w:type="gramEnd"/>
            <w:r w:rsidRPr="008F3D3C">
              <w:rPr>
                <w:rFonts w:ascii="宋体" w:eastAsia="宋体" w:hAnsi="宋体" w:cs="Times New Roman" w:hint="eastAsia"/>
                <w:kern w:val="0"/>
                <w:sz w:val="21"/>
                <w:szCs w:val="21"/>
              </w:rPr>
              <w:t>C612芯片组主板 支持</w:t>
            </w:r>
            <w:r w:rsidRPr="008F3D3C">
              <w:rPr>
                <w:rFonts w:ascii="宋体" w:eastAsia="宋体" w:hAnsi="宋体" w:cs="Times New Roman" w:hint="eastAsia"/>
                <w:kern w:val="0"/>
                <w:sz w:val="21"/>
                <w:szCs w:val="24"/>
              </w:rPr>
              <w:t>DDR4内存</w:t>
            </w:r>
            <w:proofErr w:type="gramStart"/>
            <w:r w:rsidRPr="008F3D3C">
              <w:rPr>
                <w:rFonts w:ascii="宋体" w:eastAsia="宋体" w:hAnsi="宋体" w:cs="Times New Roman" w:hint="eastAsia"/>
                <w:kern w:val="0"/>
                <w:sz w:val="21"/>
                <w:szCs w:val="21"/>
              </w:rPr>
              <w:t>丨</w:t>
            </w:r>
            <w:proofErr w:type="gramEnd"/>
            <w:r w:rsidRPr="008F3D3C">
              <w:rPr>
                <w:rFonts w:ascii="宋体" w:eastAsia="宋体" w:hAnsi="宋体" w:cs="Times New Roman" w:hint="eastAsia"/>
                <w:kern w:val="0"/>
                <w:sz w:val="21"/>
                <w:szCs w:val="21"/>
              </w:rPr>
              <w:t xml:space="preserve">光电鼠标键盘耳机 </w:t>
            </w:r>
            <w:proofErr w:type="gramStart"/>
            <w:r w:rsidRPr="008F3D3C">
              <w:rPr>
                <w:rFonts w:ascii="宋体" w:eastAsia="宋体" w:hAnsi="宋体" w:cs="Times New Roman" w:hint="eastAsia"/>
                <w:kern w:val="0"/>
                <w:sz w:val="21"/>
                <w:szCs w:val="21"/>
              </w:rPr>
              <w:t>丨</w:t>
            </w:r>
            <w:proofErr w:type="gramEnd"/>
            <w:r w:rsidRPr="008F3D3C">
              <w:rPr>
                <w:rFonts w:ascii="宋体" w:eastAsia="宋体" w:hAnsi="宋体" w:cs="Times New Roman" w:hint="eastAsia"/>
                <w:kern w:val="0"/>
                <w:sz w:val="21"/>
                <w:szCs w:val="21"/>
              </w:rPr>
              <w:t>24寸显示器</w:t>
            </w:r>
          </w:p>
          <w:p w:rsidR="008F3D3C" w:rsidRPr="008F3D3C" w:rsidRDefault="008F3D3C" w:rsidP="008F3D3C">
            <w:pPr>
              <w:shd w:val="clear" w:color="auto" w:fill="FFFFFF"/>
              <w:spacing w:line="240" w:lineRule="auto"/>
              <w:ind w:firstLineChars="100" w:firstLine="210"/>
              <w:jc w:val="left"/>
              <w:rPr>
                <w:rFonts w:ascii="宋体" w:eastAsia="宋体" w:hAnsi="宋体" w:cs="Times New Roman"/>
                <w:kern w:val="0"/>
                <w:sz w:val="21"/>
                <w:szCs w:val="24"/>
              </w:rPr>
            </w:pPr>
            <w:r w:rsidRPr="008F3D3C">
              <w:rPr>
                <w:rFonts w:ascii="宋体" w:eastAsia="宋体" w:hAnsi="宋体" w:cs="Times New Roman" w:hint="eastAsia"/>
                <w:kern w:val="0"/>
                <w:sz w:val="21"/>
                <w:szCs w:val="21"/>
              </w:rPr>
              <w:t>安装Windows操作系统+</w:t>
            </w:r>
            <w:r w:rsidRPr="008F3D3C">
              <w:rPr>
                <w:rFonts w:ascii="宋体" w:eastAsia="宋体" w:hAnsi="宋体" w:cs="Times New Roman" w:hint="eastAsia"/>
                <w:kern w:val="0"/>
                <w:sz w:val="21"/>
                <w:szCs w:val="24"/>
              </w:rPr>
              <w:t>多媒体教学管理系统（具有网络播放、黑屏肃静、同步文件传输、提交作业、联机讨论、远程命令、获取远端信息等功能），</w:t>
            </w:r>
            <w:proofErr w:type="gramStart"/>
            <w:r w:rsidRPr="008F3D3C">
              <w:rPr>
                <w:rFonts w:ascii="宋体" w:eastAsia="宋体" w:hAnsi="宋体" w:cs="Times New Roman" w:hint="eastAsia"/>
                <w:kern w:val="0"/>
                <w:sz w:val="21"/>
                <w:szCs w:val="24"/>
              </w:rPr>
              <w:t>带增霸卡</w:t>
            </w:r>
            <w:proofErr w:type="gramEnd"/>
            <w:r w:rsidRPr="008F3D3C">
              <w:rPr>
                <w:rFonts w:ascii="宋体" w:eastAsia="宋体" w:hAnsi="宋体" w:cs="Times New Roman" w:hint="eastAsia"/>
                <w:kern w:val="0"/>
                <w:sz w:val="21"/>
                <w:szCs w:val="24"/>
              </w:rPr>
              <w:t>（系统保护、还原、同传）</w:t>
            </w:r>
            <w:r w:rsidRPr="008F3D3C">
              <w:rPr>
                <w:rFonts w:ascii="宋体" w:eastAsia="宋体" w:hAnsi="宋体" w:cs="Times New Roman" w:hint="eastAsia"/>
                <w:kern w:val="0"/>
                <w:sz w:val="21"/>
                <w:szCs w:val="21"/>
              </w:rPr>
              <w:t>3年质保，</w:t>
            </w:r>
            <w:r w:rsidRPr="008F3D3C">
              <w:rPr>
                <w:rFonts w:ascii="宋体" w:eastAsia="宋体" w:hAnsi="宋体" w:cs="Times New Roman" w:hint="eastAsia"/>
                <w:kern w:val="0"/>
                <w:sz w:val="21"/>
                <w:szCs w:val="24"/>
              </w:rPr>
              <w:t>安装及电、网布线。</w:t>
            </w:r>
          </w:p>
        </w:tc>
        <w:tc>
          <w:tcPr>
            <w:tcW w:w="1701" w:type="dxa"/>
          </w:tcPr>
          <w:p w:rsidR="008F3D3C" w:rsidRPr="008F3D3C" w:rsidRDefault="008F3D3C" w:rsidP="008F3D3C">
            <w:pPr>
              <w:ind w:firstLineChars="0" w:firstLine="0"/>
              <w:jc w:val="left"/>
              <w:textAlignment w:val="center"/>
              <w:rPr>
                <w:rFonts w:ascii="宋体" w:eastAsia="宋体" w:hAnsi="宋体" w:cs="Times New Roman"/>
                <w:kern w:val="0"/>
                <w:sz w:val="24"/>
                <w:szCs w:val="24"/>
              </w:rPr>
            </w:pPr>
            <w:r w:rsidRPr="008F3D3C">
              <w:rPr>
                <w:rFonts w:ascii="宋体" w:eastAsia="宋体" w:hAnsi="宋体" w:cs="Times New Roman"/>
                <w:kern w:val="0"/>
                <w:sz w:val="24"/>
                <w:szCs w:val="24"/>
              </w:rPr>
              <w:t>戴尔</w:t>
            </w:r>
            <w:r w:rsidRPr="008F3D3C">
              <w:rPr>
                <w:rFonts w:ascii="宋体" w:eastAsia="宋体" w:hAnsi="宋体" w:cs="Times New Roman" w:hint="eastAsia"/>
                <w:kern w:val="0"/>
                <w:sz w:val="24"/>
                <w:szCs w:val="24"/>
              </w:rPr>
              <w:t>、</w:t>
            </w:r>
            <w:r w:rsidRPr="008F3D3C">
              <w:rPr>
                <w:rFonts w:ascii="宋体" w:eastAsia="宋体" w:hAnsi="宋体" w:cs="Times New Roman"/>
                <w:kern w:val="0"/>
                <w:sz w:val="24"/>
                <w:szCs w:val="24"/>
              </w:rPr>
              <w:t>联想</w:t>
            </w:r>
            <w:r w:rsidRPr="008F3D3C">
              <w:rPr>
                <w:rFonts w:ascii="宋体" w:eastAsia="宋体" w:hAnsi="宋体" w:cs="Times New Roman" w:hint="eastAsia"/>
                <w:kern w:val="0"/>
                <w:sz w:val="24"/>
                <w:szCs w:val="24"/>
              </w:rPr>
              <w:t>、</w:t>
            </w:r>
            <w:r w:rsidRPr="008F3D3C">
              <w:rPr>
                <w:rFonts w:ascii="宋体" w:eastAsia="宋体" w:hAnsi="宋体" w:cs="Times New Roman"/>
                <w:kern w:val="0"/>
                <w:sz w:val="24"/>
                <w:szCs w:val="24"/>
              </w:rPr>
              <w:t>惠普</w:t>
            </w:r>
          </w:p>
        </w:tc>
      </w:tr>
      <w:tr w:rsidR="008F3D3C" w:rsidRPr="008F3D3C" w:rsidTr="00EC792C">
        <w:trPr>
          <w:trHeight w:val="20"/>
          <w:jc w:val="center"/>
        </w:trPr>
        <w:tc>
          <w:tcPr>
            <w:tcW w:w="748" w:type="dxa"/>
            <w:vAlign w:val="center"/>
          </w:tcPr>
          <w:p w:rsidR="008F3D3C" w:rsidRPr="008F3D3C" w:rsidRDefault="008F3D3C" w:rsidP="008F3D3C">
            <w:pPr>
              <w:widowControl w:val="0"/>
              <w:ind w:firstLineChars="0" w:firstLine="0"/>
              <w:jc w:val="center"/>
              <w:rPr>
                <w:rFonts w:ascii="宋体" w:eastAsia="宋体" w:hAnsi="宋体" w:cs="Times New Roman" w:hint="eastAsia"/>
                <w:spacing w:val="-2"/>
                <w:sz w:val="24"/>
                <w:szCs w:val="24"/>
              </w:rPr>
            </w:pPr>
            <w:r w:rsidRPr="008F3D3C">
              <w:rPr>
                <w:rFonts w:ascii="宋体" w:eastAsia="宋体" w:hAnsi="宋体" w:cs="Times New Roman" w:hint="eastAsia"/>
                <w:spacing w:val="-2"/>
                <w:sz w:val="24"/>
                <w:szCs w:val="24"/>
              </w:rPr>
              <w:t>3</w:t>
            </w:r>
          </w:p>
        </w:tc>
        <w:tc>
          <w:tcPr>
            <w:tcW w:w="1419" w:type="dxa"/>
            <w:vAlign w:val="center"/>
          </w:tcPr>
          <w:p w:rsidR="008F3D3C" w:rsidRPr="008F3D3C" w:rsidRDefault="008F3D3C" w:rsidP="008F3D3C">
            <w:pPr>
              <w:widowControl w:val="0"/>
              <w:ind w:firstLineChars="0" w:firstLine="0"/>
              <w:jc w:val="center"/>
              <w:rPr>
                <w:rFonts w:ascii="宋体" w:eastAsia="宋体" w:hAnsi="宋体" w:cs="Times New Roman" w:hint="eastAsia"/>
                <w:sz w:val="24"/>
                <w:szCs w:val="24"/>
              </w:rPr>
            </w:pPr>
            <w:r w:rsidRPr="008F3D3C">
              <w:rPr>
                <w:rFonts w:ascii="宋体" w:eastAsia="宋体" w:hAnsi="宋体" w:cs="Times New Roman" w:hint="eastAsia"/>
                <w:sz w:val="24"/>
                <w:szCs w:val="24"/>
              </w:rPr>
              <w:t>移动</w:t>
            </w:r>
            <w:r w:rsidRPr="008F3D3C">
              <w:rPr>
                <w:rFonts w:ascii="宋体" w:eastAsia="宋体" w:hAnsi="宋体" w:cs="Times New Roman"/>
                <w:sz w:val="24"/>
                <w:szCs w:val="24"/>
              </w:rPr>
              <w:t>图形工作站</w:t>
            </w:r>
          </w:p>
        </w:tc>
        <w:tc>
          <w:tcPr>
            <w:tcW w:w="5353" w:type="dxa"/>
            <w:vAlign w:val="center"/>
          </w:tcPr>
          <w:p w:rsidR="008F3D3C" w:rsidRPr="008F3D3C" w:rsidRDefault="008F3D3C" w:rsidP="008F3D3C">
            <w:pPr>
              <w:shd w:val="clear" w:color="auto" w:fill="FFFFFF"/>
              <w:spacing w:line="240" w:lineRule="auto"/>
              <w:ind w:firstLineChars="100" w:firstLine="210"/>
              <w:jc w:val="left"/>
              <w:rPr>
                <w:rFonts w:ascii="宋体" w:eastAsia="宋体" w:hAnsi="宋体" w:cs="Times New Roman"/>
                <w:kern w:val="0"/>
                <w:sz w:val="21"/>
                <w:szCs w:val="24"/>
              </w:rPr>
            </w:pPr>
            <w:r w:rsidRPr="008F3D3C">
              <w:rPr>
                <w:rFonts w:ascii="宋体" w:eastAsia="宋体" w:hAnsi="宋体" w:cs="Times New Roman" w:hint="eastAsia"/>
                <w:kern w:val="0"/>
                <w:sz w:val="21"/>
                <w:szCs w:val="24"/>
              </w:rPr>
              <w:t>4核8线程，主频2.9GHz，加速技术3.9GHZ 支持DDR4-2400  8M三级缓存I7-7820HQ（后缀HQ不能是U）</w:t>
            </w:r>
            <w:proofErr w:type="gramStart"/>
            <w:r w:rsidRPr="008F3D3C">
              <w:rPr>
                <w:rFonts w:ascii="宋体" w:eastAsia="宋体" w:hAnsi="宋体" w:cs="Times New Roman" w:hint="eastAsia"/>
                <w:kern w:val="0"/>
                <w:sz w:val="21"/>
                <w:szCs w:val="24"/>
              </w:rPr>
              <w:t>丨</w:t>
            </w:r>
            <w:proofErr w:type="gramEnd"/>
            <w:r w:rsidRPr="008F3D3C">
              <w:rPr>
                <w:rFonts w:ascii="宋体" w:eastAsia="宋体" w:hAnsi="宋体" w:cs="Times New Roman" w:hint="eastAsia"/>
                <w:kern w:val="0"/>
                <w:sz w:val="21"/>
                <w:szCs w:val="24"/>
              </w:rPr>
              <w:t>16G DDR4内存</w:t>
            </w:r>
            <w:proofErr w:type="gramStart"/>
            <w:r w:rsidRPr="008F3D3C">
              <w:rPr>
                <w:rFonts w:ascii="宋体" w:eastAsia="宋体" w:hAnsi="宋体" w:cs="Times New Roman" w:hint="eastAsia"/>
                <w:kern w:val="0"/>
                <w:sz w:val="21"/>
                <w:szCs w:val="24"/>
              </w:rPr>
              <w:t>丨</w:t>
            </w:r>
            <w:proofErr w:type="gramEnd"/>
            <w:r w:rsidRPr="008F3D3C">
              <w:rPr>
                <w:rFonts w:ascii="宋体" w:eastAsia="宋体" w:hAnsi="宋体" w:cs="Times New Roman" w:hint="eastAsia"/>
                <w:kern w:val="0"/>
                <w:sz w:val="21"/>
                <w:szCs w:val="24"/>
              </w:rPr>
              <w:t>512固态</w:t>
            </w:r>
            <w:proofErr w:type="gramStart"/>
            <w:r w:rsidRPr="008F3D3C">
              <w:rPr>
                <w:rFonts w:ascii="宋体" w:eastAsia="宋体" w:hAnsi="宋体" w:cs="Times New Roman" w:hint="eastAsia"/>
                <w:kern w:val="0"/>
                <w:sz w:val="21"/>
                <w:szCs w:val="24"/>
              </w:rPr>
              <w:t>丨</w:t>
            </w:r>
            <w:proofErr w:type="gramEnd"/>
            <w:r w:rsidRPr="008F3D3C">
              <w:rPr>
                <w:rFonts w:ascii="宋体" w:eastAsia="宋体" w:hAnsi="宋体" w:cs="Times New Roman" w:hint="eastAsia"/>
                <w:kern w:val="0"/>
                <w:sz w:val="21"/>
                <w:szCs w:val="24"/>
              </w:rPr>
              <w:t xml:space="preserve">  4G DDR5显存 显</w:t>
            </w:r>
            <w:proofErr w:type="gramStart"/>
            <w:r w:rsidRPr="008F3D3C">
              <w:rPr>
                <w:rFonts w:ascii="宋体" w:eastAsia="宋体" w:hAnsi="宋体" w:cs="Times New Roman" w:hint="eastAsia"/>
                <w:kern w:val="0"/>
                <w:sz w:val="21"/>
                <w:szCs w:val="24"/>
              </w:rPr>
              <w:t>存位宽</w:t>
            </w:r>
            <w:proofErr w:type="gramEnd"/>
            <w:r w:rsidRPr="008F3D3C">
              <w:rPr>
                <w:rFonts w:ascii="宋体" w:eastAsia="宋体" w:hAnsi="宋体" w:cs="Times New Roman" w:hint="eastAsia"/>
                <w:kern w:val="0"/>
                <w:sz w:val="21"/>
                <w:szCs w:val="24"/>
              </w:rPr>
              <w:t xml:space="preserve">128bit  768个流处理器 </w:t>
            </w:r>
            <w:proofErr w:type="gramStart"/>
            <w:r w:rsidRPr="008F3D3C">
              <w:rPr>
                <w:rFonts w:ascii="宋体" w:eastAsia="宋体" w:hAnsi="宋体" w:cs="Times New Roman" w:hint="eastAsia"/>
                <w:kern w:val="0"/>
                <w:sz w:val="21"/>
                <w:szCs w:val="24"/>
              </w:rPr>
              <w:t>丨</w:t>
            </w:r>
            <w:proofErr w:type="gramEnd"/>
            <w:r w:rsidRPr="008F3D3C">
              <w:rPr>
                <w:rFonts w:ascii="宋体" w:eastAsia="宋体" w:hAnsi="宋体" w:cs="Times New Roman" w:hint="eastAsia"/>
                <w:kern w:val="0"/>
                <w:sz w:val="21"/>
                <w:szCs w:val="24"/>
              </w:rPr>
              <w:t>15.6寸 4K高清</w:t>
            </w:r>
            <w:proofErr w:type="gramStart"/>
            <w:r w:rsidRPr="008F3D3C">
              <w:rPr>
                <w:rFonts w:ascii="宋体" w:eastAsia="宋体" w:hAnsi="宋体" w:cs="Times New Roman" w:hint="eastAsia"/>
                <w:kern w:val="0"/>
                <w:sz w:val="21"/>
                <w:szCs w:val="24"/>
              </w:rPr>
              <w:t>丨</w:t>
            </w:r>
            <w:proofErr w:type="gramEnd"/>
            <w:r w:rsidRPr="008F3D3C">
              <w:rPr>
                <w:rFonts w:ascii="宋体" w:eastAsia="宋体" w:hAnsi="宋体" w:cs="Times New Roman" w:hint="eastAsia"/>
                <w:kern w:val="0"/>
                <w:sz w:val="21"/>
                <w:szCs w:val="24"/>
              </w:rPr>
              <w:t>3年质保</w:t>
            </w:r>
          </w:p>
        </w:tc>
        <w:tc>
          <w:tcPr>
            <w:tcW w:w="1701" w:type="dxa"/>
          </w:tcPr>
          <w:p w:rsidR="008F3D3C" w:rsidRPr="008F3D3C" w:rsidRDefault="008F3D3C" w:rsidP="008F3D3C">
            <w:pPr>
              <w:ind w:firstLineChars="0" w:firstLine="0"/>
              <w:jc w:val="left"/>
              <w:textAlignment w:val="center"/>
              <w:rPr>
                <w:rFonts w:ascii="宋体" w:eastAsia="宋体" w:hAnsi="宋体" w:cs="Times New Roman"/>
                <w:kern w:val="0"/>
                <w:sz w:val="24"/>
                <w:szCs w:val="24"/>
              </w:rPr>
            </w:pPr>
            <w:r w:rsidRPr="008F3D3C">
              <w:rPr>
                <w:rFonts w:ascii="宋体" w:eastAsia="宋体" w:hAnsi="宋体" w:cs="Times New Roman"/>
                <w:kern w:val="0"/>
                <w:sz w:val="24"/>
                <w:szCs w:val="24"/>
              </w:rPr>
              <w:t>戴尔</w:t>
            </w:r>
            <w:r w:rsidRPr="008F3D3C">
              <w:rPr>
                <w:rFonts w:ascii="宋体" w:eastAsia="宋体" w:hAnsi="宋体" w:cs="Times New Roman" w:hint="eastAsia"/>
                <w:kern w:val="0"/>
                <w:sz w:val="24"/>
                <w:szCs w:val="24"/>
              </w:rPr>
              <w:t>、</w:t>
            </w:r>
            <w:r w:rsidRPr="008F3D3C">
              <w:rPr>
                <w:rFonts w:ascii="宋体" w:eastAsia="宋体" w:hAnsi="宋体" w:cs="Times New Roman"/>
                <w:kern w:val="0"/>
                <w:sz w:val="24"/>
                <w:szCs w:val="24"/>
              </w:rPr>
              <w:t>联想</w:t>
            </w:r>
            <w:r w:rsidRPr="008F3D3C">
              <w:rPr>
                <w:rFonts w:ascii="宋体" w:eastAsia="宋体" w:hAnsi="宋体" w:cs="Times New Roman" w:hint="eastAsia"/>
                <w:kern w:val="0"/>
                <w:sz w:val="24"/>
                <w:szCs w:val="24"/>
              </w:rPr>
              <w:t>、</w:t>
            </w:r>
            <w:r w:rsidRPr="008F3D3C">
              <w:rPr>
                <w:rFonts w:ascii="宋体" w:eastAsia="宋体" w:hAnsi="宋体" w:cs="Times New Roman"/>
                <w:kern w:val="0"/>
                <w:sz w:val="24"/>
                <w:szCs w:val="24"/>
              </w:rPr>
              <w:t>惠普</w:t>
            </w:r>
          </w:p>
        </w:tc>
      </w:tr>
      <w:tr w:rsidR="008F3D3C" w:rsidRPr="008F3D3C" w:rsidTr="00EC792C">
        <w:trPr>
          <w:trHeight w:val="20"/>
          <w:jc w:val="center"/>
        </w:trPr>
        <w:tc>
          <w:tcPr>
            <w:tcW w:w="748" w:type="dxa"/>
            <w:vAlign w:val="center"/>
          </w:tcPr>
          <w:p w:rsidR="008F3D3C" w:rsidRPr="008F3D3C" w:rsidRDefault="008F3D3C" w:rsidP="008F3D3C">
            <w:pPr>
              <w:widowControl w:val="0"/>
              <w:ind w:firstLineChars="0" w:firstLine="0"/>
              <w:jc w:val="center"/>
              <w:rPr>
                <w:rFonts w:ascii="宋体" w:eastAsia="宋体" w:hAnsi="宋体" w:cs="Times New Roman" w:hint="eastAsia"/>
                <w:spacing w:val="-2"/>
                <w:sz w:val="24"/>
                <w:szCs w:val="24"/>
              </w:rPr>
            </w:pPr>
            <w:r w:rsidRPr="008F3D3C">
              <w:rPr>
                <w:rFonts w:ascii="宋体" w:eastAsia="宋体" w:hAnsi="宋体" w:cs="Times New Roman" w:hint="eastAsia"/>
                <w:spacing w:val="-2"/>
                <w:sz w:val="24"/>
                <w:szCs w:val="24"/>
              </w:rPr>
              <w:t>4</w:t>
            </w:r>
          </w:p>
        </w:tc>
        <w:tc>
          <w:tcPr>
            <w:tcW w:w="1419" w:type="dxa"/>
            <w:vAlign w:val="center"/>
          </w:tcPr>
          <w:p w:rsidR="008F3D3C" w:rsidRPr="008F3D3C" w:rsidRDefault="008F3D3C" w:rsidP="008F3D3C">
            <w:pPr>
              <w:widowControl w:val="0"/>
              <w:ind w:firstLineChars="0" w:firstLine="0"/>
              <w:jc w:val="center"/>
              <w:rPr>
                <w:rFonts w:ascii="宋体" w:eastAsia="宋体" w:hAnsi="宋体" w:cs="Times New Roman" w:hint="eastAsia"/>
                <w:sz w:val="24"/>
                <w:szCs w:val="24"/>
              </w:rPr>
            </w:pPr>
            <w:proofErr w:type="gramStart"/>
            <w:r w:rsidRPr="008F3D3C">
              <w:rPr>
                <w:rFonts w:ascii="宋体" w:eastAsia="宋体" w:hAnsi="宋体" w:cs="Times New Roman" w:hint="eastAsia"/>
                <w:sz w:val="24"/>
                <w:szCs w:val="24"/>
              </w:rPr>
              <w:t>六人桌</w:t>
            </w:r>
            <w:r w:rsidRPr="008F3D3C">
              <w:rPr>
                <w:rFonts w:ascii="宋体" w:eastAsia="宋体" w:hAnsi="宋体" w:cs="Times New Roman"/>
                <w:sz w:val="24"/>
                <w:szCs w:val="24"/>
              </w:rPr>
              <w:t>实验</w:t>
            </w:r>
            <w:proofErr w:type="gramEnd"/>
            <w:r w:rsidRPr="008F3D3C">
              <w:rPr>
                <w:rFonts w:ascii="宋体" w:eastAsia="宋体" w:hAnsi="宋体" w:cs="Times New Roman"/>
                <w:sz w:val="24"/>
                <w:szCs w:val="24"/>
              </w:rPr>
              <w:t>台</w:t>
            </w:r>
          </w:p>
        </w:tc>
        <w:tc>
          <w:tcPr>
            <w:tcW w:w="5353" w:type="dxa"/>
            <w:vAlign w:val="center"/>
          </w:tcPr>
          <w:p w:rsidR="008F3D3C" w:rsidRPr="008F3D3C" w:rsidRDefault="008F3D3C" w:rsidP="008F3D3C">
            <w:pPr>
              <w:shd w:val="clear" w:color="auto" w:fill="FFFFFF"/>
              <w:spacing w:line="240" w:lineRule="auto"/>
              <w:ind w:firstLineChars="0" w:firstLine="0"/>
              <w:jc w:val="left"/>
              <w:rPr>
                <w:rFonts w:ascii="宋体" w:eastAsia="宋体" w:hAnsi="宋体" w:cs="Times New Roman"/>
                <w:kern w:val="0"/>
                <w:sz w:val="21"/>
                <w:szCs w:val="24"/>
              </w:rPr>
            </w:pPr>
            <w:r w:rsidRPr="008F3D3C">
              <w:rPr>
                <w:rFonts w:ascii="宋体" w:eastAsia="宋体" w:hAnsi="宋体" w:cs="Times New Roman"/>
                <w:kern w:val="0"/>
                <w:sz w:val="21"/>
                <w:szCs w:val="24"/>
              </w:rPr>
              <w:t>1.</w:t>
            </w:r>
            <w:r w:rsidRPr="008F3D3C">
              <w:rPr>
                <w:rFonts w:ascii="宋体" w:eastAsia="宋体" w:hAnsi="宋体" w:cs="Times New Roman" w:hint="eastAsia"/>
                <w:kern w:val="0"/>
                <w:sz w:val="21"/>
                <w:szCs w:val="24"/>
              </w:rPr>
              <w:t>尺寸</w:t>
            </w:r>
            <w:r w:rsidRPr="008F3D3C">
              <w:rPr>
                <w:rFonts w:ascii="宋体" w:eastAsia="宋体" w:hAnsi="宋体" w:cs="Times New Roman"/>
                <w:kern w:val="0"/>
                <w:sz w:val="21"/>
                <w:szCs w:val="24"/>
              </w:rPr>
              <w:t>：</w:t>
            </w:r>
            <w:r w:rsidRPr="008F3D3C">
              <w:rPr>
                <w:rFonts w:ascii="宋体" w:eastAsia="宋体" w:hAnsi="宋体" w:cs="Times New Roman" w:hint="eastAsia"/>
                <w:kern w:val="0"/>
                <w:sz w:val="21"/>
                <w:szCs w:val="24"/>
              </w:rPr>
              <w:t>单边长</w:t>
            </w:r>
            <w:r w:rsidRPr="008F3D3C">
              <w:rPr>
                <w:rFonts w:ascii="宋体" w:eastAsia="宋体" w:hAnsi="宋体" w:cs="Times New Roman"/>
                <w:kern w:val="0"/>
                <w:sz w:val="21"/>
                <w:szCs w:val="24"/>
              </w:rPr>
              <w:t>1600</w:t>
            </w:r>
            <w:r w:rsidRPr="008F3D3C">
              <w:rPr>
                <w:rFonts w:ascii="宋体" w:eastAsia="宋体" w:hAnsi="宋体" w:cs="Times New Roman" w:hint="eastAsia"/>
                <w:kern w:val="0"/>
                <w:sz w:val="21"/>
                <w:szCs w:val="24"/>
              </w:rPr>
              <w:t>，高</w:t>
            </w:r>
            <w:r w:rsidRPr="008F3D3C">
              <w:rPr>
                <w:rFonts w:ascii="宋体" w:eastAsia="宋体" w:hAnsi="宋体" w:cs="Times New Roman"/>
                <w:kern w:val="0"/>
                <w:sz w:val="21"/>
                <w:szCs w:val="24"/>
              </w:rPr>
              <w:t>750mm</w:t>
            </w:r>
          </w:p>
          <w:p w:rsidR="008F3D3C" w:rsidRPr="008F3D3C" w:rsidRDefault="008F3D3C" w:rsidP="008F3D3C">
            <w:pPr>
              <w:shd w:val="clear" w:color="auto" w:fill="FFFFFF"/>
              <w:spacing w:line="240" w:lineRule="auto"/>
              <w:ind w:firstLineChars="0" w:firstLine="0"/>
              <w:jc w:val="left"/>
              <w:rPr>
                <w:rFonts w:ascii="宋体" w:eastAsia="宋体" w:hAnsi="宋体" w:cs="Times New Roman"/>
                <w:kern w:val="0"/>
                <w:sz w:val="21"/>
                <w:szCs w:val="24"/>
              </w:rPr>
            </w:pPr>
            <w:r w:rsidRPr="008F3D3C">
              <w:rPr>
                <w:rFonts w:ascii="宋体" w:eastAsia="宋体" w:hAnsi="宋体" w:cs="Times New Roman" w:hint="eastAsia"/>
                <w:kern w:val="0"/>
                <w:sz w:val="21"/>
                <w:szCs w:val="24"/>
              </w:rPr>
              <w:t>2.</w:t>
            </w:r>
            <w:r w:rsidRPr="008F3D3C">
              <w:rPr>
                <w:rFonts w:ascii="宋体" w:eastAsia="宋体" w:hAnsi="宋体" w:cs="Times New Roman"/>
                <w:kern w:val="0"/>
                <w:sz w:val="21"/>
                <w:szCs w:val="24"/>
              </w:rPr>
              <w:t>材质：桌面</w:t>
            </w:r>
            <w:r w:rsidRPr="008F3D3C">
              <w:rPr>
                <w:rFonts w:ascii="宋体" w:eastAsia="宋体" w:hAnsi="宋体" w:cs="Times New Roman" w:hint="eastAsia"/>
                <w:kern w:val="0"/>
                <w:sz w:val="21"/>
                <w:szCs w:val="24"/>
              </w:rPr>
              <w:t>，</w:t>
            </w:r>
            <w:r w:rsidRPr="008F3D3C">
              <w:rPr>
                <w:rFonts w:ascii="宋体" w:eastAsia="宋体" w:hAnsi="宋体" w:cs="Times New Roman"/>
                <w:kern w:val="0"/>
                <w:sz w:val="21"/>
                <w:szCs w:val="24"/>
              </w:rPr>
              <w:t>采用25mm密度板，耐磨，耐酸碱。桌面带有穿线孔</w:t>
            </w:r>
            <w:r w:rsidRPr="008F3D3C">
              <w:rPr>
                <w:rFonts w:ascii="宋体" w:eastAsia="宋体" w:hAnsi="宋体" w:cs="Times New Roman" w:hint="eastAsia"/>
                <w:kern w:val="0"/>
                <w:sz w:val="21"/>
                <w:szCs w:val="24"/>
              </w:rPr>
              <w:t>。</w:t>
            </w:r>
            <w:r w:rsidRPr="008F3D3C">
              <w:rPr>
                <w:rFonts w:ascii="宋体" w:eastAsia="宋体" w:hAnsi="宋体" w:cs="Times New Roman"/>
                <w:kern w:val="0"/>
                <w:sz w:val="21"/>
                <w:szCs w:val="24"/>
              </w:rPr>
              <w:t>桌架</w:t>
            </w:r>
            <w:r w:rsidRPr="008F3D3C">
              <w:rPr>
                <w:rFonts w:ascii="宋体" w:eastAsia="宋体" w:hAnsi="宋体" w:cs="Times New Roman" w:hint="eastAsia"/>
                <w:kern w:val="0"/>
                <w:sz w:val="21"/>
                <w:szCs w:val="24"/>
              </w:rPr>
              <w:t>，</w:t>
            </w:r>
            <w:r w:rsidRPr="008F3D3C">
              <w:rPr>
                <w:rFonts w:ascii="宋体" w:eastAsia="宋体" w:hAnsi="宋体" w:cs="Times New Roman"/>
                <w:kern w:val="0"/>
                <w:sz w:val="21"/>
                <w:szCs w:val="24"/>
              </w:rPr>
              <w:t>采用钢制结构。</w:t>
            </w:r>
          </w:p>
          <w:p w:rsidR="008F3D3C" w:rsidRPr="008F3D3C" w:rsidRDefault="008F3D3C" w:rsidP="008F3D3C">
            <w:pPr>
              <w:shd w:val="clear" w:color="auto" w:fill="FFFFFF"/>
              <w:spacing w:line="240" w:lineRule="auto"/>
              <w:ind w:firstLineChars="0" w:firstLine="0"/>
              <w:jc w:val="left"/>
              <w:rPr>
                <w:rFonts w:ascii="宋体" w:eastAsia="宋体" w:hAnsi="宋体" w:cs="Times New Roman"/>
                <w:kern w:val="0"/>
                <w:sz w:val="21"/>
                <w:szCs w:val="24"/>
              </w:rPr>
            </w:pPr>
            <w:r w:rsidRPr="008F3D3C">
              <w:rPr>
                <w:rFonts w:ascii="宋体" w:eastAsia="宋体" w:hAnsi="宋体" w:cs="Times New Roman" w:hint="eastAsia"/>
                <w:kern w:val="0"/>
                <w:sz w:val="21"/>
                <w:szCs w:val="24"/>
              </w:rPr>
              <w:lastRenderedPageBreak/>
              <w:t>3.液晶</w:t>
            </w:r>
            <w:r w:rsidRPr="008F3D3C">
              <w:rPr>
                <w:rFonts w:ascii="宋体" w:eastAsia="宋体" w:hAnsi="宋体" w:cs="Times New Roman"/>
                <w:kern w:val="0"/>
                <w:sz w:val="21"/>
                <w:szCs w:val="24"/>
              </w:rPr>
              <w:t>显示器</w:t>
            </w:r>
            <w:r w:rsidRPr="008F3D3C">
              <w:rPr>
                <w:rFonts w:ascii="宋体" w:eastAsia="宋体" w:hAnsi="宋体" w:cs="Times New Roman" w:hint="eastAsia"/>
                <w:kern w:val="0"/>
                <w:sz w:val="21"/>
                <w:szCs w:val="24"/>
              </w:rPr>
              <w:t>可</w:t>
            </w:r>
            <w:r w:rsidRPr="008F3D3C">
              <w:rPr>
                <w:rFonts w:ascii="宋体" w:eastAsia="宋体" w:hAnsi="宋体" w:cs="Times New Roman"/>
                <w:kern w:val="0"/>
                <w:sz w:val="21"/>
                <w:szCs w:val="24"/>
              </w:rPr>
              <w:t>翻转升降。</w:t>
            </w:r>
            <w:r w:rsidRPr="008F3D3C">
              <w:rPr>
                <w:rFonts w:ascii="宋体" w:eastAsia="宋体" w:hAnsi="宋体" w:cs="Times New Roman" w:hint="eastAsia"/>
                <w:kern w:val="0"/>
                <w:sz w:val="21"/>
                <w:szCs w:val="24"/>
              </w:rPr>
              <w:t>可容纳24寸显示器；同步轨道升降原理，运行平稳，噪音小。具有液晶显示屏自动断电保护功能。机器总共由两个电机控制：一个控制升降，一个控制角度调节。面板开关采用美观、耐用的薄膜开关。</w:t>
            </w:r>
          </w:p>
          <w:p w:rsidR="008F3D3C" w:rsidRPr="008F3D3C" w:rsidRDefault="008F3D3C" w:rsidP="008F3D3C">
            <w:pPr>
              <w:shd w:val="clear" w:color="auto" w:fill="FFFFFF"/>
              <w:spacing w:line="240" w:lineRule="auto"/>
              <w:ind w:firstLineChars="0" w:firstLine="0"/>
              <w:jc w:val="left"/>
              <w:rPr>
                <w:rFonts w:ascii="宋体" w:eastAsia="宋体" w:hAnsi="宋体" w:cs="Times New Roman"/>
                <w:kern w:val="0"/>
                <w:sz w:val="21"/>
                <w:szCs w:val="24"/>
              </w:rPr>
            </w:pPr>
            <w:r w:rsidRPr="008F3D3C">
              <w:rPr>
                <w:rFonts w:ascii="宋体" w:eastAsia="宋体" w:hAnsi="宋体" w:cs="Times New Roman" w:hint="eastAsia"/>
                <w:kern w:val="0"/>
                <w:sz w:val="21"/>
                <w:szCs w:val="24"/>
              </w:rPr>
              <w:t>4.配6把</w:t>
            </w:r>
            <w:r w:rsidRPr="008F3D3C">
              <w:rPr>
                <w:rFonts w:ascii="宋体" w:eastAsia="宋体" w:hAnsi="宋体" w:cs="Times New Roman"/>
                <w:kern w:val="0"/>
                <w:sz w:val="21"/>
                <w:szCs w:val="24"/>
              </w:rPr>
              <w:t>学生凳</w:t>
            </w:r>
            <w:r w:rsidRPr="008F3D3C">
              <w:rPr>
                <w:rFonts w:ascii="宋体" w:eastAsia="宋体" w:hAnsi="宋体" w:cs="Times New Roman" w:hint="eastAsia"/>
                <w:kern w:val="0"/>
                <w:sz w:val="21"/>
                <w:szCs w:val="24"/>
              </w:rPr>
              <w:t>和6把学生椅。</w:t>
            </w:r>
          </w:p>
          <w:p w:rsidR="008F3D3C" w:rsidRPr="008F3D3C" w:rsidRDefault="008F3D3C" w:rsidP="008F3D3C">
            <w:pPr>
              <w:shd w:val="clear" w:color="auto" w:fill="FFFFFF"/>
              <w:spacing w:line="240" w:lineRule="auto"/>
              <w:ind w:firstLineChars="0" w:firstLine="0"/>
              <w:jc w:val="left"/>
              <w:rPr>
                <w:rFonts w:ascii="宋体" w:eastAsia="宋体" w:hAnsi="宋体" w:cs="Times New Roman" w:hint="eastAsia"/>
                <w:kern w:val="0"/>
                <w:sz w:val="21"/>
                <w:szCs w:val="24"/>
              </w:rPr>
            </w:pPr>
            <w:r w:rsidRPr="008F3D3C">
              <w:rPr>
                <w:rFonts w:ascii="宋体" w:eastAsia="宋体" w:hAnsi="宋体" w:cs="Times New Roman"/>
                <w:kern w:val="0"/>
                <w:sz w:val="21"/>
                <w:szCs w:val="24"/>
              </w:rPr>
              <w:t>学生凳：</w:t>
            </w:r>
            <w:r w:rsidRPr="008F3D3C">
              <w:rPr>
                <w:rFonts w:ascii="宋体" w:eastAsia="宋体" w:hAnsi="宋体" w:cs="Times New Roman" w:hint="eastAsia"/>
                <w:kern w:val="0"/>
                <w:sz w:val="21"/>
                <w:szCs w:val="24"/>
              </w:rPr>
              <w:t>钢制骨架，优质板材面板，凳面长34</w:t>
            </w:r>
            <w:r w:rsidRPr="008F3D3C">
              <w:rPr>
                <w:rFonts w:ascii="宋体" w:eastAsia="宋体" w:hAnsi="宋体" w:cs="Times New Roman"/>
                <w:kern w:val="0"/>
                <w:sz w:val="21"/>
                <w:szCs w:val="24"/>
              </w:rPr>
              <w:t>CM，</w:t>
            </w:r>
            <w:r w:rsidRPr="008F3D3C">
              <w:rPr>
                <w:rFonts w:ascii="宋体" w:eastAsia="宋体" w:hAnsi="宋体" w:cs="Times New Roman" w:hint="eastAsia"/>
                <w:kern w:val="0"/>
                <w:sz w:val="21"/>
                <w:szCs w:val="24"/>
              </w:rPr>
              <w:t>宽24</w:t>
            </w:r>
            <w:r w:rsidRPr="008F3D3C">
              <w:rPr>
                <w:rFonts w:ascii="宋体" w:eastAsia="宋体" w:hAnsi="宋体" w:cs="Times New Roman"/>
                <w:kern w:val="0"/>
                <w:sz w:val="21"/>
                <w:szCs w:val="24"/>
              </w:rPr>
              <w:t>CM，</w:t>
            </w:r>
            <w:r w:rsidRPr="008F3D3C">
              <w:rPr>
                <w:rFonts w:ascii="宋体" w:eastAsia="宋体" w:hAnsi="宋体" w:cs="Times New Roman" w:hint="eastAsia"/>
                <w:kern w:val="0"/>
                <w:sz w:val="21"/>
                <w:szCs w:val="24"/>
              </w:rPr>
              <w:t>高50</w:t>
            </w:r>
            <w:r w:rsidRPr="008F3D3C">
              <w:rPr>
                <w:rFonts w:ascii="宋体" w:eastAsia="宋体" w:hAnsi="宋体" w:cs="Times New Roman"/>
                <w:kern w:val="0"/>
                <w:sz w:val="21"/>
                <w:szCs w:val="24"/>
              </w:rPr>
              <w:t>CM；</w:t>
            </w:r>
          </w:p>
          <w:p w:rsidR="008F3D3C" w:rsidRPr="008F3D3C" w:rsidRDefault="008F3D3C" w:rsidP="008F3D3C">
            <w:pPr>
              <w:shd w:val="clear" w:color="auto" w:fill="FFFFFF"/>
              <w:spacing w:line="240" w:lineRule="auto"/>
              <w:ind w:firstLineChars="0" w:firstLine="0"/>
              <w:jc w:val="left"/>
              <w:rPr>
                <w:rFonts w:ascii="宋体" w:eastAsia="宋体" w:hAnsi="宋体" w:cs="Times New Roman" w:hint="eastAsia"/>
                <w:kern w:val="0"/>
                <w:sz w:val="21"/>
                <w:szCs w:val="24"/>
              </w:rPr>
            </w:pPr>
            <w:r w:rsidRPr="008F3D3C">
              <w:rPr>
                <w:rFonts w:ascii="宋体" w:eastAsia="宋体" w:hAnsi="宋体" w:cs="Times New Roman" w:hint="eastAsia"/>
                <w:kern w:val="0"/>
                <w:sz w:val="21"/>
                <w:szCs w:val="24"/>
              </w:rPr>
              <w:t>学生椅：总高90</w:t>
            </w:r>
            <w:r w:rsidRPr="008F3D3C">
              <w:rPr>
                <w:rFonts w:ascii="宋体" w:eastAsia="宋体" w:hAnsi="宋体" w:cs="Times New Roman"/>
                <w:kern w:val="0"/>
                <w:sz w:val="21"/>
                <w:szCs w:val="24"/>
              </w:rPr>
              <w:t>CM,</w:t>
            </w:r>
            <w:r w:rsidRPr="008F3D3C">
              <w:rPr>
                <w:rFonts w:ascii="宋体" w:eastAsia="宋体" w:hAnsi="宋体" w:cs="Times New Roman" w:hint="eastAsia"/>
                <w:kern w:val="0"/>
                <w:sz w:val="21"/>
                <w:szCs w:val="24"/>
              </w:rPr>
              <w:t>背高48</w:t>
            </w:r>
            <w:r w:rsidRPr="008F3D3C">
              <w:rPr>
                <w:rFonts w:ascii="宋体" w:eastAsia="宋体" w:hAnsi="宋体" w:cs="Times New Roman"/>
                <w:kern w:val="0"/>
                <w:sz w:val="21"/>
                <w:szCs w:val="24"/>
              </w:rPr>
              <w:t>CM,</w:t>
            </w:r>
            <w:proofErr w:type="gramStart"/>
            <w:r w:rsidRPr="008F3D3C">
              <w:rPr>
                <w:rFonts w:ascii="宋体" w:eastAsia="宋体" w:hAnsi="宋体" w:cs="Times New Roman" w:hint="eastAsia"/>
                <w:kern w:val="0"/>
                <w:sz w:val="21"/>
                <w:szCs w:val="24"/>
              </w:rPr>
              <w:t>坐宽</w:t>
            </w:r>
            <w:proofErr w:type="gramEnd"/>
            <w:r w:rsidRPr="008F3D3C">
              <w:rPr>
                <w:rFonts w:ascii="宋体" w:eastAsia="宋体" w:hAnsi="宋体" w:cs="Times New Roman" w:hint="eastAsia"/>
                <w:kern w:val="0"/>
                <w:sz w:val="21"/>
                <w:szCs w:val="24"/>
              </w:rPr>
              <w:t>48</w:t>
            </w:r>
            <w:r w:rsidRPr="008F3D3C">
              <w:rPr>
                <w:rFonts w:ascii="宋体" w:eastAsia="宋体" w:hAnsi="宋体" w:cs="Times New Roman"/>
                <w:kern w:val="0"/>
                <w:sz w:val="21"/>
                <w:szCs w:val="24"/>
              </w:rPr>
              <w:t>CM,</w:t>
            </w:r>
            <w:r w:rsidRPr="008F3D3C">
              <w:rPr>
                <w:rFonts w:ascii="宋体" w:eastAsia="宋体" w:hAnsi="宋体" w:cs="Times New Roman" w:hint="eastAsia"/>
                <w:kern w:val="0"/>
                <w:sz w:val="21"/>
                <w:szCs w:val="24"/>
              </w:rPr>
              <w:t>坐深48</w:t>
            </w:r>
            <w:r w:rsidRPr="008F3D3C">
              <w:rPr>
                <w:rFonts w:ascii="宋体" w:eastAsia="宋体" w:hAnsi="宋体" w:cs="Times New Roman"/>
                <w:kern w:val="0"/>
                <w:sz w:val="21"/>
                <w:szCs w:val="24"/>
              </w:rPr>
              <w:t>CM,</w:t>
            </w:r>
            <w:r w:rsidRPr="008F3D3C">
              <w:rPr>
                <w:rFonts w:ascii="宋体" w:eastAsia="宋体" w:hAnsi="宋体" w:cs="Times New Roman" w:hint="eastAsia"/>
                <w:kern w:val="0"/>
                <w:sz w:val="21"/>
                <w:szCs w:val="24"/>
              </w:rPr>
              <w:t>面料材料：网布，骨架材料：钢材。</w:t>
            </w:r>
          </w:p>
          <w:p w:rsidR="008F3D3C" w:rsidRPr="008F3D3C" w:rsidRDefault="008F3D3C" w:rsidP="008F3D3C">
            <w:pPr>
              <w:shd w:val="clear" w:color="auto" w:fill="FFFFFF"/>
              <w:spacing w:line="240" w:lineRule="auto"/>
              <w:ind w:firstLineChars="0" w:firstLine="0"/>
              <w:jc w:val="left"/>
              <w:rPr>
                <w:rFonts w:ascii="宋体" w:eastAsia="宋体" w:hAnsi="宋体" w:cs="Times New Roman" w:hint="eastAsia"/>
                <w:kern w:val="0"/>
                <w:sz w:val="21"/>
                <w:szCs w:val="24"/>
              </w:rPr>
            </w:pPr>
            <w:r w:rsidRPr="008F3D3C">
              <w:rPr>
                <w:rFonts w:ascii="宋体" w:eastAsia="宋体" w:hAnsi="宋体" w:cs="宋体" w:hint="eastAsia"/>
                <w:noProof/>
                <w:sz w:val="24"/>
                <w:szCs w:val="24"/>
              </w:rPr>
              <w:drawing>
                <wp:inline distT="0" distB="0" distL="0" distR="0">
                  <wp:extent cx="2268855" cy="1388745"/>
                  <wp:effectExtent l="0" t="0" r="0" b="190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9">
                            <a:extLst>
                              <a:ext uri="{28A0092B-C50C-407E-A947-70E740481C1C}">
                                <a14:useLocalDpi xmlns:a14="http://schemas.microsoft.com/office/drawing/2010/main" val="0"/>
                              </a:ext>
                            </a:extLst>
                          </a:blip>
                          <a:srcRect r="2454" b="16667"/>
                          <a:stretch>
                            <a:fillRect/>
                          </a:stretch>
                        </pic:blipFill>
                        <pic:spPr bwMode="auto">
                          <a:xfrm>
                            <a:off x="0" y="0"/>
                            <a:ext cx="2268855" cy="1388745"/>
                          </a:xfrm>
                          <a:prstGeom prst="rect">
                            <a:avLst/>
                          </a:prstGeom>
                          <a:noFill/>
                          <a:ln>
                            <a:noFill/>
                          </a:ln>
                        </pic:spPr>
                      </pic:pic>
                    </a:graphicData>
                  </a:graphic>
                </wp:inline>
              </w:drawing>
            </w:r>
          </w:p>
          <w:p w:rsidR="008F3D3C" w:rsidRPr="008F3D3C" w:rsidRDefault="008F3D3C" w:rsidP="008F3D3C">
            <w:pPr>
              <w:spacing w:line="240" w:lineRule="auto"/>
              <w:ind w:firstLineChars="0" w:firstLine="0"/>
              <w:jc w:val="left"/>
              <w:rPr>
                <w:rFonts w:ascii="Times New Roman" w:eastAsia="宋体" w:hAnsi="Times New Roman" w:cs="Times New Roman" w:hint="eastAsia"/>
                <w:noProof/>
                <w:sz w:val="28"/>
                <w:szCs w:val="24"/>
              </w:rPr>
            </w:pPr>
            <w:r w:rsidRPr="008F3D3C">
              <w:rPr>
                <w:rFonts w:ascii="宋体" w:eastAsia="宋体" w:hAnsi="宋体" w:cs="宋体"/>
                <w:noProof/>
                <w:sz w:val="24"/>
                <w:szCs w:val="24"/>
              </w:rPr>
              <w:drawing>
                <wp:inline distT="0" distB="0" distL="0" distR="0">
                  <wp:extent cx="1268095" cy="1501140"/>
                  <wp:effectExtent l="0" t="0" r="8255" b="381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8095" cy="1501140"/>
                          </a:xfrm>
                          <a:prstGeom prst="rect">
                            <a:avLst/>
                          </a:prstGeom>
                          <a:noFill/>
                          <a:ln>
                            <a:noFill/>
                          </a:ln>
                        </pic:spPr>
                      </pic:pic>
                    </a:graphicData>
                  </a:graphic>
                </wp:inline>
              </w:drawing>
            </w:r>
            <w:r w:rsidRPr="008F3D3C">
              <w:rPr>
                <w:rFonts w:ascii="宋体" w:eastAsia="宋体" w:hAnsi="宋体" w:cs="宋体"/>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0" type="#_x0000_t75" style="width:95.1pt;height:120.9pt">
                  <v:imagedata r:id="rId11" r:href="rId12"/>
                </v:shape>
              </w:pict>
            </w:r>
          </w:p>
        </w:tc>
        <w:tc>
          <w:tcPr>
            <w:tcW w:w="1701" w:type="dxa"/>
          </w:tcPr>
          <w:p w:rsidR="008F3D3C" w:rsidRPr="008F3D3C" w:rsidRDefault="008F3D3C" w:rsidP="008F3D3C">
            <w:pPr>
              <w:ind w:firstLineChars="0" w:firstLine="0"/>
              <w:jc w:val="left"/>
              <w:textAlignment w:val="center"/>
              <w:rPr>
                <w:rFonts w:ascii="宋体" w:eastAsia="宋体" w:hAnsi="宋体" w:cs="Times New Roman"/>
                <w:kern w:val="0"/>
                <w:sz w:val="24"/>
                <w:szCs w:val="24"/>
              </w:rPr>
            </w:pPr>
          </w:p>
        </w:tc>
      </w:tr>
      <w:tr w:rsidR="008F3D3C" w:rsidRPr="008F3D3C" w:rsidTr="00EC792C">
        <w:trPr>
          <w:trHeight w:val="20"/>
          <w:jc w:val="center"/>
        </w:trPr>
        <w:tc>
          <w:tcPr>
            <w:tcW w:w="748" w:type="dxa"/>
            <w:vAlign w:val="center"/>
          </w:tcPr>
          <w:p w:rsidR="008F3D3C" w:rsidRPr="008F3D3C" w:rsidRDefault="008F3D3C" w:rsidP="008F3D3C">
            <w:pPr>
              <w:widowControl w:val="0"/>
              <w:ind w:firstLineChars="0" w:firstLine="0"/>
              <w:jc w:val="center"/>
              <w:rPr>
                <w:rFonts w:ascii="宋体" w:eastAsia="宋体" w:hAnsi="宋体" w:cs="Times New Roman" w:hint="eastAsia"/>
                <w:spacing w:val="-2"/>
                <w:sz w:val="24"/>
                <w:szCs w:val="24"/>
              </w:rPr>
            </w:pPr>
            <w:r w:rsidRPr="008F3D3C">
              <w:rPr>
                <w:rFonts w:ascii="宋体" w:eastAsia="宋体" w:hAnsi="宋体" w:cs="Times New Roman" w:hint="eastAsia"/>
                <w:spacing w:val="-2"/>
                <w:sz w:val="24"/>
                <w:szCs w:val="24"/>
              </w:rPr>
              <w:t>5</w:t>
            </w:r>
          </w:p>
        </w:tc>
        <w:tc>
          <w:tcPr>
            <w:tcW w:w="1419" w:type="dxa"/>
            <w:vAlign w:val="center"/>
          </w:tcPr>
          <w:p w:rsidR="008F3D3C" w:rsidRPr="008F3D3C" w:rsidRDefault="008F3D3C" w:rsidP="008F3D3C">
            <w:pPr>
              <w:widowControl w:val="0"/>
              <w:ind w:firstLineChars="0" w:firstLine="0"/>
              <w:jc w:val="center"/>
              <w:rPr>
                <w:rFonts w:ascii="宋体" w:eastAsia="宋体" w:hAnsi="宋体" w:cs="Times New Roman" w:hint="eastAsia"/>
                <w:sz w:val="24"/>
                <w:szCs w:val="24"/>
              </w:rPr>
            </w:pPr>
            <w:r w:rsidRPr="008F3D3C">
              <w:rPr>
                <w:rFonts w:ascii="宋体" w:eastAsia="宋体" w:hAnsi="宋体" w:cs="Times New Roman" w:hint="eastAsia"/>
                <w:sz w:val="24"/>
                <w:szCs w:val="24"/>
              </w:rPr>
              <w:t>教师</w:t>
            </w:r>
            <w:r w:rsidRPr="008F3D3C">
              <w:rPr>
                <w:rFonts w:ascii="宋体" w:eastAsia="宋体" w:hAnsi="宋体" w:cs="Times New Roman"/>
                <w:sz w:val="24"/>
                <w:szCs w:val="24"/>
              </w:rPr>
              <w:t>讲台</w:t>
            </w:r>
          </w:p>
        </w:tc>
        <w:tc>
          <w:tcPr>
            <w:tcW w:w="5353" w:type="dxa"/>
            <w:vAlign w:val="center"/>
          </w:tcPr>
          <w:p w:rsidR="008F3D3C" w:rsidRPr="008F3D3C" w:rsidRDefault="008F3D3C" w:rsidP="008F3D3C">
            <w:pPr>
              <w:spacing w:line="240" w:lineRule="auto"/>
              <w:ind w:firstLineChars="0" w:firstLine="0"/>
              <w:jc w:val="left"/>
              <w:textAlignment w:val="center"/>
              <w:rPr>
                <w:rFonts w:ascii="宋体" w:eastAsia="宋体" w:hAnsi="宋体" w:cs="Times New Roman"/>
                <w:kern w:val="0"/>
                <w:sz w:val="21"/>
                <w:szCs w:val="24"/>
              </w:rPr>
            </w:pPr>
            <w:r w:rsidRPr="008F3D3C">
              <w:rPr>
                <w:rFonts w:ascii="宋体" w:eastAsia="宋体" w:hAnsi="宋体" w:cs="Times New Roman" w:hint="eastAsia"/>
                <w:kern w:val="0"/>
                <w:sz w:val="21"/>
                <w:szCs w:val="24"/>
              </w:rPr>
              <w:t>1.讲台</w:t>
            </w:r>
            <w:r w:rsidRPr="008F3D3C">
              <w:rPr>
                <w:rFonts w:ascii="宋体" w:eastAsia="宋体" w:hAnsi="宋体" w:cs="Times New Roman"/>
                <w:kern w:val="0"/>
                <w:sz w:val="21"/>
                <w:szCs w:val="24"/>
              </w:rPr>
              <w:t>整体采用上下分体式结构</w:t>
            </w:r>
            <w:r w:rsidRPr="008F3D3C">
              <w:rPr>
                <w:rFonts w:ascii="宋体" w:eastAsia="宋体" w:hAnsi="宋体" w:cs="Times New Roman" w:hint="eastAsia"/>
                <w:kern w:val="0"/>
                <w:sz w:val="21"/>
                <w:szCs w:val="24"/>
              </w:rPr>
              <w:t>，</w:t>
            </w:r>
            <w:r w:rsidRPr="008F3D3C">
              <w:rPr>
                <w:rFonts w:ascii="宋体" w:eastAsia="宋体" w:hAnsi="宋体" w:cs="Times New Roman"/>
                <w:kern w:val="0"/>
                <w:sz w:val="21"/>
                <w:szCs w:val="24"/>
              </w:rPr>
              <w:t>讲台关闭后尺寸：</w:t>
            </w:r>
            <w:r w:rsidRPr="008F3D3C">
              <w:rPr>
                <w:rFonts w:ascii="宋体" w:eastAsia="宋体" w:hAnsi="宋体" w:cs="Times New Roman" w:hint="eastAsia"/>
                <w:kern w:val="0"/>
                <w:sz w:val="21"/>
                <w:szCs w:val="24"/>
              </w:rPr>
              <w:t>1120</w:t>
            </w:r>
            <w:r w:rsidRPr="008F3D3C">
              <w:rPr>
                <w:rFonts w:ascii="宋体" w:eastAsia="宋体" w:hAnsi="宋体" w:cs="Times New Roman"/>
                <w:kern w:val="0"/>
                <w:sz w:val="21"/>
                <w:szCs w:val="24"/>
              </w:rPr>
              <w:t>*700*1000mm（</w:t>
            </w:r>
            <w:r w:rsidRPr="008F3D3C">
              <w:rPr>
                <w:rFonts w:ascii="宋体" w:eastAsia="宋体" w:hAnsi="宋体" w:cs="Times New Roman" w:hint="eastAsia"/>
                <w:kern w:val="0"/>
                <w:sz w:val="21"/>
                <w:szCs w:val="24"/>
              </w:rPr>
              <w:t>长</w:t>
            </w:r>
            <w:r w:rsidRPr="008F3D3C">
              <w:rPr>
                <w:rFonts w:ascii="宋体" w:eastAsia="宋体" w:hAnsi="宋体" w:cs="Times New Roman"/>
                <w:kern w:val="0"/>
                <w:sz w:val="21"/>
                <w:szCs w:val="24"/>
              </w:rPr>
              <w:t>*宽*高）</w:t>
            </w:r>
          </w:p>
          <w:p w:rsidR="008F3D3C" w:rsidRPr="008F3D3C" w:rsidRDefault="008F3D3C" w:rsidP="008F3D3C">
            <w:pPr>
              <w:spacing w:line="240" w:lineRule="auto"/>
              <w:ind w:firstLineChars="0" w:firstLine="0"/>
              <w:jc w:val="left"/>
              <w:textAlignment w:val="center"/>
              <w:rPr>
                <w:rFonts w:ascii="宋体" w:eastAsia="宋体" w:hAnsi="宋体" w:cs="Times New Roman"/>
                <w:kern w:val="0"/>
                <w:sz w:val="21"/>
                <w:szCs w:val="24"/>
              </w:rPr>
            </w:pPr>
            <w:r w:rsidRPr="008F3D3C">
              <w:rPr>
                <w:rFonts w:ascii="宋体" w:eastAsia="宋体" w:hAnsi="宋体" w:cs="Times New Roman" w:hint="eastAsia"/>
                <w:kern w:val="0"/>
                <w:sz w:val="21"/>
                <w:szCs w:val="24"/>
              </w:rPr>
              <w:t>2</w:t>
            </w:r>
            <w:r w:rsidRPr="008F3D3C">
              <w:rPr>
                <w:rFonts w:ascii="宋体" w:eastAsia="宋体" w:hAnsi="宋体" w:cs="Times New Roman"/>
                <w:kern w:val="0"/>
                <w:sz w:val="21"/>
                <w:szCs w:val="24"/>
              </w:rPr>
              <w:t>.</w:t>
            </w:r>
            <w:r w:rsidRPr="008F3D3C">
              <w:rPr>
                <w:rFonts w:ascii="宋体" w:eastAsia="宋体" w:hAnsi="宋体" w:cs="Times New Roman" w:hint="eastAsia"/>
                <w:kern w:val="0"/>
                <w:sz w:val="21"/>
                <w:szCs w:val="24"/>
              </w:rPr>
              <w:t>钢木</w:t>
            </w:r>
            <w:r w:rsidRPr="008F3D3C">
              <w:rPr>
                <w:rFonts w:ascii="宋体" w:eastAsia="宋体" w:hAnsi="宋体" w:cs="Times New Roman"/>
                <w:kern w:val="0"/>
                <w:sz w:val="21"/>
                <w:szCs w:val="24"/>
              </w:rPr>
              <w:t>结合一体成型，实木扶手方</w:t>
            </w:r>
            <w:r w:rsidRPr="008F3D3C">
              <w:rPr>
                <w:rFonts w:ascii="宋体" w:eastAsia="宋体" w:hAnsi="宋体" w:cs="Times New Roman" w:hint="eastAsia"/>
                <w:kern w:val="0"/>
                <w:sz w:val="21"/>
                <w:szCs w:val="24"/>
              </w:rPr>
              <w:t>便扶用，</w:t>
            </w:r>
            <w:r w:rsidRPr="008F3D3C">
              <w:rPr>
                <w:rFonts w:ascii="宋体" w:eastAsia="宋体" w:hAnsi="宋体" w:cs="Times New Roman"/>
                <w:kern w:val="0"/>
                <w:sz w:val="21"/>
                <w:szCs w:val="24"/>
              </w:rPr>
              <w:t>桌面采用实</w:t>
            </w:r>
            <w:proofErr w:type="gramStart"/>
            <w:r w:rsidRPr="008F3D3C">
              <w:rPr>
                <w:rFonts w:ascii="宋体" w:eastAsia="宋体" w:hAnsi="宋体" w:cs="Times New Roman"/>
                <w:kern w:val="0"/>
                <w:sz w:val="21"/>
                <w:szCs w:val="24"/>
              </w:rPr>
              <w:t>木耐划材质</w:t>
            </w:r>
            <w:proofErr w:type="gramEnd"/>
            <w:r w:rsidRPr="008F3D3C">
              <w:rPr>
                <w:rFonts w:ascii="宋体" w:eastAsia="宋体" w:hAnsi="宋体" w:cs="Times New Roman"/>
                <w:kern w:val="0"/>
                <w:sz w:val="21"/>
                <w:szCs w:val="24"/>
              </w:rPr>
              <w:t>，全封闭式</w:t>
            </w:r>
            <w:r w:rsidRPr="008F3D3C">
              <w:rPr>
                <w:rFonts w:ascii="宋体" w:eastAsia="宋体" w:hAnsi="宋体" w:cs="Times New Roman" w:hint="eastAsia"/>
                <w:kern w:val="0"/>
                <w:sz w:val="21"/>
                <w:szCs w:val="24"/>
              </w:rPr>
              <w:t>结构</w:t>
            </w:r>
            <w:r w:rsidRPr="008F3D3C">
              <w:rPr>
                <w:rFonts w:ascii="宋体" w:eastAsia="宋体" w:hAnsi="宋体" w:cs="Times New Roman"/>
                <w:kern w:val="0"/>
                <w:sz w:val="21"/>
                <w:szCs w:val="24"/>
              </w:rPr>
              <w:t>。</w:t>
            </w:r>
          </w:p>
          <w:p w:rsidR="008F3D3C" w:rsidRPr="008F3D3C" w:rsidRDefault="008F3D3C" w:rsidP="008F3D3C">
            <w:pPr>
              <w:spacing w:line="240" w:lineRule="auto"/>
              <w:ind w:firstLineChars="0" w:firstLine="0"/>
              <w:jc w:val="left"/>
              <w:textAlignment w:val="center"/>
              <w:rPr>
                <w:rFonts w:ascii="宋体" w:eastAsia="宋体" w:hAnsi="宋体" w:cs="Times New Roman"/>
                <w:kern w:val="0"/>
                <w:sz w:val="21"/>
                <w:szCs w:val="24"/>
              </w:rPr>
            </w:pPr>
            <w:r w:rsidRPr="008F3D3C">
              <w:rPr>
                <w:rFonts w:ascii="宋体" w:eastAsia="宋体" w:hAnsi="宋体" w:cs="Times New Roman"/>
                <w:kern w:val="0"/>
                <w:sz w:val="21"/>
                <w:szCs w:val="24"/>
              </w:rPr>
              <w:t>3.</w:t>
            </w:r>
            <w:r w:rsidRPr="008F3D3C">
              <w:rPr>
                <w:rFonts w:ascii="宋体" w:eastAsia="宋体" w:hAnsi="宋体" w:cs="Times New Roman" w:hint="eastAsia"/>
                <w:kern w:val="0"/>
                <w:sz w:val="21"/>
                <w:szCs w:val="24"/>
              </w:rPr>
              <w:t>显示</w:t>
            </w:r>
            <w:r w:rsidRPr="008F3D3C">
              <w:rPr>
                <w:rFonts w:ascii="宋体" w:eastAsia="宋体" w:hAnsi="宋体" w:cs="Times New Roman"/>
                <w:kern w:val="0"/>
                <w:sz w:val="21"/>
                <w:szCs w:val="24"/>
              </w:rPr>
              <w:t>器盖板和键盘</w:t>
            </w:r>
            <w:r w:rsidRPr="008F3D3C">
              <w:rPr>
                <w:rFonts w:ascii="宋体" w:eastAsia="宋体" w:hAnsi="宋体" w:cs="Times New Roman" w:hint="eastAsia"/>
                <w:kern w:val="0"/>
                <w:sz w:val="21"/>
                <w:szCs w:val="24"/>
              </w:rPr>
              <w:t>、</w:t>
            </w:r>
            <w:r w:rsidRPr="008F3D3C">
              <w:rPr>
                <w:rFonts w:ascii="宋体" w:eastAsia="宋体" w:hAnsi="宋体" w:cs="Times New Roman"/>
                <w:kern w:val="0"/>
                <w:sz w:val="21"/>
                <w:szCs w:val="24"/>
              </w:rPr>
              <w:t>鼠标部分采用联动式设计</w:t>
            </w:r>
            <w:r w:rsidRPr="008F3D3C">
              <w:rPr>
                <w:rFonts w:ascii="宋体" w:eastAsia="宋体" w:hAnsi="宋体" w:cs="Times New Roman" w:hint="eastAsia"/>
                <w:kern w:val="0"/>
                <w:sz w:val="21"/>
                <w:szCs w:val="24"/>
              </w:rPr>
              <w:t>。</w:t>
            </w:r>
          </w:p>
          <w:p w:rsidR="008F3D3C" w:rsidRPr="008F3D3C" w:rsidRDefault="008F3D3C" w:rsidP="008F3D3C">
            <w:pPr>
              <w:spacing w:line="240" w:lineRule="auto"/>
              <w:ind w:firstLineChars="0" w:firstLine="0"/>
              <w:jc w:val="left"/>
              <w:textAlignment w:val="center"/>
              <w:rPr>
                <w:rFonts w:ascii="宋体" w:eastAsia="宋体" w:hAnsi="宋体" w:cs="Times New Roman"/>
                <w:kern w:val="0"/>
                <w:sz w:val="21"/>
                <w:szCs w:val="24"/>
              </w:rPr>
            </w:pPr>
            <w:r w:rsidRPr="008F3D3C">
              <w:rPr>
                <w:rFonts w:ascii="宋体" w:eastAsia="宋体" w:hAnsi="宋体" w:cs="Times New Roman"/>
                <w:kern w:val="0"/>
                <w:sz w:val="21"/>
                <w:szCs w:val="24"/>
              </w:rPr>
              <w:t>4.</w:t>
            </w:r>
            <w:r w:rsidRPr="008F3D3C">
              <w:rPr>
                <w:rFonts w:ascii="宋体" w:eastAsia="宋体" w:hAnsi="宋体" w:cs="Times New Roman" w:hint="eastAsia"/>
                <w:kern w:val="0"/>
                <w:sz w:val="21"/>
                <w:szCs w:val="24"/>
              </w:rPr>
              <w:t>液晶</w:t>
            </w:r>
            <w:r w:rsidRPr="008F3D3C">
              <w:rPr>
                <w:rFonts w:ascii="宋体" w:eastAsia="宋体" w:hAnsi="宋体" w:cs="Times New Roman"/>
                <w:kern w:val="0"/>
                <w:sz w:val="21"/>
                <w:szCs w:val="24"/>
              </w:rPr>
              <w:t>显示器采用翻转设计，可安装</w:t>
            </w:r>
            <w:r w:rsidRPr="008F3D3C">
              <w:rPr>
                <w:rFonts w:ascii="宋体" w:eastAsia="宋体" w:hAnsi="宋体" w:cs="Times New Roman" w:hint="eastAsia"/>
                <w:kern w:val="0"/>
                <w:sz w:val="21"/>
                <w:szCs w:val="24"/>
              </w:rPr>
              <w:t>17</w:t>
            </w:r>
            <w:r w:rsidRPr="008F3D3C">
              <w:rPr>
                <w:rFonts w:ascii="宋体" w:eastAsia="宋体" w:hAnsi="宋体" w:cs="Times New Roman"/>
                <w:kern w:val="0"/>
                <w:sz w:val="21"/>
                <w:szCs w:val="24"/>
              </w:rPr>
              <w:t>-22</w:t>
            </w:r>
            <w:r w:rsidRPr="008F3D3C">
              <w:rPr>
                <w:rFonts w:ascii="宋体" w:eastAsia="宋体" w:hAnsi="宋体" w:cs="Times New Roman" w:hint="eastAsia"/>
                <w:kern w:val="0"/>
                <w:sz w:val="21"/>
                <w:szCs w:val="24"/>
              </w:rPr>
              <w:t>寸</w:t>
            </w:r>
            <w:r w:rsidRPr="008F3D3C">
              <w:rPr>
                <w:rFonts w:ascii="宋体" w:eastAsia="宋体" w:hAnsi="宋体" w:cs="Times New Roman"/>
                <w:kern w:val="0"/>
                <w:sz w:val="21"/>
                <w:szCs w:val="24"/>
              </w:rPr>
              <w:t>显示器可翻转打开，显示器角度可调节。关闭</w:t>
            </w:r>
            <w:r w:rsidRPr="008F3D3C">
              <w:rPr>
                <w:rFonts w:ascii="宋体" w:eastAsia="宋体" w:hAnsi="宋体" w:cs="Times New Roman" w:hint="eastAsia"/>
                <w:kern w:val="0"/>
                <w:sz w:val="21"/>
                <w:szCs w:val="24"/>
              </w:rPr>
              <w:t>后</w:t>
            </w:r>
            <w:r w:rsidRPr="008F3D3C">
              <w:rPr>
                <w:rFonts w:ascii="宋体" w:eastAsia="宋体" w:hAnsi="宋体" w:cs="Times New Roman"/>
                <w:kern w:val="0"/>
                <w:sz w:val="21"/>
                <w:szCs w:val="24"/>
              </w:rPr>
              <w:t>所</w:t>
            </w:r>
            <w:r w:rsidRPr="008F3D3C">
              <w:rPr>
                <w:rFonts w:ascii="宋体" w:eastAsia="宋体" w:hAnsi="宋体" w:cs="Times New Roman" w:hint="eastAsia"/>
                <w:kern w:val="0"/>
                <w:sz w:val="21"/>
                <w:szCs w:val="24"/>
              </w:rPr>
              <w:t>有</w:t>
            </w:r>
            <w:r w:rsidRPr="008F3D3C">
              <w:rPr>
                <w:rFonts w:ascii="宋体" w:eastAsia="宋体" w:hAnsi="宋体" w:cs="Times New Roman"/>
                <w:kern w:val="0"/>
                <w:sz w:val="21"/>
                <w:szCs w:val="24"/>
              </w:rPr>
              <w:t>设备都隐藏在讲台内。讲桌</w:t>
            </w:r>
            <w:r w:rsidRPr="008F3D3C">
              <w:rPr>
                <w:rFonts w:ascii="宋体" w:eastAsia="宋体" w:hAnsi="宋体" w:cs="Times New Roman" w:hint="eastAsia"/>
                <w:kern w:val="0"/>
                <w:sz w:val="21"/>
                <w:szCs w:val="24"/>
              </w:rPr>
              <w:t>内</w:t>
            </w:r>
            <w:r w:rsidRPr="008F3D3C">
              <w:rPr>
                <w:rFonts w:ascii="宋体" w:eastAsia="宋体" w:hAnsi="宋体" w:cs="Times New Roman"/>
                <w:kern w:val="0"/>
                <w:sz w:val="21"/>
                <w:szCs w:val="24"/>
              </w:rPr>
              <w:t>置固定螺丝孔位，安装简单</w:t>
            </w:r>
            <w:r w:rsidRPr="008F3D3C">
              <w:rPr>
                <w:rFonts w:ascii="宋体" w:eastAsia="宋体" w:hAnsi="宋体" w:cs="Times New Roman" w:hint="eastAsia"/>
                <w:kern w:val="0"/>
                <w:sz w:val="21"/>
                <w:szCs w:val="24"/>
              </w:rPr>
              <w:t>，</w:t>
            </w:r>
            <w:r w:rsidRPr="008F3D3C">
              <w:rPr>
                <w:rFonts w:ascii="宋体" w:eastAsia="宋体" w:hAnsi="宋体" w:cs="Times New Roman"/>
                <w:kern w:val="0"/>
                <w:sz w:val="21"/>
                <w:szCs w:val="24"/>
              </w:rPr>
              <w:t>安全防盗</w:t>
            </w:r>
            <w:r w:rsidRPr="008F3D3C">
              <w:rPr>
                <w:rFonts w:ascii="宋体" w:eastAsia="宋体" w:hAnsi="宋体" w:cs="Times New Roman" w:hint="eastAsia"/>
                <w:kern w:val="0"/>
                <w:sz w:val="21"/>
                <w:szCs w:val="24"/>
              </w:rPr>
              <w:t>。</w:t>
            </w:r>
          </w:p>
          <w:p w:rsidR="008F3D3C" w:rsidRPr="008F3D3C" w:rsidRDefault="008F3D3C" w:rsidP="008F3D3C">
            <w:pPr>
              <w:spacing w:line="240" w:lineRule="auto"/>
              <w:ind w:firstLineChars="0" w:firstLine="0"/>
              <w:jc w:val="left"/>
              <w:textAlignment w:val="center"/>
              <w:rPr>
                <w:rFonts w:ascii="宋体" w:eastAsia="宋体" w:hAnsi="宋体" w:cs="Times New Roman"/>
                <w:kern w:val="0"/>
                <w:sz w:val="21"/>
                <w:szCs w:val="24"/>
              </w:rPr>
            </w:pPr>
            <w:r w:rsidRPr="008F3D3C">
              <w:rPr>
                <w:rFonts w:ascii="宋体" w:eastAsia="宋体" w:hAnsi="宋体" w:cs="Times New Roman"/>
                <w:kern w:val="0"/>
                <w:sz w:val="21"/>
                <w:szCs w:val="24"/>
              </w:rPr>
              <w:t>5.</w:t>
            </w:r>
            <w:r w:rsidRPr="008F3D3C">
              <w:rPr>
                <w:rFonts w:ascii="宋体" w:eastAsia="宋体" w:hAnsi="宋体" w:cs="Times New Roman" w:hint="eastAsia"/>
                <w:kern w:val="0"/>
                <w:sz w:val="21"/>
                <w:szCs w:val="24"/>
              </w:rPr>
              <w:t>键盘</w:t>
            </w:r>
            <w:r w:rsidRPr="008F3D3C">
              <w:rPr>
                <w:rFonts w:ascii="宋体" w:eastAsia="宋体" w:hAnsi="宋体" w:cs="Times New Roman"/>
                <w:kern w:val="0"/>
                <w:sz w:val="21"/>
                <w:szCs w:val="24"/>
              </w:rPr>
              <w:t>采用翻转式操作，显示器，中央控制系统，键盘互不影响独立操作</w:t>
            </w:r>
            <w:r w:rsidRPr="008F3D3C">
              <w:rPr>
                <w:rFonts w:ascii="宋体" w:eastAsia="宋体" w:hAnsi="宋体" w:cs="Times New Roman" w:hint="eastAsia"/>
                <w:kern w:val="0"/>
                <w:sz w:val="21"/>
                <w:szCs w:val="24"/>
              </w:rPr>
              <w:t>。</w:t>
            </w:r>
          </w:p>
          <w:p w:rsidR="008F3D3C" w:rsidRPr="008F3D3C" w:rsidRDefault="008F3D3C" w:rsidP="008F3D3C">
            <w:pPr>
              <w:spacing w:line="240" w:lineRule="auto"/>
              <w:ind w:firstLineChars="0" w:firstLine="0"/>
              <w:jc w:val="left"/>
              <w:textAlignment w:val="center"/>
              <w:rPr>
                <w:rFonts w:ascii="宋体" w:eastAsia="宋体" w:hAnsi="宋体" w:cs="Times New Roman"/>
                <w:kern w:val="0"/>
                <w:sz w:val="21"/>
                <w:szCs w:val="24"/>
              </w:rPr>
            </w:pPr>
            <w:r w:rsidRPr="008F3D3C">
              <w:rPr>
                <w:rFonts w:ascii="宋体" w:eastAsia="宋体" w:hAnsi="宋体" w:cs="Times New Roman"/>
                <w:kern w:val="0"/>
                <w:sz w:val="21"/>
                <w:szCs w:val="24"/>
              </w:rPr>
              <w:t>6.</w:t>
            </w:r>
            <w:r w:rsidRPr="008F3D3C">
              <w:rPr>
                <w:rFonts w:ascii="宋体" w:eastAsia="宋体" w:hAnsi="宋体" w:cs="Times New Roman" w:hint="eastAsia"/>
                <w:kern w:val="0"/>
                <w:sz w:val="21"/>
                <w:szCs w:val="24"/>
              </w:rPr>
              <w:t>右侧</w:t>
            </w:r>
            <w:r w:rsidRPr="008F3D3C">
              <w:rPr>
                <w:rFonts w:ascii="宋体" w:eastAsia="宋体" w:hAnsi="宋体" w:cs="Times New Roman"/>
                <w:kern w:val="0"/>
                <w:sz w:val="21"/>
                <w:szCs w:val="24"/>
              </w:rPr>
              <w:t>采用隐藏抽拉式设计，方便安装视频展台，无需钥匙开启。</w:t>
            </w:r>
          </w:p>
          <w:p w:rsidR="008F3D3C" w:rsidRPr="008F3D3C" w:rsidRDefault="008F3D3C" w:rsidP="008F3D3C">
            <w:pPr>
              <w:spacing w:line="240" w:lineRule="auto"/>
              <w:ind w:firstLineChars="0" w:firstLine="0"/>
              <w:jc w:val="left"/>
              <w:textAlignment w:val="center"/>
              <w:rPr>
                <w:rFonts w:ascii="宋体" w:eastAsia="宋体" w:hAnsi="宋体" w:cs="Times New Roman"/>
                <w:kern w:val="0"/>
                <w:sz w:val="21"/>
                <w:szCs w:val="24"/>
              </w:rPr>
            </w:pPr>
            <w:r w:rsidRPr="008F3D3C">
              <w:rPr>
                <w:rFonts w:ascii="宋体" w:eastAsia="宋体" w:hAnsi="宋体" w:cs="Times New Roman" w:hint="eastAsia"/>
                <w:kern w:val="0"/>
                <w:sz w:val="21"/>
                <w:szCs w:val="24"/>
              </w:rPr>
              <w:t>7.桌体</w:t>
            </w:r>
            <w:r w:rsidRPr="008F3D3C">
              <w:rPr>
                <w:rFonts w:ascii="宋体" w:eastAsia="宋体" w:hAnsi="宋体" w:cs="Times New Roman"/>
                <w:kern w:val="0"/>
                <w:sz w:val="21"/>
                <w:szCs w:val="24"/>
              </w:rPr>
              <w:t>下层采用标准机柜设计，带层板，使各设备整齐摆放，可安装电脑主机，制器主机，</w:t>
            </w:r>
            <w:r w:rsidRPr="008F3D3C">
              <w:rPr>
                <w:rFonts w:ascii="宋体" w:eastAsia="宋体" w:hAnsi="宋体" w:cs="Times New Roman" w:hint="eastAsia"/>
                <w:kern w:val="0"/>
                <w:sz w:val="21"/>
                <w:szCs w:val="24"/>
              </w:rPr>
              <w:t>DVD，</w:t>
            </w:r>
            <w:r w:rsidRPr="008F3D3C">
              <w:rPr>
                <w:rFonts w:ascii="宋体" w:eastAsia="宋体" w:hAnsi="宋体" w:cs="Times New Roman"/>
                <w:kern w:val="0"/>
                <w:sz w:val="21"/>
                <w:szCs w:val="24"/>
              </w:rPr>
              <w:t>卡座，功放，话筒主机等设备。</w:t>
            </w:r>
          </w:p>
          <w:p w:rsidR="008F3D3C" w:rsidRPr="008F3D3C" w:rsidRDefault="008F3D3C" w:rsidP="008F3D3C">
            <w:pPr>
              <w:spacing w:line="240" w:lineRule="auto"/>
              <w:ind w:firstLineChars="0" w:firstLine="0"/>
              <w:jc w:val="left"/>
              <w:textAlignment w:val="center"/>
              <w:rPr>
                <w:rFonts w:ascii="宋体" w:eastAsia="宋体" w:hAnsi="宋体" w:cs="Times New Roman"/>
                <w:kern w:val="0"/>
                <w:sz w:val="21"/>
                <w:szCs w:val="24"/>
              </w:rPr>
            </w:pPr>
            <w:r w:rsidRPr="008F3D3C">
              <w:rPr>
                <w:rFonts w:ascii="宋体" w:eastAsia="宋体" w:hAnsi="宋体" w:cs="Times New Roman"/>
                <w:kern w:val="0"/>
                <w:sz w:val="21"/>
                <w:szCs w:val="24"/>
              </w:rPr>
              <w:t>8.</w:t>
            </w:r>
            <w:r w:rsidRPr="008F3D3C">
              <w:rPr>
                <w:rFonts w:ascii="宋体" w:eastAsia="宋体" w:hAnsi="宋体" w:cs="Times New Roman" w:hint="eastAsia"/>
                <w:kern w:val="0"/>
                <w:sz w:val="21"/>
                <w:szCs w:val="24"/>
              </w:rPr>
              <w:t>通过ISO9001/ISO14001/OHSAS18001等</w:t>
            </w:r>
            <w:r w:rsidRPr="008F3D3C">
              <w:rPr>
                <w:rFonts w:ascii="宋体" w:eastAsia="宋体" w:hAnsi="宋体" w:cs="Times New Roman"/>
                <w:kern w:val="0"/>
                <w:sz w:val="21"/>
                <w:szCs w:val="24"/>
              </w:rPr>
              <w:t>管理体系认证。</w:t>
            </w:r>
          </w:p>
          <w:p w:rsidR="008F3D3C" w:rsidRPr="008F3D3C" w:rsidRDefault="008F3D3C" w:rsidP="008F3D3C">
            <w:pPr>
              <w:spacing w:line="240" w:lineRule="auto"/>
              <w:ind w:firstLineChars="0" w:firstLine="0"/>
              <w:jc w:val="left"/>
              <w:textAlignment w:val="center"/>
              <w:rPr>
                <w:rFonts w:ascii="宋体" w:eastAsia="宋体" w:hAnsi="宋体" w:cs="Times New Roman" w:hint="eastAsia"/>
                <w:kern w:val="0"/>
                <w:sz w:val="21"/>
                <w:szCs w:val="24"/>
              </w:rPr>
            </w:pPr>
            <w:r w:rsidRPr="008F3D3C">
              <w:rPr>
                <w:rFonts w:ascii="宋体" w:eastAsia="宋体" w:hAnsi="宋体" w:cs="Times New Roman" w:hint="eastAsia"/>
                <w:kern w:val="0"/>
                <w:sz w:val="21"/>
                <w:szCs w:val="24"/>
              </w:rPr>
              <w:lastRenderedPageBreak/>
              <w:t>9.含</w:t>
            </w:r>
            <w:r w:rsidRPr="008F3D3C">
              <w:rPr>
                <w:rFonts w:ascii="宋体" w:eastAsia="宋体" w:hAnsi="宋体" w:cs="Times New Roman"/>
                <w:kern w:val="0"/>
                <w:sz w:val="21"/>
                <w:szCs w:val="24"/>
              </w:rPr>
              <w:t>教师</w:t>
            </w:r>
            <w:proofErr w:type="gramStart"/>
            <w:r w:rsidRPr="008F3D3C">
              <w:rPr>
                <w:rFonts w:ascii="宋体" w:eastAsia="宋体" w:hAnsi="宋体" w:cs="Times New Roman"/>
                <w:kern w:val="0"/>
                <w:sz w:val="21"/>
                <w:szCs w:val="24"/>
              </w:rPr>
              <w:t>凳</w:t>
            </w:r>
            <w:proofErr w:type="gramEnd"/>
            <w:r w:rsidRPr="008F3D3C">
              <w:rPr>
                <w:rFonts w:ascii="宋体" w:eastAsia="宋体" w:hAnsi="宋体" w:cs="Times New Roman"/>
                <w:kern w:val="0"/>
                <w:sz w:val="21"/>
                <w:szCs w:val="24"/>
              </w:rPr>
              <w:t>一把</w:t>
            </w:r>
            <w:r w:rsidRPr="008F3D3C">
              <w:rPr>
                <w:rFonts w:ascii="宋体" w:eastAsia="宋体" w:hAnsi="宋体" w:cs="Times New Roman" w:hint="eastAsia"/>
                <w:kern w:val="0"/>
                <w:sz w:val="21"/>
                <w:szCs w:val="24"/>
              </w:rPr>
              <w:t>：</w:t>
            </w:r>
            <w:r w:rsidRPr="008F3D3C">
              <w:rPr>
                <w:rFonts w:ascii="宋体" w:eastAsia="宋体" w:hAnsi="宋体" w:cs="Times New Roman"/>
                <w:kern w:val="0"/>
                <w:sz w:val="21"/>
                <w:szCs w:val="24"/>
              </w:rPr>
              <w:t>可旋转，可升降。</w:t>
            </w:r>
            <w:r w:rsidRPr="008F3D3C">
              <w:rPr>
                <w:rFonts w:ascii="宋体" w:eastAsia="宋体" w:hAnsi="宋体" w:cs="Times New Roman" w:hint="eastAsia"/>
                <w:kern w:val="0"/>
                <w:sz w:val="21"/>
                <w:szCs w:val="24"/>
              </w:rPr>
              <w:t>背宽50</w:t>
            </w:r>
            <w:r w:rsidRPr="008F3D3C">
              <w:rPr>
                <w:rFonts w:ascii="宋体" w:eastAsia="宋体" w:hAnsi="宋体" w:cs="Times New Roman"/>
                <w:kern w:val="0"/>
                <w:sz w:val="21"/>
                <w:szCs w:val="24"/>
              </w:rPr>
              <w:t>CM，</w:t>
            </w:r>
            <w:proofErr w:type="gramStart"/>
            <w:r w:rsidRPr="008F3D3C">
              <w:rPr>
                <w:rFonts w:ascii="宋体" w:eastAsia="宋体" w:hAnsi="宋体" w:cs="Times New Roman" w:hint="eastAsia"/>
                <w:kern w:val="0"/>
                <w:sz w:val="21"/>
                <w:szCs w:val="24"/>
              </w:rPr>
              <w:t>坐宽</w:t>
            </w:r>
            <w:proofErr w:type="gramEnd"/>
            <w:r w:rsidRPr="008F3D3C">
              <w:rPr>
                <w:rFonts w:ascii="宋体" w:eastAsia="宋体" w:hAnsi="宋体" w:cs="Times New Roman" w:hint="eastAsia"/>
                <w:kern w:val="0"/>
                <w:sz w:val="21"/>
                <w:szCs w:val="24"/>
              </w:rPr>
              <w:t>52</w:t>
            </w:r>
            <w:r w:rsidRPr="008F3D3C">
              <w:rPr>
                <w:rFonts w:ascii="宋体" w:eastAsia="宋体" w:hAnsi="宋体" w:cs="Times New Roman"/>
                <w:kern w:val="0"/>
                <w:sz w:val="21"/>
                <w:szCs w:val="24"/>
              </w:rPr>
              <w:t>CM，</w:t>
            </w:r>
            <w:r w:rsidRPr="008F3D3C">
              <w:rPr>
                <w:rFonts w:ascii="宋体" w:eastAsia="宋体" w:hAnsi="宋体" w:cs="Times New Roman" w:hint="eastAsia"/>
                <w:kern w:val="0"/>
                <w:sz w:val="21"/>
                <w:szCs w:val="24"/>
              </w:rPr>
              <w:t>总高116</w:t>
            </w:r>
            <w:r w:rsidRPr="008F3D3C">
              <w:rPr>
                <w:rFonts w:ascii="宋体" w:eastAsia="宋体" w:hAnsi="宋体" w:cs="Times New Roman"/>
                <w:kern w:val="0"/>
                <w:sz w:val="21"/>
                <w:szCs w:val="24"/>
              </w:rPr>
              <w:t>CM，</w:t>
            </w:r>
            <w:r w:rsidRPr="008F3D3C">
              <w:rPr>
                <w:rFonts w:ascii="宋体" w:eastAsia="宋体" w:hAnsi="宋体" w:cs="Times New Roman" w:hint="eastAsia"/>
                <w:kern w:val="0"/>
                <w:sz w:val="21"/>
                <w:szCs w:val="24"/>
              </w:rPr>
              <w:t>椅背高74</w:t>
            </w:r>
            <w:r w:rsidRPr="008F3D3C">
              <w:rPr>
                <w:rFonts w:ascii="宋体" w:eastAsia="宋体" w:hAnsi="宋体" w:cs="Times New Roman"/>
                <w:kern w:val="0"/>
                <w:sz w:val="21"/>
                <w:szCs w:val="24"/>
              </w:rPr>
              <w:t>CM</w:t>
            </w:r>
          </w:p>
          <w:p w:rsidR="008F3D3C" w:rsidRPr="008F3D3C" w:rsidRDefault="008F3D3C" w:rsidP="008F3D3C">
            <w:pPr>
              <w:spacing w:line="240" w:lineRule="auto"/>
              <w:ind w:firstLineChars="0" w:firstLine="0"/>
              <w:jc w:val="left"/>
              <w:textAlignment w:val="center"/>
              <w:rPr>
                <w:rFonts w:ascii="Times New Roman" w:eastAsia="宋体" w:hAnsi="Times New Roman" w:cs="Times New Roman"/>
                <w:noProof/>
                <w:sz w:val="28"/>
                <w:szCs w:val="24"/>
              </w:rPr>
            </w:pPr>
            <w:r w:rsidRPr="008F3D3C">
              <w:rPr>
                <w:rFonts w:ascii="Times New Roman" w:eastAsia="宋体" w:hAnsi="Times New Roman" w:cs="Times New Roman"/>
                <w:noProof/>
                <w:sz w:val="28"/>
                <w:szCs w:val="24"/>
              </w:rPr>
              <w:drawing>
                <wp:inline distT="0" distB="0" distL="0" distR="0">
                  <wp:extent cx="2415540" cy="1759585"/>
                  <wp:effectExtent l="0" t="0" r="381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5540" cy="1759585"/>
                          </a:xfrm>
                          <a:prstGeom prst="rect">
                            <a:avLst/>
                          </a:prstGeom>
                          <a:noFill/>
                          <a:ln>
                            <a:noFill/>
                          </a:ln>
                        </pic:spPr>
                      </pic:pic>
                    </a:graphicData>
                  </a:graphic>
                </wp:inline>
              </w:drawing>
            </w:r>
          </w:p>
          <w:p w:rsidR="008F3D3C" w:rsidRPr="008F3D3C" w:rsidRDefault="008F3D3C" w:rsidP="008F3D3C">
            <w:pPr>
              <w:spacing w:line="240" w:lineRule="auto"/>
              <w:ind w:firstLineChars="0" w:firstLine="0"/>
              <w:jc w:val="left"/>
              <w:textAlignment w:val="center"/>
              <w:rPr>
                <w:rFonts w:ascii="宋体" w:eastAsia="宋体" w:hAnsi="宋体" w:cs="Times New Roman"/>
                <w:kern w:val="0"/>
                <w:sz w:val="24"/>
                <w:szCs w:val="24"/>
              </w:rPr>
            </w:pPr>
            <w:r w:rsidRPr="008F3D3C">
              <w:rPr>
                <w:rFonts w:ascii="Times New Roman" w:eastAsia="宋体" w:hAnsi="Times New Roman" w:cs="Times New Roman"/>
                <w:noProof/>
                <w:sz w:val="28"/>
                <w:szCs w:val="24"/>
              </w:rPr>
              <w:drawing>
                <wp:inline distT="0" distB="0" distL="0" distR="0">
                  <wp:extent cx="1337310" cy="207899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7310" cy="2078990"/>
                          </a:xfrm>
                          <a:prstGeom prst="rect">
                            <a:avLst/>
                          </a:prstGeom>
                          <a:noFill/>
                          <a:ln>
                            <a:noFill/>
                          </a:ln>
                        </pic:spPr>
                      </pic:pic>
                    </a:graphicData>
                  </a:graphic>
                </wp:inline>
              </w:drawing>
            </w:r>
          </w:p>
        </w:tc>
        <w:tc>
          <w:tcPr>
            <w:tcW w:w="1701" w:type="dxa"/>
          </w:tcPr>
          <w:p w:rsidR="008F3D3C" w:rsidRPr="008F3D3C" w:rsidRDefault="008F3D3C" w:rsidP="008F3D3C">
            <w:pPr>
              <w:ind w:firstLineChars="0" w:firstLine="0"/>
              <w:jc w:val="left"/>
              <w:textAlignment w:val="center"/>
              <w:rPr>
                <w:rFonts w:ascii="宋体" w:eastAsia="宋体" w:hAnsi="宋体" w:cs="Times New Roman"/>
                <w:kern w:val="0"/>
                <w:sz w:val="24"/>
                <w:szCs w:val="24"/>
              </w:rPr>
            </w:pPr>
          </w:p>
        </w:tc>
      </w:tr>
      <w:tr w:rsidR="008F3D3C" w:rsidRPr="008F3D3C" w:rsidTr="00EC792C">
        <w:trPr>
          <w:trHeight w:val="20"/>
          <w:jc w:val="center"/>
        </w:trPr>
        <w:tc>
          <w:tcPr>
            <w:tcW w:w="748" w:type="dxa"/>
            <w:vAlign w:val="center"/>
          </w:tcPr>
          <w:p w:rsidR="008F3D3C" w:rsidRPr="008F3D3C" w:rsidRDefault="008F3D3C" w:rsidP="008F3D3C">
            <w:pPr>
              <w:widowControl w:val="0"/>
              <w:ind w:firstLineChars="0" w:firstLine="0"/>
              <w:jc w:val="center"/>
              <w:rPr>
                <w:rFonts w:ascii="宋体" w:eastAsia="宋体" w:hAnsi="宋体" w:cs="Times New Roman" w:hint="eastAsia"/>
                <w:spacing w:val="-2"/>
                <w:sz w:val="24"/>
                <w:szCs w:val="24"/>
              </w:rPr>
            </w:pPr>
            <w:r w:rsidRPr="008F3D3C">
              <w:rPr>
                <w:rFonts w:ascii="宋体" w:eastAsia="宋体" w:hAnsi="宋体" w:cs="Times New Roman" w:hint="eastAsia"/>
                <w:spacing w:val="-2"/>
                <w:sz w:val="24"/>
                <w:szCs w:val="24"/>
              </w:rPr>
              <w:t>6</w:t>
            </w:r>
          </w:p>
        </w:tc>
        <w:tc>
          <w:tcPr>
            <w:tcW w:w="1419" w:type="dxa"/>
            <w:vAlign w:val="center"/>
          </w:tcPr>
          <w:p w:rsidR="008F3D3C" w:rsidRPr="008F3D3C" w:rsidRDefault="008F3D3C" w:rsidP="008F3D3C">
            <w:pPr>
              <w:widowControl w:val="0"/>
              <w:ind w:firstLineChars="0" w:firstLine="0"/>
              <w:jc w:val="center"/>
              <w:rPr>
                <w:rFonts w:ascii="宋体" w:eastAsia="宋体" w:hAnsi="宋体" w:cs="Times New Roman" w:hint="eastAsia"/>
                <w:sz w:val="24"/>
                <w:szCs w:val="24"/>
              </w:rPr>
            </w:pPr>
            <w:r w:rsidRPr="008F3D3C">
              <w:rPr>
                <w:rFonts w:ascii="宋体" w:eastAsia="宋体" w:hAnsi="宋体" w:cs="Times New Roman" w:hint="eastAsia"/>
                <w:sz w:val="24"/>
                <w:szCs w:val="24"/>
              </w:rPr>
              <w:t>黑板</w:t>
            </w:r>
          </w:p>
        </w:tc>
        <w:tc>
          <w:tcPr>
            <w:tcW w:w="5353" w:type="dxa"/>
            <w:vAlign w:val="center"/>
          </w:tcPr>
          <w:p w:rsidR="008F3D3C" w:rsidRPr="008F3D3C" w:rsidRDefault="008F3D3C" w:rsidP="008F3D3C">
            <w:pPr>
              <w:spacing w:line="240" w:lineRule="auto"/>
              <w:ind w:firstLineChars="0" w:firstLine="0"/>
              <w:jc w:val="left"/>
              <w:textAlignment w:val="center"/>
              <w:rPr>
                <w:rFonts w:ascii="宋体" w:eastAsia="宋体" w:hAnsi="宋体" w:cs="Times New Roman" w:hint="eastAsia"/>
                <w:kern w:val="0"/>
                <w:sz w:val="21"/>
                <w:szCs w:val="24"/>
              </w:rPr>
            </w:pPr>
            <w:r w:rsidRPr="008F3D3C">
              <w:rPr>
                <w:rFonts w:ascii="宋体" w:eastAsia="宋体" w:hAnsi="宋体" w:cs="Times New Roman" w:hint="eastAsia"/>
                <w:kern w:val="0"/>
                <w:sz w:val="21"/>
                <w:szCs w:val="24"/>
              </w:rPr>
              <w:t>1.整体规格（参数）：外径4000mm×1300mm；左右推拉结构，组合设计，保证与一体机物理尺寸配套；配套的活动黑板装备挂锁，完全遮挡并保护一体机后锁定</w:t>
            </w:r>
          </w:p>
          <w:p w:rsidR="008F3D3C" w:rsidRPr="008F3D3C" w:rsidRDefault="008F3D3C" w:rsidP="008F3D3C">
            <w:pPr>
              <w:spacing w:line="240" w:lineRule="auto"/>
              <w:ind w:firstLineChars="0" w:firstLine="0"/>
              <w:jc w:val="left"/>
              <w:textAlignment w:val="center"/>
              <w:rPr>
                <w:rFonts w:ascii="宋体" w:eastAsia="宋体" w:hAnsi="宋体" w:cs="Times New Roman" w:hint="eastAsia"/>
                <w:kern w:val="0"/>
                <w:sz w:val="21"/>
                <w:szCs w:val="24"/>
              </w:rPr>
            </w:pPr>
            <w:r w:rsidRPr="008F3D3C">
              <w:rPr>
                <w:rFonts w:ascii="宋体" w:eastAsia="宋体" w:hAnsi="宋体" w:cs="Times New Roman" w:hint="eastAsia"/>
                <w:kern w:val="0"/>
                <w:sz w:val="21"/>
                <w:szCs w:val="24"/>
              </w:rPr>
              <w:t>2.书写面：采用优质烤漆板面，墨绿色、亚光，厚度≥0.21mm。表面粗糙度：Ra 1.6-3.2＆micro:m，光泽度：光泽度≤6﹪没有明显眩光/衬板：采用防潮、吸音、高强度7层瓦楞纸板，书写无吱咔声，厚度≥9mm，纸板技术指标符合国标GB5034-85/背板：采用优质防锈热镀锌钢板，厚度≥0.25mm，流水线一次成型，每间隔8公分设有1个2公分的加强凹槽，确保均布承压不低于635N，镀锌含量Z12技术要求不低于国标GB2518-88。/板面与衬板粘贴：采用</w:t>
            </w:r>
            <w:proofErr w:type="gramStart"/>
            <w:r w:rsidRPr="008F3D3C">
              <w:rPr>
                <w:rFonts w:ascii="宋体" w:eastAsia="宋体" w:hAnsi="宋体" w:cs="Times New Roman" w:hint="eastAsia"/>
                <w:kern w:val="0"/>
                <w:sz w:val="21"/>
                <w:szCs w:val="24"/>
              </w:rPr>
              <w:t>环保多元</w:t>
            </w:r>
            <w:proofErr w:type="gramEnd"/>
            <w:r w:rsidRPr="008F3D3C">
              <w:rPr>
                <w:rFonts w:ascii="宋体" w:eastAsia="宋体" w:hAnsi="宋体" w:cs="Times New Roman" w:hint="eastAsia"/>
                <w:kern w:val="0"/>
                <w:sz w:val="21"/>
                <w:szCs w:val="24"/>
              </w:rPr>
              <w:t>醇胶，机械化制作，高温一次成型/边框：整体采用豪华高强度工业电泳香槟色铝合金；横（立）</w:t>
            </w:r>
            <w:proofErr w:type="gramStart"/>
            <w:r w:rsidRPr="008F3D3C">
              <w:rPr>
                <w:rFonts w:ascii="宋体" w:eastAsia="宋体" w:hAnsi="宋体" w:cs="Times New Roman" w:hint="eastAsia"/>
                <w:kern w:val="0"/>
                <w:sz w:val="21"/>
                <w:szCs w:val="24"/>
              </w:rPr>
              <w:t>框采用</w:t>
            </w:r>
            <w:proofErr w:type="gramEnd"/>
            <w:r w:rsidRPr="008F3D3C">
              <w:rPr>
                <w:rFonts w:ascii="宋体" w:eastAsia="宋体" w:hAnsi="宋体" w:cs="Times New Roman" w:hint="eastAsia"/>
                <w:kern w:val="0"/>
                <w:sz w:val="21"/>
                <w:szCs w:val="24"/>
              </w:rPr>
              <w:t>双层加强结构，厚15㎜；外框规格57㎜×100㎜，侧面加配专用铝合金(钢制)侧封；内框规格20㎜×37㎜；铝合金壁厚≥1.0㎜黑板</w:t>
            </w:r>
          </w:p>
          <w:p w:rsidR="008F3D3C" w:rsidRPr="008F3D3C" w:rsidRDefault="008F3D3C" w:rsidP="008F3D3C">
            <w:pPr>
              <w:spacing w:line="240" w:lineRule="auto"/>
              <w:ind w:firstLineChars="0" w:firstLine="0"/>
              <w:jc w:val="left"/>
              <w:textAlignment w:val="center"/>
              <w:rPr>
                <w:rFonts w:ascii="宋体" w:eastAsia="宋体" w:hAnsi="宋体" w:cs="Times New Roman" w:hint="eastAsia"/>
                <w:kern w:val="0"/>
                <w:sz w:val="21"/>
                <w:szCs w:val="24"/>
              </w:rPr>
            </w:pPr>
            <w:r w:rsidRPr="008F3D3C">
              <w:rPr>
                <w:rFonts w:ascii="宋体" w:eastAsia="宋体" w:hAnsi="宋体" w:cs="Times New Roman" w:hint="eastAsia"/>
                <w:kern w:val="0"/>
                <w:sz w:val="21"/>
                <w:szCs w:val="24"/>
              </w:rPr>
              <w:t>3.包角材料：采用防老化、抗疲劳、规格57mm×57㎜，壁厚≥1.2㎜的ABS工程塑料，流线型设计，无尘角，一次成型模具，并带产品商标；</w:t>
            </w:r>
          </w:p>
          <w:p w:rsidR="008F3D3C" w:rsidRPr="008F3D3C" w:rsidRDefault="008F3D3C" w:rsidP="008F3D3C">
            <w:pPr>
              <w:spacing w:line="240" w:lineRule="auto"/>
              <w:ind w:firstLineChars="0" w:firstLine="0"/>
              <w:jc w:val="left"/>
              <w:textAlignment w:val="center"/>
              <w:rPr>
                <w:rFonts w:ascii="宋体" w:eastAsia="宋体" w:hAnsi="宋体" w:cs="Times New Roman" w:hint="eastAsia"/>
                <w:kern w:val="0"/>
                <w:sz w:val="21"/>
                <w:szCs w:val="24"/>
              </w:rPr>
            </w:pPr>
            <w:r w:rsidRPr="008F3D3C">
              <w:rPr>
                <w:rFonts w:ascii="宋体" w:eastAsia="宋体" w:hAnsi="宋体" w:cs="Times New Roman" w:hint="eastAsia"/>
                <w:kern w:val="0"/>
                <w:sz w:val="21"/>
                <w:szCs w:val="24"/>
              </w:rPr>
              <w:t>4.黑板滑轮：配装侧U型镶嵌式滑轮，带减震胶套，保证滑动流畅，噪音≤36dB。数目≥4个,上下均匀安装</w:t>
            </w:r>
          </w:p>
          <w:p w:rsidR="008F3D3C" w:rsidRPr="008F3D3C" w:rsidRDefault="008F3D3C" w:rsidP="008F3D3C">
            <w:pPr>
              <w:spacing w:line="240" w:lineRule="auto"/>
              <w:ind w:firstLineChars="0" w:firstLine="0"/>
              <w:jc w:val="left"/>
              <w:textAlignment w:val="center"/>
              <w:rPr>
                <w:rFonts w:ascii="宋体" w:eastAsia="宋体" w:hAnsi="宋体" w:cs="Times New Roman" w:hint="eastAsia"/>
                <w:kern w:val="0"/>
                <w:sz w:val="21"/>
                <w:szCs w:val="24"/>
              </w:rPr>
            </w:pPr>
            <w:r w:rsidRPr="008F3D3C">
              <w:rPr>
                <w:rFonts w:ascii="宋体" w:eastAsia="宋体" w:hAnsi="宋体" w:cs="Times New Roman" w:hint="eastAsia"/>
                <w:kern w:val="0"/>
                <w:sz w:val="21"/>
                <w:szCs w:val="24"/>
              </w:rPr>
              <w:lastRenderedPageBreak/>
              <w:t>5.限位档：黑板滑道内侧安装同色限位档，保证活动黑板打开时不会碰撞立框，卡手</w:t>
            </w:r>
          </w:p>
          <w:p w:rsidR="008F3D3C" w:rsidRPr="008F3D3C" w:rsidRDefault="008F3D3C" w:rsidP="008F3D3C">
            <w:pPr>
              <w:spacing w:line="240" w:lineRule="auto"/>
              <w:ind w:firstLineChars="0" w:firstLine="0"/>
              <w:jc w:val="left"/>
              <w:textAlignment w:val="center"/>
              <w:rPr>
                <w:rFonts w:ascii="宋体" w:eastAsia="宋体" w:hAnsi="宋体" w:cs="Times New Roman" w:hint="eastAsia"/>
                <w:kern w:val="0"/>
                <w:sz w:val="21"/>
                <w:szCs w:val="24"/>
              </w:rPr>
            </w:pPr>
            <w:r w:rsidRPr="008F3D3C">
              <w:rPr>
                <w:rFonts w:ascii="宋体" w:eastAsia="宋体" w:hAnsi="宋体" w:cs="Times New Roman" w:hint="eastAsia"/>
                <w:kern w:val="0"/>
                <w:sz w:val="21"/>
                <w:szCs w:val="24"/>
              </w:rPr>
              <w:t>6.除尘装置：（滑动板下端两侧配嵌入式橡胶粉尘刷，规格：28㎜×23㎜，外侧与边框平行，</w:t>
            </w:r>
            <w:proofErr w:type="gramStart"/>
            <w:r w:rsidRPr="008F3D3C">
              <w:rPr>
                <w:rFonts w:ascii="宋体" w:eastAsia="宋体" w:hAnsi="宋体" w:cs="Times New Roman" w:hint="eastAsia"/>
                <w:kern w:val="0"/>
                <w:sz w:val="21"/>
                <w:szCs w:val="24"/>
              </w:rPr>
              <w:t>内侧≥</w:t>
            </w:r>
            <w:proofErr w:type="gramEnd"/>
            <w:r w:rsidRPr="008F3D3C">
              <w:rPr>
                <w:rFonts w:ascii="宋体" w:eastAsia="宋体" w:hAnsi="宋体" w:cs="Times New Roman" w:hint="eastAsia"/>
                <w:kern w:val="0"/>
                <w:sz w:val="21"/>
                <w:szCs w:val="24"/>
              </w:rPr>
              <w:t>10㎜，预留安装扣，可自动清扫粉尘）。滑道两侧配置抽拉式粉尘盒，便于储存清扫的粉笔沫，粉尘盒可拆卸清洁；</w:t>
            </w:r>
          </w:p>
          <w:p w:rsidR="008F3D3C" w:rsidRPr="008F3D3C" w:rsidRDefault="008F3D3C" w:rsidP="008F3D3C">
            <w:pPr>
              <w:spacing w:line="240" w:lineRule="auto"/>
              <w:ind w:firstLineChars="0" w:firstLine="0"/>
              <w:jc w:val="left"/>
              <w:textAlignment w:val="center"/>
              <w:rPr>
                <w:rFonts w:ascii="宋体" w:eastAsia="宋体" w:hAnsi="宋体" w:cs="Times New Roman" w:hint="eastAsia"/>
                <w:kern w:val="0"/>
                <w:sz w:val="21"/>
                <w:szCs w:val="24"/>
              </w:rPr>
            </w:pPr>
            <w:r w:rsidRPr="008F3D3C">
              <w:rPr>
                <w:rFonts w:ascii="宋体" w:eastAsia="宋体" w:hAnsi="宋体" w:cs="Times New Roman" w:hint="eastAsia"/>
                <w:kern w:val="0"/>
                <w:sz w:val="21"/>
                <w:szCs w:val="24"/>
              </w:rPr>
              <w:t>7.易维护性：一体机上下配</w:t>
            </w:r>
            <w:proofErr w:type="gramStart"/>
            <w:r w:rsidRPr="008F3D3C">
              <w:rPr>
                <w:rFonts w:ascii="宋体" w:eastAsia="宋体" w:hAnsi="宋体" w:cs="Times New Roman" w:hint="eastAsia"/>
                <w:kern w:val="0"/>
                <w:sz w:val="21"/>
                <w:szCs w:val="24"/>
              </w:rPr>
              <w:t>同材料</w:t>
            </w:r>
            <w:proofErr w:type="gramEnd"/>
            <w:r w:rsidRPr="008F3D3C">
              <w:rPr>
                <w:rFonts w:ascii="宋体" w:eastAsia="宋体" w:hAnsi="宋体" w:cs="Times New Roman" w:hint="eastAsia"/>
                <w:kern w:val="0"/>
                <w:sz w:val="21"/>
                <w:szCs w:val="24"/>
              </w:rPr>
              <w:t>装饰板，用H</w:t>
            </w:r>
            <w:proofErr w:type="gramStart"/>
            <w:r w:rsidRPr="008F3D3C">
              <w:rPr>
                <w:rFonts w:ascii="宋体" w:eastAsia="宋体" w:hAnsi="宋体" w:cs="Times New Roman" w:hint="eastAsia"/>
                <w:kern w:val="0"/>
                <w:sz w:val="21"/>
                <w:szCs w:val="24"/>
              </w:rPr>
              <w:t>型件固定</w:t>
            </w:r>
            <w:proofErr w:type="gramEnd"/>
            <w:r w:rsidRPr="008F3D3C">
              <w:rPr>
                <w:rFonts w:ascii="宋体" w:eastAsia="宋体" w:hAnsi="宋体" w:cs="Times New Roman" w:hint="eastAsia"/>
                <w:kern w:val="0"/>
                <w:sz w:val="21"/>
                <w:szCs w:val="24"/>
              </w:rPr>
              <w:t>，可上下调节、自由拆装。内层的一体机不用</w:t>
            </w:r>
            <w:proofErr w:type="gramStart"/>
            <w:r w:rsidRPr="008F3D3C">
              <w:rPr>
                <w:rFonts w:ascii="宋体" w:eastAsia="宋体" w:hAnsi="宋体" w:cs="Times New Roman" w:hint="eastAsia"/>
                <w:kern w:val="0"/>
                <w:sz w:val="21"/>
                <w:szCs w:val="24"/>
              </w:rPr>
              <w:t>拆整个</w:t>
            </w:r>
            <w:proofErr w:type="gramEnd"/>
            <w:r w:rsidRPr="008F3D3C">
              <w:rPr>
                <w:rFonts w:ascii="宋体" w:eastAsia="宋体" w:hAnsi="宋体" w:cs="Times New Roman" w:hint="eastAsia"/>
                <w:kern w:val="0"/>
                <w:sz w:val="21"/>
                <w:szCs w:val="24"/>
              </w:rPr>
              <w:t>黑板即可直接拆装维护，减少麻烦，延缓使用寿命。</w:t>
            </w:r>
          </w:p>
          <w:p w:rsidR="008F3D3C" w:rsidRPr="008F3D3C" w:rsidRDefault="008F3D3C" w:rsidP="008F3D3C">
            <w:pPr>
              <w:spacing w:line="240" w:lineRule="auto"/>
              <w:ind w:firstLineChars="0" w:firstLine="0"/>
              <w:jc w:val="left"/>
              <w:textAlignment w:val="center"/>
              <w:rPr>
                <w:rFonts w:ascii="宋体" w:eastAsia="宋体" w:hAnsi="宋体" w:cs="Times New Roman" w:hint="eastAsia"/>
                <w:kern w:val="0"/>
                <w:sz w:val="24"/>
                <w:szCs w:val="24"/>
              </w:rPr>
            </w:pPr>
            <w:r w:rsidRPr="008F3D3C">
              <w:rPr>
                <w:rFonts w:ascii="宋体" w:eastAsia="宋体" w:hAnsi="宋体" w:cs="Times New Roman" w:hint="eastAsia"/>
                <w:kern w:val="0"/>
                <w:sz w:val="21"/>
                <w:szCs w:val="24"/>
              </w:rPr>
              <w:t>8.安装：隐形安装、没有外露的挂接件，符合安全要求</w:t>
            </w:r>
            <w:r w:rsidRPr="008F3D3C">
              <w:rPr>
                <w:rFonts w:ascii="Times New Roman" w:eastAsia="宋体" w:hAnsi="Times New Roman" w:cs="Times New Roman"/>
                <w:noProof/>
                <w:sz w:val="28"/>
                <w:szCs w:val="24"/>
              </w:rPr>
              <w:drawing>
                <wp:inline distT="0" distB="0" distL="0" distR="0">
                  <wp:extent cx="3088005" cy="1483995"/>
                  <wp:effectExtent l="0" t="0" r="0" b="190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88005" cy="1483995"/>
                          </a:xfrm>
                          <a:prstGeom prst="rect">
                            <a:avLst/>
                          </a:prstGeom>
                          <a:noFill/>
                          <a:ln>
                            <a:noFill/>
                          </a:ln>
                        </pic:spPr>
                      </pic:pic>
                    </a:graphicData>
                  </a:graphic>
                </wp:inline>
              </w:drawing>
            </w:r>
          </w:p>
        </w:tc>
        <w:tc>
          <w:tcPr>
            <w:tcW w:w="1701" w:type="dxa"/>
          </w:tcPr>
          <w:p w:rsidR="008F3D3C" w:rsidRPr="008F3D3C" w:rsidRDefault="008F3D3C" w:rsidP="008F3D3C">
            <w:pPr>
              <w:ind w:firstLineChars="0" w:firstLine="0"/>
              <w:jc w:val="left"/>
              <w:textAlignment w:val="center"/>
              <w:rPr>
                <w:rFonts w:ascii="宋体" w:eastAsia="宋体" w:hAnsi="宋体" w:cs="Times New Roman"/>
                <w:kern w:val="0"/>
                <w:sz w:val="24"/>
                <w:szCs w:val="24"/>
              </w:rPr>
            </w:pPr>
          </w:p>
        </w:tc>
      </w:tr>
      <w:tr w:rsidR="008F3D3C" w:rsidRPr="008F3D3C" w:rsidTr="00EC792C">
        <w:trPr>
          <w:trHeight w:val="20"/>
          <w:jc w:val="center"/>
        </w:trPr>
        <w:tc>
          <w:tcPr>
            <w:tcW w:w="748" w:type="dxa"/>
            <w:vAlign w:val="center"/>
          </w:tcPr>
          <w:p w:rsidR="008F3D3C" w:rsidRPr="008F3D3C" w:rsidRDefault="008F3D3C" w:rsidP="008F3D3C">
            <w:pPr>
              <w:widowControl w:val="0"/>
              <w:ind w:firstLineChars="0" w:firstLine="0"/>
              <w:jc w:val="center"/>
              <w:rPr>
                <w:rFonts w:ascii="宋体" w:eastAsia="宋体" w:hAnsi="宋体" w:cs="Times New Roman" w:hint="eastAsia"/>
                <w:spacing w:val="-2"/>
                <w:sz w:val="24"/>
                <w:szCs w:val="24"/>
              </w:rPr>
            </w:pPr>
            <w:r w:rsidRPr="008F3D3C">
              <w:rPr>
                <w:rFonts w:ascii="宋体" w:eastAsia="宋体" w:hAnsi="宋体" w:cs="Times New Roman" w:hint="eastAsia"/>
                <w:spacing w:val="-2"/>
                <w:sz w:val="24"/>
                <w:szCs w:val="24"/>
              </w:rPr>
              <w:t>7</w:t>
            </w:r>
          </w:p>
        </w:tc>
        <w:tc>
          <w:tcPr>
            <w:tcW w:w="1419" w:type="dxa"/>
            <w:vAlign w:val="center"/>
          </w:tcPr>
          <w:p w:rsidR="008F3D3C" w:rsidRPr="008F3D3C" w:rsidRDefault="008F3D3C" w:rsidP="008F3D3C">
            <w:pPr>
              <w:widowControl w:val="0"/>
              <w:ind w:firstLineChars="0" w:firstLine="0"/>
              <w:jc w:val="center"/>
              <w:rPr>
                <w:rFonts w:ascii="宋体" w:eastAsia="宋体" w:hAnsi="宋体" w:cs="宋体" w:hint="eastAsia"/>
                <w:sz w:val="21"/>
                <w:szCs w:val="24"/>
              </w:rPr>
            </w:pPr>
            <w:r w:rsidRPr="008F3D3C">
              <w:rPr>
                <w:rFonts w:ascii="宋体" w:eastAsia="宋体" w:hAnsi="宋体" w:cs="Times New Roman" w:hint="eastAsia"/>
                <w:sz w:val="24"/>
                <w:szCs w:val="24"/>
              </w:rPr>
              <w:t>服务器</w:t>
            </w:r>
          </w:p>
        </w:tc>
        <w:tc>
          <w:tcPr>
            <w:tcW w:w="5353" w:type="dxa"/>
            <w:vAlign w:val="center"/>
          </w:tcPr>
          <w:p w:rsidR="008F3D3C" w:rsidRPr="008F3D3C" w:rsidRDefault="008F3D3C" w:rsidP="008F3D3C">
            <w:pPr>
              <w:spacing w:line="240" w:lineRule="auto"/>
              <w:ind w:firstLineChars="0" w:firstLine="0"/>
              <w:jc w:val="left"/>
              <w:textAlignment w:val="center"/>
              <w:rPr>
                <w:rFonts w:ascii="宋体" w:eastAsia="宋体" w:hAnsi="宋体" w:cs="宋体"/>
                <w:sz w:val="21"/>
                <w:szCs w:val="24"/>
              </w:rPr>
            </w:pPr>
            <w:r w:rsidRPr="008F3D3C">
              <w:rPr>
                <w:rFonts w:ascii="宋体" w:eastAsia="宋体" w:hAnsi="宋体" w:cs="宋体" w:hint="eastAsia"/>
                <w:sz w:val="21"/>
                <w:szCs w:val="24"/>
              </w:rPr>
              <w:t>8核 2.1GHz,20MB共享三级缓存,85W/两个Smart Socket 智能CPU托架/16GDDR*8/8T SAS/智能SAS阵列控制器, 2G FBWC缓存, 支持RAID 0/1/5/6;4端口千兆网络适配器; 1个500W通用插槽</w:t>
            </w:r>
            <w:proofErr w:type="gramStart"/>
            <w:r w:rsidRPr="008F3D3C">
              <w:rPr>
                <w:rFonts w:ascii="宋体" w:eastAsia="宋体" w:hAnsi="宋体" w:cs="宋体" w:hint="eastAsia"/>
                <w:sz w:val="21"/>
                <w:szCs w:val="24"/>
              </w:rPr>
              <w:t>热插拔高效</w:t>
            </w:r>
            <w:proofErr w:type="gramEnd"/>
            <w:r w:rsidRPr="008F3D3C">
              <w:rPr>
                <w:rFonts w:ascii="宋体" w:eastAsia="宋体" w:hAnsi="宋体" w:cs="宋体" w:hint="eastAsia"/>
                <w:sz w:val="21"/>
                <w:szCs w:val="24"/>
              </w:rPr>
              <w:t>铂金电源(94%转化率),可选冗余/27寸液晶显示器/2U/1.6米UPS交换机柜/ 五盘位硬盘拷贝机  3年质保</w:t>
            </w:r>
          </w:p>
          <w:p w:rsidR="008F3D3C" w:rsidRPr="008F3D3C" w:rsidRDefault="008F3D3C" w:rsidP="008F3D3C">
            <w:pPr>
              <w:spacing w:line="240" w:lineRule="auto"/>
              <w:ind w:firstLineChars="0" w:firstLine="0"/>
              <w:jc w:val="left"/>
              <w:textAlignment w:val="center"/>
              <w:rPr>
                <w:rFonts w:ascii="宋体" w:eastAsia="宋体" w:hAnsi="宋体" w:cs="宋体" w:hint="eastAsia"/>
                <w:sz w:val="21"/>
                <w:szCs w:val="24"/>
              </w:rPr>
            </w:pPr>
            <w:r w:rsidRPr="008F3D3C">
              <w:rPr>
                <w:rFonts w:ascii="宋体" w:eastAsia="宋体" w:hAnsi="宋体" w:cs="宋体" w:hint="eastAsia"/>
                <w:sz w:val="21"/>
                <w:szCs w:val="24"/>
              </w:rPr>
              <w:t>所投产品必须为最新一期政府采购节能清单中的产品。</w:t>
            </w:r>
          </w:p>
        </w:tc>
        <w:tc>
          <w:tcPr>
            <w:tcW w:w="1701" w:type="dxa"/>
          </w:tcPr>
          <w:p w:rsidR="008F3D3C" w:rsidRPr="008F3D3C" w:rsidRDefault="008F3D3C" w:rsidP="008F3D3C">
            <w:pPr>
              <w:ind w:firstLineChars="0" w:firstLine="0"/>
              <w:jc w:val="left"/>
              <w:textAlignment w:val="center"/>
              <w:rPr>
                <w:rFonts w:ascii="宋体" w:eastAsia="宋体" w:hAnsi="宋体" w:cs="Times New Roman"/>
                <w:kern w:val="0"/>
                <w:sz w:val="24"/>
                <w:szCs w:val="24"/>
              </w:rPr>
            </w:pPr>
            <w:r w:rsidRPr="008F3D3C">
              <w:rPr>
                <w:rFonts w:ascii="宋体" w:eastAsia="宋体" w:hAnsi="宋体" w:cs="Times New Roman"/>
                <w:kern w:val="0"/>
                <w:sz w:val="24"/>
                <w:szCs w:val="24"/>
              </w:rPr>
              <w:t>戴尔</w:t>
            </w:r>
            <w:r w:rsidRPr="008F3D3C">
              <w:rPr>
                <w:rFonts w:ascii="宋体" w:eastAsia="宋体" w:hAnsi="宋体" w:cs="Times New Roman" w:hint="eastAsia"/>
                <w:kern w:val="0"/>
                <w:sz w:val="24"/>
                <w:szCs w:val="24"/>
              </w:rPr>
              <w:t>、</w:t>
            </w:r>
            <w:r w:rsidRPr="008F3D3C">
              <w:rPr>
                <w:rFonts w:ascii="宋体" w:eastAsia="宋体" w:hAnsi="宋体" w:cs="Times New Roman"/>
                <w:kern w:val="0"/>
                <w:sz w:val="24"/>
                <w:szCs w:val="24"/>
              </w:rPr>
              <w:t>联想</w:t>
            </w:r>
            <w:r w:rsidRPr="008F3D3C">
              <w:rPr>
                <w:rFonts w:ascii="宋体" w:eastAsia="宋体" w:hAnsi="宋体" w:cs="Times New Roman" w:hint="eastAsia"/>
                <w:kern w:val="0"/>
                <w:sz w:val="24"/>
                <w:szCs w:val="24"/>
              </w:rPr>
              <w:t>、</w:t>
            </w:r>
            <w:r w:rsidRPr="008F3D3C">
              <w:rPr>
                <w:rFonts w:ascii="宋体" w:eastAsia="宋体" w:hAnsi="宋体" w:cs="Times New Roman"/>
                <w:kern w:val="0"/>
                <w:sz w:val="24"/>
                <w:szCs w:val="24"/>
              </w:rPr>
              <w:t>惠普</w:t>
            </w:r>
          </w:p>
        </w:tc>
      </w:tr>
      <w:tr w:rsidR="008F3D3C" w:rsidRPr="008F3D3C" w:rsidTr="00EC792C">
        <w:trPr>
          <w:trHeight w:val="20"/>
          <w:jc w:val="center"/>
        </w:trPr>
        <w:tc>
          <w:tcPr>
            <w:tcW w:w="748" w:type="dxa"/>
            <w:vAlign w:val="center"/>
          </w:tcPr>
          <w:p w:rsidR="008F3D3C" w:rsidRPr="008F3D3C" w:rsidRDefault="008F3D3C" w:rsidP="008F3D3C">
            <w:pPr>
              <w:widowControl w:val="0"/>
              <w:ind w:firstLineChars="0" w:firstLine="0"/>
              <w:jc w:val="center"/>
              <w:rPr>
                <w:rFonts w:ascii="宋体" w:eastAsia="宋体" w:hAnsi="宋体" w:cs="Times New Roman" w:hint="eastAsia"/>
                <w:spacing w:val="-2"/>
                <w:sz w:val="24"/>
                <w:szCs w:val="24"/>
              </w:rPr>
            </w:pPr>
            <w:r w:rsidRPr="008F3D3C">
              <w:rPr>
                <w:rFonts w:ascii="宋体" w:eastAsia="宋体" w:hAnsi="宋体" w:cs="Times New Roman" w:hint="eastAsia"/>
                <w:spacing w:val="-2"/>
                <w:sz w:val="24"/>
                <w:szCs w:val="24"/>
              </w:rPr>
              <w:t>8</w:t>
            </w:r>
          </w:p>
        </w:tc>
        <w:tc>
          <w:tcPr>
            <w:tcW w:w="1419" w:type="dxa"/>
            <w:vAlign w:val="center"/>
          </w:tcPr>
          <w:p w:rsidR="008F3D3C" w:rsidRPr="008F3D3C" w:rsidRDefault="008F3D3C" w:rsidP="008F3D3C">
            <w:pPr>
              <w:widowControl w:val="0"/>
              <w:ind w:firstLineChars="0" w:firstLine="0"/>
              <w:jc w:val="center"/>
              <w:rPr>
                <w:rFonts w:ascii="宋体" w:eastAsia="宋体" w:hAnsi="宋体" w:cs="Times New Roman" w:hint="eastAsia"/>
                <w:sz w:val="24"/>
                <w:szCs w:val="24"/>
              </w:rPr>
            </w:pPr>
            <w:r w:rsidRPr="008F3D3C">
              <w:rPr>
                <w:rFonts w:ascii="宋体" w:eastAsia="宋体" w:hAnsi="宋体" w:cs="Times New Roman" w:hint="eastAsia"/>
                <w:sz w:val="24"/>
                <w:szCs w:val="24"/>
              </w:rPr>
              <w:t>交换机</w:t>
            </w:r>
          </w:p>
        </w:tc>
        <w:tc>
          <w:tcPr>
            <w:tcW w:w="5353" w:type="dxa"/>
            <w:vAlign w:val="center"/>
          </w:tcPr>
          <w:p w:rsidR="008F3D3C" w:rsidRPr="008F3D3C" w:rsidRDefault="008F3D3C" w:rsidP="008F3D3C">
            <w:pPr>
              <w:ind w:firstLineChars="0" w:firstLine="0"/>
              <w:jc w:val="left"/>
              <w:textAlignment w:val="center"/>
              <w:rPr>
                <w:rFonts w:ascii="宋体" w:eastAsia="宋体" w:hAnsi="宋体" w:cs="宋体"/>
                <w:sz w:val="21"/>
                <w:szCs w:val="24"/>
              </w:rPr>
            </w:pPr>
            <w:r w:rsidRPr="008F3D3C">
              <w:rPr>
                <w:rFonts w:ascii="宋体" w:eastAsia="宋体" w:hAnsi="宋体" w:cs="宋体" w:hint="eastAsia"/>
                <w:sz w:val="21"/>
                <w:szCs w:val="24"/>
              </w:rPr>
              <w:t>48口全千兆交换机</w:t>
            </w:r>
          </w:p>
          <w:p w:rsidR="008F3D3C" w:rsidRPr="008F3D3C" w:rsidRDefault="008F3D3C" w:rsidP="008F3D3C">
            <w:pPr>
              <w:ind w:firstLineChars="0" w:firstLine="0"/>
              <w:jc w:val="left"/>
              <w:textAlignment w:val="center"/>
              <w:rPr>
                <w:rFonts w:ascii="宋体" w:eastAsia="宋体" w:hAnsi="宋体" w:cs="Times New Roman" w:hint="eastAsia"/>
                <w:kern w:val="0"/>
                <w:sz w:val="24"/>
                <w:szCs w:val="24"/>
              </w:rPr>
            </w:pPr>
            <w:r w:rsidRPr="008F3D3C">
              <w:rPr>
                <w:rFonts w:ascii="宋体" w:eastAsia="宋体" w:hAnsi="宋体" w:cs="宋体" w:hint="eastAsia"/>
                <w:sz w:val="21"/>
                <w:szCs w:val="24"/>
              </w:rPr>
              <w:t>所投产品必须为最新一期政府采购节能清单中的产品。</w:t>
            </w:r>
          </w:p>
        </w:tc>
        <w:tc>
          <w:tcPr>
            <w:tcW w:w="1701" w:type="dxa"/>
          </w:tcPr>
          <w:p w:rsidR="008F3D3C" w:rsidRPr="008F3D3C" w:rsidRDefault="008F3D3C" w:rsidP="008F3D3C">
            <w:pPr>
              <w:widowControl w:val="0"/>
              <w:spacing w:line="240" w:lineRule="auto"/>
              <w:ind w:firstLineChars="0" w:firstLine="0"/>
              <w:jc w:val="left"/>
              <w:rPr>
                <w:rFonts w:ascii="宋体" w:eastAsia="宋体" w:hAnsi="宋体" w:cs="宋体"/>
                <w:sz w:val="21"/>
                <w:szCs w:val="24"/>
              </w:rPr>
            </w:pPr>
            <w:r w:rsidRPr="008F3D3C">
              <w:rPr>
                <w:rFonts w:ascii="宋体" w:eastAsia="宋体" w:hAnsi="宋体" w:cs="宋体"/>
                <w:sz w:val="21"/>
                <w:szCs w:val="24"/>
              </w:rPr>
              <w:t>TP-LINK</w:t>
            </w:r>
            <w:r w:rsidRPr="008F3D3C">
              <w:rPr>
                <w:rFonts w:ascii="宋体" w:eastAsia="宋体" w:hAnsi="宋体" w:cs="宋体" w:hint="eastAsia"/>
                <w:sz w:val="21"/>
                <w:szCs w:val="24"/>
              </w:rPr>
              <w:t>，</w:t>
            </w:r>
            <w:r w:rsidRPr="008F3D3C">
              <w:rPr>
                <w:rFonts w:ascii="宋体" w:eastAsia="宋体" w:hAnsi="宋体" w:cs="宋体"/>
                <w:sz w:val="21"/>
                <w:szCs w:val="24"/>
              </w:rPr>
              <w:t>华为</w:t>
            </w:r>
            <w:r w:rsidRPr="008F3D3C">
              <w:rPr>
                <w:rFonts w:ascii="宋体" w:eastAsia="宋体" w:hAnsi="宋体" w:cs="宋体" w:hint="eastAsia"/>
                <w:sz w:val="21"/>
                <w:szCs w:val="24"/>
              </w:rPr>
              <w:t>，</w:t>
            </w:r>
            <w:proofErr w:type="gramStart"/>
            <w:r w:rsidRPr="008F3D3C">
              <w:rPr>
                <w:rFonts w:ascii="宋体" w:eastAsia="宋体" w:hAnsi="宋体" w:cs="宋体" w:hint="eastAsia"/>
                <w:sz w:val="21"/>
                <w:szCs w:val="24"/>
              </w:rPr>
              <w:t>普联</w:t>
            </w:r>
            <w:proofErr w:type="gramEnd"/>
          </w:p>
        </w:tc>
      </w:tr>
      <w:tr w:rsidR="008F3D3C" w:rsidRPr="008F3D3C" w:rsidTr="00EC792C">
        <w:trPr>
          <w:trHeight w:val="20"/>
          <w:jc w:val="center"/>
        </w:trPr>
        <w:tc>
          <w:tcPr>
            <w:tcW w:w="748" w:type="dxa"/>
            <w:vAlign w:val="center"/>
          </w:tcPr>
          <w:p w:rsidR="008F3D3C" w:rsidRPr="008F3D3C" w:rsidRDefault="008F3D3C" w:rsidP="008F3D3C">
            <w:pPr>
              <w:widowControl w:val="0"/>
              <w:ind w:firstLineChars="0" w:firstLine="0"/>
              <w:jc w:val="center"/>
              <w:rPr>
                <w:rFonts w:ascii="宋体" w:eastAsia="宋体" w:hAnsi="宋体" w:cs="Times New Roman" w:hint="eastAsia"/>
                <w:spacing w:val="-2"/>
                <w:sz w:val="24"/>
                <w:szCs w:val="24"/>
              </w:rPr>
            </w:pPr>
            <w:r w:rsidRPr="008F3D3C">
              <w:rPr>
                <w:rFonts w:ascii="宋体" w:eastAsia="宋体" w:hAnsi="宋体" w:cs="Times New Roman" w:hint="eastAsia"/>
                <w:spacing w:val="-2"/>
                <w:sz w:val="24"/>
                <w:szCs w:val="24"/>
              </w:rPr>
              <w:t>9</w:t>
            </w:r>
          </w:p>
        </w:tc>
        <w:tc>
          <w:tcPr>
            <w:tcW w:w="1419" w:type="dxa"/>
            <w:vAlign w:val="center"/>
          </w:tcPr>
          <w:p w:rsidR="008F3D3C" w:rsidRPr="008F3D3C" w:rsidRDefault="008F3D3C" w:rsidP="008F3D3C">
            <w:pPr>
              <w:widowControl w:val="0"/>
              <w:ind w:firstLineChars="0" w:firstLine="0"/>
              <w:jc w:val="center"/>
              <w:rPr>
                <w:rFonts w:ascii="宋体" w:eastAsia="宋体" w:hAnsi="宋体" w:cs="Times New Roman" w:hint="eastAsia"/>
                <w:sz w:val="24"/>
                <w:szCs w:val="24"/>
              </w:rPr>
            </w:pPr>
            <w:r w:rsidRPr="008F3D3C">
              <w:rPr>
                <w:rFonts w:ascii="宋体" w:eastAsia="宋体" w:hAnsi="宋体" w:cs="Times New Roman" w:hint="eastAsia"/>
                <w:sz w:val="24"/>
                <w:szCs w:val="24"/>
              </w:rPr>
              <w:t>投影</w:t>
            </w:r>
            <w:r w:rsidRPr="008F3D3C">
              <w:rPr>
                <w:rFonts w:ascii="宋体" w:eastAsia="宋体" w:hAnsi="宋体" w:cs="Times New Roman"/>
                <w:sz w:val="24"/>
                <w:szCs w:val="24"/>
              </w:rPr>
              <w:t>（</w:t>
            </w:r>
            <w:r w:rsidRPr="008F3D3C">
              <w:rPr>
                <w:rFonts w:ascii="宋体" w:eastAsia="宋体" w:hAnsi="宋体" w:cs="Times New Roman" w:hint="eastAsia"/>
                <w:sz w:val="24"/>
                <w:szCs w:val="24"/>
              </w:rPr>
              <w:t>含</w:t>
            </w:r>
            <w:r w:rsidRPr="008F3D3C">
              <w:rPr>
                <w:rFonts w:ascii="宋体" w:eastAsia="宋体" w:hAnsi="宋体" w:cs="Times New Roman"/>
                <w:sz w:val="24"/>
                <w:szCs w:val="24"/>
              </w:rPr>
              <w:t>幕布）</w:t>
            </w:r>
          </w:p>
        </w:tc>
        <w:tc>
          <w:tcPr>
            <w:tcW w:w="5353" w:type="dxa"/>
            <w:vAlign w:val="center"/>
          </w:tcPr>
          <w:p w:rsidR="008F3D3C" w:rsidRPr="008F3D3C" w:rsidRDefault="008F3D3C" w:rsidP="008F3D3C">
            <w:pPr>
              <w:widowControl w:val="0"/>
              <w:spacing w:line="240" w:lineRule="auto"/>
              <w:ind w:firstLineChars="0" w:firstLine="0"/>
              <w:jc w:val="left"/>
              <w:rPr>
                <w:rFonts w:ascii="宋体" w:eastAsia="宋体" w:hAnsi="宋体" w:cs="宋体" w:hint="eastAsia"/>
                <w:sz w:val="21"/>
                <w:szCs w:val="24"/>
              </w:rPr>
            </w:pPr>
            <w:r w:rsidRPr="008F3D3C">
              <w:rPr>
                <w:rFonts w:ascii="宋体" w:eastAsia="宋体" w:hAnsi="宋体" w:cs="宋体" w:hint="eastAsia"/>
                <w:sz w:val="21"/>
                <w:szCs w:val="24"/>
              </w:rPr>
              <w:t>1.液晶高亮投影机：</w:t>
            </w:r>
          </w:p>
          <w:p w:rsidR="008F3D3C" w:rsidRPr="008F3D3C" w:rsidRDefault="008F3D3C" w:rsidP="008F3D3C">
            <w:pPr>
              <w:widowControl w:val="0"/>
              <w:spacing w:line="240" w:lineRule="auto"/>
              <w:ind w:firstLineChars="0" w:firstLine="0"/>
              <w:jc w:val="left"/>
              <w:rPr>
                <w:rFonts w:ascii="宋体" w:eastAsia="宋体" w:hAnsi="宋体" w:cs="宋体" w:hint="eastAsia"/>
                <w:sz w:val="21"/>
                <w:szCs w:val="24"/>
              </w:rPr>
            </w:pPr>
            <w:r w:rsidRPr="008F3D3C">
              <w:rPr>
                <w:rFonts w:ascii="宋体" w:eastAsia="宋体" w:hAnsi="宋体" w:cs="宋体" w:hint="eastAsia"/>
                <w:sz w:val="21"/>
                <w:szCs w:val="24"/>
              </w:rPr>
              <w:t>LCD技术；色彩亮度：≥4000流明；物理率：1024*768</w:t>
            </w:r>
          </w:p>
          <w:p w:rsidR="008F3D3C" w:rsidRPr="008F3D3C" w:rsidRDefault="008F3D3C" w:rsidP="008F3D3C">
            <w:pPr>
              <w:widowControl w:val="0"/>
              <w:spacing w:line="240" w:lineRule="auto"/>
              <w:ind w:firstLineChars="0" w:firstLine="0"/>
              <w:jc w:val="left"/>
              <w:rPr>
                <w:rFonts w:ascii="宋体" w:eastAsia="宋体" w:hAnsi="宋体" w:cs="宋体" w:hint="eastAsia"/>
                <w:sz w:val="21"/>
                <w:szCs w:val="24"/>
              </w:rPr>
            </w:pPr>
            <w:r w:rsidRPr="008F3D3C">
              <w:rPr>
                <w:rFonts w:ascii="宋体" w:eastAsia="宋体" w:hAnsi="宋体" w:cs="宋体" w:hint="eastAsia"/>
                <w:sz w:val="21"/>
                <w:szCs w:val="24"/>
              </w:rPr>
              <w:t>对比度：3000：1；镜头：≥1.6倍光学变焦；输入:模拟RGB：D-sub15针端子×2； 音频接口: stereo mini×2  RCA×1 麦克风接口×1；复合视频端子：RCA×1；S-Video端子×1;）HDMI接口×1； USB接口 A型*1  USB接口 B型×1；输出：模拟RGB端子：D-sub15端子×1（独立）；stereo mini×1；控制: RS-232端子： D-sub9（针）×1； RJ45网络控制端口×1</w:t>
            </w:r>
          </w:p>
          <w:p w:rsidR="008F3D3C" w:rsidRPr="008F3D3C" w:rsidRDefault="008F3D3C" w:rsidP="008F3D3C">
            <w:pPr>
              <w:widowControl w:val="0"/>
              <w:spacing w:line="240" w:lineRule="auto"/>
              <w:ind w:firstLineChars="0" w:firstLine="0"/>
              <w:jc w:val="left"/>
              <w:rPr>
                <w:rFonts w:ascii="宋体" w:eastAsia="宋体" w:hAnsi="宋体" w:cs="宋体" w:hint="eastAsia"/>
                <w:sz w:val="21"/>
                <w:szCs w:val="24"/>
              </w:rPr>
            </w:pPr>
            <w:r w:rsidRPr="008F3D3C">
              <w:rPr>
                <w:rFonts w:ascii="宋体" w:eastAsia="宋体" w:hAnsi="宋体" w:cs="宋体" w:hint="eastAsia"/>
                <w:sz w:val="21"/>
                <w:szCs w:val="24"/>
              </w:rPr>
              <w:t>2.要求市场主流产品，201</w:t>
            </w:r>
            <w:r w:rsidRPr="008F3D3C">
              <w:rPr>
                <w:rFonts w:ascii="宋体" w:eastAsia="宋体" w:hAnsi="宋体" w:cs="宋体"/>
                <w:sz w:val="21"/>
                <w:szCs w:val="24"/>
              </w:rPr>
              <w:t>7</w:t>
            </w:r>
            <w:r w:rsidRPr="008F3D3C">
              <w:rPr>
                <w:rFonts w:ascii="宋体" w:eastAsia="宋体" w:hAnsi="宋体" w:cs="宋体" w:hint="eastAsia"/>
                <w:sz w:val="21"/>
                <w:szCs w:val="24"/>
              </w:rPr>
              <w:t>年度IDC市场占有率在前三名的产品（需提供IDC证明文件）</w:t>
            </w:r>
          </w:p>
          <w:p w:rsidR="008F3D3C" w:rsidRPr="008F3D3C" w:rsidRDefault="008F3D3C" w:rsidP="008F3D3C">
            <w:pPr>
              <w:widowControl w:val="0"/>
              <w:spacing w:line="240" w:lineRule="auto"/>
              <w:ind w:firstLineChars="0" w:firstLine="0"/>
              <w:jc w:val="left"/>
              <w:rPr>
                <w:rFonts w:ascii="宋体" w:eastAsia="宋体" w:hAnsi="宋体" w:cs="宋体" w:hint="eastAsia"/>
                <w:sz w:val="21"/>
                <w:szCs w:val="24"/>
              </w:rPr>
            </w:pPr>
            <w:r w:rsidRPr="008F3D3C">
              <w:rPr>
                <w:rFonts w:ascii="宋体" w:eastAsia="宋体" w:hAnsi="宋体" w:cs="宋体" w:hint="eastAsia"/>
                <w:sz w:val="21"/>
                <w:szCs w:val="24"/>
              </w:rPr>
              <w:t>3</w:t>
            </w:r>
            <w:r w:rsidRPr="008F3D3C">
              <w:rPr>
                <w:rFonts w:ascii="宋体" w:eastAsia="宋体" w:hAnsi="宋体" w:cs="宋体"/>
                <w:sz w:val="21"/>
                <w:szCs w:val="24"/>
              </w:rPr>
              <w:t>.</w:t>
            </w:r>
            <w:r w:rsidRPr="008F3D3C">
              <w:rPr>
                <w:rFonts w:ascii="宋体" w:eastAsia="宋体" w:hAnsi="宋体" w:cs="宋体" w:hint="eastAsia"/>
                <w:sz w:val="21"/>
                <w:szCs w:val="24"/>
              </w:rPr>
              <w:t>要求提供原厂三年售后服务承诺函</w:t>
            </w:r>
          </w:p>
          <w:p w:rsidR="008F3D3C" w:rsidRPr="008F3D3C" w:rsidRDefault="008F3D3C" w:rsidP="008F3D3C">
            <w:pPr>
              <w:spacing w:line="240" w:lineRule="auto"/>
              <w:ind w:firstLineChars="0" w:firstLine="0"/>
              <w:jc w:val="left"/>
              <w:textAlignment w:val="center"/>
              <w:rPr>
                <w:rFonts w:ascii="宋体" w:eastAsia="宋体" w:hAnsi="宋体" w:cs="宋体"/>
                <w:sz w:val="21"/>
                <w:szCs w:val="24"/>
              </w:rPr>
            </w:pPr>
            <w:r w:rsidRPr="008F3D3C">
              <w:rPr>
                <w:rFonts w:ascii="宋体" w:eastAsia="宋体" w:hAnsi="宋体" w:cs="宋体"/>
                <w:sz w:val="21"/>
                <w:szCs w:val="24"/>
              </w:rPr>
              <w:t>4.</w:t>
            </w:r>
            <w:r w:rsidRPr="008F3D3C">
              <w:rPr>
                <w:rFonts w:ascii="宋体" w:eastAsia="宋体" w:hAnsi="宋体" w:cs="宋体" w:hint="eastAsia"/>
                <w:sz w:val="21"/>
                <w:szCs w:val="24"/>
              </w:rPr>
              <w:t>120吋电动幕布：</w:t>
            </w:r>
            <w:proofErr w:type="gramStart"/>
            <w:r w:rsidRPr="008F3D3C">
              <w:rPr>
                <w:rFonts w:ascii="宋体" w:eastAsia="宋体" w:hAnsi="宋体" w:cs="宋体" w:hint="eastAsia"/>
                <w:sz w:val="21"/>
                <w:szCs w:val="24"/>
              </w:rPr>
              <w:t>玻</w:t>
            </w:r>
            <w:proofErr w:type="gramEnd"/>
            <w:r w:rsidRPr="008F3D3C">
              <w:rPr>
                <w:rFonts w:ascii="宋体" w:eastAsia="宋体" w:hAnsi="宋体" w:cs="宋体" w:hint="eastAsia"/>
                <w:sz w:val="21"/>
                <w:szCs w:val="24"/>
              </w:rPr>
              <w:t>珠幕料,</w:t>
            </w:r>
            <w:proofErr w:type="gramStart"/>
            <w:r w:rsidRPr="008F3D3C">
              <w:rPr>
                <w:rFonts w:ascii="宋体" w:eastAsia="宋体" w:hAnsi="宋体" w:cs="宋体" w:hint="eastAsia"/>
                <w:sz w:val="21"/>
                <w:szCs w:val="24"/>
              </w:rPr>
              <w:t>要求幕面平整</w:t>
            </w:r>
            <w:proofErr w:type="gramEnd"/>
          </w:p>
          <w:p w:rsidR="008F3D3C" w:rsidRPr="008F3D3C" w:rsidRDefault="008F3D3C" w:rsidP="008F3D3C">
            <w:pPr>
              <w:spacing w:line="240" w:lineRule="auto"/>
              <w:ind w:firstLineChars="0" w:firstLine="0"/>
              <w:jc w:val="left"/>
              <w:textAlignment w:val="center"/>
              <w:rPr>
                <w:rFonts w:ascii="宋体" w:eastAsia="宋体" w:hAnsi="宋体" w:cs="Times New Roman" w:hint="eastAsia"/>
                <w:kern w:val="0"/>
                <w:sz w:val="21"/>
                <w:szCs w:val="24"/>
              </w:rPr>
            </w:pPr>
            <w:r w:rsidRPr="008F3D3C">
              <w:rPr>
                <w:rFonts w:ascii="宋体" w:eastAsia="宋体" w:hAnsi="宋体" w:cs="宋体" w:hint="eastAsia"/>
                <w:sz w:val="21"/>
                <w:szCs w:val="24"/>
              </w:rPr>
              <w:t>所投产品必须为最新一期政府采购节能清单中的产品。</w:t>
            </w:r>
          </w:p>
        </w:tc>
        <w:tc>
          <w:tcPr>
            <w:tcW w:w="1701" w:type="dxa"/>
          </w:tcPr>
          <w:p w:rsidR="008F3D3C" w:rsidRPr="008F3D3C" w:rsidRDefault="008F3D3C" w:rsidP="008F3D3C">
            <w:pPr>
              <w:widowControl w:val="0"/>
              <w:spacing w:line="240" w:lineRule="auto"/>
              <w:ind w:left="420" w:firstLineChars="0" w:firstLine="0"/>
              <w:jc w:val="left"/>
              <w:rPr>
                <w:rFonts w:ascii="宋体" w:eastAsia="宋体" w:hAnsi="宋体" w:cs="宋体"/>
                <w:sz w:val="21"/>
                <w:szCs w:val="24"/>
              </w:rPr>
            </w:pPr>
          </w:p>
        </w:tc>
      </w:tr>
      <w:tr w:rsidR="008F3D3C" w:rsidRPr="008F3D3C" w:rsidTr="00EC792C">
        <w:trPr>
          <w:trHeight w:val="20"/>
          <w:jc w:val="center"/>
        </w:trPr>
        <w:tc>
          <w:tcPr>
            <w:tcW w:w="748" w:type="dxa"/>
            <w:vAlign w:val="center"/>
          </w:tcPr>
          <w:p w:rsidR="008F3D3C" w:rsidRPr="008F3D3C" w:rsidRDefault="008F3D3C" w:rsidP="008F3D3C">
            <w:pPr>
              <w:widowControl w:val="0"/>
              <w:ind w:firstLineChars="0" w:firstLine="0"/>
              <w:jc w:val="center"/>
              <w:rPr>
                <w:rFonts w:ascii="宋体" w:eastAsia="宋体" w:hAnsi="宋体" w:cs="Times New Roman" w:hint="eastAsia"/>
                <w:spacing w:val="-2"/>
                <w:sz w:val="24"/>
                <w:szCs w:val="24"/>
              </w:rPr>
            </w:pPr>
            <w:r w:rsidRPr="008F3D3C">
              <w:rPr>
                <w:rFonts w:ascii="宋体" w:eastAsia="宋体" w:hAnsi="宋体" w:cs="Times New Roman" w:hint="eastAsia"/>
                <w:spacing w:val="-2"/>
                <w:sz w:val="24"/>
                <w:szCs w:val="24"/>
              </w:rPr>
              <w:t>10</w:t>
            </w:r>
          </w:p>
        </w:tc>
        <w:tc>
          <w:tcPr>
            <w:tcW w:w="1419" w:type="dxa"/>
            <w:vAlign w:val="center"/>
          </w:tcPr>
          <w:p w:rsidR="008F3D3C" w:rsidRPr="008F3D3C" w:rsidRDefault="008F3D3C" w:rsidP="008F3D3C">
            <w:pPr>
              <w:widowControl w:val="0"/>
              <w:ind w:firstLineChars="0" w:firstLine="0"/>
              <w:jc w:val="center"/>
              <w:rPr>
                <w:rFonts w:ascii="宋体" w:eastAsia="宋体" w:hAnsi="宋体" w:cs="Times New Roman" w:hint="eastAsia"/>
                <w:sz w:val="24"/>
                <w:szCs w:val="24"/>
              </w:rPr>
            </w:pPr>
            <w:r w:rsidRPr="008F3D3C">
              <w:rPr>
                <w:rFonts w:ascii="宋体" w:eastAsia="宋体" w:hAnsi="宋体" w:cs="Times New Roman" w:hint="eastAsia"/>
                <w:sz w:val="24"/>
                <w:szCs w:val="24"/>
              </w:rPr>
              <w:t>音响</w:t>
            </w:r>
          </w:p>
        </w:tc>
        <w:tc>
          <w:tcPr>
            <w:tcW w:w="5353" w:type="dxa"/>
            <w:vAlign w:val="center"/>
          </w:tcPr>
          <w:p w:rsidR="008F3D3C" w:rsidRPr="008F3D3C" w:rsidRDefault="008F3D3C" w:rsidP="008F3D3C">
            <w:pPr>
              <w:spacing w:line="240" w:lineRule="auto"/>
              <w:ind w:firstLineChars="0" w:firstLine="0"/>
              <w:jc w:val="left"/>
              <w:textAlignment w:val="center"/>
              <w:rPr>
                <w:rFonts w:ascii="宋体" w:eastAsia="宋体" w:hAnsi="宋体" w:cs="Times New Roman"/>
                <w:kern w:val="0"/>
                <w:sz w:val="24"/>
                <w:szCs w:val="24"/>
              </w:rPr>
            </w:pPr>
            <w:r w:rsidRPr="008F3D3C">
              <w:rPr>
                <w:rFonts w:ascii="宋体" w:eastAsia="宋体" w:hAnsi="宋体" w:cs="宋体" w:hint="eastAsia"/>
                <w:sz w:val="21"/>
                <w:szCs w:val="24"/>
              </w:rPr>
              <w:t>2.0声道输出，可接U盘、电脑、DVD、CD、MP3、MP4等音源；</w:t>
            </w:r>
            <w:r w:rsidRPr="008F3D3C">
              <w:rPr>
                <w:rFonts w:ascii="宋体" w:eastAsia="宋体" w:hAnsi="宋体" w:cs="宋体" w:hint="eastAsia"/>
                <w:sz w:val="21"/>
                <w:szCs w:val="24"/>
              </w:rPr>
              <w:br w:type="page"/>
              <w:t>五声道输出，六声道电子音量独立控制；采用</w:t>
            </w:r>
            <w:r w:rsidRPr="008F3D3C">
              <w:rPr>
                <w:rFonts w:ascii="宋体" w:eastAsia="宋体" w:hAnsi="宋体" w:cs="宋体" w:hint="eastAsia"/>
                <w:sz w:val="21"/>
                <w:szCs w:val="24"/>
              </w:rPr>
              <w:lastRenderedPageBreak/>
              <w:t>重型电源变压器；自动环绕模式，影院均衡器；钛膜高音，高音清晰通透，中音饱满有弹性，背景音纯正无染；6.5"侧低音，低频强劲有力；</w:t>
            </w:r>
            <w:r w:rsidRPr="008F3D3C">
              <w:rPr>
                <w:rFonts w:ascii="宋体" w:eastAsia="宋体" w:hAnsi="宋体" w:cs="宋体" w:hint="eastAsia"/>
                <w:sz w:val="21"/>
                <w:szCs w:val="24"/>
              </w:rPr>
              <w:br w:type="page"/>
              <w:t>灵敏度：12dBμ（80dBS/N)；灵敏度调节范围：12-32dBμV；杂散抑制：≥75dB；最大输出电平：+10dBV；天线程式：佩挂发射器采用1/4</w:t>
            </w:r>
            <w:proofErr w:type="gramStart"/>
            <w:r w:rsidRPr="008F3D3C">
              <w:rPr>
                <w:rFonts w:ascii="宋体" w:eastAsia="宋体" w:hAnsi="宋体" w:cs="宋体" w:hint="eastAsia"/>
                <w:sz w:val="21"/>
                <w:szCs w:val="24"/>
              </w:rPr>
              <w:t>波长鞭状无线</w:t>
            </w:r>
            <w:proofErr w:type="gramEnd"/>
            <w:r w:rsidRPr="008F3D3C">
              <w:rPr>
                <w:rFonts w:ascii="宋体" w:eastAsia="宋体" w:hAnsi="宋体" w:cs="宋体" w:hint="eastAsia"/>
                <w:sz w:val="21"/>
                <w:szCs w:val="24"/>
              </w:rPr>
              <w:t>，手持麦克风内置螺旋天线；输出功率：</w:t>
            </w:r>
            <w:proofErr w:type="gramStart"/>
            <w:r w:rsidRPr="008F3D3C">
              <w:rPr>
                <w:rFonts w:ascii="宋体" w:eastAsia="宋体" w:hAnsi="宋体" w:cs="宋体" w:hint="eastAsia"/>
                <w:sz w:val="21"/>
                <w:szCs w:val="24"/>
              </w:rPr>
              <w:t>高功充</w:t>
            </w:r>
            <w:proofErr w:type="gramEnd"/>
            <w:r w:rsidRPr="008F3D3C">
              <w:rPr>
                <w:rFonts w:ascii="宋体" w:eastAsia="宋体" w:hAnsi="宋体" w:cs="宋体" w:hint="eastAsia"/>
                <w:sz w:val="21"/>
                <w:szCs w:val="24"/>
              </w:rPr>
              <w:t>30mW；低功率：3mW杂散抑制：-60dB；使用时间：30mW时大于10个小时，3mW时大于15小时。换</w:t>
            </w:r>
            <w:proofErr w:type="gramStart"/>
            <w:r w:rsidRPr="008F3D3C">
              <w:rPr>
                <w:rFonts w:ascii="宋体" w:eastAsia="宋体" w:hAnsi="宋体" w:cs="宋体" w:hint="eastAsia"/>
                <w:sz w:val="21"/>
                <w:szCs w:val="24"/>
              </w:rPr>
              <w:t>能方式</w:t>
            </w:r>
            <w:proofErr w:type="gramEnd"/>
            <w:r w:rsidRPr="008F3D3C">
              <w:rPr>
                <w:rFonts w:ascii="宋体" w:eastAsia="宋体" w:hAnsi="宋体" w:cs="宋体" w:hint="eastAsia"/>
                <w:sz w:val="21"/>
                <w:szCs w:val="24"/>
              </w:rPr>
              <w:t xml:space="preserve"> : 电容式 频率响应：40Hz-16KHz 指向性： </w:t>
            </w:r>
            <w:proofErr w:type="gramStart"/>
            <w:r w:rsidRPr="008F3D3C">
              <w:rPr>
                <w:rFonts w:ascii="宋体" w:eastAsia="宋体" w:hAnsi="宋体" w:cs="宋体" w:hint="eastAsia"/>
                <w:sz w:val="21"/>
                <w:szCs w:val="24"/>
              </w:rPr>
              <w:t>超心型</w:t>
            </w:r>
            <w:proofErr w:type="gramEnd"/>
            <w:r w:rsidRPr="008F3D3C">
              <w:rPr>
                <w:rFonts w:ascii="宋体" w:eastAsia="宋体" w:hAnsi="宋体" w:cs="宋体" w:hint="eastAsia"/>
                <w:sz w:val="21"/>
                <w:szCs w:val="24"/>
              </w:rPr>
              <w:t>指向</w:t>
            </w:r>
            <w:r w:rsidRPr="008F3D3C">
              <w:rPr>
                <w:rFonts w:ascii="宋体" w:eastAsia="宋体" w:hAnsi="宋体" w:cs="宋体" w:hint="eastAsia"/>
                <w:sz w:val="21"/>
                <w:szCs w:val="24"/>
              </w:rPr>
              <w:br w:type="page"/>
              <w:t xml:space="preserve"> 输出阻抗(欧姆)：200Ω  </w:t>
            </w:r>
            <w:proofErr w:type="gramStart"/>
            <w:r w:rsidRPr="008F3D3C">
              <w:rPr>
                <w:rFonts w:ascii="宋体" w:eastAsia="宋体" w:hAnsi="宋体" w:cs="宋体" w:hint="eastAsia"/>
                <w:sz w:val="21"/>
                <w:szCs w:val="24"/>
              </w:rPr>
              <w:t>咪</w:t>
            </w:r>
            <w:proofErr w:type="gramEnd"/>
            <w:r w:rsidRPr="008F3D3C">
              <w:rPr>
                <w:rFonts w:ascii="宋体" w:eastAsia="宋体" w:hAnsi="宋体" w:cs="宋体" w:hint="eastAsia"/>
                <w:sz w:val="21"/>
                <w:szCs w:val="24"/>
              </w:rPr>
              <w:t xml:space="preserve">管长度：350mm  </w:t>
            </w:r>
            <w:proofErr w:type="gramStart"/>
            <w:r w:rsidRPr="008F3D3C">
              <w:rPr>
                <w:rFonts w:ascii="宋体" w:eastAsia="宋体" w:hAnsi="宋体" w:cs="宋体" w:hint="eastAsia"/>
                <w:sz w:val="21"/>
                <w:szCs w:val="24"/>
              </w:rPr>
              <w:t>咪</w:t>
            </w:r>
            <w:proofErr w:type="gramEnd"/>
            <w:r w:rsidRPr="008F3D3C">
              <w:rPr>
                <w:rFonts w:ascii="宋体" w:eastAsia="宋体" w:hAnsi="宋体" w:cs="宋体" w:hint="eastAsia"/>
                <w:sz w:val="21"/>
                <w:szCs w:val="24"/>
              </w:rPr>
              <w:t>线长度、配置：8米线 灵敏度: -40dB±2dB 供电电压 : DC9V 有效</w:t>
            </w:r>
            <w:proofErr w:type="gramStart"/>
            <w:r w:rsidRPr="008F3D3C">
              <w:rPr>
                <w:rFonts w:ascii="宋体" w:eastAsia="宋体" w:hAnsi="宋体" w:cs="宋体" w:hint="eastAsia"/>
                <w:sz w:val="21"/>
                <w:szCs w:val="24"/>
              </w:rPr>
              <w:t>适音距离</w:t>
            </w:r>
            <w:proofErr w:type="gramEnd"/>
            <w:r w:rsidRPr="008F3D3C">
              <w:rPr>
                <w:rFonts w:ascii="宋体" w:eastAsia="宋体" w:hAnsi="宋体" w:cs="宋体" w:hint="eastAsia"/>
                <w:sz w:val="21"/>
                <w:szCs w:val="24"/>
              </w:rPr>
              <w:t>: 30cm  电池连续使用时间：24小时</w:t>
            </w:r>
          </w:p>
        </w:tc>
        <w:tc>
          <w:tcPr>
            <w:tcW w:w="1701" w:type="dxa"/>
          </w:tcPr>
          <w:p w:rsidR="008F3D3C" w:rsidRPr="008F3D3C" w:rsidRDefault="008F3D3C" w:rsidP="008F3D3C">
            <w:pPr>
              <w:ind w:firstLineChars="0" w:firstLine="0"/>
              <w:jc w:val="left"/>
              <w:textAlignment w:val="center"/>
              <w:rPr>
                <w:rFonts w:ascii="宋体" w:eastAsia="宋体" w:hAnsi="宋体" w:cs="Times New Roman"/>
                <w:kern w:val="0"/>
                <w:sz w:val="24"/>
                <w:szCs w:val="24"/>
              </w:rPr>
            </w:pPr>
          </w:p>
        </w:tc>
      </w:tr>
      <w:tr w:rsidR="008F3D3C" w:rsidRPr="008F3D3C" w:rsidTr="00EC792C">
        <w:trPr>
          <w:trHeight w:val="20"/>
          <w:jc w:val="center"/>
        </w:trPr>
        <w:tc>
          <w:tcPr>
            <w:tcW w:w="748" w:type="dxa"/>
            <w:vAlign w:val="center"/>
          </w:tcPr>
          <w:p w:rsidR="008F3D3C" w:rsidRPr="008F3D3C" w:rsidRDefault="008F3D3C" w:rsidP="008F3D3C">
            <w:pPr>
              <w:widowControl w:val="0"/>
              <w:ind w:firstLineChars="0" w:firstLine="0"/>
              <w:jc w:val="center"/>
              <w:rPr>
                <w:rFonts w:ascii="宋体" w:eastAsia="宋体" w:hAnsi="宋体" w:cs="Times New Roman" w:hint="eastAsia"/>
                <w:spacing w:val="-2"/>
                <w:sz w:val="24"/>
                <w:szCs w:val="24"/>
              </w:rPr>
            </w:pPr>
            <w:r w:rsidRPr="008F3D3C">
              <w:rPr>
                <w:rFonts w:ascii="宋体" w:eastAsia="宋体" w:hAnsi="宋体" w:cs="Times New Roman" w:hint="eastAsia"/>
                <w:spacing w:val="-2"/>
                <w:sz w:val="24"/>
                <w:szCs w:val="24"/>
              </w:rPr>
              <w:t>11</w:t>
            </w:r>
          </w:p>
        </w:tc>
        <w:tc>
          <w:tcPr>
            <w:tcW w:w="1419" w:type="dxa"/>
            <w:vAlign w:val="center"/>
          </w:tcPr>
          <w:p w:rsidR="008F3D3C" w:rsidRPr="008F3D3C" w:rsidRDefault="008F3D3C" w:rsidP="008F3D3C">
            <w:pPr>
              <w:widowControl w:val="0"/>
              <w:ind w:firstLineChars="0" w:firstLine="0"/>
              <w:jc w:val="center"/>
              <w:rPr>
                <w:rFonts w:ascii="宋体" w:eastAsia="宋体" w:hAnsi="宋体" w:cs="Times New Roman"/>
                <w:sz w:val="24"/>
                <w:szCs w:val="24"/>
              </w:rPr>
            </w:pPr>
            <w:r w:rsidRPr="008F3D3C">
              <w:rPr>
                <w:rFonts w:ascii="宋体" w:eastAsia="宋体" w:hAnsi="宋体" w:cs="Times New Roman" w:hint="eastAsia"/>
                <w:sz w:val="24"/>
                <w:szCs w:val="24"/>
              </w:rPr>
              <w:t>空调</w:t>
            </w:r>
          </w:p>
        </w:tc>
        <w:tc>
          <w:tcPr>
            <w:tcW w:w="5353" w:type="dxa"/>
            <w:vAlign w:val="center"/>
          </w:tcPr>
          <w:p w:rsidR="008F3D3C" w:rsidRPr="008F3D3C" w:rsidRDefault="008F3D3C" w:rsidP="008F3D3C">
            <w:pPr>
              <w:widowControl w:val="0"/>
              <w:spacing w:line="240" w:lineRule="auto"/>
              <w:ind w:firstLineChars="0" w:firstLine="0"/>
              <w:jc w:val="left"/>
              <w:rPr>
                <w:rFonts w:ascii="宋体" w:eastAsia="宋体" w:hAnsi="宋体" w:cs="宋体" w:hint="eastAsia"/>
                <w:sz w:val="21"/>
                <w:szCs w:val="24"/>
              </w:rPr>
            </w:pPr>
            <w:r w:rsidRPr="008F3D3C">
              <w:rPr>
                <w:rFonts w:ascii="宋体" w:eastAsia="宋体" w:hAnsi="宋体" w:cs="宋体" w:hint="eastAsia"/>
                <w:sz w:val="21"/>
                <w:szCs w:val="24"/>
              </w:rPr>
              <w:t>1.制冷类型：冷暖</w:t>
            </w:r>
          </w:p>
          <w:p w:rsidR="008F3D3C" w:rsidRPr="008F3D3C" w:rsidRDefault="008F3D3C" w:rsidP="008F3D3C">
            <w:pPr>
              <w:widowControl w:val="0"/>
              <w:spacing w:line="240" w:lineRule="auto"/>
              <w:ind w:firstLineChars="0" w:firstLine="0"/>
              <w:jc w:val="left"/>
              <w:rPr>
                <w:rFonts w:ascii="宋体" w:eastAsia="宋体" w:hAnsi="宋体" w:cs="宋体" w:hint="eastAsia"/>
                <w:sz w:val="21"/>
                <w:szCs w:val="24"/>
              </w:rPr>
            </w:pPr>
            <w:r w:rsidRPr="008F3D3C">
              <w:rPr>
                <w:rFonts w:ascii="宋体" w:eastAsia="宋体" w:hAnsi="宋体" w:cs="宋体" w:hint="eastAsia"/>
                <w:sz w:val="21"/>
                <w:szCs w:val="24"/>
              </w:rPr>
              <w:t>2.匹数：5匹</w:t>
            </w:r>
          </w:p>
          <w:p w:rsidR="008F3D3C" w:rsidRPr="008F3D3C" w:rsidRDefault="008F3D3C" w:rsidP="008F3D3C">
            <w:pPr>
              <w:widowControl w:val="0"/>
              <w:spacing w:line="240" w:lineRule="auto"/>
              <w:ind w:firstLineChars="0" w:firstLine="0"/>
              <w:jc w:val="left"/>
              <w:rPr>
                <w:rFonts w:ascii="宋体" w:eastAsia="宋体" w:hAnsi="宋体" w:cs="宋体" w:hint="eastAsia"/>
                <w:sz w:val="21"/>
                <w:szCs w:val="24"/>
              </w:rPr>
            </w:pPr>
            <w:r w:rsidRPr="008F3D3C">
              <w:rPr>
                <w:rFonts w:ascii="宋体" w:eastAsia="宋体" w:hAnsi="宋体" w:cs="宋体"/>
                <w:sz w:val="21"/>
                <w:szCs w:val="24"/>
              </w:rPr>
              <w:t>3.</w:t>
            </w:r>
            <w:proofErr w:type="gramStart"/>
            <w:r w:rsidRPr="008F3D3C">
              <w:rPr>
                <w:rFonts w:ascii="宋体" w:eastAsia="宋体" w:hAnsi="宋体" w:cs="宋体" w:hint="eastAsia"/>
                <w:sz w:val="21"/>
                <w:szCs w:val="24"/>
              </w:rPr>
              <w:t>定频</w:t>
            </w:r>
            <w:proofErr w:type="gramEnd"/>
            <w:r w:rsidRPr="008F3D3C">
              <w:rPr>
                <w:rFonts w:ascii="宋体" w:eastAsia="宋体" w:hAnsi="宋体" w:cs="宋体" w:hint="eastAsia"/>
                <w:sz w:val="21"/>
                <w:szCs w:val="24"/>
              </w:rPr>
              <w:t>/变频：定频</w:t>
            </w:r>
          </w:p>
          <w:p w:rsidR="008F3D3C" w:rsidRPr="008F3D3C" w:rsidRDefault="008F3D3C" w:rsidP="008F3D3C">
            <w:pPr>
              <w:widowControl w:val="0"/>
              <w:spacing w:line="240" w:lineRule="auto"/>
              <w:ind w:firstLineChars="0" w:firstLine="0"/>
              <w:jc w:val="left"/>
              <w:rPr>
                <w:rFonts w:ascii="宋体" w:eastAsia="宋体" w:hAnsi="宋体" w:cs="宋体" w:hint="eastAsia"/>
                <w:sz w:val="21"/>
                <w:szCs w:val="24"/>
              </w:rPr>
            </w:pPr>
            <w:r w:rsidRPr="008F3D3C">
              <w:rPr>
                <w:rFonts w:ascii="宋体" w:eastAsia="宋体" w:hAnsi="宋体" w:cs="宋体" w:hint="eastAsia"/>
                <w:sz w:val="21"/>
                <w:szCs w:val="24"/>
              </w:rPr>
              <w:t>4.能效等级：2级</w:t>
            </w:r>
          </w:p>
          <w:p w:rsidR="008F3D3C" w:rsidRPr="008F3D3C" w:rsidRDefault="008F3D3C" w:rsidP="008F3D3C">
            <w:pPr>
              <w:widowControl w:val="0"/>
              <w:spacing w:line="240" w:lineRule="auto"/>
              <w:ind w:firstLineChars="0" w:firstLine="0"/>
              <w:jc w:val="left"/>
              <w:rPr>
                <w:rFonts w:ascii="宋体" w:eastAsia="宋体" w:hAnsi="宋体" w:cs="宋体" w:hint="eastAsia"/>
                <w:sz w:val="21"/>
                <w:szCs w:val="24"/>
              </w:rPr>
            </w:pPr>
            <w:r w:rsidRPr="008F3D3C">
              <w:rPr>
                <w:rFonts w:ascii="宋体" w:eastAsia="宋体" w:hAnsi="宋体" w:cs="宋体"/>
                <w:sz w:val="21"/>
                <w:szCs w:val="24"/>
              </w:rPr>
              <w:t>5.</w:t>
            </w:r>
            <w:proofErr w:type="gramStart"/>
            <w:r w:rsidRPr="008F3D3C">
              <w:rPr>
                <w:rFonts w:ascii="宋体" w:eastAsia="宋体" w:hAnsi="宋体" w:cs="宋体" w:hint="eastAsia"/>
                <w:sz w:val="21"/>
                <w:szCs w:val="24"/>
              </w:rPr>
              <w:t>电辅加热</w:t>
            </w:r>
            <w:proofErr w:type="gramEnd"/>
            <w:r w:rsidRPr="008F3D3C">
              <w:rPr>
                <w:rFonts w:ascii="宋体" w:eastAsia="宋体" w:hAnsi="宋体" w:cs="宋体" w:hint="eastAsia"/>
                <w:sz w:val="21"/>
                <w:szCs w:val="24"/>
              </w:rPr>
              <w:t>：支持</w:t>
            </w:r>
          </w:p>
          <w:p w:rsidR="008F3D3C" w:rsidRPr="008F3D3C" w:rsidRDefault="008F3D3C" w:rsidP="008F3D3C">
            <w:pPr>
              <w:widowControl w:val="0"/>
              <w:spacing w:line="240" w:lineRule="auto"/>
              <w:ind w:firstLineChars="0" w:firstLine="0"/>
              <w:jc w:val="left"/>
              <w:rPr>
                <w:rFonts w:ascii="宋体" w:eastAsia="宋体" w:hAnsi="宋体" w:cs="宋体" w:hint="eastAsia"/>
                <w:sz w:val="21"/>
                <w:szCs w:val="24"/>
              </w:rPr>
            </w:pPr>
            <w:r w:rsidRPr="008F3D3C">
              <w:rPr>
                <w:rFonts w:ascii="宋体" w:eastAsia="宋体" w:hAnsi="宋体" w:cs="宋体" w:hint="eastAsia"/>
                <w:sz w:val="21"/>
                <w:szCs w:val="24"/>
              </w:rPr>
              <w:t>6.制冷量(W)：12000</w:t>
            </w:r>
          </w:p>
          <w:p w:rsidR="008F3D3C" w:rsidRPr="008F3D3C" w:rsidRDefault="008F3D3C" w:rsidP="008F3D3C">
            <w:pPr>
              <w:widowControl w:val="0"/>
              <w:spacing w:line="240" w:lineRule="auto"/>
              <w:ind w:firstLineChars="0" w:firstLine="0"/>
              <w:jc w:val="left"/>
              <w:rPr>
                <w:rFonts w:ascii="宋体" w:eastAsia="宋体" w:hAnsi="宋体" w:cs="宋体" w:hint="eastAsia"/>
                <w:sz w:val="21"/>
                <w:szCs w:val="24"/>
              </w:rPr>
            </w:pPr>
            <w:r w:rsidRPr="008F3D3C">
              <w:rPr>
                <w:rFonts w:ascii="宋体" w:eastAsia="宋体" w:hAnsi="宋体" w:cs="宋体"/>
                <w:sz w:val="21"/>
                <w:szCs w:val="24"/>
              </w:rPr>
              <w:t>7.</w:t>
            </w:r>
            <w:r w:rsidRPr="008F3D3C">
              <w:rPr>
                <w:rFonts w:ascii="宋体" w:eastAsia="宋体" w:hAnsi="宋体" w:cs="宋体" w:hint="eastAsia"/>
                <w:sz w:val="21"/>
                <w:szCs w:val="24"/>
              </w:rPr>
              <w:t>制冷功率(W)：4000</w:t>
            </w:r>
          </w:p>
          <w:p w:rsidR="008F3D3C" w:rsidRPr="008F3D3C" w:rsidRDefault="008F3D3C" w:rsidP="008F3D3C">
            <w:pPr>
              <w:widowControl w:val="0"/>
              <w:spacing w:line="240" w:lineRule="auto"/>
              <w:ind w:firstLineChars="0" w:firstLine="0"/>
              <w:jc w:val="left"/>
              <w:rPr>
                <w:rFonts w:ascii="宋体" w:eastAsia="宋体" w:hAnsi="宋体" w:cs="宋体" w:hint="eastAsia"/>
                <w:sz w:val="21"/>
                <w:szCs w:val="24"/>
              </w:rPr>
            </w:pPr>
            <w:r w:rsidRPr="008F3D3C">
              <w:rPr>
                <w:rFonts w:ascii="宋体" w:eastAsia="宋体" w:hAnsi="宋体" w:cs="宋体" w:hint="eastAsia"/>
                <w:sz w:val="21"/>
                <w:szCs w:val="24"/>
              </w:rPr>
              <w:t>8.制热量(W)：13200</w:t>
            </w:r>
          </w:p>
          <w:p w:rsidR="008F3D3C" w:rsidRPr="008F3D3C" w:rsidRDefault="008F3D3C" w:rsidP="008F3D3C">
            <w:pPr>
              <w:widowControl w:val="0"/>
              <w:spacing w:line="240" w:lineRule="auto"/>
              <w:ind w:firstLineChars="0" w:firstLine="0"/>
              <w:jc w:val="left"/>
              <w:rPr>
                <w:rFonts w:ascii="宋体" w:eastAsia="宋体" w:hAnsi="宋体" w:cs="宋体" w:hint="eastAsia"/>
                <w:sz w:val="21"/>
                <w:szCs w:val="24"/>
              </w:rPr>
            </w:pPr>
            <w:r w:rsidRPr="008F3D3C">
              <w:rPr>
                <w:rFonts w:ascii="宋体" w:eastAsia="宋体" w:hAnsi="宋体" w:cs="宋体" w:hint="eastAsia"/>
                <w:sz w:val="21"/>
                <w:szCs w:val="24"/>
              </w:rPr>
              <w:t>9.制热功率(W)：4162</w:t>
            </w:r>
          </w:p>
          <w:p w:rsidR="008F3D3C" w:rsidRPr="008F3D3C" w:rsidRDefault="008F3D3C" w:rsidP="008F3D3C">
            <w:pPr>
              <w:widowControl w:val="0"/>
              <w:spacing w:line="240" w:lineRule="auto"/>
              <w:ind w:firstLineChars="0" w:firstLine="0"/>
              <w:jc w:val="left"/>
              <w:rPr>
                <w:rFonts w:ascii="宋体" w:eastAsia="宋体" w:hAnsi="宋体" w:cs="宋体" w:hint="eastAsia"/>
                <w:sz w:val="21"/>
                <w:szCs w:val="24"/>
              </w:rPr>
            </w:pPr>
            <w:r w:rsidRPr="008F3D3C">
              <w:rPr>
                <w:rFonts w:ascii="宋体" w:eastAsia="宋体" w:hAnsi="宋体" w:cs="宋体" w:hint="eastAsia"/>
                <w:sz w:val="21"/>
                <w:szCs w:val="24"/>
              </w:rPr>
              <w:t>10.扫风方式：上下/左右扫风</w:t>
            </w:r>
          </w:p>
          <w:p w:rsidR="008F3D3C" w:rsidRPr="008F3D3C" w:rsidRDefault="008F3D3C" w:rsidP="008F3D3C">
            <w:pPr>
              <w:widowControl w:val="0"/>
              <w:spacing w:line="240" w:lineRule="auto"/>
              <w:ind w:firstLineChars="0" w:firstLine="0"/>
              <w:jc w:val="left"/>
              <w:rPr>
                <w:rFonts w:ascii="宋体" w:eastAsia="宋体" w:hAnsi="宋体" w:cs="宋体" w:hint="eastAsia"/>
                <w:sz w:val="21"/>
                <w:szCs w:val="24"/>
              </w:rPr>
            </w:pPr>
            <w:r w:rsidRPr="008F3D3C">
              <w:rPr>
                <w:rFonts w:ascii="宋体" w:eastAsia="宋体" w:hAnsi="宋体" w:cs="宋体"/>
                <w:sz w:val="21"/>
                <w:szCs w:val="24"/>
              </w:rPr>
              <w:t>11.</w:t>
            </w:r>
            <w:r w:rsidRPr="008F3D3C">
              <w:rPr>
                <w:rFonts w:ascii="宋体" w:eastAsia="宋体" w:hAnsi="宋体" w:cs="宋体" w:hint="eastAsia"/>
                <w:sz w:val="21"/>
                <w:szCs w:val="24"/>
              </w:rPr>
              <w:t>自动清洁：支持</w:t>
            </w:r>
          </w:p>
          <w:p w:rsidR="008F3D3C" w:rsidRPr="008F3D3C" w:rsidRDefault="008F3D3C" w:rsidP="008F3D3C">
            <w:pPr>
              <w:widowControl w:val="0"/>
              <w:spacing w:line="240" w:lineRule="auto"/>
              <w:ind w:firstLineChars="0" w:firstLine="0"/>
              <w:jc w:val="left"/>
              <w:rPr>
                <w:rFonts w:ascii="宋体" w:eastAsia="宋体" w:hAnsi="宋体" w:cs="宋体" w:hint="eastAsia"/>
                <w:sz w:val="21"/>
                <w:szCs w:val="24"/>
              </w:rPr>
            </w:pPr>
            <w:r w:rsidRPr="008F3D3C">
              <w:rPr>
                <w:rFonts w:ascii="宋体" w:eastAsia="宋体" w:hAnsi="宋体" w:cs="宋体" w:hint="eastAsia"/>
                <w:sz w:val="21"/>
                <w:szCs w:val="24"/>
              </w:rPr>
              <w:t>12.静音设计：支持</w:t>
            </w:r>
          </w:p>
          <w:p w:rsidR="008F3D3C" w:rsidRPr="008F3D3C" w:rsidRDefault="008F3D3C" w:rsidP="008F3D3C">
            <w:pPr>
              <w:widowControl w:val="0"/>
              <w:spacing w:line="240" w:lineRule="auto"/>
              <w:ind w:firstLineChars="0" w:firstLine="0"/>
              <w:jc w:val="left"/>
              <w:rPr>
                <w:rFonts w:ascii="宋体" w:eastAsia="宋体" w:hAnsi="宋体" w:cs="宋体"/>
                <w:sz w:val="21"/>
                <w:szCs w:val="24"/>
              </w:rPr>
            </w:pPr>
            <w:r w:rsidRPr="008F3D3C">
              <w:rPr>
                <w:rFonts w:ascii="宋体" w:eastAsia="宋体" w:hAnsi="宋体" w:cs="宋体"/>
                <w:sz w:val="21"/>
                <w:szCs w:val="24"/>
              </w:rPr>
              <w:t>13.</w:t>
            </w:r>
            <w:r w:rsidRPr="008F3D3C">
              <w:rPr>
                <w:rFonts w:ascii="宋体" w:eastAsia="宋体" w:hAnsi="宋体" w:cs="宋体" w:hint="eastAsia"/>
                <w:sz w:val="21"/>
                <w:szCs w:val="24"/>
              </w:rPr>
              <w:t>独立除湿：支持</w:t>
            </w:r>
          </w:p>
          <w:p w:rsidR="008F3D3C" w:rsidRPr="008F3D3C" w:rsidRDefault="008F3D3C" w:rsidP="008F3D3C">
            <w:pPr>
              <w:widowControl w:val="0"/>
              <w:spacing w:line="240" w:lineRule="auto"/>
              <w:ind w:firstLineChars="0" w:firstLine="0"/>
              <w:jc w:val="left"/>
              <w:rPr>
                <w:rFonts w:ascii="宋体" w:eastAsia="宋体" w:hAnsi="宋体" w:cs="宋体" w:hint="eastAsia"/>
                <w:sz w:val="24"/>
                <w:szCs w:val="24"/>
              </w:rPr>
            </w:pPr>
            <w:r w:rsidRPr="008F3D3C">
              <w:rPr>
                <w:rFonts w:ascii="宋体" w:eastAsia="宋体" w:hAnsi="宋体" w:cs="宋体" w:hint="eastAsia"/>
                <w:sz w:val="21"/>
                <w:szCs w:val="24"/>
              </w:rPr>
              <w:t>所投产品必须为最新一期政府采购节能清单中的产品。</w:t>
            </w:r>
          </w:p>
        </w:tc>
        <w:tc>
          <w:tcPr>
            <w:tcW w:w="1701" w:type="dxa"/>
          </w:tcPr>
          <w:p w:rsidR="008F3D3C" w:rsidRPr="008F3D3C" w:rsidRDefault="008F3D3C" w:rsidP="008F3D3C">
            <w:pPr>
              <w:ind w:firstLineChars="0" w:firstLine="0"/>
              <w:jc w:val="left"/>
              <w:textAlignment w:val="center"/>
              <w:rPr>
                <w:rFonts w:ascii="宋体" w:eastAsia="宋体" w:hAnsi="宋体" w:cs="Times New Roman"/>
                <w:kern w:val="0"/>
                <w:sz w:val="24"/>
                <w:szCs w:val="24"/>
              </w:rPr>
            </w:pPr>
          </w:p>
        </w:tc>
      </w:tr>
    </w:tbl>
    <w:p w:rsidR="008F3D3C" w:rsidRPr="008F3D3C" w:rsidRDefault="008F3D3C" w:rsidP="008F3D3C">
      <w:pPr>
        <w:widowControl w:val="0"/>
        <w:ind w:firstLineChars="0" w:firstLine="0"/>
        <w:jc w:val="left"/>
        <w:rPr>
          <w:rFonts w:ascii="Times New Roman" w:eastAsia="宋体" w:hAnsi="宋体" w:cs="Times New Roman" w:hint="eastAsia"/>
          <w:sz w:val="24"/>
          <w:szCs w:val="24"/>
        </w:rPr>
      </w:pPr>
      <w:r w:rsidRPr="008F3D3C">
        <w:rPr>
          <w:rFonts w:ascii="宋体" w:eastAsia="宋体" w:hAnsi="宋体" w:cs="宋体" w:hint="eastAsia"/>
          <w:b/>
          <w:bCs/>
          <w:sz w:val="24"/>
          <w:szCs w:val="24"/>
          <w:shd w:val="clear" w:color="auto" w:fill="FFFFFF"/>
        </w:rPr>
        <w:t>注：</w:t>
      </w:r>
      <w:r w:rsidRPr="008F3D3C">
        <w:rPr>
          <w:rFonts w:ascii="宋体" w:eastAsia="宋体" w:hAnsi="宋体" w:cs="Times New Roman" w:hint="eastAsia"/>
          <w:b/>
          <w:bCs/>
          <w:sz w:val="24"/>
          <w:szCs w:val="24"/>
        </w:rPr>
        <w:t>(标</w:t>
      </w:r>
      <w:r w:rsidRPr="008F3D3C">
        <w:rPr>
          <w:rFonts w:ascii="宋体" w:eastAsia="宋体" w:hAnsi="宋体" w:cs="Times New Roman"/>
          <w:b/>
          <w:bCs/>
          <w:sz w:val="24"/>
          <w:szCs w:val="24"/>
        </w:rPr>
        <w:t>注</w:t>
      </w:r>
      <w:r w:rsidRPr="008F3D3C">
        <w:rPr>
          <w:rFonts w:ascii="宋体" w:eastAsia="宋体" w:hAnsi="宋体" w:cs="Times New Roman" w:hint="eastAsia"/>
          <w:b/>
          <w:bCs/>
          <w:sz w:val="24"/>
          <w:szCs w:val="24"/>
        </w:rPr>
        <w:t>“</w:t>
      </w:r>
      <w:r w:rsidRPr="008F3D3C">
        <w:rPr>
          <w:rFonts w:ascii="宋体" w:eastAsia="宋体" w:hAnsi="宋体" w:cs="Times New Roman"/>
          <w:b/>
          <w:bCs/>
          <w:sz w:val="24"/>
          <w:szCs w:val="24"/>
        </w:rPr>
        <w:t>★”形符号的</w:t>
      </w:r>
      <w:r w:rsidRPr="008F3D3C">
        <w:rPr>
          <w:rFonts w:ascii="宋体" w:eastAsia="宋体" w:hAnsi="宋体" w:cs="Times New Roman" w:hint="eastAsia"/>
          <w:b/>
          <w:bCs/>
          <w:sz w:val="24"/>
          <w:szCs w:val="24"/>
        </w:rPr>
        <w:t>为</w:t>
      </w:r>
      <w:r w:rsidRPr="008F3D3C">
        <w:rPr>
          <w:rFonts w:ascii="宋体" w:eastAsia="宋体" w:hAnsi="宋体" w:cs="Times New Roman"/>
          <w:b/>
          <w:bCs/>
          <w:sz w:val="24"/>
          <w:szCs w:val="24"/>
        </w:rPr>
        <w:t>关键技术要求，对这些关键技术要求</w:t>
      </w:r>
      <w:r w:rsidRPr="008F3D3C">
        <w:rPr>
          <w:rFonts w:ascii="宋体" w:eastAsia="宋体" w:hAnsi="宋体" w:cs="Times New Roman" w:hint="eastAsia"/>
          <w:b/>
          <w:bCs/>
          <w:sz w:val="24"/>
          <w:szCs w:val="24"/>
        </w:rPr>
        <w:t>的</w:t>
      </w:r>
      <w:r w:rsidRPr="008F3D3C">
        <w:rPr>
          <w:rFonts w:ascii="宋体" w:eastAsia="宋体" w:hAnsi="宋体" w:cs="Times New Roman"/>
          <w:b/>
          <w:bCs/>
          <w:sz w:val="24"/>
          <w:szCs w:val="24"/>
        </w:rPr>
        <w:t>任何一项偏离都</w:t>
      </w:r>
      <w:r w:rsidRPr="008F3D3C">
        <w:rPr>
          <w:rFonts w:ascii="宋体" w:eastAsia="宋体" w:hAnsi="宋体" w:cs="Times New Roman" w:hint="eastAsia"/>
          <w:b/>
          <w:bCs/>
          <w:sz w:val="24"/>
          <w:szCs w:val="24"/>
        </w:rPr>
        <w:t>将</w:t>
      </w:r>
      <w:r w:rsidRPr="008F3D3C">
        <w:rPr>
          <w:rFonts w:ascii="宋体" w:eastAsia="宋体" w:hAnsi="宋体" w:cs="Times New Roman"/>
          <w:b/>
          <w:bCs/>
          <w:sz w:val="24"/>
          <w:szCs w:val="24"/>
        </w:rPr>
        <w:t>导致</w:t>
      </w:r>
      <w:r w:rsidRPr="008F3D3C">
        <w:rPr>
          <w:rFonts w:ascii="宋体" w:eastAsia="宋体" w:hAnsi="宋体" w:cs="Times New Roman" w:hint="eastAsia"/>
          <w:b/>
          <w:bCs/>
          <w:sz w:val="24"/>
          <w:szCs w:val="24"/>
        </w:rPr>
        <w:t>废</w:t>
      </w:r>
      <w:r w:rsidRPr="008F3D3C">
        <w:rPr>
          <w:rFonts w:ascii="宋体" w:eastAsia="宋体" w:hAnsi="宋体" w:cs="Times New Roman"/>
          <w:b/>
          <w:bCs/>
          <w:sz w:val="24"/>
          <w:szCs w:val="24"/>
        </w:rPr>
        <w:t>标。)</w:t>
      </w:r>
    </w:p>
    <w:p w:rsidR="008F3D3C" w:rsidRPr="008F3D3C" w:rsidRDefault="008F3D3C" w:rsidP="008F3D3C">
      <w:pPr>
        <w:widowControl w:val="0"/>
        <w:ind w:firstLineChars="0" w:firstLine="0"/>
        <w:jc w:val="left"/>
        <w:rPr>
          <w:rFonts w:ascii="Times New Roman" w:eastAsia="宋体" w:hAnsi="宋体" w:cs="Times New Roman"/>
          <w:sz w:val="24"/>
          <w:szCs w:val="24"/>
        </w:rPr>
      </w:pPr>
      <w:r w:rsidRPr="008F3D3C">
        <w:rPr>
          <w:rFonts w:ascii="Times New Roman" w:eastAsia="宋体" w:hAnsi="宋体" w:cs="Times New Roman"/>
          <w:sz w:val="24"/>
          <w:szCs w:val="24"/>
        </w:rPr>
        <w:t>第二包：</w:t>
      </w:r>
    </w:p>
    <w:tbl>
      <w:tblPr>
        <w:tblW w:w="9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
        <w:gridCol w:w="1419"/>
        <w:gridCol w:w="5353"/>
        <w:gridCol w:w="1701"/>
      </w:tblGrid>
      <w:tr w:rsidR="008F3D3C" w:rsidRPr="008F3D3C" w:rsidTr="00EC792C">
        <w:trPr>
          <w:trHeight w:val="20"/>
          <w:jc w:val="center"/>
        </w:trPr>
        <w:tc>
          <w:tcPr>
            <w:tcW w:w="748" w:type="dxa"/>
            <w:vAlign w:val="center"/>
          </w:tcPr>
          <w:p w:rsidR="008F3D3C" w:rsidRPr="008F3D3C" w:rsidRDefault="008F3D3C" w:rsidP="008F3D3C">
            <w:pPr>
              <w:ind w:firstLineChars="0" w:firstLine="0"/>
              <w:jc w:val="center"/>
              <w:textAlignment w:val="bottom"/>
              <w:rPr>
                <w:rFonts w:ascii="宋体" w:eastAsia="宋体" w:hAnsi="宋体" w:cs="Times New Roman"/>
                <w:kern w:val="0"/>
                <w:sz w:val="24"/>
                <w:szCs w:val="24"/>
              </w:rPr>
            </w:pPr>
            <w:r w:rsidRPr="008F3D3C">
              <w:rPr>
                <w:rFonts w:ascii="宋体" w:eastAsia="宋体" w:hAnsi="宋体" w:cs="Times New Roman"/>
                <w:kern w:val="0"/>
                <w:sz w:val="24"/>
                <w:szCs w:val="24"/>
              </w:rPr>
              <w:t>序号</w:t>
            </w:r>
          </w:p>
        </w:tc>
        <w:tc>
          <w:tcPr>
            <w:tcW w:w="1419" w:type="dxa"/>
            <w:vAlign w:val="center"/>
          </w:tcPr>
          <w:p w:rsidR="008F3D3C" w:rsidRPr="008F3D3C" w:rsidRDefault="008F3D3C" w:rsidP="008F3D3C">
            <w:pPr>
              <w:ind w:firstLineChars="0" w:firstLine="0"/>
              <w:jc w:val="center"/>
              <w:textAlignment w:val="bottom"/>
              <w:rPr>
                <w:rFonts w:ascii="宋体" w:eastAsia="宋体" w:hAnsi="宋体" w:cs="Times New Roman"/>
                <w:kern w:val="0"/>
                <w:sz w:val="24"/>
                <w:szCs w:val="24"/>
              </w:rPr>
            </w:pPr>
            <w:r w:rsidRPr="008F3D3C">
              <w:rPr>
                <w:rFonts w:ascii="宋体" w:eastAsia="宋体" w:hAnsi="宋体" w:cs="Times New Roman"/>
                <w:kern w:val="0"/>
                <w:sz w:val="24"/>
                <w:szCs w:val="24"/>
              </w:rPr>
              <w:t>设备名称</w:t>
            </w:r>
          </w:p>
        </w:tc>
        <w:tc>
          <w:tcPr>
            <w:tcW w:w="5353" w:type="dxa"/>
            <w:vAlign w:val="center"/>
          </w:tcPr>
          <w:p w:rsidR="008F3D3C" w:rsidRPr="008F3D3C" w:rsidRDefault="008F3D3C" w:rsidP="008F3D3C">
            <w:pPr>
              <w:ind w:firstLineChars="0" w:firstLine="0"/>
              <w:jc w:val="center"/>
              <w:textAlignment w:val="bottom"/>
              <w:rPr>
                <w:rFonts w:ascii="宋体" w:eastAsia="宋体" w:hAnsi="宋体" w:cs="Times New Roman"/>
                <w:kern w:val="0"/>
                <w:sz w:val="24"/>
                <w:szCs w:val="24"/>
              </w:rPr>
            </w:pPr>
            <w:r w:rsidRPr="008F3D3C">
              <w:rPr>
                <w:rFonts w:ascii="宋体" w:eastAsia="宋体" w:hAnsi="宋体" w:cs="Times New Roman"/>
                <w:kern w:val="0"/>
                <w:sz w:val="24"/>
                <w:szCs w:val="24"/>
              </w:rPr>
              <w:t>技术参数</w:t>
            </w:r>
          </w:p>
        </w:tc>
        <w:tc>
          <w:tcPr>
            <w:tcW w:w="1701" w:type="dxa"/>
          </w:tcPr>
          <w:p w:rsidR="008F3D3C" w:rsidRPr="008F3D3C" w:rsidRDefault="008F3D3C" w:rsidP="008F3D3C">
            <w:pPr>
              <w:ind w:firstLineChars="0" w:firstLine="0"/>
              <w:jc w:val="center"/>
              <w:textAlignment w:val="bottom"/>
              <w:rPr>
                <w:rFonts w:ascii="宋体" w:eastAsia="宋体" w:hAnsi="宋体" w:cs="Times New Roman"/>
                <w:kern w:val="0"/>
                <w:sz w:val="24"/>
                <w:szCs w:val="24"/>
              </w:rPr>
            </w:pPr>
            <w:r w:rsidRPr="008F3D3C">
              <w:rPr>
                <w:rFonts w:ascii="宋体" w:eastAsia="宋体" w:hAnsi="宋体" w:cs="Times New Roman" w:hint="eastAsia"/>
                <w:kern w:val="0"/>
                <w:sz w:val="24"/>
                <w:szCs w:val="24"/>
              </w:rPr>
              <w:t>符合技术参数要求的品牌、型号（至少三种）</w:t>
            </w:r>
          </w:p>
        </w:tc>
      </w:tr>
      <w:tr w:rsidR="008F3D3C" w:rsidRPr="008F3D3C" w:rsidTr="00EC792C">
        <w:trPr>
          <w:trHeight w:val="20"/>
          <w:jc w:val="center"/>
        </w:trPr>
        <w:tc>
          <w:tcPr>
            <w:tcW w:w="748" w:type="dxa"/>
            <w:vAlign w:val="center"/>
          </w:tcPr>
          <w:p w:rsidR="008F3D3C" w:rsidRPr="008F3D3C" w:rsidRDefault="008F3D3C" w:rsidP="008F3D3C">
            <w:pPr>
              <w:widowControl w:val="0"/>
              <w:ind w:firstLineChars="0" w:firstLine="0"/>
              <w:jc w:val="center"/>
              <w:rPr>
                <w:rFonts w:ascii="宋体" w:eastAsia="宋体" w:hAnsi="宋体" w:cs="Times New Roman"/>
                <w:spacing w:val="-2"/>
                <w:sz w:val="24"/>
                <w:szCs w:val="24"/>
              </w:rPr>
            </w:pPr>
            <w:r w:rsidRPr="008F3D3C">
              <w:rPr>
                <w:rFonts w:ascii="宋体" w:eastAsia="宋体" w:hAnsi="宋体" w:cs="Times New Roman" w:hint="eastAsia"/>
                <w:spacing w:val="-2"/>
                <w:sz w:val="24"/>
                <w:szCs w:val="24"/>
              </w:rPr>
              <w:t>1</w:t>
            </w:r>
          </w:p>
        </w:tc>
        <w:tc>
          <w:tcPr>
            <w:tcW w:w="1419" w:type="dxa"/>
            <w:vAlign w:val="center"/>
          </w:tcPr>
          <w:p w:rsidR="008F3D3C" w:rsidRPr="008F3D3C" w:rsidRDefault="008F3D3C" w:rsidP="008F3D3C">
            <w:pPr>
              <w:widowControl w:val="0"/>
              <w:autoSpaceDN w:val="0"/>
              <w:adjustRightInd w:val="0"/>
              <w:snapToGrid w:val="0"/>
              <w:ind w:firstLineChars="0" w:firstLine="0"/>
              <w:jc w:val="center"/>
              <w:textAlignment w:val="center"/>
              <w:rPr>
                <w:rFonts w:ascii="宋体" w:eastAsia="宋体" w:hAnsi="宋体" w:cs="Times New Roman" w:hint="eastAsia"/>
                <w:spacing w:val="-2"/>
                <w:sz w:val="24"/>
                <w:szCs w:val="24"/>
              </w:rPr>
            </w:pPr>
            <w:r w:rsidRPr="008F3D3C">
              <w:rPr>
                <w:rFonts w:ascii="宋体" w:eastAsia="宋体" w:hAnsi="宋体" w:cs="Times New Roman" w:hint="eastAsia"/>
                <w:spacing w:val="-2"/>
                <w:sz w:val="24"/>
                <w:szCs w:val="24"/>
              </w:rPr>
              <w:t>BIM5D平台</w:t>
            </w:r>
            <w:r w:rsidRPr="008F3D3C">
              <w:rPr>
                <w:rFonts w:ascii="宋体" w:eastAsia="宋体" w:hAnsi="宋体" w:cs="Times New Roman"/>
                <w:spacing w:val="-2"/>
                <w:sz w:val="24"/>
                <w:szCs w:val="24"/>
              </w:rPr>
              <w:t>软件</w:t>
            </w:r>
          </w:p>
        </w:tc>
        <w:tc>
          <w:tcPr>
            <w:tcW w:w="5353" w:type="dxa"/>
          </w:tcPr>
          <w:p w:rsidR="008F3D3C" w:rsidRPr="008F3D3C" w:rsidRDefault="008F3D3C" w:rsidP="008F3D3C">
            <w:pPr>
              <w:widowControl w:val="0"/>
              <w:spacing w:line="240" w:lineRule="auto"/>
              <w:ind w:firstLineChars="0" w:firstLine="0"/>
              <w:jc w:val="left"/>
              <w:rPr>
                <w:rFonts w:ascii="宋体" w:eastAsia="宋体" w:hAnsi="宋体" w:cs="宋体"/>
                <w:kern w:val="0"/>
                <w:sz w:val="21"/>
                <w:szCs w:val="21"/>
              </w:rPr>
            </w:pPr>
            <w:r w:rsidRPr="008F3D3C">
              <w:rPr>
                <w:rFonts w:ascii="宋体" w:eastAsia="宋体" w:hAnsi="宋体" w:cs="宋体" w:hint="eastAsia"/>
                <w:kern w:val="0"/>
                <w:sz w:val="21"/>
                <w:szCs w:val="21"/>
              </w:rPr>
              <w:t>1.三维建模软件教学版:</w:t>
            </w:r>
            <w:r w:rsidRPr="008F3D3C">
              <w:rPr>
                <w:rFonts w:ascii="仿宋" w:hAnsi="仿宋" w:cs="宋体" w:hint="eastAsia"/>
                <w:kern w:val="0"/>
                <w:sz w:val="21"/>
                <w:szCs w:val="21"/>
              </w:rPr>
              <w:t xml:space="preserve"> </w:t>
            </w:r>
            <w:r w:rsidRPr="008F3D3C">
              <w:rPr>
                <w:rFonts w:ascii="宋体" w:eastAsia="宋体" w:hAnsi="宋体" w:cs="宋体" w:hint="eastAsia"/>
                <w:sz w:val="21"/>
                <w:szCs w:val="21"/>
                <w:lang w:bidi="en-US"/>
              </w:rPr>
              <w:t>可</w:t>
            </w:r>
            <w:r w:rsidRPr="008F3D3C">
              <w:rPr>
                <w:rFonts w:ascii="宋体" w:eastAsia="宋体" w:hAnsi="宋体" w:cs="宋体"/>
                <w:sz w:val="21"/>
                <w:szCs w:val="21"/>
                <w:lang w:bidi="en-US"/>
              </w:rPr>
              <w:t>基于</w:t>
            </w:r>
            <w:r w:rsidRPr="008F3D3C">
              <w:rPr>
                <w:rFonts w:ascii="宋体" w:eastAsia="宋体" w:hAnsi="宋体" w:cs="宋体" w:hint="eastAsia"/>
                <w:sz w:val="21"/>
                <w:szCs w:val="21"/>
                <w:lang w:bidi="en-US"/>
              </w:rPr>
              <w:t>BIM技术</w:t>
            </w:r>
            <w:r w:rsidRPr="008F3D3C">
              <w:rPr>
                <w:rFonts w:ascii="宋体" w:eastAsia="宋体" w:hAnsi="宋体" w:cs="宋体"/>
                <w:sz w:val="21"/>
                <w:szCs w:val="21"/>
                <w:lang w:bidi="en-US"/>
              </w:rPr>
              <w:t>进行</w:t>
            </w:r>
            <w:r w:rsidRPr="008F3D3C">
              <w:rPr>
                <w:rFonts w:ascii="宋体" w:eastAsia="宋体" w:hAnsi="宋体" w:cs="宋体" w:hint="eastAsia"/>
                <w:sz w:val="21"/>
                <w:szCs w:val="21"/>
                <w:lang w:bidi="en-US"/>
              </w:rPr>
              <w:t>参数</w:t>
            </w:r>
            <w:proofErr w:type="gramStart"/>
            <w:r w:rsidRPr="008F3D3C">
              <w:rPr>
                <w:rFonts w:ascii="宋体" w:eastAsia="宋体" w:hAnsi="宋体" w:cs="宋体" w:hint="eastAsia"/>
                <w:sz w:val="21"/>
                <w:szCs w:val="21"/>
                <w:lang w:bidi="en-US"/>
              </w:rPr>
              <w:t>化创建</w:t>
            </w:r>
            <w:proofErr w:type="gramEnd"/>
            <w:r w:rsidRPr="008F3D3C">
              <w:rPr>
                <w:rFonts w:ascii="宋体" w:eastAsia="宋体" w:hAnsi="宋体" w:cs="宋体" w:hint="eastAsia"/>
                <w:sz w:val="21"/>
                <w:szCs w:val="21"/>
                <w:lang w:bidi="en-US"/>
              </w:rPr>
              <w:t>和修改建筑、</w:t>
            </w:r>
            <w:r w:rsidRPr="008F3D3C">
              <w:rPr>
                <w:rFonts w:ascii="宋体" w:eastAsia="宋体" w:hAnsi="宋体" w:cs="宋体"/>
                <w:sz w:val="21"/>
                <w:szCs w:val="21"/>
                <w:lang w:bidi="en-US"/>
              </w:rPr>
              <w:t>结构专业</w:t>
            </w:r>
            <w:r w:rsidRPr="008F3D3C">
              <w:rPr>
                <w:rFonts w:ascii="宋体" w:eastAsia="宋体" w:hAnsi="宋体" w:cs="宋体" w:hint="eastAsia"/>
                <w:sz w:val="21"/>
                <w:szCs w:val="21"/>
                <w:lang w:bidi="en-US"/>
              </w:rPr>
              <w:t>模型；</w:t>
            </w:r>
            <w:r w:rsidRPr="008F3D3C">
              <w:rPr>
                <w:rFonts w:ascii="宋体" w:eastAsia="宋体" w:hAnsi="宋体" w:cs="宋体" w:hint="eastAsia"/>
                <w:kern w:val="0"/>
                <w:sz w:val="21"/>
                <w:szCs w:val="21"/>
              </w:rPr>
              <w:t>可以自由绘制草图，快速创建三维形状，交互地处理各个形状；能够围绕最复杂的形状自动构建参数化框架，具有创建控制能力、精确性和灵活性；可实现从概念模型到施工图文档的整个流程都在一个直观环境中完成；可将多材质的物理模型与独立、可编辑的分析模型进行了集成，可实现高效的</w:t>
            </w:r>
            <w:r w:rsidRPr="008F3D3C">
              <w:rPr>
                <w:rFonts w:ascii="宋体" w:eastAsia="宋体" w:hAnsi="宋体" w:cs="宋体" w:hint="eastAsia"/>
                <w:kern w:val="0"/>
                <w:sz w:val="21"/>
                <w:szCs w:val="21"/>
              </w:rPr>
              <w:lastRenderedPageBreak/>
              <w:t>结构分析，并为常用的结构分析软件提供了双向链接；可提高编制结构设计文档的多专业协调能力，最大程度地减少错误；</w:t>
            </w:r>
            <w:r w:rsidRPr="008F3D3C">
              <w:rPr>
                <w:rFonts w:ascii="宋体" w:eastAsia="宋体" w:hAnsi="宋体" w:cs="宋体"/>
                <w:kern w:val="0"/>
                <w:sz w:val="21"/>
                <w:szCs w:val="21"/>
              </w:rPr>
              <w:t>该软件</w:t>
            </w:r>
            <w:proofErr w:type="gramStart"/>
            <w:r w:rsidRPr="008F3D3C">
              <w:rPr>
                <w:rFonts w:ascii="宋体" w:eastAsia="宋体" w:hAnsi="宋体" w:cs="宋体"/>
                <w:kern w:val="0"/>
                <w:sz w:val="21"/>
                <w:szCs w:val="21"/>
              </w:rPr>
              <w:t>激活</w:t>
            </w:r>
            <w:r w:rsidRPr="008F3D3C">
              <w:rPr>
                <w:rFonts w:ascii="宋体" w:eastAsia="宋体" w:hAnsi="宋体" w:cs="宋体" w:hint="eastAsia"/>
                <w:kern w:val="0"/>
                <w:sz w:val="21"/>
                <w:szCs w:val="21"/>
              </w:rPr>
              <w:t>码</w:t>
            </w:r>
            <w:r w:rsidRPr="008F3D3C">
              <w:rPr>
                <w:rFonts w:ascii="宋体" w:eastAsia="宋体" w:hAnsi="宋体" w:cs="宋体"/>
                <w:kern w:val="0"/>
                <w:sz w:val="21"/>
                <w:szCs w:val="21"/>
              </w:rPr>
              <w:t>还可</w:t>
            </w:r>
            <w:r w:rsidRPr="008F3D3C">
              <w:rPr>
                <w:rFonts w:ascii="宋体" w:eastAsia="宋体" w:hAnsi="宋体" w:cs="宋体" w:hint="eastAsia"/>
                <w:kern w:val="0"/>
                <w:sz w:val="21"/>
                <w:szCs w:val="21"/>
              </w:rPr>
              <w:t>用</w:t>
            </w:r>
            <w:proofErr w:type="gramEnd"/>
            <w:r w:rsidRPr="008F3D3C">
              <w:rPr>
                <w:rFonts w:ascii="宋体" w:eastAsia="宋体" w:hAnsi="宋体" w:cs="宋体" w:hint="eastAsia"/>
                <w:kern w:val="0"/>
                <w:sz w:val="21"/>
                <w:szCs w:val="21"/>
              </w:rPr>
              <w:t>于同公司其他</w:t>
            </w:r>
            <w:r w:rsidRPr="008F3D3C">
              <w:rPr>
                <w:rFonts w:ascii="宋体" w:eastAsia="宋体" w:hAnsi="宋体" w:cs="宋体"/>
                <w:kern w:val="0"/>
                <w:sz w:val="21"/>
                <w:szCs w:val="21"/>
              </w:rPr>
              <w:t>软件使用</w:t>
            </w:r>
            <w:r w:rsidRPr="008F3D3C">
              <w:rPr>
                <w:rFonts w:ascii="宋体" w:eastAsia="宋体" w:hAnsi="宋体" w:cs="宋体" w:hint="eastAsia"/>
                <w:kern w:val="0"/>
                <w:sz w:val="21"/>
                <w:szCs w:val="21"/>
              </w:rPr>
              <w:t>；应</w:t>
            </w:r>
            <w:r w:rsidRPr="008F3D3C">
              <w:rPr>
                <w:rFonts w:ascii="宋体" w:eastAsia="宋体" w:hAnsi="宋体" w:cs="宋体"/>
                <w:kern w:val="0"/>
                <w:sz w:val="21"/>
                <w:szCs w:val="21"/>
              </w:rPr>
              <w:t>有与软件配套的</w:t>
            </w:r>
            <w:r w:rsidRPr="008F3D3C">
              <w:rPr>
                <w:rFonts w:ascii="宋体" w:eastAsia="宋体" w:hAnsi="宋体" w:cs="宋体" w:hint="eastAsia"/>
                <w:kern w:val="0"/>
                <w:sz w:val="21"/>
                <w:szCs w:val="21"/>
              </w:rPr>
              <w:t>教材</w:t>
            </w:r>
            <w:r w:rsidRPr="008F3D3C">
              <w:rPr>
                <w:rFonts w:ascii="宋体" w:eastAsia="宋体" w:hAnsi="宋体" w:cs="宋体"/>
                <w:kern w:val="0"/>
                <w:sz w:val="21"/>
                <w:szCs w:val="21"/>
              </w:rPr>
              <w:t>及图纸，</w:t>
            </w:r>
            <w:r w:rsidRPr="008F3D3C">
              <w:rPr>
                <w:rFonts w:ascii="宋体" w:eastAsia="宋体" w:hAnsi="宋体" w:cs="宋体" w:hint="eastAsia"/>
                <w:kern w:val="0"/>
                <w:sz w:val="21"/>
                <w:szCs w:val="21"/>
              </w:rPr>
              <w:t>案例</w:t>
            </w:r>
            <w:r w:rsidRPr="008F3D3C">
              <w:rPr>
                <w:rFonts w:ascii="宋体" w:eastAsia="宋体" w:hAnsi="宋体" w:cs="宋体"/>
                <w:kern w:val="0"/>
                <w:sz w:val="21"/>
                <w:szCs w:val="21"/>
              </w:rPr>
              <w:t>图纸及学生教材</w:t>
            </w:r>
            <w:r w:rsidRPr="008F3D3C">
              <w:rPr>
                <w:rFonts w:ascii="宋体" w:eastAsia="宋体" w:hAnsi="宋体" w:cs="宋体" w:hint="eastAsia"/>
                <w:kern w:val="0"/>
                <w:sz w:val="21"/>
                <w:szCs w:val="21"/>
              </w:rPr>
              <w:t>必须</w:t>
            </w:r>
            <w:r w:rsidRPr="008F3D3C">
              <w:rPr>
                <w:rFonts w:ascii="宋体" w:eastAsia="宋体" w:hAnsi="宋体" w:cs="宋体"/>
                <w:kern w:val="0"/>
                <w:sz w:val="21"/>
                <w:szCs w:val="21"/>
              </w:rPr>
              <w:t>在出版社出版</w:t>
            </w:r>
            <w:r w:rsidRPr="008F3D3C">
              <w:rPr>
                <w:rFonts w:ascii="宋体" w:eastAsia="宋体" w:hAnsi="宋体" w:cs="宋体" w:hint="eastAsia"/>
                <w:kern w:val="0"/>
                <w:sz w:val="21"/>
                <w:szCs w:val="21"/>
              </w:rPr>
              <w:t>,有</w:t>
            </w:r>
            <w:r w:rsidRPr="008F3D3C">
              <w:rPr>
                <w:rFonts w:ascii="宋体" w:eastAsia="宋体" w:hAnsi="宋体" w:cs="宋体"/>
                <w:kern w:val="0"/>
                <w:sz w:val="21"/>
                <w:szCs w:val="21"/>
              </w:rPr>
              <w:t>出版编号，</w:t>
            </w:r>
            <w:r w:rsidRPr="008F3D3C">
              <w:rPr>
                <w:rFonts w:ascii="宋体" w:eastAsia="宋体" w:hAnsi="宋体" w:cs="宋体" w:hint="eastAsia"/>
                <w:kern w:val="0"/>
                <w:sz w:val="21"/>
                <w:szCs w:val="21"/>
              </w:rPr>
              <w:t>方便</w:t>
            </w:r>
            <w:r w:rsidRPr="008F3D3C">
              <w:rPr>
                <w:rFonts w:ascii="宋体" w:eastAsia="宋体" w:hAnsi="宋体" w:cs="宋体"/>
                <w:kern w:val="0"/>
                <w:sz w:val="21"/>
                <w:szCs w:val="21"/>
              </w:rPr>
              <w:t>学校购买使用</w:t>
            </w:r>
            <w:r w:rsidRPr="008F3D3C">
              <w:rPr>
                <w:rFonts w:ascii="宋体" w:eastAsia="宋体" w:hAnsi="宋体" w:cs="宋体" w:hint="eastAsia"/>
                <w:kern w:val="0"/>
                <w:sz w:val="21"/>
                <w:szCs w:val="21"/>
              </w:rPr>
              <w:t>及</w:t>
            </w:r>
            <w:r w:rsidRPr="008F3D3C">
              <w:rPr>
                <w:rFonts w:ascii="宋体" w:eastAsia="宋体" w:hAnsi="宋体" w:cs="宋体"/>
                <w:kern w:val="0"/>
                <w:sz w:val="21"/>
                <w:szCs w:val="21"/>
              </w:rPr>
              <w:t>更新</w:t>
            </w:r>
            <w:r w:rsidRPr="008F3D3C">
              <w:rPr>
                <w:rFonts w:ascii="宋体" w:eastAsia="宋体" w:hAnsi="宋体" w:cs="宋体" w:hint="eastAsia"/>
                <w:kern w:val="0"/>
                <w:sz w:val="21"/>
                <w:szCs w:val="21"/>
              </w:rPr>
              <w:t>；投标</w:t>
            </w:r>
            <w:r w:rsidRPr="008F3D3C">
              <w:rPr>
                <w:rFonts w:ascii="宋体" w:eastAsia="宋体" w:hAnsi="宋体" w:cs="宋体"/>
                <w:kern w:val="0"/>
                <w:sz w:val="21"/>
                <w:szCs w:val="21"/>
              </w:rPr>
              <w:t>单位需提供</w:t>
            </w:r>
            <w:r w:rsidRPr="008F3D3C">
              <w:rPr>
                <w:rFonts w:ascii="宋体" w:eastAsia="宋体" w:hAnsi="宋体" w:cs="宋体" w:hint="eastAsia"/>
                <w:kern w:val="0"/>
                <w:sz w:val="21"/>
                <w:szCs w:val="21"/>
              </w:rPr>
              <w:t>与符合参数软件公司的《合作伙伴资质证书》；</w:t>
            </w:r>
          </w:p>
          <w:p w:rsidR="008F3D3C" w:rsidRPr="008F3D3C" w:rsidRDefault="008F3D3C" w:rsidP="008F3D3C">
            <w:pPr>
              <w:widowControl w:val="0"/>
              <w:spacing w:line="240" w:lineRule="auto"/>
              <w:ind w:firstLineChars="0" w:firstLine="0"/>
              <w:jc w:val="left"/>
              <w:rPr>
                <w:rFonts w:ascii="宋体" w:eastAsia="宋体" w:hAnsi="宋体" w:cs="宋体"/>
                <w:kern w:val="0"/>
                <w:sz w:val="21"/>
                <w:szCs w:val="21"/>
              </w:rPr>
            </w:pPr>
            <w:r w:rsidRPr="008F3D3C">
              <w:rPr>
                <w:rFonts w:ascii="宋体" w:eastAsia="宋体" w:hAnsi="宋体" w:cs="宋体" w:hint="eastAsia"/>
                <w:kern w:val="0"/>
                <w:sz w:val="21"/>
                <w:szCs w:val="21"/>
              </w:rPr>
              <w:t>2.集成多专业实体模型，同时可集成场地、措施、机械等模型，实现全专业、全方位模型浏览，便于沟通、指导施工；</w:t>
            </w:r>
          </w:p>
          <w:p w:rsidR="008F3D3C" w:rsidRPr="008F3D3C" w:rsidRDefault="008F3D3C" w:rsidP="008F3D3C">
            <w:pPr>
              <w:widowControl w:val="0"/>
              <w:spacing w:line="240" w:lineRule="auto"/>
              <w:ind w:firstLineChars="0" w:firstLine="0"/>
              <w:jc w:val="left"/>
              <w:rPr>
                <w:rFonts w:ascii="宋体" w:eastAsia="宋体" w:hAnsi="宋体" w:cs="宋体"/>
                <w:kern w:val="0"/>
                <w:sz w:val="21"/>
                <w:szCs w:val="21"/>
              </w:rPr>
            </w:pPr>
            <w:r w:rsidRPr="008F3D3C">
              <w:rPr>
                <w:rFonts w:ascii="宋体" w:eastAsia="宋体" w:hAnsi="宋体" w:cs="宋体" w:hint="eastAsia"/>
                <w:kern w:val="0"/>
                <w:sz w:val="21"/>
                <w:szCs w:val="21"/>
              </w:rPr>
              <w:t>3.无缝对接各专业算量、建模软件，支持国际IFC标准，同时可导入Autodesk Revit、Magi CAD、Tekla、3DS等模型，避免重复建模，降低成本；</w:t>
            </w:r>
          </w:p>
          <w:p w:rsidR="008F3D3C" w:rsidRPr="008F3D3C" w:rsidRDefault="008F3D3C" w:rsidP="008F3D3C">
            <w:pPr>
              <w:widowControl w:val="0"/>
              <w:spacing w:line="240" w:lineRule="auto"/>
              <w:ind w:firstLineChars="0" w:firstLine="0"/>
              <w:jc w:val="left"/>
              <w:rPr>
                <w:rFonts w:ascii="宋体" w:eastAsia="宋体" w:hAnsi="宋体" w:cs="宋体"/>
                <w:kern w:val="0"/>
                <w:sz w:val="21"/>
                <w:szCs w:val="21"/>
              </w:rPr>
            </w:pPr>
            <w:r w:rsidRPr="008F3D3C">
              <w:rPr>
                <w:rFonts w:ascii="宋体" w:eastAsia="宋体" w:hAnsi="宋体" w:cs="宋体" w:hint="eastAsia"/>
                <w:kern w:val="0"/>
                <w:sz w:val="21"/>
                <w:szCs w:val="21"/>
              </w:rPr>
              <w:t>4.可导入dwg等格式的施工图，对多专业的图纸进行分类录入并与实体模型实现关联关系，指导施工，同时可实现与图纸一一对应的工程联络单、修改单等工程文档的录入；</w:t>
            </w:r>
          </w:p>
          <w:p w:rsidR="008F3D3C" w:rsidRPr="008F3D3C" w:rsidRDefault="008F3D3C" w:rsidP="008F3D3C">
            <w:pPr>
              <w:widowControl w:val="0"/>
              <w:spacing w:line="240" w:lineRule="auto"/>
              <w:ind w:firstLineChars="0" w:firstLine="0"/>
              <w:jc w:val="left"/>
              <w:rPr>
                <w:rFonts w:ascii="宋体" w:eastAsia="宋体" w:hAnsi="宋体" w:cs="宋体"/>
                <w:kern w:val="0"/>
                <w:sz w:val="21"/>
                <w:szCs w:val="21"/>
              </w:rPr>
            </w:pPr>
            <w:r w:rsidRPr="008F3D3C">
              <w:rPr>
                <w:rFonts w:ascii="宋体" w:eastAsia="宋体" w:hAnsi="宋体" w:cs="宋体" w:hint="eastAsia"/>
                <w:kern w:val="0"/>
                <w:sz w:val="21"/>
                <w:szCs w:val="21"/>
              </w:rPr>
              <w:t>5.可以导入MS project进度计划，实现基于计划时间与实际时间的多维度、多视口4D动画模拟，并导出相应的多视口模拟方案视频；</w:t>
            </w:r>
          </w:p>
          <w:p w:rsidR="008F3D3C" w:rsidRPr="008F3D3C" w:rsidRDefault="008F3D3C" w:rsidP="008F3D3C">
            <w:pPr>
              <w:widowControl w:val="0"/>
              <w:spacing w:line="240" w:lineRule="auto"/>
              <w:ind w:firstLineChars="0" w:firstLine="0"/>
              <w:jc w:val="left"/>
              <w:rPr>
                <w:rFonts w:ascii="宋体" w:eastAsia="宋体" w:hAnsi="宋体" w:cs="宋体"/>
                <w:kern w:val="0"/>
                <w:sz w:val="21"/>
                <w:szCs w:val="21"/>
              </w:rPr>
            </w:pPr>
            <w:r w:rsidRPr="008F3D3C">
              <w:rPr>
                <w:rFonts w:ascii="宋体" w:eastAsia="宋体" w:hAnsi="宋体" w:cs="宋体" w:hint="eastAsia"/>
                <w:kern w:val="0"/>
                <w:sz w:val="21"/>
                <w:szCs w:val="21"/>
              </w:rPr>
              <w:t>6.可实现基于施工组织设计的流水段划分，并基于流水段打断分割进行任务状态统计、构建工程量、清单工程量、质量安全相关信息的查看，同时可进行形象进度的管理；</w:t>
            </w:r>
          </w:p>
          <w:p w:rsidR="008F3D3C" w:rsidRPr="008F3D3C" w:rsidRDefault="008F3D3C" w:rsidP="008F3D3C">
            <w:pPr>
              <w:widowControl w:val="0"/>
              <w:spacing w:line="240" w:lineRule="auto"/>
              <w:ind w:firstLineChars="0" w:firstLine="0"/>
              <w:jc w:val="left"/>
              <w:rPr>
                <w:rFonts w:ascii="宋体" w:eastAsia="宋体" w:hAnsi="宋体" w:cs="宋体"/>
                <w:kern w:val="0"/>
                <w:sz w:val="21"/>
                <w:szCs w:val="21"/>
              </w:rPr>
            </w:pPr>
            <w:r w:rsidRPr="008F3D3C">
              <w:rPr>
                <w:rFonts w:ascii="宋体" w:eastAsia="宋体" w:hAnsi="宋体" w:cs="宋体" w:hint="eastAsia"/>
                <w:kern w:val="0"/>
                <w:sz w:val="21"/>
                <w:szCs w:val="21"/>
              </w:rPr>
              <w:t>7.可一键完成砌体排布方案，可自动考虑构造柱、芯柱、洞口、管槽等部位，精确计算砌体消耗数量，规格尺寸，指导施工；</w:t>
            </w:r>
          </w:p>
          <w:p w:rsidR="008F3D3C" w:rsidRPr="008F3D3C" w:rsidRDefault="008F3D3C" w:rsidP="008F3D3C">
            <w:pPr>
              <w:widowControl w:val="0"/>
              <w:spacing w:line="240" w:lineRule="auto"/>
              <w:ind w:firstLineChars="0" w:firstLine="0"/>
              <w:jc w:val="left"/>
              <w:rPr>
                <w:rFonts w:ascii="宋体" w:eastAsia="宋体" w:hAnsi="宋体" w:cs="宋体"/>
                <w:kern w:val="0"/>
                <w:sz w:val="21"/>
                <w:szCs w:val="21"/>
              </w:rPr>
            </w:pPr>
            <w:r w:rsidRPr="008F3D3C">
              <w:rPr>
                <w:rFonts w:ascii="宋体" w:eastAsia="宋体" w:hAnsi="宋体" w:cs="宋体" w:hint="eastAsia"/>
                <w:kern w:val="0"/>
                <w:sz w:val="21"/>
                <w:szCs w:val="21"/>
              </w:rPr>
              <w:t>8.可基于BIM模型进行主体结构施工专项方案的快速查询，指导施工专项方案的编制工作；</w:t>
            </w:r>
          </w:p>
          <w:p w:rsidR="008F3D3C" w:rsidRPr="008F3D3C" w:rsidRDefault="008F3D3C" w:rsidP="008F3D3C">
            <w:pPr>
              <w:widowControl w:val="0"/>
              <w:spacing w:line="240" w:lineRule="auto"/>
              <w:ind w:firstLineChars="0" w:firstLine="0"/>
              <w:jc w:val="left"/>
              <w:rPr>
                <w:rFonts w:ascii="宋体" w:eastAsia="宋体" w:hAnsi="宋体" w:cs="宋体"/>
                <w:kern w:val="0"/>
                <w:sz w:val="21"/>
                <w:szCs w:val="21"/>
              </w:rPr>
            </w:pPr>
            <w:r w:rsidRPr="008F3D3C">
              <w:rPr>
                <w:rFonts w:ascii="宋体" w:eastAsia="宋体" w:hAnsi="宋体" w:cs="宋体" w:hint="eastAsia"/>
                <w:kern w:val="0"/>
                <w:sz w:val="21"/>
                <w:szCs w:val="21"/>
              </w:rPr>
              <w:t>9.可实现多视口进度模拟，进行进度计划、实际计划、进度与实际计划的多视口呈现模型，为施工组织及施工过程提供可靠依据，并根据实际计划与进度计划的偏差进行及时调整进度；</w:t>
            </w:r>
          </w:p>
          <w:p w:rsidR="008F3D3C" w:rsidRPr="008F3D3C" w:rsidRDefault="008F3D3C" w:rsidP="008F3D3C">
            <w:pPr>
              <w:widowControl w:val="0"/>
              <w:spacing w:line="240" w:lineRule="auto"/>
              <w:ind w:firstLineChars="0" w:firstLine="0"/>
              <w:jc w:val="left"/>
              <w:rPr>
                <w:rFonts w:ascii="宋体" w:eastAsia="宋体" w:hAnsi="宋体" w:cs="宋体"/>
                <w:kern w:val="0"/>
                <w:sz w:val="21"/>
                <w:szCs w:val="21"/>
              </w:rPr>
            </w:pPr>
            <w:r w:rsidRPr="008F3D3C">
              <w:rPr>
                <w:rFonts w:ascii="宋体" w:eastAsia="宋体" w:hAnsi="宋体" w:cs="宋体" w:hint="eastAsia"/>
                <w:kern w:val="0"/>
                <w:sz w:val="21"/>
                <w:szCs w:val="21"/>
              </w:rPr>
              <w:t>10.可以基于云端实现与手机协同应用，有效掌</w:t>
            </w:r>
            <w:proofErr w:type="gramStart"/>
            <w:r w:rsidRPr="008F3D3C">
              <w:rPr>
                <w:rFonts w:ascii="宋体" w:eastAsia="宋体" w:hAnsi="宋体" w:cs="宋体" w:hint="eastAsia"/>
                <w:kern w:val="0"/>
                <w:sz w:val="21"/>
                <w:szCs w:val="21"/>
              </w:rPr>
              <w:t>控控制</w:t>
            </w:r>
            <w:proofErr w:type="gramEnd"/>
            <w:r w:rsidRPr="008F3D3C">
              <w:rPr>
                <w:rFonts w:ascii="宋体" w:eastAsia="宋体" w:hAnsi="宋体" w:cs="宋体" w:hint="eastAsia"/>
                <w:kern w:val="0"/>
                <w:sz w:val="21"/>
                <w:szCs w:val="21"/>
              </w:rPr>
              <w:t>项目质量、安全、进度等信息；支持</w:t>
            </w:r>
            <w:proofErr w:type="gramStart"/>
            <w:r w:rsidRPr="008F3D3C">
              <w:rPr>
                <w:rFonts w:ascii="宋体" w:eastAsia="宋体" w:hAnsi="宋体" w:cs="宋体" w:hint="eastAsia"/>
                <w:kern w:val="0"/>
                <w:sz w:val="21"/>
                <w:szCs w:val="21"/>
              </w:rPr>
              <w:t>安卓及</w:t>
            </w:r>
            <w:proofErr w:type="gramEnd"/>
            <w:r w:rsidRPr="008F3D3C">
              <w:rPr>
                <w:rFonts w:ascii="宋体" w:eastAsia="宋体" w:hAnsi="宋体" w:cs="宋体" w:hint="eastAsia"/>
                <w:kern w:val="0"/>
                <w:sz w:val="21"/>
                <w:szCs w:val="21"/>
              </w:rPr>
              <w:t>IOS系统，结合云端数据进行协同管理，实时更新项目数据;</w:t>
            </w:r>
          </w:p>
          <w:p w:rsidR="008F3D3C" w:rsidRPr="008F3D3C" w:rsidRDefault="008F3D3C" w:rsidP="008F3D3C">
            <w:pPr>
              <w:widowControl w:val="0"/>
              <w:spacing w:line="240" w:lineRule="auto"/>
              <w:ind w:firstLineChars="0" w:firstLine="0"/>
              <w:jc w:val="left"/>
              <w:rPr>
                <w:rFonts w:ascii="宋体" w:eastAsia="宋体" w:hAnsi="宋体" w:cs="宋体"/>
                <w:kern w:val="0"/>
                <w:sz w:val="21"/>
                <w:szCs w:val="21"/>
              </w:rPr>
            </w:pPr>
            <w:r w:rsidRPr="008F3D3C">
              <w:rPr>
                <w:rFonts w:ascii="宋体" w:eastAsia="宋体" w:hAnsi="宋体" w:cs="宋体" w:hint="eastAsia"/>
                <w:kern w:val="0"/>
                <w:sz w:val="21"/>
                <w:szCs w:val="21"/>
              </w:rPr>
              <w:t>11.可以快速生成材料精确采购计划；快速生成进度报表、资金计划；快速生成工程量报表，实现精细化管理；</w:t>
            </w:r>
          </w:p>
          <w:p w:rsidR="008F3D3C" w:rsidRPr="008F3D3C" w:rsidRDefault="008F3D3C" w:rsidP="008F3D3C">
            <w:pPr>
              <w:widowControl w:val="0"/>
              <w:spacing w:line="240" w:lineRule="auto"/>
              <w:ind w:firstLineChars="0" w:firstLine="0"/>
              <w:jc w:val="left"/>
              <w:rPr>
                <w:rFonts w:ascii="宋体" w:eastAsia="宋体" w:hAnsi="宋体" w:cs="宋体"/>
                <w:kern w:val="0"/>
                <w:sz w:val="21"/>
                <w:szCs w:val="21"/>
              </w:rPr>
            </w:pPr>
            <w:r w:rsidRPr="008F3D3C">
              <w:rPr>
                <w:rFonts w:ascii="宋体" w:eastAsia="宋体" w:hAnsi="宋体" w:cs="宋体" w:hint="eastAsia"/>
                <w:kern w:val="0"/>
                <w:sz w:val="21"/>
                <w:szCs w:val="21"/>
              </w:rPr>
              <w:t>12.可以实现基于实体模型与场地模型结合的大型工况分析；</w:t>
            </w:r>
          </w:p>
          <w:p w:rsidR="008F3D3C" w:rsidRPr="008F3D3C" w:rsidRDefault="008F3D3C" w:rsidP="008F3D3C">
            <w:pPr>
              <w:widowControl w:val="0"/>
              <w:spacing w:line="240" w:lineRule="auto"/>
              <w:ind w:firstLineChars="0" w:firstLine="0"/>
              <w:jc w:val="left"/>
              <w:rPr>
                <w:rFonts w:ascii="宋体" w:eastAsia="宋体" w:hAnsi="宋体" w:cs="宋体"/>
                <w:kern w:val="0"/>
                <w:sz w:val="21"/>
                <w:szCs w:val="21"/>
              </w:rPr>
            </w:pPr>
            <w:r w:rsidRPr="008F3D3C">
              <w:rPr>
                <w:rFonts w:ascii="宋体" w:eastAsia="宋体" w:hAnsi="宋体" w:cs="宋体" w:hint="eastAsia"/>
                <w:kern w:val="0"/>
                <w:sz w:val="21"/>
                <w:szCs w:val="21"/>
              </w:rPr>
              <w:t>13.可形成5D模型，实现5D虚拟建造，基于5D分析数据，对计划进度与实际进度进行对比，对资金需求提供参考依据；可进行资源模拟，输出相应物资需求曲线，</w:t>
            </w:r>
            <w:r w:rsidRPr="008F3D3C">
              <w:rPr>
                <w:rFonts w:ascii="宋体" w:eastAsia="宋体" w:hAnsi="宋体" w:cs="宋体" w:hint="eastAsia"/>
                <w:kern w:val="0"/>
                <w:sz w:val="21"/>
                <w:szCs w:val="21"/>
              </w:rPr>
              <w:lastRenderedPageBreak/>
              <w:t>分析资源消耗量,对资源分配不合理的地方进行优化；</w:t>
            </w:r>
          </w:p>
          <w:p w:rsidR="008F3D3C" w:rsidRPr="008F3D3C" w:rsidRDefault="008F3D3C" w:rsidP="008F3D3C">
            <w:pPr>
              <w:widowControl w:val="0"/>
              <w:spacing w:line="240" w:lineRule="auto"/>
              <w:ind w:firstLineChars="0" w:firstLine="0"/>
              <w:jc w:val="left"/>
              <w:rPr>
                <w:rFonts w:ascii="宋体" w:eastAsia="宋体" w:hAnsi="宋体" w:cs="宋体"/>
                <w:kern w:val="0"/>
                <w:sz w:val="21"/>
                <w:szCs w:val="21"/>
              </w:rPr>
            </w:pPr>
            <w:r w:rsidRPr="008F3D3C">
              <w:rPr>
                <w:rFonts w:ascii="宋体" w:eastAsia="宋体" w:hAnsi="宋体" w:cs="宋体" w:hint="eastAsia"/>
                <w:kern w:val="0"/>
                <w:sz w:val="21"/>
                <w:szCs w:val="21"/>
              </w:rPr>
              <w:t>14.可以实现PC+移动端+Web端的项目协同应用，基于PC端集成多专业模型、信息等工程相关信息同步至BIM云端，实现Web端在线查看质量安全、工程形象进度查看、在线模型浏览、多维度查看资金趋势分析、资金应用分析、资源投入查看、指标分析等功能，实现多方协同作业；</w:t>
            </w:r>
          </w:p>
          <w:p w:rsidR="008F3D3C" w:rsidRPr="008F3D3C" w:rsidRDefault="008F3D3C" w:rsidP="008F3D3C">
            <w:pPr>
              <w:widowControl w:val="0"/>
              <w:spacing w:line="240" w:lineRule="auto"/>
              <w:ind w:firstLineChars="0" w:firstLine="0"/>
              <w:jc w:val="left"/>
              <w:rPr>
                <w:rFonts w:ascii="宋体" w:eastAsia="宋体" w:hAnsi="宋体" w:cs="宋体" w:hint="eastAsia"/>
                <w:kern w:val="0"/>
                <w:sz w:val="21"/>
                <w:szCs w:val="21"/>
              </w:rPr>
            </w:pPr>
            <w:r w:rsidRPr="008F3D3C">
              <w:rPr>
                <w:rFonts w:ascii="宋体" w:eastAsia="宋体" w:hAnsi="宋体" w:cs="宋体" w:hint="eastAsia"/>
                <w:kern w:val="0"/>
                <w:sz w:val="21"/>
                <w:szCs w:val="21"/>
              </w:rPr>
              <w:t>15.可以导入成本预算与合同预算，实现清单文件与模型的自动匹配及清单关联，实现基于BIM模型的甲方报量、分包审核等数据的三算对比分析。</w:t>
            </w:r>
          </w:p>
          <w:p w:rsidR="008F3D3C" w:rsidRPr="008F3D3C" w:rsidRDefault="008F3D3C" w:rsidP="008F3D3C">
            <w:pPr>
              <w:widowControl w:val="0"/>
              <w:spacing w:line="240" w:lineRule="auto"/>
              <w:ind w:firstLineChars="0" w:firstLine="0"/>
              <w:jc w:val="left"/>
              <w:rPr>
                <w:rFonts w:ascii="宋体" w:eastAsia="宋体" w:hAnsi="宋体" w:cs="宋体"/>
                <w:kern w:val="0"/>
                <w:sz w:val="21"/>
                <w:szCs w:val="21"/>
              </w:rPr>
            </w:pPr>
            <w:r w:rsidRPr="008F3D3C">
              <w:rPr>
                <w:rFonts w:ascii="宋体" w:eastAsia="宋体" w:hAnsi="宋体" w:cs="宋体" w:hint="eastAsia"/>
                <w:kern w:val="0"/>
                <w:sz w:val="21"/>
                <w:szCs w:val="21"/>
              </w:rPr>
              <w:t>16. BIM5D评分</w:t>
            </w:r>
            <w:r w:rsidRPr="008F3D3C">
              <w:rPr>
                <w:rFonts w:ascii="宋体" w:eastAsia="宋体" w:hAnsi="宋体" w:cs="宋体"/>
                <w:kern w:val="0"/>
                <w:sz w:val="21"/>
                <w:szCs w:val="21"/>
              </w:rPr>
              <w:t>软件</w:t>
            </w:r>
            <w:r w:rsidRPr="008F3D3C">
              <w:rPr>
                <w:rFonts w:ascii="宋体" w:eastAsia="宋体" w:hAnsi="宋体" w:cs="宋体" w:hint="eastAsia"/>
                <w:kern w:val="0"/>
                <w:sz w:val="21"/>
                <w:szCs w:val="21"/>
              </w:rPr>
              <w:t>：</w:t>
            </w:r>
            <w:r w:rsidRPr="008F3D3C">
              <w:rPr>
                <w:rFonts w:ascii="宋体" w:eastAsia="宋体" w:hAnsi="宋体" w:cs="宋体"/>
                <w:kern w:val="0"/>
                <w:sz w:val="21"/>
                <w:szCs w:val="21"/>
              </w:rPr>
              <w:t>可实现</w:t>
            </w:r>
            <w:r w:rsidRPr="008F3D3C">
              <w:rPr>
                <w:rFonts w:ascii="宋体" w:eastAsia="宋体" w:hAnsi="宋体" w:cs="宋体" w:hint="eastAsia"/>
                <w:kern w:val="0"/>
                <w:sz w:val="21"/>
                <w:szCs w:val="21"/>
              </w:rPr>
              <w:t>对BIM5D输出的</w:t>
            </w:r>
            <w:r w:rsidRPr="008F3D3C">
              <w:rPr>
                <w:rFonts w:ascii="宋体" w:eastAsia="宋体" w:hAnsi="宋体" w:cs="宋体"/>
                <w:kern w:val="0"/>
                <w:sz w:val="21"/>
                <w:szCs w:val="21"/>
              </w:rPr>
              <w:t>数据</w:t>
            </w:r>
            <w:r w:rsidRPr="008F3D3C">
              <w:rPr>
                <w:rFonts w:ascii="宋体" w:eastAsia="宋体" w:hAnsi="宋体" w:cs="宋体" w:hint="eastAsia"/>
                <w:kern w:val="0"/>
                <w:sz w:val="21"/>
                <w:szCs w:val="21"/>
              </w:rPr>
              <w:t>进行</w:t>
            </w:r>
            <w:r w:rsidRPr="008F3D3C">
              <w:rPr>
                <w:rFonts w:ascii="宋体" w:eastAsia="宋体" w:hAnsi="宋体" w:cs="宋体"/>
                <w:kern w:val="0"/>
                <w:sz w:val="21"/>
                <w:szCs w:val="21"/>
              </w:rPr>
              <w:t>一键评分，</w:t>
            </w:r>
            <w:r w:rsidRPr="008F3D3C">
              <w:rPr>
                <w:rFonts w:ascii="宋体" w:eastAsia="宋体" w:hAnsi="宋体" w:cs="宋体" w:hint="eastAsia"/>
                <w:kern w:val="0"/>
                <w:sz w:val="21"/>
                <w:szCs w:val="21"/>
              </w:rPr>
              <w:t>包含基础</w:t>
            </w:r>
            <w:r w:rsidRPr="008F3D3C">
              <w:rPr>
                <w:rFonts w:ascii="宋体" w:eastAsia="宋体" w:hAnsi="宋体" w:cs="宋体"/>
                <w:kern w:val="0"/>
                <w:sz w:val="21"/>
                <w:szCs w:val="21"/>
              </w:rPr>
              <w:t>级</w:t>
            </w:r>
            <w:r w:rsidRPr="008F3D3C">
              <w:rPr>
                <w:rFonts w:ascii="宋体" w:eastAsia="宋体" w:hAnsi="宋体" w:cs="宋体" w:hint="eastAsia"/>
                <w:kern w:val="0"/>
                <w:sz w:val="21"/>
                <w:szCs w:val="21"/>
              </w:rPr>
              <w:t>和</w:t>
            </w:r>
            <w:proofErr w:type="gramStart"/>
            <w:r w:rsidRPr="008F3D3C">
              <w:rPr>
                <w:rFonts w:ascii="宋体" w:eastAsia="宋体" w:hAnsi="宋体" w:cs="宋体"/>
                <w:kern w:val="0"/>
                <w:sz w:val="21"/>
                <w:szCs w:val="21"/>
              </w:rPr>
              <w:t>专业级</w:t>
            </w:r>
            <w:r w:rsidRPr="008F3D3C">
              <w:rPr>
                <w:rFonts w:ascii="宋体" w:eastAsia="宋体" w:hAnsi="宋体" w:cs="宋体" w:hint="eastAsia"/>
                <w:kern w:val="0"/>
                <w:sz w:val="21"/>
                <w:szCs w:val="21"/>
              </w:rPr>
              <w:t>两部分</w:t>
            </w:r>
            <w:proofErr w:type="gramEnd"/>
            <w:r w:rsidRPr="008F3D3C">
              <w:rPr>
                <w:rFonts w:ascii="宋体" w:eastAsia="宋体" w:hAnsi="宋体" w:cs="宋体" w:hint="eastAsia"/>
                <w:kern w:val="0"/>
                <w:sz w:val="21"/>
                <w:szCs w:val="21"/>
              </w:rPr>
              <w:t>，</w:t>
            </w:r>
            <w:r w:rsidRPr="008F3D3C">
              <w:rPr>
                <w:rFonts w:ascii="宋体" w:eastAsia="宋体" w:hAnsi="宋体" w:cs="宋体"/>
                <w:kern w:val="0"/>
                <w:sz w:val="21"/>
                <w:szCs w:val="21"/>
              </w:rPr>
              <w:t>可</w:t>
            </w:r>
            <w:r w:rsidRPr="008F3D3C">
              <w:rPr>
                <w:rFonts w:ascii="宋体" w:eastAsia="宋体" w:hAnsi="宋体" w:cs="宋体" w:hint="eastAsia"/>
                <w:kern w:val="0"/>
                <w:sz w:val="21"/>
                <w:szCs w:val="21"/>
              </w:rPr>
              <w:t>对</w:t>
            </w:r>
            <w:r w:rsidRPr="008F3D3C">
              <w:rPr>
                <w:rFonts w:ascii="宋体" w:eastAsia="宋体" w:hAnsi="宋体" w:cs="宋体"/>
                <w:kern w:val="0"/>
                <w:sz w:val="21"/>
                <w:szCs w:val="21"/>
              </w:rPr>
              <w:t>文件</w:t>
            </w:r>
            <w:r w:rsidRPr="008F3D3C">
              <w:rPr>
                <w:rFonts w:ascii="宋体" w:eastAsia="宋体" w:hAnsi="宋体" w:cs="宋体" w:hint="eastAsia"/>
                <w:kern w:val="0"/>
                <w:sz w:val="21"/>
                <w:szCs w:val="21"/>
              </w:rPr>
              <w:t>进行基础</w:t>
            </w:r>
            <w:r w:rsidRPr="008F3D3C">
              <w:rPr>
                <w:rFonts w:ascii="宋体" w:eastAsia="宋体" w:hAnsi="宋体" w:cs="宋体"/>
                <w:kern w:val="0"/>
                <w:sz w:val="21"/>
                <w:szCs w:val="21"/>
              </w:rPr>
              <w:t>操作判断</w:t>
            </w:r>
            <w:r w:rsidRPr="008F3D3C">
              <w:rPr>
                <w:rFonts w:ascii="宋体" w:eastAsia="宋体" w:hAnsi="宋体" w:cs="宋体" w:hint="eastAsia"/>
                <w:kern w:val="0"/>
                <w:sz w:val="21"/>
                <w:szCs w:val="21"/>
              </w:rPr>
              <w:t>和</w:t>
            </w:r>
            <w:r w:rsidRPr="008F3D3C">
              <w:rPr>
                <w:rFonts w:ascii="宋体" w:eastAsia="宋体" w:hAnsi="宋体" w:cs="宋体"/>
                <w:kern w:val="0"/>
                <w:sz w:val="21"/>
                <w:szCs w:val="21"/>
              </w:rPr>
              <w:t>准确度判断</w:t>
            </w:r>
            <w:r w:rsidRPr="008F3D3C">
              <w:rPr>
                <w:rFonts w:ascii="宋体" w:eastAsia="宋体" w:hAnsi="宋体" w:cs="宋体" w:hint="eastAsia"/>
                <w:kern w:val="0"/>
                <w:sz w:val="21"/>
                <w:szCs w:val="21"/>
              </w:rPr>
              <w:t>两种</w:t>
            </w:r>
            <w:r w:rsidRPr="008F3D3C">
              <w:rPr>
                <w:rFonts w:ascii="宋体" w:eastAsia="宋体" w:hAnsi="宋体" w:cs="宋体"/>
                <w:kern w:val="0"/>
                <w:sz w:val="21"/>
                <w:szCs w:val="21"/>
              </w:rPr>
              <w:t>维度的</w:t>
            </w:r>
            <w:r w:rsidRPr="008F3D3C">
              <w:rPr>
                <w:rFonts w:ascii="宋体" w:eastAsia="宋体" w:hAnsi="宋体" w:cs="宋体" w:hint="eastAsia"/>
                <w:kern w:val="0"/>
                <w:sz w:val="21"/>
                <w:szCs w:val="21"/>
              </w:rPr>
              <w:t>评判</w:t>
            </w:r>
            <w:r w:rsidRPr="008F3D3C">
              <w:rPr>
                <w:rFonts w:ascii="宋体" w:eastAsia="宋体" w:hAnsi="宋体" w:cs="宋体"/>
                <w:kern w:val="0"/>
                <w:sz w:val="21"/>
                <w:szCs w:val="21"/>
              </w:rPr>
              <w:t>；</w:t>
            </w:r>
            <w:r w:rsidRPr="008F3D3C">
              <w:rPr>
                <w:rFonts w:ascii="宋体" w:eastAsia="宋体" w:hAnsi="宋体" w:cs="宋体" w:hint="eastAsia"/>
                <w:kern w:val="0"/>
                <w:sz w:val="21"/>
                <w:szCs w:val="21"/>
              </w:rPr>
              <w:t>评分软件</w:t>
            </w:r>
            <w:r w:rsidRPr="008F3D3C">
              <w:rPr>
                <w:rFonts w:ascii="宋体" w:eastAsia="宋体" w:hAnsi="宋体" w:cs="宋体"/>
                <w:kern w:val="0"/>
                <w:sz w:val="21"/>
                <w:szCs w:val="21"/>
              </w:rPr>
              <w:t>可实现一键导入标准工程文件，</w:t>
            </w:r>
            <w:r w:rsidRPr="008F3D3C">
              <w:rPr>
                <w:rFonts w:ascii="宋体" w:eastAsia="宋体" w:hAnsi="宋体" w:cs="宋体" w:hint="eastAsia"/>
                <w:kern w:val="0"/>
                <w:sz w:val="21"/>
                <w:szCs w:val="21"/>
              </w:rPr>
              <w:t>并可对</w:t>
            </w:r>
            <w:r w:rsidRPr="008F3D3C">
              <w:rPr>
                <w:rFonts w:ascii="宋体" w:eastAsia="宋体" w:hAnsi="宋体" w:cs="宋体"/>
                <w:kern w:val="0"/>
                <w:sz w:val="21"/>
                <w:szCs w:val="21"/>
              </w:rPr>
              <w:t>标准工程文件中各模块的表格数据进行分值</w:t>
            </w:r>
            <w:r w:rsidRPr="008F3D3C">
              <w:rPr>
                <w:rFonts w:ascii="宋体" w:eastAsia="宋体" w:hAnsi="宋体" w:cs="宋体" w:hint="eastAsia"/>
                <w:kern w:val="0"/>
                <w:sz w:val="21"/>
                <w:szCs w:val="21"/>
              </w:rPr>
              <w:t>划分</w:t>
            </w:r>
            <w:r w:rsidRPr="008F3D3C">
              <w:rPr>
                <w:rFonts w:ascii="宋体" w:eastAsia="宋体" w:hAnsi="宋体" w:cs="宋体"/>
                <w:kern w:val="0"/>
                <w:sz w:val="21"/>
                <w:szCs w:val="21"/>
              </w:rPr>
              <w:t>；</w:t>
            </w:r>
            <w:r w:rsidRPr="008F3D3C">
              <w:rPr>
                <w:rFonts w:ascii="宋体" w:eastAsia="宋体" w:hAnsi="宋体" w:cs="宋体" w:hint="eastAsia"/>
                <w:kern w:val="0"/>
                <w:sz w:val="21"/>
                <w:szCs w:val="21"/>
              </w:rPr>
              <w:t>BIM5D评分</w:t>
            </w:r>
            <w:r w:rsidRPr="008F3D3C">
              <w:rPr>
                <w:rFonts w:ascii="宋体" w:eastAsia="宋体" w:hAnsi="宋体" w:cs="宋体"/>
                <w:kern w:val="0"/>
                <w:sz w:val="21"/>
                <w:szCs w:val="21"/>
              </w:rPr>
              <w:t>软件可实现</w:t>
            </w:r>
            <w:r w:rsidRPr="008F3D3C">
              <w:rPr>
                <w:rFonts w:ascii="宋体" w:eastAsia="宋体" w:hAnsi="宋体" w:cs="宋体" w:hint="eastAsia"/>
                <w:kern w:val="0"/>
                <w:sz w:val="21"/>
                <w:szCs w:val="21"/>
              </w:rPr>
              <w:t>对</w:t>
            </w:r>
            <w:r w:rsidRPr="008F3D3C">
              <w:rPr>
                <w:rFonts w:ascii="宋体" w:eastAsia="宋体" w:hAnsi="宋体" w:cs="宋体"/>
                <w:kern w:val="0"/>
                <w:sz w:val="21"/>
                <w:szCs w:val="21"/>
              </w:rPr>
              <w:t>模型</w:t>
            </w:r>
            <w:r w:rsidRPr="008F3D3C">
              <w:rPr>
                <w:rFonts w:ascii="宋体" w:eastAsia="宋体" w:hAnsi="宋体" w:cs="宋体" w:hint="eastAsia"/>
                <w:kern w:val="0"/>
                <w:sz w:val="21"/>
                <w:szCs w:val="21"/>
              </w:rPr>
              <w:t>视图</w:t>
            </w:r>
            <w:r w:rsidRPr="008F3D3C">
              <w:rPr>
                <w:rFonts w:ascii="宋体" w:eastAsia="宋体" w:hAnsi="宋体" w:cs="宋体"/>
                <w:kern w:val="0"/>
                <w:sz w:val="21"/>
                <w:szCs w:val="21"/>
              </w:rPr>
              <w:t>、流水视图、施工模拟、物资查询、合约视图</w:t>
            </w:r>
            <w:r w:rsidRPr="008F3D3C">
              <w:rPr>
                <w:rFonts w:ascii="宋体" w:eastAsia="宋体" w:hAnsi="宋体" w:cs="宋体" w:hint="eastAsia"/>
                <w:kern w:val="0"/>
                <w:sz w:val="21"/>
                <w:szCs w:val="21"/>
              </w:rPr>
              <w:t>五大</w:t>
            </w:r>
            <w:r w:rsidRPr="008F3D3C">
              <w:rPr>
                <w:rFonts w:ascii="宋体" w:eastAsia="宋体" w:hAnsi="宋体" w:cs="宋体"/>
                <w:kern w:val="0"/>
                <w:sz w:val="21"/>
                <w:szCs w:val="21"/>
              </w:rPr>
              <w:t>模块进行</w:t>
            </w:r>
            <w:r w:rsidRPr="008F3D3C">
              <w:rPr>
                <w:rFonts w:ascii="宋体" w:eastAsia="宋体" w:hAnsi="宋体" w:cs="宋体" w:hint="eastAsia"/>
                <w:kern w:val="0"/>
                <w:sz w:val="21"/>
                <w:szCs w:val="21"/>
              </w:rPr>
              <w:t>评分，</w:t>
            </w:r>
            <w:r w:rsidRPr="008F3D3C">
              <w:rPr>
                <w:rFonts w:ascii="宋体" w:eastAsia="宋体" w:hAnsi="宋体" w:cs="宋体"/>
                <w:kern w:val="0"/>
                <w:sz w:val="21"/>
                <w:szCs w:val="21"/>
              </w:rPr>
              <w:t>且可实现</w:t>
            </w:r>
            <w:r w:rsidRPr="008F3D3C">
              <w:rPr>
                <w:rFonts w:ascii="宋体" w:eastAsia="宋体" w:hAnsi="宋体" w:cs="宋体" w:hint="eastAsia"/>
                <w:kern w:val="0"/>
                <w:sz w:val="21"/>
                <w:szCs w:val="21"/>
              </w:rPr>
              <w:t>各</w:t>
            </w:r>
            <w:r w:rsidRPr="008F3D3C">
              <w:rPr>
                <w:rFonts w:ascii="宋体" w:eastAsia="宋体" w:hAnsi="宋体" w:cs="宋体"/>
                <w:kern w:val="0"/>
                <w:sz w:val="21"/>
                <w:szCs w:val="21"/>
              </w:rPr>
              <w:t>模块之间</w:t>
            </w:r>
            <w:r w:rsidRPr="008F3D3C">
              <w:rPr>
                <w:rFonts w:ascii="宋体" w:eastAsia="宋体" w:hAnsi="宋体" w:cs="宋体" w:hint="eastAsia"/>
                <w:kern w:val="0"/>
                <w:sz w:val="21"/>
                <w:szCs w:val="21"/>
              </w:rPr>
              <w:t>分值</w:t>
            </w:r>
            <w:r w:rsidRPr="008F3D3C">
              <w:rPr>
                <w:rFonts w:ascii="宋体" w:eastAsia="宋体" w:hAnsi="宋体" w:cs="宋体"/>
                <w:kern w:val="0"/>
                <w:sz w:val="21"/>
                <w:szCs w:val="21"/>
              </w:rPr>
              <w:t>分配比例任意调整；</w:t>
            </w:r>
            <w:r w:rsidRPr="008F3D3C">
              <w:rPr>
                <w:rFonts w:ascii="宋体" w:eastAsia="宋体" w:hAnsi="宋体" w:cs="宋体" w:hint="eastAsia"/>
                <w:kern w:val="0"/>
                <w:sz w:val="21"/>
                <w:szCs w:val="21"/>
              </w:rPr>
              <w:t>评分软件</w:t>
            </w:r>
            <w:r w:rsidRPr="008F3D3C">
              <w:rPr>
                <w:rFonts w:ascii="宋体" w:eastAsia="宋体" w:hAnsi="宋体" w:cs="宋体"/>
                <w:kern w:val="0"/>
                <w:sz w:val="21"/>
                <w:szCs w:val="21"/>
              </w:rPr>
              <w:t>可实现一键</w:t>
            </w:r>
            <w:r w:rsidRPr="008F3D3C">
              <w:rPr>
                <w:rFonts w:ascii="宋体" w:eastAsia="宋体" w:hAnsi="宋体" w:cs="宋体" w:hint="eastAsia"/>
                <w:kern w:val="0"/>
                <w:sz w:val="21"/>
                <w:szCs w:val="21"/>
              </w:rPr>
              <w:t>对</w:t>
            </w:r>
            <w:r w:rsidRPr="008F3D3C">
              <w:rPr>
                <w:rFonts w:ascii="宋体" w:eastAsia="宋体" w:hAnsi="宋体" w:cs="宋体"/>
                <w:kern w:val="0"/>
                <w:sz w:val="21"/>
                <w:szCs w:val="21"/>
              </w:rPr>
              <w:t>多个</w:t>
            </w:r>
            <w:r w:rsidRPr="008F3D3C">
              <w:rPr>
                <w:rFonts w:ascii="宋体" w:eastAsia="宋体" w:hAnsi="宋体" w:cs="宋体" w:hint="eastAsia"/>
                <w:kern w:val="0"/>
                <w:sz w:val="21"/>
                <w:szCs w:val="21"/>
              </w:rPr>
              <w:t>作品完成</w:t>
            </w:r>
            <w:r w:rsidRPr="008F3D3C">
              <w:rPr>
                <w:rFonts w:ascii="宋体" w:eastAsia="宋体" w:hAnsi="宋体" w:cs="宋体"/>
                <w:kern w:val="0"/>
                <w:sz w:val="21"/>
                <w:szCs w:val="21"/>
              </w:rPr>
              <w:t>评分</w:t>
            </w:r>
            <w:r w:rsidRPr="008F3D3C">
              <w:rPr>
                <w:rFonts w:ascii="宋体" w:eastAsia="宋体" w:hAnsi="宋体" w:cs="宋体" w:hint="eastAsia"/>
                <w:kern w:val="0"/>
                <w:sz w:val="21"/>
                <w:szCs w:val="21"/>
              </w:rPr>
              <w:t>并</w:t>
            </w:r>
            <w:r w:rsidRPr="008F3D3C">
              <w:rPr>
                <w:rFonts w:ascii="宋体" w:eastAsia="宋体" w:hAnsi="宋体" w:cs="宋体"/>
                <w:kern w:val="0"/>
                <w:sz w:val="21"/>
                <w:szCs w:val="21"/>
              </w:rPr>
              <w:t>分别查看</w:t>
            </w:r>
            <w:proofErr w:type="gramStart"/>
            <w:r w:rsidRPr="008F3D3C">
              <w:rPr>
                <w:rFonts w:ascii="宋体" w:eastAsia="宋体" w:hAnsi="宋体" w:cs="宋体" w:hint="eastAsia"/>
                <w:kern w:val="0"/>
                <w:sz w:val="21"/>
                <w:szCs w:val="21"/>
              </w:rPr>
              <w:t>各作品</w:t>
            </w:r>
            <w:proofErr w:type="gramEnd"/>
            <w:r w:rsidRPr="008F3D3C">
              <w:rPr>
                <w:rFonts w:ascii="宋体" w:eastAsia="宋体" w:hAnsi="宋体" w:cs="宋体"/>
                <w:kern w:val="0"/>
                <w:sz w:val="21"/>
                <w:szCs w:val="21"/>
              </w:rPr>
              <w:t>中</w:t>
            </w:r>
            <w:r w:rsidRPr="008F3D3C">
              <w:rPr>
                <w:rFonts w:ascii="宋体" w:eastAsia="宋体" w:hAnsi="宋体" w:cs="宋体" w:hint="eastAsia"/>
                <w:kern w:val="0"/>
                <w:sz w:val="21"/>
                <w:szCs w:val="21"/>
              </w:rPr>
              <w:t>得分点</w:t>
            </w:r>
            <w:r w:rsidRPr="008F3D3C">
              <w:rPr>
                <w:rFonts w:ascii="宋体" w:eastAsia="宋体" w:hAnsi="宋体" w:cs="宋体"/>
                <w:kern w:val="0"/>
                <w:sz w:val="21"/>
                <w:szCs w:val="21"/>
              </w:rPr>
              <w:t>与</w:t>
            </w:r>
            <w:r w:rsidRPr="008F3D3C">
              <w:rPr>
                <w:rFonts w:ascii="宋体" w:eastAsia="宋体" w:hAnsi="宋体" w:cs="宋体" w:hint="eastAsia"/>
                <w:kern w:val="0"/>
                <w:sz w:val="21"/>
                <w:szCs w:val="21"/>
              </w:rPr>
              <w:t>正确</w:t>
            </w:r>
            <w:r w:rsidRPr="008F3D3C">
              <w:rPr>
                <w:rFonts w:ascii="宋体" w:eastAsia="宋体" w:hAnsi="宋体" w:cs="宋体"/>
                <w:kern w:val="0"/>
                <w:sz w:val="21"/>
                <w:szCs w:val="21"/>
              </w:rPr>
              <w:t>答案的具体</w:t>
            </w:r>
            <w:r w:rsidRPr="008F3D3C">
              <w:rPr>
                <w:rFonts w:ascii="宋体" w:eastAsia="宋体" w:hAnsi="宋体" w:cs="宋体" w:hint="eastAsia"/>
                <w:kern w:val="0"/>
                <w:sz w:val="21"/>
                <w:szCs w:val="21"/>
              </w:rPr>
              <w:t>分析</w:t>
            </w:r>
            <w:r w:rsidRPr="008F3D3C">
              <w:rPr>
                <w:rFonts w:ascii="宋体" w:eastAsia="宋体" w:hAnsi="宋体" w:cs="宋体"/>
                <w:kern w:val="0"/>
                <w:sz w:val="21"/>
                <w:szCs w:val="21"/>
              </w:rPr>
              <w:t>报告</w:t>
            </w:r>
            <w:r w:rsidRPr="008F3D3C">
              <w:rPr>
                <w:rFonts w:ascii="宋体" w:eastAsia="宋体" w:hAnsi="宋体" w:cs="宋体" w:hint="eastAsia"/>
                <w:kern w:val="0"/>
                <w:sz w:val="21"/>
                <w:szCs w:val="21"/>
              </w:rPr>
              <w:t>；</w:t>
            </w:r>
          </w:p>
          <w:p w:rsidR="008F3D3C" w:rsidRPr="008F3D3C" w:rsidRDefault="008F3D3C" w:rsidP="008F3D3C">
            <w:pPr>
              <w:widowControl w:val="0"/>
              <w:spacing w:line="240" w:lineRule="auto"/>
              <w:ind w:firstLineChars="0" w:firstLine="0"/>
              <w:jc w:val="left"/>
              <w:rPr>
                <w:rFonts w:ascii="宋体" w:eastAsia="宋体" w:hAnsi="宋体" w:cs="宋体"/>
                <w:kern w:val="0"/>
                <w:sz w:val="21"/>
                <w:szCs w:val="21"/>
              </w:rPr>
            </w:pPr>
            <w:r w:rsidRPr="008F3D3C">
              <w:rPr>
                <w:rFonts w:ascii="宋体" w:eastAsia="宋体" w:hAnsi="宋体" w:cs="宋体" w:hint="eastAsia"/>
                <w:kern w:val="0"/>
                <w:sz w:val="21"/>
                <w:szCs w:val="21"/>
              </w:rPr>
              <w:t>评分软件</w:t>
            </w:r>
            <w:r w:rsidRPr="008F3D3C">
              <w:rPr>
                <w:rFonts w:ascii="宋体" w:eastAsia="宋体" w:hAnsi="宋体" w:cs="宋体"/>
                <w:kern w:val="0"/>
                <w:sz w:val="21"/>
                <w:szCs w:val="21"/>
              </w:rPr>
              <w:t>可实现一键</w:t>
            </w:r>
            <w:r w:rsidRPr="008F3D3C">
              <w:rPr>
                <w:rFonts w:ascii="宋体" w:eastAsia="宋体" w:hAnsi="宋体" w:cs="宋体" w:hint="eastAsia"/>
                <w:kern w:val="0"/>
                <w:sz w:val="21"/>
                <w:szCs w:val="21"/>
              </w:rPr>
              <w:t>输出</w:t>
            </w:r>
            <w:r w:rsidRPr="008F3D3C">
              <w:rPr>
                <w:rFonts w:ascii="宋体" w:eastAsia="宋体" w:hAnsi="宋体" w:cs="宋体"/>
                <w:kern w:val="0"/>
                <w:sz w:val="21"/>
                <w:szCs w:val="21"/>
              </w:rPr>
              <w:t>评分</w:t>
            </w:r>
            <w:r w:rsidRPr="008F3D3C">
              <w:rPr>
                <w:rFonts w:ascii="宋体" w:eastAsia="宋体" w:hAnsi="宋体" w:cs="宋体" w:hint="eastAsia"/>
                <w:kern w:val="0"/>
                <w:sz w:val="21"/>
                <w:szCs w:val="21"/>
              </w:rPr>
              <w:t>结果及</w:t>
            </w:r>
            <w:r w:rsidRPr="008F3D3C">
              <w:rPr>
                <w:rFonts w:ascii="宋体" w:eastAsia="宋体" w:hAnsi="宋体" w:cs="宋体"/>
                <w:kern w:val="0"/>
                <w:sz w:val="21"/>
                <w:szCs w:val="21"/>
              </w:rPr>
              <w:t>评分报告；对</w:t>
            </w:r>
            <w:proofErr w:type="gramStart"/>
            <w:r w:rsidRPr="008F3D3C">
              <w:rPr>
                <w:rFonts w:ascii="宋体" w:eastAsia="宋体" w:hAnsi="宋体" w:cs="宋体"/>
                <w:kern w:val="0"/>
                <w:sz w:val="21"/>
                <w:szCs w:val="21"/>
              </w:rPr>
              <w:t>各</w:t>
            </w:r>
            <w:r w:rsidRPr="008F3D3C">
              <w:rPr>
                <w:rFonts w:ascii="宋体" w:eastAsia="宋体" w:hAnsi="宋体" w:cs="宋体" w:hint="eastAsia"/>
                <w:kern w:val="0"/>
                <w:sz w:val="21"/>
                <w:szCs w:val="21"/>
              </w:rPr>
              <w:t>作品</w:t>
            </w:r>
            <w:proofErr w:type="gramEnd"/>
            <w:r w:rsidRPr="008F3D3C">
              <w:rPr>
                <w:rFonts w:ascii="宋体" w:eastAsia="宋体" w:hAnsi="宋体" w:cs="宋体"/>
                <w:kern w:val="0"/>
                <w:sz w:val="21"/>
                <w:szCs w:val="21"/>
              </w:rPr>
              <w:t>成绩进行整体汇总的</w:t>
            </w:r>
            <w:r w:rsidRPr="008F3D3C">
              <w:rPr>
                <w:rFonts w:ascii="宋体" w:eastAsia="宋体" w:hAnsi="宋体" w:cs="宋体" w:hint="eastAsia"/>
                <w:kern w:val="0"/>
                <w:sz w:val="21"/>
                <w:szCs w:val="21"/>
              </w:rPr>
              <w:t>同时可详细</w:t>
            </w:r>
            <w:r w:rsidRPr="008F3D3C">
              <w:rPr>
                <w:rFonts w:ascii="宋体" w:eastAsia="宋体" w:hAnsi="宋体" w:cs="宋体"/>
                <w:kern w:val="0"/>
                <w:sz w:val="21"/>
                <w:szCs w:val="21"/>
              </w:rPr>
              <w:t>查看</w:t>
            </w:r>
            <w:proofErr w:type="gramStart"/>
            <w:r w:rsidRPr="008F3D3C">
              <w:rPr>
                <w:rFonts w:ascii="宋体" w:eastAsia="宋体" w:hAnsi="宋体" w:cs="宋体"/>
                <w:kern w:val="0"/>
                <w:sz w:val="21"/>
                <w:szCs w:val="21"/>
              </w:rPr>
              <w:t>各作品</w:t>
            </w:r>
            <w:proofErr w:type="gramEnd"/>
            <w:r w:rsidRPr="008F3D3C">
              <w:rPr>
                <w:rFonts w:ascii="宋体" w:eastAsia="宋体" w:hAnsi="宋体" w:cs="宋体"/>
                <w:kern w:val="0"/>
                <w:sz w:val="21"/>
                <w:szCs w:val="21"/>
              </w:rPr>
              <w:t>的评分报告</w:t>
            </w:r>
            <w:r w:rsidRPr="008F3D3C">
              <w:rPr>
                <w:rFonts w:ascii="宋体" w:eastAsia="宋体" w:hAnsi="宋体" w:cs="宋体" w:hint="eastAsia"/>
                <w:kern w:val="0"/>
                <w:sz w:val="21"/>
                <w:szCs w:val="21"/>
              </w:rPr>
              <w:t>；BIM5D评分</w:t>
            </w:r>
            <w:r w:rsidRPr="008F3D3C">
              <w:rPr>
                <w:rFonts w:ascii="宋体" w:eastAsia="宋体" w:hAnsi="宋体" w:cs="宋体"/>
                <w:kern w:val="0"/>
                <w:sz w:val="21"/>
                <w:szCs w:val="21"/>
              </w:rPr>
              <w:t>软件可支持</w:t>
            </w:r>
            <w:r w:rsidRPr="008F3D3C">
              <w:rPr>
                <w:rFonts w:ascii="宋体" w:eastAsia="宋体" w:hAnsi="宋体" w:cs="宋体" w:hint="eastAsia"/>
                <w:kern w:val="0"/>
                <w:sz w:val="21"/>
                <w:szCs w:val="21"/>
              </w:rPr>
              <w:t>考试版BIM5D软件</w:t>
            </w:r>
            <w:r w:rsidRPr="008F3D3C">
              <w:rPr>
                <w:rFonts w:ascii="宋体" w:eastAsia="宋体" w:hAnsi="宋体" w:cs="宋体"/>
                <w:kern w:val="0"/>
                <w:sz w:val="21"/>
                <w:szCs w:val="21"/>
              </w:rPr>
              <w:t>的一键启动，</w:t>
            </w:r>
            <w:r w:rsidRPr="008F3D3C">
              <w:rPr>
                <w:rFonts w:ascii="宋体" w:eastAsia="宋体" w:hAnsi="宋体" w:cs="宋体" w:hint="eastAsia"/>
                <w:kern w:val="0"/>
                <w:sz w:val="21"/>
                <w:szCs w:val="21"/>
              </w:rPr>
              <w:t>用于</w:t>
            </w:r>
            <w:r w:rsidRPr="008F3D3C">
              <w:rPr>
                <w:rFonts w:ascii="宋体" w:eastAsia="宋体" w:hAnsi="宋体" w:cs="宋体"/>
                <w:kern w:val="0"/>
                <w:sz w:val="21"/>
                <w:szCs w:val="21"/>
              </w:rPr>
              <w:t>考评认证时</w:t>
            </w:r>
            <w:r w:rsidRPr="008F3D3C">
              <w:rPr>
                <w:rFonts w:ascii="宋体" w:eastAsia="宋体" w:hAnsi="宋体" w:cs="宋体" w:hint="eastAsia"/>
                <w:kern w:val="0"/>
                <w:sz w:val="21"/>
                <w:szCs w:val="21"/>
              </w:rPr>
              <w:t>使用</w:t>
            </w:r>
            <w:r w:rsidRPr="008F3D3C">
              <w:rPr>
                <w:rFonts w:ascii="宋体" w:eastAsia="宋体" w:hAnsi="宋体" w:cs="宋体"/>
                <w:kern w:val="0"/>
                <w:sz w:val="21"/>
                <w:szCs w:val="21"/>
              </w:rPr>
              <w:t>。</w:t>
            </w:r>
          </w:p>
          <w:p w:rsidR="008F3D3C" w:rsidRPr="008F3D3C" w:rsidRDefault="008F3D3C" w:rsidP="008F3D3C">
            <w:pPr>
              <w:widowControl w:val="0"/>
              <w:spacing w:line="240" w:lineRule="auto"/>
              <w:ind w:firstLineChars="0" w:firstLine="0"/>
              <w:jc w:val="left"/>
              <w:rPr>
                <w:rFonts w:ascii="宋体" w:eastAsia="宋体" w:hAnsi="宋体" w:cs="宋体"/>
                <w:kern w:val="0"/>
                <w:sz w:val="21"/>
                <w:szCs w:val="21"/>
              </w:rPr>
            </w:pPr>
            <w:r w:rsidRPr="008F3D3C">
              <w:rPr>
                <w:rFonts w:ascii="宋体" w:eastAsia="宋体" w:hAnsi="宋体" w:cs="宋体" w:hint="eastAsia"/>
                <w:kern w:val="0"/>
                <w:sz w:val="21"/>
                <w:szCs w:val="21"/>
              </w:rPr>
              <w:t>17.★独立开发平台，不依附于CAD等任何其他技术平台，</w:t>
            </w:r>
            <w:proofErr w:type="gramStart"/>
            <w:r w:rsidRPr="008F3D3C">
              <w:rPr>
                <w:rFonts w:ascii="宋体" w:eastAsia="宋体" w:hAnsi="宋体" w:cs="宋体" w:hint="eastAsia"/>
                <w:kern w:val="0"/>
                <w:sz w:val="21"/>
                <w:szCs w:val="21"/>
              </w:rPr>
              <w:t>不</w:t>
            </w:r>
            <w:proofErr w:type="gramEnd"/>
            <w:r w:rsidRPr="008F3D3C">
              <w:rPr>
                <w:rFonts w:ascii="宋体" w:eastAsia="宋体" w:hAnsi="宋体" w:cs="宋体" w:hint="eastAsia"/>
                <w:kern w:val="0"/>
                <w:sz w:val="21"/>
                <w:szCs w:val="21"/>
              </w:rPr>
              <w:t>内嵌CAD，避免知识产权纠纷，实现CAD图互导；若基于CAD平台开发，需免费提供最新版本正版AUTOCAD软件，避免知识产权纠纷；</w:t>
            </w:r>
          </w:p>
          <w:p w:rsidR="008F3D3C" w:rsidRPr="008F3D3C" w:rsidRDefault="008F3D3C" w:rsidP="008F3D3C">
            <w:pPr>
              <w:widowControl w:val="0"/>
              <w:spacing w:line="240" w:lineRule="auto"/>
              <w:ind w:firstLineChars="0" w:firstLine="0"/>
              <w:jc w:val="left"/>
              <w:rPr>
                <w:rFonts w:ascii="宋体" w:eastAsia="宋体" w:hAnsi="宋体" w:cs="宋体"/>
                <w:kern w:val="0"/>
                <w:sz w:val="21"/>
                <w:szCs w:val="21"/>
              </w:rPr>
            </w:pPr>
            <w:r w:rsidRPr="008F3D3C">
              <w:rPr>
                <w:rFonts w:ascii="宋体" w:eastAsia="宋体" w:hAnsi="宋体" w:cs="宋体" w:hint="eastAsia"/>
                <w:kern w:val="0"/>
                <w:sz w:val="21"/>
                <w:szCs w:val="21"/>
              </w:rPr>
              <w:t>18.★投标所有产品必须为同一厂商生成，方便教学；</w:t>
            </w:r>
          </w:p>
          <w:p w:rsidR="008F3D3C" w:rsidRPr="008F3D3C" w:rsidRDefault="008F3D3C" w:rsidP="008F3D3C">
            <w:pPr>
              <w:widowControl w:val="0"/>
              <w:spacing w:line="240" w:lineRule="auto"/>
              <w:ind w:firstLineChars="0" w:firstLine="0"/>
              <w:jc w:val="left"/>
              <w:rPr>
                <w:rFonts w:ascii="宋体" w:eastAsia="宋体" w:hAnsi="宋体" w:cs="宋体" w:hint="eastAsia"/>
                <w:kern w:val="0"/>
                <w:sz w:val="21"/>
                <w:szCs w:val="21"/>
              </w:rPr>
            </w:pPr>
            <w:r w:rsidRPr="008F3D3C">
              <w:rPr>
                <w:rFonts w:ascii="宋体" w:eastAsia="宋体" w:hAnsi="宋体" w:cs="宋体" w:hint="eastAsia"/>
                <w:kern w:val="0"/>
                <w:sz w:val="21"/>
                <w:szCs w:val="21"/>
              </w:rPr>
              <w:t>19.★软件应具备著作权证书，签订合同时提供原件备查；</w:t>
            </w:r>
          </w:p>
        </w:tc>
        <w:tc>
          <w:tcPr>
            <w:tcW w:w="1701" w:type="dxa"/>
          </w:tcPr>
          <w:p w:rsidR="008F3D3C" w:rsidRPr="008F3D3C" w:rsidRDefault="008F3D3C" w:rsidP="008F3D3C">
            <w:pPr>
              <w:ind w:firstLineChars="0" w:firstLine="0"/>
              <w:jc w:val="left"/>
              <w:textAlignment w:val="center"/>
              <w:rPr>
                <w:rFonts w:ascii="宋体" w:eastAsia="宋体" w:hAnsi="宋体" w:cs="Times New Roman"/>
                <w:kern w:val="0"/>
                <w:sz w:val="24"/>
                <w:szCs w:val="24"/>
              </w:rPr>
            </w:pPr>
          </w:p>
        </w:tc>
      </w:tr>
    </w:tbl>
    <w:tbl>
      <w:tblPr>
        <w:tblStyle w:val="a"/>
        <w:tblW w:w="9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
        <w:gridCol w:w="1419"/>
        <w:gridCol w:w="5353"/>
        <w:gridCol w:w="1701"/>
      </w:tblGrid>
      <w:tr w:rsidR="008F3D3C" w:rsidRPr="008F3D3C" w:rsidTr="00EC792C">
        <w:trPr>
          <w:trHeight w:val="20"/>
          <w:jc w:val="center"/>
        </w:trPr>
        <w:tc>
          <w:tcPr>
            <w:tcW w:w="748" w:type="dxa"/>
            <w:vAlign w:val="center"/>
          </w:tcPr>
          <w:p w:rsidR="008F3D3C" w:rsidRPr="008F3D3C" w:rsidRDefault="008F3D3C" w:rsidP="008F3D3C">
            <w:pPr>
              <w:widowControl w:val="0"/>
              <w:ind w:firstLineChars="0" w:firstLine="0"/>
              <w:jc w:val="center"/>
              <w:rPr>
                <w:rFonts w:ascii="宋体" w:eastAsia="宋体" w:hAnsi="宋体" w:cs="Times New Roman"/>
                <w:spacing w:val="-2"/>
                <w:sz w:val="24"/>
                <w:szCs w:val="24"/>
              </w:rPr>
            </w:pPr>
            <w:r w:rsidRPr="008F3D3C">
              <w:rPr>
                <w:rFonts w:ascii="宋体" w:eastAsia="宋体" w:hAnsi="宋体" w:cs="Times New Roman" w:hint="eastAsia"/>
                <w:spacing w:val="-2"/>
                <w:sz w:val="24"/>
                <w:szCs w:val="24"/>
              </w:rPr>
              <w:lastRenderedPageBreak/>
              <w:t>2</w:t>
            </w:r>
          </w:p>
        </w:tc>
        <w:tc>
          <w:tcPr>
            <w:tcW w:w="1419" w:type="dxa"/>
            <w:vAlign w:val="center"/>
          </w:tcPr>
          <w:p w:rsidR="008F3D3C" w:rsidRPr="008F3D3C" w:rsidRDefault="008F3D3C" w:rsidP="008F3D3C">
            <w:pPr>
              <w:widowControl w:val="0"/>
              <w:autoSpaceDN w:val="0"/>
              <w:adjustRightInd w:val="0"/>
              <w:snapToGrid w:val="0"/>
              <w:ind w:firstLineChars="0" w:firstLine="0"/>
              <w:jc w:val="center"/>
              <w:textAlignment w:val="center"/>
              <w:rPr>
                <w:rFonts w:ascii="宋体" w:eastAsia="宋体" w:hAnsi="宋体" w:cs="Times New Roman" w:hint="eastAsia"/>
                <w:spacing w:val="-2"/>
                <w:sz w:val="24"/>
                <w:szCs w:val="24"/>
              </w:rPr>
            </w:pPr>
            <w:r w:rsidRPr="008F3D3C">
              <w:rPr>
                <w:rFonts w:ascii="宋体" w:eastAsia="宋体" w:hAnsi="宋体" w:cs="Times New Roman" w:hint="eastAsia"/>
                <w:spacing w:val="-2"/>
                <w:sz w:val="24"/>
                <w:szCs w:val="24"/>
              </w:rPr>
              <w:t>全盘</w:t>
            </w:r>
            <w:r w:rsidRPr="008F3D3C">
              <w:rPr>
                <w:rFonts w:ascii="宋体" w:eastAsia="宋体" w:hAnsi="宋体" w:cs="Times New Roman"/>
                <w:spacing w:val="-2"/>
                <w:sz w:val="24"/>
                <w:szCs w:val="24"/>
              </w:rPr>
              <w:t>沙盘教具</w:t>
            </w:r>
          </w:p>
        </w:tc>
        <w:tc>
          <w:tcPr>
            <w:tcW w:w="5353" w:type="dxa"/>
            <w:vAlign w:val="center"/>
          </w:tcPr>
          <w:p w:rsidR="008F3D3C" w:rsidRPr="008F3D3C" w:rsidRDefault="008F3D3C" w:rsidP="008F3D3C">
            <w:pPr>
              <w:widowControl w:val="0"/>
              <w:spacing w:line="240" w:lineRule="auto"/>
              <w:ind w:firstLineChars="0" w:firstLine="0"/>
              <w:rPr>
                <w:rFonts w:ascii="宋体" w:eastAsia="宋体" w:hAnsi="宋体" w:cs="宋体"/>
                <w:kern w:val="0"/>
                <w:sz w:val="21"/>
                <w:szCs w:val="21"/>
              </w:rPr>
            </w:pPr>
            <w:r w:rsidRPr="008F3D3C">
              <w:rPr>
                <w:rFonts w:ascii="宋体" w:eastAsia="宋体" w:hAnsi="宋体" w:cs="宋体" w:hint="eastAsia"/>
                <w:kern w:val="0"/>
                <w:sz w:val="21"/>
                <w:szCs w:val="21"/>
              </w:rPr>
              <w:t>1.沙盘功能</w:t>
            </w:r>
          </w:p>
          <w:p w:rsidR="008F3D3C" w:rsidRPr="008F3D3C" w:rsidRDefault="008F3D3C" w:rsidP="008F3D3C">
            <w:pPr>
              <w:widowControl w:val="0"/>
              <w:spacing w:line="240" w:lineRule="auto"/>
              <w:ind w:firstLineChars="0" w:firstLine="0"/>
              <w:rPr>
                <w:rFonts w:ascii="宋体" w:eastAsia="宋体" w:hAnsi="宋体" w:cs="宋体"/>
                <w:kern w:val="0"/>
                <w:sz w:val="21"/>
                <w:szCs w:val="21"/>
              </w:rPr>
            </w:pPr>
            <w:r w:rsidRPr="008F3D3C">
              <w:rPr>
                <w:rFonts w:ascii="宋体" w:eastAsia="宋体" w:hAnsi="宋体" w:cs="宋体" w:hint="eastAsia"/>
                <w:kern w:val="0"/>
                <w:sz w:val="21"/>
                <w:szCs w:val="21"/>
              </w:rPr>
              <w:t>通过沙盘课程的学习，能够让学生感受整个工程项目管理过程，体验实际岗位角色和职能，掌握项目管理相关理论知识的实践运用。</w:t>
            </w:r>
          </w:p>
          <w:p w:rsidR="008F3D3C" w:rsidRPr="008F3D3C" w:rsidRDefault="008F3D3C" w:rsidP="008F3D3C">
            <w:pPr>
              <w:widowControl w:val="0"/>
              <w:spacing w:line="240" w:lineRule="auto"/>
              <w:ind w:firstLineChars="0" w:firstLine="0"/>
              <w:rPr>
                <w:rFonts w:ascii="宋体" w:eastAsia="宋体" w:hAnsi="宋体" w:cs="宋体"/>
                <w:kern w:val="0"/>
                <w:sz w:val="21"/>
                <w:szCs w:val="21"/>
              </w:rPr>
            </w:pPr>
            <w:r w:rsidRPr="008F3D3C">
              <w:rPr>
                <w:rFonts w:ascii="宋体" w:eastAsia="宋体" w:hAnsi="宋体" w:cs="宋体" w:hint="eastAsia"/>
                <w:kern w:val="0"/>
                <w:sz w:val="21"/>
                <w:szCs w:val="21"/>
              </w:rPr>
              <w:t>2.沙盘内容</w:t>
            </w:r>
          </w:p>
          <w:p w:rsidR="008F3D3C" w:rsidRPr="008F3D3C" w:rsidRDefault="008F3D3C" w:rsidP="008F3D3C">
            <w:pPr>
              <w:widowControl w:val="0"/>
              <w:spacing w:line="240" w:lineRule="auto"/>
              <w:ind w:firstLineChars="0" w:firstLine="0"/>
              <w:rPr>
                <w:rFonts w:ascii="宋体" w:eastAsia="宋体" w:hAnsi="宋体" w:cs="宋体"/>
                <w:kern w:val="0"/>
                <w:sz w:val="21"/>
                <w:szCs w:val="21"/>
              </w:rPr>
            </w:pPr>
            <w:r w:rsidRPr="008F3D3C">
              <w:rPr>
                <w:rFonts w:ascii="宋体" w:eastAsia="宋体" w:hAnsi="宋体" w:cs="宋体" w:hint="eastAsia"/>
                <w:kern w:val="0"/>
                <w:sz w:val="21"/>
                <w:szCs w:val="21"/>
              </w:rPr>
              <w:t>★1）针对工程项目管理，能够贯穿整个工程项目管理过程，模拟从工程策划到工程收尾五大阶段；</w:t>
            </w:r>
          </w:p>
          <w:p w:rsidR="008F3D3C" w:rsidRPr="008F3D3C" w:rsidRDefault="008F3D3C" w:rsidP="008F3D3C">
            <w:pPr>
              <w:widowControl w:val="0"/>
              <w:spacing w:line="240" w:lineRule="auto"/>
              <w:ind w:firstLineChars="0" w:firstLine="0"/>
              <w:rPr>
                <w:rFonts w:ascii="宋体" w:eastAsia="宋体" w:hAnsi="宋体" w:cs="宋体"/>
                <w:kern w:val="0"/>
                <w:sz w:val="21"/>
                <w:szCs w:val="21"/>
              </w:rPr>
            </w:pPr>
            <w:r w:rsidRPr="008F3D3C">
              <w:rPr>
                <w:rFonts w:ascii="宋体" w:eastAsia="宋体" w:hAnsi="宋体" w:cs="宋体" w:hint="eastAsia"/>
                <w:kern w:val="0"/>
                <w:sz w:val="21"/>
                <w:szCs w:val="21"/>
              </w:rPr>
              <w:t>2）能够体现出进度管理、计划管理、成本管理、合同管理等项目管理知识体系；</w:t>
            </w:r>
          </w:p>
          <w:p w:rsidR="008F3D3C" w:rsidRPr="008F3D3C" w:rsidRDefault="008F3D3C" w:rsidP="008F3D3C">
            <w:pPr>
              <w:widowControl w:val="0"/>
              <w:spacing w:line="240" w:lineRule="auto"/>
              <w:ind w:firstLineChars="0" w:firstLine="0"/>
              <w:rPr>
                <w:rFonts w:ascii="宋体" w:eastAsia="宋体" w:hAnsi="宋体" w:cs="宋体"/>
                <w:kern w:val="0"/>
                <w:sz w:val="21"/>
                <w:szCs w:val="21"/>
              </w:rPr>
            </w:pPr>
            <w:r w:rsidRPr="008F3D3C">
              <w:rPr>
                <w:rFonts w:ascii="宋体" w:eastAsia="宋体" w:hAnsi="宋体" w:cs="宋体" w:hint="eastAsia"/>
                <w:kern w:val="0"/>
                <w:sz w:val="21"/>
                <w:szCs w:val="21"/>
              </w:rPr>
              <w:t>3）能够模拟建筑工程项目管理过程中与之相关的资源，例如人工、材料、机械、资金等；</w:t>
            </w:r>
          </w:p>
          <w:p w:rsidR="008F3D3C" w:rsidRPr="008F3D3C" w:rsidRDefault="008F3D3C" w:rsidP="008F3D3C">
            <w:pPr>
              <w:widowControl w:val="0"/>
              <w:spacing w:line="240" w:lineRule="auto"/>
              <w:ind w:firstLineChars="0" w:firstLine="0"/>
              <w:rPr>
                <w:rFonts w:ascii="宋体" w:eastAsia="宋体" w:hAnsi="宋体" w:cs="宋体"/>
                <w:kern w:val="0"/>
                <w:sz w:val="21"/>
                <w:szCs w:val="21"/>
              </w:rPr>
            </w:pPr>
            <w:r w:rsidRPr="008F3D3C">
              <w:rPr>
                <w:rFonts w:ascii="宋体" w:eastAsia="宋体" w:hAnsi="宋体" w:cs="宋体" w:hint="eastAsia"/>
                <w:kern w:val="0"/>
                <w:sz w:val="21"/>
                <w:szCs w:val="21"/>
              </w:rPr>
              <w:t>★4）能够模拟建筑工程项目管理过程中与之相关的单据、账目、合同、流程等管理方法和工具；</w:t>
            </w:r>
          </w:p>
          <w:p w:rsidR="008F3D3C" w:rsidRPr="008F3D3C" w:rsidRDefault="008F3D3C" w:rsidP="008F3D3C">
            <w:pPr>
              <w:widowControl w:val="0"/>
              <w:spacing w:line="240" w:lineRule="auto"/>
              <w:ind w:firstLineChars="0" w:firstLine="0"/>
              <w:rPr>
                <w:rFonts w:ascii="宋体" w:eastAsia="宋体" w:hAnsi="宋体" w:cs="宋体"/>
                <w:kern w:val="0"/>
                <w:sz w:val="21"/>
                <w:szCs w:val="21"/>
              </w:rPr>
            </w:pPr>
            <w:r w:rsidRPr="008F3D3C">
              <w:rPr>
                <w:rFonts w:ascii="宋体" w:eastAsia="宋体" w:hAnsi="宋体" w:cs="宋体" w:hint="eastAsia"/>
                <w:kern w:val="0"/>
                <w:sz w:val="21"/>
                <w:szCs w:val="21"/>
              </w:rPr>
              <w:lastRenderedPageBreak/>
              <w:t>5）能够体现出项目管理过程中主要岗位角色（项目经理、经营经理、采购经理、生产经理、财务经理）及其分工和职责；</w:t>
            </w:r>
          </w:p>
          <w:p w:rsidR="008F3D3C" w:rsidRPr="008F3D3C" w:rsidRDefault="008F3D3C" w:rsidP="008F3D3C">
            <w:pPr>
              <w:widowControl w:val="0"/>
              <w:spacing w:line="240" w:lineRule="auto"/>
              <w:ind w:firstLineChars="0" w:firstLine="0"/>
              <w:rPr>
                <w:rFonts w:ascii="宋体" w:eastAsia="宋体" w:hAnsi="宋体" w:cs="宋体"/>
                <w:kern w:val="0"/>
                <w:sz w:val="21"/>
                <w:szCs w:val="21"/>
              </w:rPr>
            </w:pPr>
            <w:r w:rsidRPr="008F3D3C">
              <w:rPr>
                <w:rFonts w:ascii="宋体" w:eastAsia="宋体" w:hAnsi="宋体" w:cs="宋体" w:hint="eastAsia"/>
                <w:kern w:val="0"/>
                <w:sz w:val="21"/>
                <w:szCs w:val="21"/>
              </w:rPr>
              <w:t>6）能够体现项目管理过程中工作流、物流、资金流和信息流的流转过程。</w:t>
            </w:r>
          </w:p>
          <w:p w:rsidR="008F3D3C" w:rsidRPr="008F3D3C" w:rsidRDefault="008F3D3C" w:rsidP="008F3D3C">
            <w:pPr>
              <w:widowControl w:val="0"/>
              <w:spacing w:line="240" w:lineRule="auto"/>
              <w:ind w:firstLineChars="0" w:firstLine="0"/>
              <w:rPr>
                <w:rFonts w:ascii="宋体" w:eastAsia="宋体" w:hAnsi="宋体" w:cs="宋体"/>
                <w:kern w:val="0"/>
                <w:sz w:val="21"/>
                <w:szCs w:val="21"/>
              </w:rPr>
            </w:pPr>
            <w:r w:rsidRPr="008F3D3C">
              <w:rPr>
                <w:rFonts w:ascii="宋体" w:eastAsia="宋体" w:hAnsi="宋体" w:cs="宋体" w:hint="eastAsia"/>
                <w:kern w:val="0"/>
                <w:sz w:val="21"/>
                <w:szCs w:val="21"/>
              </w:rPr>
              <w:t>★7）有配套的分析软件，有配套的考核系统。</w:t>
            </w:r>
          </w:p>
          <w:p w:rsidR="008F3D3C" w:rsidRPr="008F3D3C" w:rsidRDefault="008F3D3C" w:rsidP="008F3D3C">
            <w:pPr>
              <w:widowControl w:val="0"/>
              <w:spacing w:line="240" w:lineRule="auto"/>
              <w:ind w:firstLineChars="0" w:firstLine="0"/>
              <w:rPr>
                <w:rFonts w:ascii="宋体" w:eastAsia="宋体" w:hAnsi="宋体" w:cs="宋体"/>
                <w:kern w:val="0"/>
                <w:sz w:val="21"/>
                <w:szCs w:val="21"/>
              </w:rPr>
            </w:pPr>
            <w:r w:rsidRPr="008F3D3C">
              <w:rPr>
                <w:rFonts w:ascii="宋体" w:eastAsia="宋体" w:hAnsi="宋体" w:cs="宋体" w:hint="eastAsia"/>
                <w:kern w:val="0"/>
                <w:sz w:val="21"/>
                <w:szCs w:val="21"/>
              </w:rPr>
              <w:t>3.沙盘课件</w:t>
            </w:r>
          </w:p>
          <w:p w:rsidR="008F3D3C" w:rsidRPr="008F3D3C" w:rsidRDefault="008F3D3C" w:rsidP="008F3D3C">
            <w:pPr>
              <w:widowControl w:val="0"/>
              <w:spacing w:line="240" w:lineRule="auto"/>
              <w:ind w:firstLineChars="0" w:firstLine="0"/>
              <w:rPr>
                <w:rFonts w:ascii="宋体" w:eastAsia="宋体" w:hAnsi="宋体" w:cs="宋体"/>
                <w:kern w:val="0"/>
                <w:sz w:val="21"/>
                <w:szCs w:val="21"/>
              </w:rPr>
            </w:pPr>
            <w:r w:rsidRPr="008F3D3C">
              <w:rPr>
                <w:rFonts w:ascii="宋体" w:eastAsia="宋体" w:hAnsi="宋体" w:cs="宋体" w:hint="eastAsia"/>
                <w:kern w:val="0"/>
                <w:sz w:val="21"/>
                <w:szCs w:val="21"/>
              </w:rPr>
              <w:t>1）沙盘</w:t>
            </w:r>
            <w:proofErr w:type="gramStart"/>
            <w:r w:rsidRPr="008F3D3C">
              <w:rPr>
                <w:rFonts w:ascii="宋体" w:eastAsia="宋体" w:hAnsi="宋体" w:cs="宋体" w:hint="eastAsia"/>
                <w:kern w:val="0"/>
                <w:sz w:val="21"/>
                <w:szCs w:val="21"/>
              </w:rPr>
              <w:t>盘</w:t>
            </w:r>
            <w:proofErr w:type="gramEnd"/>
            <w:r w:rsidRPr="008F3D3C">
              <w:rPr>
                <w:rFonts w:ascii="宋体" w:eastAsia="宋体" w:hAnsi="宋体" w:cs="宋体" w:hint="eastAsia"/>
                <w:kern w:val="0"/>
                <w:sz w:val="21"/>
                <w:szCs w:val="21"/>
              </w:rPr>
              <w:t>面 1套（</w:t>
            </w:r>
            <w:r w:rsidRPr="008F3D3C">
              <w:rPr>
                <w:rFonts w:ascii="宋体" w:eastAsia="宋体" w:hAnsi="宋体" w:cs="宋体"/>
                <w:kern w:val="0"/>
                <w:sz w:val="21"/>
                <w:szCs w:val="21"/>
              </w:rPr>
              <w:t>8</w:t>
            </w:r>
            <w:r w:rsidRPr="008F3D3C">
              <w:rPr>
                <w:rFonts w:ascii="宋体" w:eastAsia="宋体" w:hAnsi="宋体" w:cs="宋体" w:hint="eastAsia"/>
                <w:kern w:val="0"/>
                <w:sz w:val="21"/>
                <w:szCs w:val="21"/>
              </w:rPr>
              <w:t>组），托盘1套</w:t>
            </w:r>
            <w:r w:rsidRPr="008F3D3C">
              <w:rPr>
                <w:rFonts w:ascii="宋体" w:eastAsia="宋体" w:hAnsi="宋体" w:cs="宋体"/>
                <w:kern w:val="0"/>
                <w:sz w:val="21"/>
                <w:szCs w:val="21"/>
              </w:rPr>
              <w:t>8</w:t>
            </w:r>
            <w:r w:rsidRPr="008F3D3C">
              <w:rPr>
                <w:rFonts w:ascii="宋体" w:eastAsia="宋体" w:hAnsi="宋体" w:cs="宋体" w:hint="eastAsia"/>
                <w:kern w:val="0"/>
                <w:sz w:val="21"/>
                <w:szCs w:val="21"/>
              </w:rPr>
              <w:t>个，包装箱1个，均具有国家注册外观专利证书；</w:t>
            </w:r>
          </w:p>
          <w:p w:rsidR="008F3D3C" w:rsidRPr="008F3D3C" w:rsidRDefault="008F3D3C" w:rsidP="008F3D3C">
            <w:pPr>
              <w:widowControl w:val="0"/>
              <w:spacing w:line="240" w:lineRule="auto"/>
              <w:ind w:firstLineChars="0" w:firstLine="0"/>
              <w:rPr>
                <w:rFonts w:ascii="宋体" w:eastAsia="宋体" w:hAnsi="宋体" w:cs="宋体"/>
                <w:kern w:val="0"/>
                <w:sz w:val="21"/>
                <w:szCs w:val="21"/>
              </w:rPr>
            </w:pPr>
            <w:r w:rsidRPr="008F3D3C">
              <w:rPr>
                <w:rFonts w:ascii="宋体" w:eastAsia="宋体" w:hAnsi="宋体" w:cs="宋体" w:hint="eastAsia"/>
                <w:kern w:val="0"/>
                <w:sz w:val="21"/>
                <w:szCs w:val="21"/>
              </w:rPr>
              <w:t>2）八种颜色币子：灰色代表资金、绿色代表负债、蓝色代表钢筋、紫色代表水泥、粉色代表砂石、橙色代表模板、红色代表电能、黄色代表水能</w:t>
            </w:r>
          </w:p>
          <w:p w:rsidR="008F3D3C" w:rsidRPr="008F3D3C" w:rsidRDefault="008F3D3C" w:rsidP="008F3D3C">
            <w:pPr>
              <w:widowControl w:val="0"/>
              <w:spacing w:line="240" w:lineRule="auto"/>
              <w:ind w:firstLineChars="0" w:firstLine="0"/>
              <w:rPr>
                <w:rFonts w:ascii="宋体" w:eastAsia="宋体" w:hAnsi="宋体" w:cs="宋体"/>
                <w:kern w:val="0"/>
                <w:sz w:val="21"/>
                <w:szCs w:val="21"/>
              </w:rPr>
            </w:pPr>
            <w:r w:rsidRPr="008F3D3C">
              <w:rPr>
                <w:rFonts w:ascii="宋体" w:eastAsia="宋体" w:hAnsi="宋体" w:cs="宋体" w:hint="eastAsia"/>
                <w:kern w:val="0"/>
                <w:sz w:val="21"/>
                <w:szCs w:val="21"/>
              </w:rPr>
              <w:t>3）职能经理胸牌：1套</w:t>
            </w:r>
            <w:r w:rsidRPr="008F3D3C">
              <w:rPr>
                <w:rFonts w:ascii="宋体" w:eastAsia="宋体" w:hAnsi="宋体" w:cs="宋体"/>
                <w:kern w:val="0"/>
                <w:sz w:val="21"/>
                <w:szCs w:val="21"/>
              </w:rPr>
              <w:t>8</w:t>
            </w:r>
            <w:r w:rsidRPr="008F3D3C">
              <w:rPr>
                <w:rFonts w:ascii="宋体" w:eastAsia="宋体" w:hAnsi="宋体" w:cs="宋体" w:hint="eastAsia"/>
                <w:kern w:val="0"/>
                <w:sz w:val="21"/>
                <w:szCs w:val="21"/>
              </w:rPr>
              <w:t>组，每组5个，</w:t>
            </w:r>
            <w:proofErr w:type="gramStart"/>
            <w:r w:rsidRPr="008F3D3C">
              <w:rPr>
                <w:rFonts w:ascii="宋体" w:eastAsia="宋体" w:hAnsi="宋体" w:cs="宋体" w:hint="eastAsia"/>
                <w:kern w:val="0"/>
                <w:sz w:val="21"/>
                <w:szCs w:val="21"/>
              </w:rPr>
              <w:t>分别项目</w:t>
            </w:r>
            <w:proofErr w:type="gramEnd"/>
            <w:r w:rsidRPr="008F3D3C">
              <w:rPr>
                <w:rFonts w:ascii="宋体" w:eastAsia="宋体" w:hAnsi="宋体" w:cs="宋体" w:hint="eastAsia"/>
                <w:kern w:val="0"/>
                <w:sz w:val="21"/>
                <w:szCs w:val="21"/>
              </w:rPr>
              <w:t>经理、生产经理、经营经理、采购经理、财务经理</w:t>
            </w:r>
          </w:p>
          <w:p w:rsidR="008F3D3C" w:rsidRPr="008F3D3C" w:rsidRDefault="008F3D3C" w:rsidP="008F3D3C">
            <w:pPr>
              <w:widowControl w:val="0"/>
              <w:spacing w:line="240" w:lineRule="auto"/>
              <w:ind w:firstLineChars="0" w:firstLine="0"/>
              <w:rPr>
                <w:rFonts w:ascii="宋体" w:eastAsia="宋体" w:hAnsi="宋体" w:cs="宋体"/>
                <w:kern w:val="0"/>
                <w:sz w:val="21"/>
                <w:szCs w:val="21"/>
              </w:rPr>
            </w:pPr>
            <w:r w:rsidRPr="008F3D3C">
              <w:rPr>
                <w:rFonts w:ascii="宋体" w:eastAsia="宋体" w:hAnsi="宋体" w:cs="宋体" w:hint="eastAsia"/>
                <w:kern w:val="0"/>
                <w:sz w:val="21"/>
                <w:szCs w:val="21"/>
              </w:rPr>
              <w:t>★4）工程模型：1套</w:t>
            </w:r>
            <w:r w:rsidRPr="008F3D3C">
              <w:rPr>
                <w:rFonts w:ascii="宋体" w:eastAsia="宋体" w:hAnsi="宋体" w:cs="宋体"/>
                <w:kern w:val="0"/>
                <w:sz w:val="21"/>
                <w:szCs w:val="21"/>
              </w:rPr>
              <w:t>8</w:t>
            </w:r>
            <w:r w:rsidRPr="008F3D3C">
              <w:rPr>
                <w:rFonts w:ascii="宋体" w:eastAsia="宋体" w:hAnsi="宋体" w:cs="宋体" w:hint="eastAsia"/>
                <w:kern w:val="0"/>
                <w:sz w:val="21"/>
                <w:szCs w:val="21"/>
              </w:rPr>
              <w:t>个，世纪大桥工程模型（8个构件）</w:t>
            </w:r>
          </w:p>
          <w:p w:rsidR="008F3D3C" w:rsidRPr="008F3D3C" w:rsidRDefault="008F3D3C" w:rsidP="008F3D3C">
            <w:pPr>
              <w:widowControl w:val="0"/>
              <w:spacing w:line="240" w:lineRule="auto"/>
              <w:ind w:firstLineChars="0" w:firstLine="0"/>
              <w:rPr>
                <w:rFonts w:ascii="宋体" w:eastAsia="宋体" w:hAnsi="宋体" w:cs="宋体"/>
                <w:kern w:val="0"/>
                <w:sz w:val="21"/>
                <w:szCs w:val="21"/>
              </w:rPr>
            </w:pPr>
            <w:r w:rsidRPr="008F3D3C">
              <w:rPr>
                <w:rFonts w:ascii="宋体" w:eastAsia="宋体" w:hAnsi="宋体" w:cs="宋体" w:hint="eastAsia"/>
                <w:kern w:val="0"/>
                <w:sz w:val="21"/>
                <w:szCs w:val="21"/>
              </w:rPr>
              <w:t>★5）过程单据：1套</w:t>
            </w:r>
            <w:r w:rsidRPr="008F3D3C">
              <w:rPr>
                <w:rFonts w:ascii="宋体" w:eastAsia="宋体" w:hAnsi="宋体" w:cs="宋体"/>
                <w:kern w:val="0"/>
                <w:sz w:val="21"/>
                <w:szCs w:val="21"/>
              </w:rPr>
              <w:t>8</w:t>
            </w:r>
            <w:r w:rsidRPr="008F3D3C">
              <w:rPr>
                <w:rFonts w:ascii="宋体" w:eastAsia="宋体" w:hAnsi="宋体" w:cs="宋体" w:hint="eastAsia"/>
                <w:kern w:val="0"/>
                <w:sz w:val="21"/>
                <w:szCs w:val="21"/>
              </w:rPr>
              <w:t>组，每组14种类型单据，为正式发行出版物；</w:t>
            </w:r>
          </w:p>
          <w:p w:rsidR="008F3D3C" w:rsidRPr="008F3D3C" w:rsidRDefault="008F3D3C" w:rsidP="008F3D3C">
            <w:pPr>
              <w:widowControl w:val="0"/>
              <w:spacing w:line="240" w:lineRule="auto"/>
              <w:ind w:firstLineChars="0" w:firstLine="0"/>
              <w:rPr>
                <w:rFonts w:ascii="宋体" w:eastAsia="宋体" w:hAnsi="宋体" w:cs="宋体"/>
                <w:kern w:val="0"/>
                <w:sz w:val="21"/>
                <w:szCs w:val="21"/>
              </w:rPr>
            </w:pPr>
            <w:r w:rsidRPr="008F3D3C">
              <w:rPr>
                <w:rFonts w:ascii="宋体" w:eastAsia="宋体" w:hAnsi="宋体" w:cs="宋体" w:hint="eastAsia"/>
                <w:kern w:val="0"/>
                <w:sz w:val="21"/>
                <w:szCs w:val="21"/>
              </w:rPr>
              <w:t>★6）资源卡片：1套</w:t>
            </w:r>
            <w:r w:rsidRPr="008F3D3C">
              <w:rPr>
                <w:rFonts w:ascii="宋体" w:eastAsia="宋体" w:hAnsi="宋体" w:cs="宋体"/>
                <w:kern w:val="0"/>
                <w:sz w:val="21"/>
                <w:szCs w:val="21"/>
              </w:rPr>
              <w:t>8</w:t>
            </w:r>
            <w:r w:rsidRPr="008F3D3C">
              <w:rPr>
                <w:rFonts w:ascii="宋体" w:eastAsia="宋体" w:hAnsi="宋体" w:cs="宋体" w:hint="eastAsia"/>
                <w:kern w:val="0"/>
                <w:sz w:val="21"/>
                <w:szCs w:val="21"/>
              </w:rPr>
              <w:t>组，每组13种类型卡片：分别有6种临时设施、4种机械、3种劳务班组</w:t>
            </w:r>
          </w:p>
          <w:p w:rsidR="008F3D3C" w:rsidRPr="008F3D3C" w:rsidRDefault="008F3D3C" w:rsidP="008F3D3C">
            <w:pPr>
              <w:widowControl w:val="0"/>
              <w:spacing w:line="240" w:lineRule="auto"/>
              <w:ind w:firstLineChars="0" w:firstLine="0"/>
              <w:rPr>
                <w:rFonts w:ascii="宋体" w:eastAsia="宋体" w:hAnsi="宋体" w:cs="宋体"/>
                <w:kern w:val="0"/>
                <w:sz w:val="21"/>
                <w:szCs w:val="21"/>
              </w:rPr>
            </w:pPr>
            <w:r w:rsidRPr="008F3D3C">
              <w:rPr>
                <w:rFonts w:ascii="宋体" w:eastAsia="宋体" w:hAnsi="宋体" w:cs="宋体" w:hint="eastAsia"/>
                <w:kern w:val="0"/>
                <w:sz w:val="21"/>
                <w:szCs w:val="21"/>
              </w:rPr>
              <w:t>7）构件卡片：1套</w:t>
            </w:r>
            <w:r w:rsidRPr="008F3D3C">
              <w:rPr>
                <w:rFonts w:ascii="宋体" w:eastAsia="宋体" w:hAnsi="宋体" w:cs="宋体"/>
                <w:kern w:val="0"/>
                <w:sz w:val="21"/>
                <w:szCs w:val="21"/>
              </w:rPr>
              <w:t>8</w:t>
            </w:r>
            <w:r w:rsidRPr="008F3D3C">
              <w:rPr>
                <w:rFonts w:ascii="宋体" w:eastAsia="宋体" w:hAnsi="宋体" w:cs="宋体" w:hint="eastAsia"/>
                <w:kern w:val="0"/>
                <w:sz w:val="21"/>
                <w:szCs w:val="21"/>
              </w:rPr>
              <w:t>组，每组2种构件卡片，分别为凯旋门及世纪大桥工程项目构件卡片。</w:t>
            </w:r>
          </w:p>
          <w:p w:rsidR="008F3D3C" w:rsidRPr="008F3D3C" w:rsidRDefault="008F3D3C" w:rsidP="008F3D3C">
            <w:pPr>
              <w:widowControl w:val="0"/>
              <w:spacing w:line="240" w:lineRule="auto"/>
              <w:ind w:firstLineChars="0" w:firstLine="0"/>
              <w:rPr>
                <w:rFonts w:ascii="宋体" w:eastAsia="宋体" w:hAnsi="宋体" w:cs="宋体"/>
                <w:kern w:val="0"/>
                <w:sz w:val="21"/>
                <w:szCs w:val="21"/>
              </w:rPr>
            </w:pPr>
            <w:r w:rsidRPr="008F3D3C">
              <w:rPr>
                <w:rFonts w:ascii="宋体" w:eastAsia="宋体" w:hAnsi="宋体" w:cs="宋体" w:hint="eastAsia"/>
                <w:kern w:val="0"/>
                <w:sz w:val="21"/>
                <w:szCs w:val="21"/>
              </w:rPr>
              <w:t>★8）有相应配套教学课件,配有专门针对学校教学的教师讲义、全套学生教材（为正式发行出版物）。</w:t>
            </w:r>
          </w:p>
          <w:p w:rsidR="008F3D3C" w:rsidRPr="008F3D3C" w:rsidRDefault="008F3D3C" w:rsidP="008F3D3C">
            <w:pPr>
              <w:widowControl w:val="0"/>
              <w:spacing w:line="240" w:lineRule="auto"/>
              <w:ind w:firstLineChars="0" w:firstLine="0"/>
              <w:jc w:val="left"/>
              <w:rPr>
                <w:rFonts w:ascii="宋体" w:eastAsia="宋体" w:hAnsi="宋体" w:cs="Times New Roman"/>
                <w:kern w:val="0"/>
                <w:sz w:val="22"/>
                <w:szCs w:val="24"/>
              </w:rPr>
            </w:pPr>
            <w:r w:rsidRPr="008F3D3C">
              <w:rPr>
                <w:rFonts w:ascii="宋体" w:eastAsia="宋体" w:hAnsi="宋体" w:cs="宋体" w:hint="eastAsia"/>
                <w:kern w:val="0"/>
                <w:sz w:val="21"/>
                <w:szCs w:val="21"/>
              </w:rPr>
              <w:t>★9）提供配套的沙盘实训平台建设方案（方案具有国家注册使用新型专利技术）。</w:t>
            </w:r>
          </w:p>
        </w:tc>
        <w:tc>
          <w:tcPr>
            <w:tcW w:w="1701" w:type="dxa"/>
          </w:tcPr>
          <w:p w:rsidR="008F3D3C" w:rsidRPr="008F3D3C" w:rsidRDefault="008F3D3C" w:rsidP="008F3D3C">
            <w:pPr>
              <w:ind w:firstLineChars="0" w:firstLine="0"/>
              <w:jc w:val="left"/>
              <w:textAlignment w:val="center"/>
              <w:rPr>
                <w:rFonts w:ascii="宋体" w:eastAsia="宋体" w:hAnsi="宋体" w:cs="Times New Roman"/>
                <w:kern w:val="0"/>
                <w:sz w:val="24"/>
                <w:szCs w:val="24"/>
              </w:rPr>
            </w:pPr>
          </w:p>
        </w:tc>
      </w:tr>
      <w:tr w:rsidR="008F3D3C" w:rsidRPr="008F3D3C" w:rsidTr="00EC792C">
        <w:trPr>
          <w:trHeight w:val="20"/>
          <w:jc w:val="center"/>
        </w:trPr>
        <w:tc>
          <w:tcPr>
            <w:tcW w:w="748" w:type="dxa"/>
            <w:vAlign w:val="center"/>
          </w:tcPr>
          <w:p w:rsidR="008F3D3C" w:rsidRPr="008F3D3C" w:rsidRDefault="008F3D3C" w:rsidP="008F3D3C">
            <w:pPr>
              <w:widowControl w:val="0"/>
              <w:ind w:firstLineChars="0" w:firstLine="0"/>
              <w:jc w:val="center"/>
              <w:rPr>
                <w:rFonts w:ascii="宋体" w:eastAsia="宋体" w:hAnsi="宋体" w:cs="Times New Roman"/>
                <w:spacing w:val="-2"/>
                <w:sz w:val="24"/>
                <w:szCs w:val="24"/>
              </w:rPr>
            </w:pPr>
            <w:r w:rsidRPr="008F3D3C">
              <w:rPr>
                <w:rFonts w:ascii="宋体" w:eastAsia="宋体" w:hAnsi="宋体" w:cs="Times New Roman"/>
                <w:spacing w:val="-2"/>
                <w:sz w:val="24"/>
                <w:szCs w:val="24"/>
              </w:rPr>
              <w:t>3</w:t>
            </w:r>
          </w:p>
        </w:tc>
        <w:tc>
          <w:tcPr>
            <w:tcW w:w="1419" w:type="dxa"/>
            <w:vAlign w:val="center"/>
          </w:tcPr>
          <w:p w:rsidR="008F3D3C" w:rsidRPr="008F3D3C" w:rsidRDefault="008F3D3C" w:rsidP="008F3D3C">
            <w:pPr>
              <w:widowControl w:val="0"/>
              <w:autoSpaceDN w:val="0"/>
              <w:adjustRightInd w:val="0"/>
              <w:snapToGrid w:val="0"/>
              <w:ind w:firstLineChars="0" w:firstLine="0"/>
              <w:jc w:val="center"/>
              <w:textAlignment w:val="center"/>
              <w:rPr>
                <w:rFonts w:ascii="宋体" w:eastAsia="宋体" w:hAnsi="宋体" w:cs="Times New Roman" w:hint="eastAsia"/>
                <w:spacing w:val="-2"/>
                <w:sz w:val="24"/>
                <w:szCs w:val="24"/>
              </w:rPr>
            </w:pPr>
            <w:r w:rsidRPr="008F3D3C">
              <w:rPr>
                <w:rFonts w:ascii="宋体" w:eastAsia="宋体" w:hAnsi="宋体" w:cs="Times New Roman" w:hint="eastAsia"/>
                <w:spacing w:val="-2"/>
                <w:sz w:val="24"/>
                <w:szCs w:val="24"/>
              </w:rPr>
              <w:t>沙盘</w:t>
            </w:r>
            <w:r w:rsidRPr="008F3D3C">
              <w:rPr>
                <w:rFonts w:ascii="宋体" w:eastAsia="宋体" w:hAnsi="宋体" w:cs="Times New Roman"/>
                <w:spacing w:val="-2"/>
                <w:sz w:val="24"/>
                <w:szCs w:val="24"/>
              </w:rPr>
              <w:t>评测系统</w:t>
            </w:r>
          </w:p>
        </w:tc>
        <w:tc>
          <w:tcPr>
            <w:tcW w:w="5353" w:type="dxa"/>
            <w:vAlign w:val="center"/>
          </w:tcPr>
          <w:p w:rsidR="008F3D3C" w:rsidRPr="008F3D3C" w:rsidRDefault="008F3D3C" w:rsidP="008F3D3C">
            <w:pPr>
              <w:widowControl w:val="0"/>
              <w:spacing w:line="240" w:lineRule="auto"/>
              <w:ind w:firstLineChars="0" w:firstLine="0"/>
              <w:rPr>
                <w:rFonts w:ascii="宋体" w:eastAsia="宋体" w:hAnsi="宋体" w:cs="宋体"/>
                <w:kern w:val="0"/>
                <w:sz w:val="21"/>
                <w:szCs w:val="21"/>
              </w:rPr>
            </w:pPr>
            <w:r w:rsidRPr="008F3D3C">
              <w:rPr>
                <w:rFonts w:ascii="宋体" w:eastAsia="宋体" w:hAnsi="宋体" w:cs="宋体" w:hint="eastAsia"/>
                <w:kern w:val="0"/>
                <w:sz w:val="21"/>
                <w:szCs w:val="21"/>
              </w:rPr>
              <w:t xml:space="preserve">  1.独立的软件开发平台，有软件著作权证书，避免知识产权纠纷。</w:t>
            </w:r>
          </w:p>
          <w:p w:rsidR="008F3D3C" w:rsidRPr="008F3D3C" w:rsidRDefault="008F3D3C" w:rsidP="008F3D3C">
            <w:pPr>
              <w:widowControl w:val="0"/>
              <w:spacing w:line="240" w:lineRule="auto"/>
              <w:ind w:firstLineChars="0" w:firstLine="0"/>
              <w:rPr>
                <w:rFonts w:ascii="宋体" w:eastAsia="宋体" w:hAnsi="宋体" w:cs="宋体"/>
                <w:kern w:val="0"/>
                <w:sz w:val="21"/>
                <w:szCs w:val="21"/>
              </w:rPr>
            </w:pPr>
            <w:r w:rsidRPr="008F3D3C">
              <w:rPr>
                <w:rFonts w:ascii="宋体" w:eastAsia="宋体" w:hAnsi="宋体" w:cs="宋体" w:hint="eastAsia"/>
                <w:kern w:val="0"/>
                <w:sz w:val="21"/>
                <w:szCs w:val="21"/>
              </w:rPr>
              <w:t>★2.可以与工程项目管理沙盘课程对接，进行工程项目的数据分析和考核测评。</w:t>
            </w:r>
          </w:p>
          <w:p w:rsidR="008F3D3C" w:rsidRPr="008F3D3C" w:rsidRDefault="008F3D3C" w:rsidP="008F3D3C">
            <w:pPr>
              <w:widowControl w:val="0"/>
              <w:spacing w:line="240" w:lineRule="auto"/>
              <w:ind w:firstLineChars="0" w:firstLine="0"/>
              <w:rPr>
                <w:rFonts w:ascii="宋体" w:eastAsia="宋体" w:hAnsi="宋体" w:cs="宋体"/>
                <w:kern w:val="0"/>
                <w:sz w:val="21"/>
                <w:szCs w:val="21"/>
              </w:rPr>
            </w:pPr>
            <w:r w:rsidRPr="008F3D3C">
              <w:rPr>
                <w:rFonts w:ascii="宋体" w:eastAsia="宋体" w:hAnsi="宋体" w:cs="宋体" w:hint="eastAsia"/>
                <w:kern w:val="0"/>
                <w:sz w:val="21"/>
                <w:szCs w:val="21"/>
              </w:rPr>
              <w:t>★3.分析工具具有编制横道图、查询工程项目信息、错误报警、错误追溯等功能。</w:t>
            </w:r>
          </w:p>
          <w:p w:rsidR="008F3D3C" w:rsidRPr="008F3D3C" w:rsidRDefault="008F3D3C" w:rsidP="008F3D3C">
            <w:pPr>
              <w:widowControl w:val="0"/>
              <w:spacing w:line="240" w:lineRule="auto"/>
              <w:ind w:firstLineChars="0" w:firstLine="0"/>
              <w:rPr>
                <w:rFonts w:ascii="宋体" w:eastAsia="宋体" w:hAnsi="宋体" w:cs="宋体"/>
                <w:kern w:val="0"/>
                <w:sz w:val="21"/>
                <w:szCs w:val="21"/>
              </w:rPr>
            </w:pPr>
            <w:r w:rsidRPr="008F3D3C">
              <w:rPr>
                <w:rFonts w:ascii="宋体" w:eastAsia="宋体" w:hAnsi="宋体" w:cs="宋体" w:hint="eastAsia"/>
                <w:kern w:val="0"/>
                <w:sz w:val="21"/>
                <w:szCs w:val="21"/>
              </w:rPr>
              <w:t>★4.考核系统具有成绩一键导入、自动评分排名等功能。</w:t>
            </w:r>
          </w:p>
          <w:p w:rsidR="008F3D3C" w:rsidRPr="008F3D3C" w:rsidRDefault="008F3D3C" w:rsidP="008F3D3C">
            <w:pPr>
              <w:widowControl w:val="0"/>
              <w:spacing w:line="240" w:lineRule="auto"/>
              <w:ind w:firstLineChars="0" w:firstLine="0"/>
              <w:rPr>
                <w:rFonts w:ascii="宋体" w:eastAsia="宋体" w:hAnsi="宋体" w:cs="宋体"/>
                <w:kern w:val="0"/>
                <w:sz w:val="21"/>
                <w:szCs w:val="21"/>
              </w:rPr>
            </w:pPr>
            <w:r w:rsidRPr="008F3D3C">
              <w:rPr>
                <w:rFonts w:ascii="宋体" w:eastAsia="宋体" w:hAnsi="宋体" w:cs="宋体" w:hint="eastAsia"/>
                <w:kern w:val="0"/>
                <w:sz w:val="21"/>
                <w:szCs w:val="21"/>
              </w:rPr>
              <w:t>★5.具有自定义工程功能，可以独立设计工程项目案例。</w:t>
            </w:r>
          </w:p>
          <w:p w:rsidR="008F3D3C" w:rsidRPr="008F3D3C" w:rsidRDefault="008F3D3C" w:rsidP="008F3D3C">
            <w:pPr>
              <w:widowControl w:val="0"/>
              <w:spacing w:line="240" w:lineRule="auto"/>
              <w:ind w:firstLineChars="0" w:firstLine="0"/>
              <w:rPr>
                <w:rFonts w:ascii="宋体" w:eastAsia="宋体" w:hAnsi="宋体" w:cs="宋体"/>
                <w:kern w:val="0"/>
                <w:sz w:val="21"/>
                <w:szCs w:val="21"/>
              </w:rPr>
            </w:pPr>
            <w:r w:rsidRPr="008F3D3C">
              <w:rPr>
                <w:rFonts w:ascii="宋体" w:eastAsia="宋体" w:hAnsi="宋体" w:cs="宋体" w:hint="eastAsia"/>
                <w:kern w:val="0"/>
                <w:sz w:val="21"/>
                <w:szCs w:val="21"/>
              </w:rPr>
              <w:t>★6.软件能够根据教学和比赛、考核需求，设置学习模式和比赛模式。</w:t>
            </w:r>
          </w:p>
          <w:p w:rsidR="008F3D3C" w:rsidRPr="008F3D3C" w:rsidRDefault="008F3D3C" w:rsidP="008F3D3C">
            <w:pPr>
              <w:widowControl w:val="0"/>
              <w:spacing w:line="240" w:lineRule="auto"/>
              <w:ind w:firstLineChars="0" w:firstLine="0"/>
              <w:rPr>
                <w:rFonts w:ascii="宋体" w:eastAsia="宋体" w:hAnsi="宋体" w:cs="宋体"/>
                <w:kern w:val="0"/>
                <w:sz w:val="21"/>
                <w:szCs w:val="21"/>
              </w:rPr>
            </w:pPr>
            <w:r w:rsidRPr="008F3D3C">
              <w:rPr>
                <w:rFonts w:ascii="宋体" w:eastAsia="宋体" w:hAnsi="宋体" w:cs="宋体" w:hint="eastAsia"/>
                <w:kern w:val="0"/>
                <w:sz w:val="21"/>
                <w:szCs w:val="21"/>
              </w:rPr>
              <w:t>★7.软件能够根据学习的不同阶段和能力要求，选择性开放部分辅助功能。</w:t>
            </w:r>
          </w:p>
          <w:p w:rsidR="008F3D3C" w:rsidRPr="008F3D3C" w:rsidRDefault="008F3D3C" w:rsidP="008F3D3C">
            <w:pPr>
              <w:widowControl w:val="0"/>
              <w:spacing w:line="240" w:lineRule="auto"/>
              <w:ind w:firstLineChars="0" w:firstLine="0"/>
              <w:rPr>
                <w:rFonts w:ascii="宋体" w:eastAsia="宋体" w:hAnsi="宋体" w:cs="宋体"/>
                <w:kern w:val="0"/>
                <w:sz w:val="21"/>
                <w:szCs w:val="21"/>
              </w:rPr>
            </w:pPr>
            <w:r w:rsidRPr="008F3D3C">
              <w:rPr>
                <w:rFonts w:ascii="宋体" w:eastAsia="宋体" w:hAnsi="宋体" w:cs="宋体" w:hint="eastAsia"/>
                <w:kern w:val="0"/>
                <w:sz w:val="21"/>
                <w:szCs w:val="21"/>
              </w:rPr>
              <w:t>8.供应商在本省是自主的服务团队，同时能够提供持续的长期服务。</w:t>
            </w:r>
          </w:p>
          <w:p w:rsidR="008F3D3C" w:rsidRPr="008F3D3C" w:rsidRDefault="008F3D3C" w:rsidP="008F3D3C">
            <w:pPr>
              <w:widowControl w:val="0"/>
              <w:spacing w:line="240" w:lineRule="auto"/>
              <w:ind w:firstLineChars="0" w:firstLine="0"/>
              <w:rPr>
                <w:rFonts w:ascii="宋体" w:eastAsia="宋体" w:hAnsi="宋体" w:cs="宋体"/>
                <w:kern w:val="0"/>
                <w:sz w:val="21"/>
                <w:szCs w:val="21"/>
              </w:rPr>
            </w:pPr>
            <w:r w:rsidRPr="008F3D3C">
              <w:rPr>
                <w:rFonts w:ascii="宋体" w:eastAsia="宋体" w:hAnsi="宋体" w:cs="宋体" w:hint="eastAsia"/>
                <w:kern w:val="0"/>
                <w:sz w:val="21"/>
                <w:szCs w:val="21"/>
              </w:rPr>
              <w:t xml:space="preserve">★9.具备与全国高等院校合作共建教学实验室业绩。 </w:t>
            </w:r>
          </w:p>
          <w:p w:rsidR="008F3D3C" w:rsidRPr="008F3D3C" w:rsidRDefault="008F3D3C" w:rsidP="008F3D3C">
            <w:pPr>
              <w:widowControl w:val="0"/>
              <w:spacing w:line="240" w:lineRule="auto"/>
              <w:ind w:firstLineChars="0" w:firstLine="0"/>
              <w:rPr>
                <w:rFonts w:ascii="宋体" w:eastAsia="宋体" w:hAnsi="宋体" w:cs="宋体" w:hint="eastAsia"/>
                <w:kern w:val="0"/>
                <w:sz w:val="21"/>
                <w:szCs w:val="21"/>
              </w:rPr>
            </w:pPr>
            <w:r w:rsidRPr="008F3D3C">
              <w:rPr>
                <w:rFonts w:ascii="宋体" w:eastAsia="宋体" w:hAnsi="宋体" w:cs="宋体" w:hint="eastAsia"/>
                <w:kern w:val="0"/>
                <w:sz w:val="21"/>
                <w:szCs w:val="21"/>
              </w:rPr>
              <w:t>10</w:t>
            </w:r>
            <w:r w:rsidRPr="008F3D3C">
              <w:rPr>
                <w:rFonts w:ascii="宋体" w:eastAsia="宋体" w:hAnsi="宋体" w:cs="宋体" w:hint="eastAsia"/>
                <w:kern w:val="0"/>
                <w:sz w:val="21"/>
                <w:szCs w:val="21"/>
                <w:lang w:bidi="en-US"/>
              </w:rPr>
              <w:t>.</w:t>
            </w:r>
            <w:r w:rsidRPr="008F3D3C">
              <w:rPr>
                <w:rFonts w:ascii="宋体" w:eastAsia="宋体" w:hAnsi="宋体" w:cs="宋体" w:hint="eastAsia"/>
                <w:kern w:val="0"/>
                <w:sz w:val="21"/>
                <w:szCs w:val="21"/>
              </w:rPr>
              <w:t>具备丰富全国高校软件教学师资培训经验，并成功举办过全国高校软件教学师资培训。</w:t>
            </w:r>
          </w:p>
        </w:tc>
        <w:tc>
          <w:tcPr>
            <w:tcW w:w="1701" w:type="dxa"/>
          </w:tcPr>
          <w:p w:rsidR="008F3D3C" w:rsidRPr="008F3D3C" w:rsidRDefault="008F3D3C" w:rsidP="008F3D3C">
            <w:pPr>
              <w:ind w:firstLineChars="0" w:firstLine="0"/>
              <w:jc w:val="left"/>
              <w:textAlignment w:val="center"/>
              <w:rPr>
                <w:rFonts w:ascii="宋体" w:eastAsia="宋体" w:hAnsi="宋体" w:cs="Times New Roman"/>
                <w:kern w:val="0"/>
                <w:sz w:val="24"/>
                <w:szCs w:val="24"/>
              </w:rPr>
            </w:pPr>
          </w:p>
        </w:tc>
      </w:tr>
      <w:tr w:rsidR="008F3D3C" w:rsidRPr="008F3D3C" w:rsidTr="00EC792C">
        <w:trPr>
          <w:trHeight w:val="20"/>
          <w:jc w:val="center"/>
        </w:trPr>
        <w:tc>
          <w:tcPr>
            <w:tcW w:w="748" w:type="dxa"/>
            <w:vAlign w:val="center"/>
          </w:tcPr>
          <w:p w:rsidR="008F3D3C" w:rsidRPr="008F3D3C" w:rsidRDefault="008F3D3C" w:rsidP="008F3D3C">
            <w:pPr>
              <w:widowControl w:val="0"/>
              <w:ind w:firstLineChars="0" w:firstLine="0"/>
              <w:jc w:val="center"/>
              <w:rPr>
                <w:rFonts w:ascii="宋体" w:eastAsia="宋体" w:hAnsi="宋体" w:cs="Times New Roman"/>
                <w:spacing w:val="-2"/>
                <w:sz w:val="24"/>
                <w:szCs w:val="24"/>
              </w:rPr>
            </w:pPr>
            <w:r w:rsidRPr="008F3D3C">
              <w:rPr>
                <w:rFonts w:ascii="宋体" w:eastAsia="宋体" w:hAnsi="宋体" w:cs="Times New Roman" w:hint="eastAsia"/>
                <w:spacing w:val="-2"/>
                <w:sz w:val="24"/>
                <w:szCs w:val="24"/>
              </w:rPr>
              <w:t>4</w:t>
            </w:r>
          </w:p>
        </w:tc>
        <w:tc>
          <w:tcPr>
            <w:tcW w:w="1419" w:type="dxa"/>
            <w:vAlign w:val="center"/>
          </w:tcPr>
          <w:p w:rsidR="008F3D3C" w:rsidRPr="008F3D3C" w:rsidRDefault="008F3D3C" w:rsidP="008F3D3C">
            <w:pPr>
              <w:widowControl w:val="0"/>
              <w:autoSpaceDN w:val="0"/>
              <w:adjustRightInd w:val="0"/>
              <w:snapToGrid w:val="0"/>
              <w:ind w:firstLineChars="0" w:firstLine="0"/>
              <w:jc w:val="center"/>
              <w:textAlignment w:val="center"/>
              <w:rPr>
                <w:rFonts w:ascii="宋体" w:eastAsia="宋体" w:hAnsi="宋体" w:cs="Times New Roman" w:hint="eastAsia"/>
                <w:spacing w:val="-2"/>
                <w:sz w:val="24"/>
                <w:szCs w:val="24"/>
              </w:rPr>
            </w:pPr>
            <w:r w:rsidRPr="008F3D3C">
              <w:rPr>
                <w:rFonts w:ascii="宋体" w:eastAsia="宋体" w:hAnsi="宋体" w:cs="Times New Roman" w:hint="eastAsia"/>
                <w:spacing w:val="-2"/>
                <w:sz w:val="24"/>
                <w:szCs w:val="24"/>
              </w:rPr>
              <w:t>沙盘</w:t>
            </w:r>
            <w:r w:rsidRPr="008F3D3C">
              <w:rPr>
                <w:rFonts w:ascii="宋体" w:eastAsia="宋体" w:hAnsi="宋体" w:cs="Times New Roman"/>
                <w:spacing w:val="-2"/>
                <w:sz w:val="24"/>
                <w:szCs w:val="24"/>
              </w:rPr>
              <w:t>训练</w:t>
            </w:r>
            <w:r w:rsidRPr="008F3D3C">
              <w:rPr>
                <w:rFonts w:ascii="宋体" w:eastAsia="宋体" w:hAnsi="宋体" w:cs="Times New Roman" w:hint="eastAsia"/>
                <w:spacing w:val="-2"/>
                <w:sz w:val="24"/>
                <w:szCs w:val="24"/>
              </w:rPr>
              <w:t>台</w:t>
            </w:r>
          </w:p>
        </w:tc>
        <w:tc>
          <w:tcPr>
            <w:tcW w:w="5353" w:type="dxa"/>
            <w:vAlign w:val="center"/>
          </w:tcPr>
          <w:p w:rsidR="008F3D3C" w:rsidRPr="008F3D3C" w:rsidRDefault="008F3D3C" w:rsidP="008F3D3C">
            <w:pPr>
              <w:ind w:firstLineChars="0" w:firstLine="0"/>
              <w:jc w:val="left"/>
              <w:textAlignment w:val="center"/>
              <w:rPr>
                <w:rFonts w:ascii="宋体" w:eastAsia="宋体" w:hAnsi="宋体" w:cs="宋体" w:hint="eastAsia"/>
                <w:kern w:val="0"/>
                <w:sz w:val="21"/>
                <w:szCs w:val="21"/>
              </w:rPr>
            </w:pPr>
            <w:r w:rsidRPr="008F3D3C">
              <w:rPr>
                <w:rFonts w:ascii="宋体" w:eastAsia="宋体" w:hAnsi="宋体" w:cs="宋体" w:hint="eastAsia"/>
                <w:kern w:val="0"/>
                <w:sz w:val="21"/>
                <w:szCs w:val="21"/>
              </w:rPr>
              <w:t>实</w:t>
            </w:r>
            <w:proofErr w:type="gramStart"/>
            <w:r w:rsidRPr="008F3D3C">
              <w:rPr>
                <w:rFonts w:ascii="宋体" w:eastAsia="宋体" w:hAnsi="宋体" w:cs="宋体" w:hint="eastAsia"/>
                <w:kern w:val="0"/>
                <w:sz w:val="21"/>
                <w:szCs w:val="21"/>
              </w:rPr>
              <w:t>木训练</w:t>
            </w:r>
            <w:proofErr w:type="gramEnd"/>
            <w:r w:rsidRPr="008F3D3C">
              <w:rPr>
                <w:rFonts w:ascii="宋体" w:eastAsia="宋体" w:hAnsi="宋体" w:cs="宋体" w:hint="eastAsia"/>
                <w:kern w:val="0"/>
                <w:sz w:val="21"/>
                <w:szCs w:val="21"/>
              </w:rPr>
              <w:t>台：长1200MM宽1500MM高760MM（见附图）</w:t>
            </w:r>
          </w:p>
          <w:p w:rsidR="008F3D3C" w:rsidRPr="008F3D3C" w:rsidRDefault="008F3D3C" w:rsidP="008F3D3C">
            <w:pPr>
              <w:ind w:firstLineChars="0" w:firstLine="0"/>
              <w:jc w:val="left"/>
              <w:textAlignment w:val="center"/>
              <w:rPr>
                <w:rFonts w:ascii="宋体" w:eastAsia="宋体" w:hAnsi="宋体" w:cs="宋体"/>
                <w:kern w:val="0"/>
                <w:sz w:val="21"/>
                <w:szCs w:val="21"/>
              </w:rPr>
            </w:pPr>
            <w:r w:rsidRPr="008F3D3C">
              <w:rPr>
                <w:rFonts w:ascii="宋体" w:eastAsia="宋体" w:hAnsi="宋体" w:cs="宋体"/>
                <w:noProof/>
                <w:kern w:val="0"/>
                <w:sz w:val="21"/>
                <w:szCs w:val="21"/>
              </w:rPr>
              <w:lastRenderedPageBreak/>
              <w:drawing>
                <wp:inline distT="0" distB="0" distL="0" distR="0">
                  <wp:extent cx="3260725" cy="1992630"/>
                  <wp:effectExtent l="0" t="0" r="0" b="762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60725" cy="1992630"/>
                          </a:xfrm>
                          <a:prstGeom prst="rect">
                            <a:avLst/>
                          </a:prstGeom>
                          <a:noFill/>
                          <a:ln>
                            <a:noFill/>
                          </a:ln>
                        </pic:spPr>
                      </pic:pic>
                    </a:graphicData>
                  </a:graphic>
                </wp:inline>
              </w:drawing>
            </w:r>
          </w:p>
        </w:tc>
        <w:tc>
          <w:tcPr>
            <w:tcW w:w="1701" w:type="dxa"/>
          </w:tcPr>
          <w:p w:rsidR="008F3D3C" w:rsidRPr="008F3D3C" w:rsidRDefault="008F3D3C" w:rsidP="008F3D3C">
            <w:pPr>
              <w:ind w:firstLineChars="0" w:firstLine="0"/>
              <w:jc w:val="left"/>
              <w:textAlignment w:val="center"/>
              <w:rPr>
                <w:rFonts w:ascii="宋体" w:eastAsia="宋体" w:hAnsi="宋体" w:cs="Times New Roman"/>
                <w:kern w:val="0"/>
                <w:sz w:val="24"/>
                <w:szCs w:val="24"/>
              </w:rPr>
            </w:pPr>
          </w:p>
        </w:tc>
      </w:tr>
      <w:tr w:rsidR="008F3D3C" w:rsidRPr="008F3D3C" w:rsidTr="00EC792C">
        <w:trPr>
          <w:trHeight w:val="20"/>
          <w:jc w:val="center"/>
        </w:trPr>
        <w:tc>
          <w:tcPr>
            <w:tcW w:w="748" w:type="dxa"/>
            <w:vAlign w:val="center"/>
          </w:tcPr>
          <w:p w:rsidR="008F3D3C" w:rsidRPr="008F3D3C" w:rsidRDefault="008F3D3C" w:rsidP="008F3D3C">
            <w:pPr>
              <w:widowControl w:val="0"/>
              <w:ind w:firstLineChars="0" w:firstLine="0"/>
              <w:jc w:val="center"/>
              <w:rPr>
                <w:rFonts w:ascii="宋体" w:eastAsia="宋体" w:hAnsi="宋体" w:cs="Times New Roman" w:hint="eastAsia"/>
                <w:spacing w:val="-2"/>
                <w:sz w:val="24"/>
                <w:szCs w:val="24"/>
              </w:rPr>
            </w:pPr>
            <w:r w:rsidRPr="008F3D3C">
              <w:rPr>
                <w:rFonts w:ascii="宋体" w:eastAsia="宋体" w:hAnsi="宋体" w:cs="Times New Roman" w:hint="eastAsia"/>
                <w:spacing w:val="-2"/>
                <w:sz w:val="24"/>
                <w:szCs w:val="24"/>
              </w:rPr>
              <w:t>5</w:t>
            </w:r>
          </w:p>
        </w:tc>
        <w:tc>
          <w:tcPr>
            <w:tcW w:w="1419" w:type="dxa"/>
            <w:vAlign w:val="center"/>
          </w:tcPr>
          <w:p w:rsidR="008F3D3C" w:rsidRPr="008F3D3C" w:rsidRDefault="008F3D3C" w:rsidP="008F3D3C">
            <w:pPr>
              <w:widowControl w:val="0"/>
              <w:autoSpaceDN w:val="0"/>
              <w:adjustRightInd w:val="0"/>
              <w:snapToGrid w:val="0"/>
              <w:ind w:firstLineChars="0" w:firstLine="0"/>
              <w:jc w:val="center"/>
              <w:textAlignment w:val="center"/>
              <w:rPr>
                <w:rFonts w:ascii="宋体" w:eastAsia="宋体" w:hAnsi="宋体" w:cs="宋体" w:hint="eastAsia"/>
                <w:kern w:val="0"/>
                <w:sz w:val="21"/>
                <w:szCs w:val="21"/>
              </w:rPr>
            </w:pPr>
            <w:r w:rsidRPr="008F3D3C">
              <w:rPr>
                <w:rFonts w:ascii="宋体" w:eastAsia="宋体" w:hAnsi="宋体" w:cs="宋体" w:hint="eastAsia"/>
                <w:kern w:val="0"/>
                <w:sz w:val="21"/>
                <w:szCs w:val="21"/>
              </w:rPr>
              <w:t>专业知识挂图</w:t>
            </w:r>
          </w:p>
        </w:tc>
        <w:tc>
          <w:tcPr>
            <w:tcW w:w="5353" w:type="dxa"/>
            <w:vAlign w:val="center"/>
          </w:tcPr>
          <w:p w:rsidR="008F3D3C" w:rsidRPr="008F3D3C" w:rsidRDefault="008F3D3C" w:rsidP="008F3D3C">
            <w:pPr>
              <w:ind w:firstLineChars="0" w:firstLine="0"/>
              <w:jc w:val="left"/>
              <w:textAlignment w:val="center"/>
              <w:rPr>
                <w:rFonts w:ascii="宋体" w:eastAsia="宋体" w:hAnsi="宋体" w:cs="Times New Roman"/>
                <w:kern w:val="0"/>
                <w:sz w:val="24"/>
                <w:szCs w:val="24"/>
              </w:rPr>
            </w:pPr>
            <w:r w:rsidRPr="008F3D3C">
              <w:rPr>
                <w:rFonts w:ascii="宋体" w:eastAsia="宋体" w:hAnsi="宋体" w:cs="宋体" w:hint="eastAsia"/>
                <w:kern w:val="0"/>
                <w:sz w:val="21"/>
                <w:szCs w:val="21"/>
              </w:rPr>
              <w:t>定制铝合金包边挂图0.6米×0.8米，2.6米×1.0米</w:t>
            </w:r>
          </w:p>
        </w:tc>
        <w:tc>
          <w:tcPr>
            <w:tcW w:w="1701" w:type="dxa"/>
          </w:tcPr>
          <w:p w:rsidR="008F3D3C" w:rsidRPr="008F3D3C" w:rsidRDefault="008F3D3C" w:rsidP="008F3D3C">
            <w:pPr>
              <w:ind w:firstLineChars="0" w:firstLine="0"/>
              <w:jc w:val="left"/>
              <w:textAlignment w:val="center"/>
              <w:rPr>
                <w:rFonts w:ascii="宋体" w:eastAsia="宋体" w:hAnsi="宋体" w:cs="Times New Roman"/>
                <w:kern w:val="0"/>
                <w:sz w:val="24"/>
                <w:szCs w:val="24"/>
              </w:rPr>
            </w:pPr>
          </w:p>
        </w:tc>
      </w:tr>
    </w:tbl>
    <w:p w:rsidR="008F3D3C" w:rsidRPr="008F3D3C" w:rsidRDefault="008F3D3C" w:rsidP="008F3D3C">
      <w:pPr>
        <w:widowControl w:val="0"/>
        <w:ind w:firstLineChars="0" w:firstLine="0"/>
        <w:jc w:val="left"/>
        <w:rPr>
          <w:rFonts w:ascii="Times New Roman" w:eastAsia="宋体" w:hAnsi="宋体" w:cs="Times New Roman" w:hint="eastAsia"/>
          <w:sz w:val="24"/>
          <w:szCs w:val="24"/>
        </w:rPr>
      </w:pPr>
      <w:r w:rsidRPr="008F3D3C">
        <w:rPr>
          <w:rFonts w:ascii="宋体" w:eastAsia="宋体" w:hAnsi="宋体" w:cs="宋体" w:hint="eastAsia"/>
          <w:b/>
          <w:bCs/>
          <w:sz w:val="24"/>
          <w:szCs w:val="24"/>
          <w:shd w:val="clear" w:color="auto" w:fill="FFFFFF"/>
        </w:rPr>
        <w:t>注：</w:t>
      </w:r>
      <w:r w:rsidRPr="008F3D3C">
        <w:rPr>
          <w:rFonts w:ascii="宋体" w:eastAsia="宋体" w:hAnsi="宋体" w:cs="Times New Roman" w:hint="eastAsia"/>
          <w:b/>
          <w:bCs/>
          <w:sz w:val="24"/>
          <w:szCs w:val="24"/>
        </w:rPr>
        <w:t>(标</w:t>
      </w:r>
      <w:r w:rsidRPr="008F3D3C">
        <w:rPr>
          <w:rFonts w:ascii="宋体" w:eastAsia="宋体" w:hAnsi="宋体" w:cs="Times New Roman"/>
          <w:b/>
          <w:bCs/>
          <w:sz w:val="24"/>
          <w:szCs w:val="24"/>
        </w:rPr>
        <w:t>注</w:t>
      </w:r>
      <w:r w:rsidRPr="008F3D3C">
        <w:rPr>
          <w:rFonts w:ascii="宋体" w:eastAsia="宋体" w:hAnsi="宋体" w:cs="Times New Roman" w:hint="eastAsia"/>
          <w:b/>
          <w:bCs/>
          <w:sz w:val="24"/>
          <w:szCs w:val="24"/>
        </w:rPr>
        <w:t>“</w:t>
      </w:r>
      <w:r w:rsidRPr="008F3D3C">
        <w:rPr>
          <w:rFonts w:ascii="宋体" w:eastAsia="宋体" w:hAnsi="宋体" w:cs="Times New Roman"/>
          <w:b/>
          <w:bCs/>
          <w:sz w:val="24"/>
          <w:szCs w:val="24"/>
        </w:rPr>
        <w:t>★”形符号的</w:t>
      </w:r>
      <w:r w:rsidRPr="008F3D3C">
        <w:rPr>
          <w:rFonts w:ascii="宋体" w:eastAsia="宋体" w:hAnsi="宋体" w:cs="Times New Roman" w:hint="eastAsia"/>
          <w:b/>
          <w:bCs/>
          <w:sz w:val="24"/>
          <w:szCs w:val="24"/>
        </w:rPr>
        <w:t>为</w:t>
      </w:r>
      <w:r w:rsidRPr="008F3D3C">
        <w:rPr>
          <w:rFonts w:ascii="宋体" w:eastAsia="宋体" w:hAnsi="宋体" w:cs="Times New Roman"/>
          <w:b/>
          <w:bCs/>
          <w:sz w:val="24"/>
          <w:szCs w:val="24"/>
        </w:rPr>
        <w:t>关键技术要求，对这些关键技术要求</w:t>
      </w:r>
      <w:r w:rsidRPr="008F3D3C">
        <w:rPr>
          <w:rFonts w:ascii="宋体" w:eastAsia="宋体" w:hAnsi="宋体" w:cs="Times New Roman" w:hint="eastAsia"/>
          <w:b/>
          <w:bCs/>
          <w:sz w:val="24"/>
          <w:szCs w:val="24"/>
        </w:rPr>
        <w:t>的</w:t>
      </w:r>
      <w:r w:rsidRPr="008F3D3C">
        <w:rPr>
          <w:rFonts w:ascii="宋体" w:eastAsia="宋体" w:hAnsi="宋体" w:cs="Times New Roman"/>
          <w:b/>
          <w:bCs/>
          <w:sz w:val="24"/>
          <w:szCs w:val="24"/>
        </w:rPr>
        <w:t>任何一项偏离都</w:t>
      </w:r>
      <w:r w:rsidRPr="008F3D3C">
        <w:rPr>
          <w:rFonts w:ascii="宋体" w:eastAsia="宋体" w:hAnsi="宋体" w:cs="Times New Roman" w:hint="eastAsia"/>
          <w:b/>
          <w:bCs/>
          <w:sz w:val="24"/>
          <w:szCs w:val="24"/>
        </w:rPr>
        <w:t>将</w:t>
      </w:r>
      <w:r w:rsidRPr="008F3D3C">
        <w:rPr>
          <w:rFonts w:ascii="宋体" w:eastAsia="宋体" w:hAnsi="宋体" w:cs="Times New Roman"/>
          <w:b/>
          <w:bCs/>
          <w:sz w:val="24"/>
          <w:szCs w:val="24"/>
        </w:rPr>
        <w:t>导致</w:t>
      </w:r>
      <w:r w:rsidRPr="008F3D3C">
        <w:rPr>
          <w:rFonts w:ascii="宋体" w:eastAsia="宋体" w:hAnsi="宋体" w:cs="Times New Roman" w:hint="eastAsia"/>
          <w:b/>
          <w:bCs/>
          <w:sz w:val="24"/>
          <w:szCs w:val="24"/>
        </w:rPr>
        <w:t>废</w:t>
      </w:r>
      <w:r w:rsidRPr="008F3D3C">
        <w:rPr>
          <w:rFonts w:ascii="宋体" w:eastAsia="宋体" w:hAnsi="宋体" w:cs="Times New Roman"/>
          <w:b/>
          <w:bCs/>
          <w:sz w:val="24"/>
          <w:szCs w:val="24"/>
        </w:rPr>
        <w:t>标。)</w:t>
      </w:r>
    </w:p>
    <w:p w:rsidR="008F3D3C" w:rsidRPr="008F3D3C" w:rsidRDefault="008F3D3C" w:rsidP="008F3D3C">
      <w:pPr>
        <w:keepNext/>
        <w:keepLines/>
        <w:widowControl w:val="0"/>
        <w:spacing w:before="200" w:after="200"/>
        <w:ind w:firstLineChars="0" w:firstLine="0"/>
        <w:jc w:val="left"/>
        <w:outlineLvl w:val="1"/>
        <w:rPr>
          <w:rFonts w:ascii="宋体" w:eastAsia="宋体" w:hAnsi="宋体" w:cs="Times New Roman" w:hint="eastAsia"/>
          <w:b/>
          <w:kern w:val="0"/>
          <w:sz w:val="28"/>
          <w:szCs w:val="28"/>
          <w:lang w:val="x-none" w:eastAsia="x-none"/>
        </w:rPr>
      </w:pPr>
      <w:bookmarkStart w:id="16" w:name="_Toc461464671"/>
      <w:r w:rsidRPr="008F3D3C">
        <w:rPr>
          <w:rFonts w:ascii="宋体" w:eastAsia="宋体" w:hAnsi="宋体" w:cs="Times New Roman" w:hint="eastAsia"/>
          <w:b/>
          <w:kern w:val="0"/>
          <w:sz w:val="28"/>
          <w:szCs w:val="28"/>
          <w:lang w:val="x-none" w:eastAsia="x-none"/>
        </w:rPr>
        <w:t>二、报价要求</w:t>
      </w:r>
      <w:bookmarkEnd w:id="16"/>
    </w:p>
    <w:p w:rsidR="008F3D3C" w:rsidRPr="008F3D3C" w:rsidRDefault="008F3D3C" w:rsidP="008F3D3C">
      <w:pPr>
        <w:widowControl w:val="0"/>
        <w:ind w:firstLine="480"/>
        <w:rPr>
          <w:rFonts w:ascii="宋体" w:eastAsia="宋体" w:hAnsi="宋体" w:cs="Times New Roman"/>
          <w:sz w:val="24"/>
          <w:szCs w:val="24"/>
        </w:rPr>
      </w:pPr>
      <w:r w:rsidRPr="008F3D3C">
        <w:rPr>
          <w:rFonts w:ascii="宋体" w:eastAsia="宋体" w:hAnsi="宋体" w:cs="Times New Roman" w:hint="eastAsia"/>
          <w:sz w:val="24"/>
          <w:szCs w:val="24"/>
        </w:rPr>
        <w:t>对于本招标文件未列明，而投标供应商认为必需的费用也需列入投标总报价。在合同实施时，采购人将不予支付中标供应商没有列入的项目费用，并认为此项目的费用已包括在投标总报价中。</w:t>
      </w:r>
    </w:p>
    <w:p w:rsidR="008F3D3C" w:rsidRPr="008F3D3C" w:rsidRDefault="008F3D3C" w:rsidP="008F3D3C">
      <w:pPr>
        <w:keepNext/>
        <w:keepLines/>
        <w:widowControl w:val="0"/>
        <w:spacing w:before="200" w:after="200"/>
        <w:ind w:firstLineChars="0" w:firstLine="0"/>
        <w:jc w:val="left"/>
        <w:outlineLvl w:val="1"/>
        <w:rPr>
          <w:rFonts w:ascii="宋体" w:eastAsia="宋体" w:hAnsi="宋体" w:cs="Times New Roman" w:hint="eastAsia"/>
          <w:b/>
          <w:kern w:val="0"/>
          <w:sz w:val="28"/>
          <w:szCs w:val="28"/>
          <w:lang w:val="x-none" w:eastAsia="x-none"/>
        </w:rPr>
      </w:pPr>
      <w:bookmarkStart w:id="17" w:name="_Toc461464672"/>
      <w:r w:rsidRPr="008F3D3C">
        <w:rPr>
          <w:rFonts w:ascii="宋体" w:eastAsia="宋体" w:hAnsi="宋体" w:cs="Times New Roman" w:hint="eastAsia"/>
          <w:b/>
          <w:kern w:val="0"/>
          <w:sz w:val="28"/>
          <w:szCs w:val="28"/>
          <w:lang w:val="x-none" w:eastAsia="x-none"/>
        </w:rPr>
        <w:t>三、商务及其他要求</w:t>
      </w:r>
      <w:bookmarkEnd w:id="17"/>
    </w:p>
    <w:p w:rsidR="008F3D3C" w:rsidRPr="008F3D3C" w:rsidRDefault="008F3D3C" w:rsidP="008F3D3C">
      <w:pPr>
        <w:widowControl w:val="0"/>
        <w:ind w:firstLine="472"/>
        <w:rPr>
          <w:rFonts w:ascii="宋体" w:eastAsia="宋体" w:hAnsi="宋体" w:cs="宋体" w:hint="eastAsia"/>
          <w:sz w:val="24"/>
          <w:szCs w:val="24"/>
        </w:rPr>
      </w:pPr>
      <w:r w:rsidRPr="008F3D3C">
        <w:rPr>
          <w:rFonts w:ascii="宋体" w:eastAsia="宋体" w:hAnsi="宋体" w:cs="Times New Roman" w:hint="eastAsia"/>
          <w:spacing w:val="-2"/>
          <w:sz w:val="24"/>
          <w:szCs w:val="24"/>
        </w:rPr>
        <w:t>1、交货期</w:t>
      </w:r>
      <w:r w:rsidRPr="008F3D3C">
        <w:rPr>
          <w:rFonts w:ascii="宋体" w:eastAsia="宋体" w:hAnsi="宋体" w:cs="宋体" w:hint="eastAsia"/>
          <w:sz w:val="24"/>
          <w:szCs w:val="24"/>
        </w:rPr>
        <w:t>第一包于合同签订后</w:t>
      </w:r>
      <w:r w:rsidRPr="008F3D3C">
        <w:rPr>
          <w:rFonts w:ascii="宋体" w:eastAsia="宋体" w:hAnsi="宋体" w:cs="宋体"/>
          <w:sz w:val="24"/>
          <w:szCs w:val="24"/>
        </w:rPr>
        <w:t>60</w:t>
      </w:r>
      <w:r w:rsidRPr="008F3D3C">
        <w:rPr>
          <w:rFonts w:ascii="宋体" w:eastAsia="宋体" w:hAnsi="宋体" w:cs="宋体" w:hint="eastAsia"/>
          <w:sz w:val="24"/>
          <w:szCs w:val="24"/>
        </w:rPr>
        <w:t>天内、第二包于合同签订后</w:t>
      </w:r>
      <w:r w:rsidRPr="008F3D3C">
        <w:rPr>
          <w:rFonts w:ascii="宋体" w:eastAsia="宋体" w:hAnsi="宋体" w:cs="宋体"/>
          <w:sz w:val="24"/>
          <w:szCs w:val="24"/>
        </w:rPr>
        <w:t>60</w:t>
      </w:r>
      <w:r w:rsidRPr="008F3D3C">
        <w:rPr>
          <w:rFonts w:ascii="宋体" w:eastAsia="宋体" w:hAnsi="宋体" w:cs="宋体" w:hint="eastAsia"/>
          <w:sz w:val="24"/>
          <w:szCs w:val="24"/>
        </w:rPr>
        <w:t>天内完成交货、建设、安装调试及验收工作</w:t>
      </w:r>
      <w:r w:rsidRPr="008F3D3C">
        <w:rPr>
          <w:rFonts w:ascii="宋体" w:eastAsia="宋体" w:hAnsi="宋体" w:cs="Times New Roman" w:hint="eastAsia"/>
          <w:spacing w:val="-2"/>
          <w:sz w:val="24"/>
          <w:szCs w:val="24"/>
        </w:rPr>
        <w:t>。</w:t>
      </w:r>
    </w:p>
    <w:p w:rsidR="008F3D3C" w:rsidRPr="008F3D3C" w:rsidRDefault="008F3D3C" w:rsidP="008F3D3C">
      <w:pPr>
        <w:widowControl w:val="0"/>
        <w:ind w:firstLineChars="0" w:firstLine="480"/>
        <w:rPr>
          <w:rFonts w:ascii="宋体" w:eastAsia="宋体" w:hAnsi="宋体" w:cs="宋体" w:hint="eastAsia"/>
          <w:spacing w:val="-2"/>
          <w:sz w:val="24"/>
          <w:szCs w:val="24"/>
        </w:rPr>
      </w:pPr>
      <w:r w:rsidRPr="008F3D3C">
        <w:rPr>
          <w:rFonts w:ascii="宋体" w:eastAsia="宋体" w:hAnsi="宋体" w:cs="Times New Roman" w:hint="eastAsia"/>
          <w:spacing w:val="-2"/>
          <w:sz w:val="24"/>
          <w:szCs w:val="24"/>
        </w:rPr>
        <w:t>2、质保期：</w:t>
      </w:r>
      <w:r w:rsidRPr="008F3D3C">
        <w:rPr>
          <w:rFonts w:ascii="宋体" w:eastAsia="宋体" w:hAnsi="宋体" w:cs="宋体" w:hint="eastAsia"/>
          <w:spacing w:val="-2"/>
          <w:sz w:val="24"/>
          <w:szCs w:val="24"/>
        </w:rPr>
        <w:t>验收合格后至少</w:t>
      </w:r>
      <w:r w:rsidRPr="008F3D3C">
        <w:rPr>
          <w:rFonts w:ascii="宋体" w:eastAsia="宋体" w:hAnsi="宋体" w:cs="宋体"/>
          <w:spacing w:val="-2"/>
          <w:sz w:val="24"/>
          <w:szCs w:val="24"/>
        </w:rPr>
        <w:t>1</w:t>
      </w:r>
      <w:r w:rsidRPr="008F3D3C">
        <w:rPr>
          <w:rFonts w:ascii="宋体" w:eastAsia="宋体" w:hAnsi="宋体" w:cs="宋体" w:hint="eastAsia"/>
          <w:spacing w:val="-2"/>
          <w:sz w:val="24"/>
          <w:szCs w:val="24"/>
        </w:rPr>
        <w:t>年，制造商提供质保期大于1年的，依其规定。终身维护。</w:t>
      </w:r>
    </w:p>
    <w:p w:rsidR="008F3D3C" w:rsidRPr="008F3D3C" w:rsidRDefault="008F3D3C" w:rsidP="008F3D3C">
      <w:pPr>
        <w:widowControl w:val="0"/>
        <w:ind w:firstLineChars="0" w:firstLine="480"/>
        <w:rPr>
          <w:rFonts w:ascii="宋体" w:eastAsia="宋体" w:hAnsi="宋体" w:cs="宋体"/>
          <w:sz w:val="24"/>
          <w:szCs w:val="24"/>
        </w:rPr>
      </w:pPr>
      <w:r w:rsidRPr="008F3D3C">
        <w:rPr>
          <w:rFonts w:ascii="宋体" w:eastAsia="宋体" w:hAnsi="宋体" w:cs="Times New Roman" w:hint="eastAsia"/>
          <w:spacing w:val="-2"/>
          <w:sz w:val="24"/>
          <w:szCs w:val="24"/>
        </w:rPr>
        <w:t>3、售后服务:</w:t>
      </w:r>
      <w:r w:rsidRPr="008F3D3C">
        <w:rPr>
          <w:rFonts w:ascii="宋体" w:eastAsia="宋体" w:hAnsi="宋体" w:cs="宋体" w:hint="eastAsia"/>
          <w:sz w:val="24"/>
          <w:szCs w:val="24"/>
        </w:rPr>
        <w:t xml:space="preserve"> 具备完善的技术支持和售后服务能力。</w:t>
      </w:r>
    </w:p>
    <w:p w:rsidR="008F3D3C" w:rsidRPr="008F3D3C" w:rsidRDefault="008F3D3C" w:rsidP="008F3D3C">
      <w:pPr>
        <w:widowControl w:val="0"/>
        <w:ind w:firstLineChars="0" w:firstLine="480"/>
        <w:rPr>
          <w:rFonts w:ascii="宋体" w:eastAsia="宋体" w:hAnsi="宋体" w:cs="宋体" w:hint="eastAsia"/>
          <w:sz w:val="24"/>
          <w:szCs w:val="24"/>
        </w:rPr>
      </w:pPr>
      <w:r w:rsidRPr="008F3D3C">
        <w:rPr>
          <w:rFonts w:ascii="宋体" w:eastAsia="宋体" w:hAnsi="宋体" w:cs="Times New Roman" w:hint="eastAsia"/>
          <w:spacing w:val="-2"/>
          <w:sz w:val="24"/>
          <w:szCs w:val="24"/>
        </w:rPr>
        <w:t>4、其他要求:</w:t>
      </w:r>
      <w:r w:rsidRPr="008F3D3C">
        <w:rPr>
          <w:rFonts w:ascii="宋体" w:eastAsia="宋体" w:hAnsi="宋体" w:cs="宋体" w:hint="eastAsia"/>
          <w:sz w:val="24"/>
          <w:szCs w:val="24"/>
        </w:rPr>
        <w:t xml:space="preserve"> 免费提供系统的设备使用现场培训。</w:t>
      </w:r>
    </w:p>
    <w:p w:rsidR="008F3D3C" w:rsidRPr="008F3D3C" w:rsidRDefault="008F3D3C" w:rsidP="008F3D3C">
      <w:pPr>
        <w:widowControl w:val="0"/>
        <w:ind w:firstLineChars="0" w:firstLine="480"/>
        <w:rPr>
          <w:rFonts w:ascii="宋体" w:eastAsia="宋体" w:hAnsi="宋体" w:cs="宋体"/>
          <w:spacing w:val="-2"/>
          <w:sz w:val="24"/>
          <w:szCs w:val="24"/>
        </w:rPr>
      </w:pPr>
      <w:r w:rsidRPr="008F3D3C">
        <w:rPr>
          <w:rFonts w:ascii="宋体" w:eastAsia="宋体" w:hAnsi="宋体" w:cs="Times New Roman" w:hint="eastAsia"/>
          <w:spacing w:val="-2"/>
          <w:sz w:val="24"/>
          <w:szCs w:val="24"/>
        </w:rPr>
        <w:t>5、交货地点：</w:t>
      </w:r>
      <w:r w:rsidRPr="008F3D3C">
        <w:rPr>
          <w:rFonts w:ascii="宋体" w:eastAsia="宋体" w:hAnsi="宋体" w:cs="宋体" w:hint="eastAsia"/>
          <w:spacing w:val="-2"/>
          <w:sz w:val="24"/>
          <w:szCs w:val="24"/>
        </w:rPr>
        <w:t>采购人指定的交货地点（湖北文理学院）。</w:t>
      </w:r>
    </w:p>
    <w:p w:rsidR="008F3D3C" w:rsidRPr="008F3D3C" w:rsidRDefault="008F3D3C" w:rsidP="008F3D3C">
      <w:pPr>
        <w:widowControl w:val="0"/>
        <w:ind w:firstLineChars="0" w:firstLine="480"/>
        <w:rPr>
          <w:rFonts w:ascii="宋体" w:eastAsia="宋体" w:hAnsi="宋体" w:cs="Times New Roman"/>
          <w:spacing w:val="-2"/>
          <w:sz w:val="24"/>
          <w:szCs w:val="24"/>
        </w:rPr>
      </w:pPr>
      <w:r w:rsidRPr="008F3D3C">
        <w:rPr>
          <w:rFonts w:ascii="宋体" w:eastAsia="宋体" w:hAnsi="宋体" w:cs="Times New Roman" w:hint="eastAsia"/>
          <w:spacing w:val="-2"/>
          <w:sz w:val="24"/>
          <w:szCs w:val="24"/>
        </w:rPr>
        <w:t>6、付款方式：本次招标项目的合同由湖北文理学院（以下简称采购方）与中标单位（以下简称中标方）签订。</w:t>
      </w:r>
    </w:p>
    <w:p w:rsidR="008F3D3C" w:rsidRPr="008F3D3C" w:rsidRDefault="008F3D3C" w:rsidP="008F3D3C">
      <w:pPr>
        <w:widowControl w:val="0"/>
        <w:ind w:firstLineChars="0" w:firstLine="480"/>
        <w:rPr>
          <w:rFonts w:ascii="宋体" w:eastAsia="宋体" w:hAnsi="宋体" w:cs="Times New Roman"/>
          <w:spacing w:val="-2"/>
          <w:sz w:val="24"/>
          <w:szCs w:val="24"/>
        </w:rPr>
      </w:pPr>
      <w:r w:rsidRPr="008F3D3C">
        <w:rPr>
          <w:rFonts w:ascii="宋体" w:eastAsia="宋体" w:hAnsi="宋体" w:cs="Times New Roman" w:hint="eastAsia"/>
          <w:spacing w:val="-2"/>
          <w:sz w:val="24"/>
          <w:szCs w:val="24"/>
        </w:rPr>
        <w:t>①采购方不支付预付款。</w:t>
      </w:r>
    </w:p>
    <w:p w:rsidR="008F3D3C" w:rsidRPr="008F3D3C" w:rsidRDefault="008F3D3C" w:rsidP="008F3D3C">
      <w:pPr>
        <w:widowControl w:val="0"/>
        <w:ind w:firstLineChars="0" w:firstLine="480"/>
        <w:rPr>
          <w:rFonts w:ascii="宋体" w:eastAsia="宋体" w:hAnsi="宋体" w:cs="Times New Roman"/>
          <w:spacing w:val="-2"/>
          <w:sz w:val="24"/>
          <w:szCs w:val="24"/>
        </w:rPr>
      </w:pPr>
      <w:r w:rsidRPr="008F3D3C">
        <w:rPr>
          <w:rFonts w:ascii="宋体" w:eastAsia="宋体" w:hAnsi="宋体" w:cs="Times New Roman" w:hint="eastAsia"/>
          <w:spacing w:val="-2"/>
          <w:sz w:val="24"/>
          <w:szCs w:val="24"/>
        </w:rPr>
        <w:t>②质保金：中标方在办理货款结算手续前，应向采购方交纳合同总额5％的质</w:t>
      </w:r>
      <w:r w:rsidRPr="008F3D3C">
        <w:rPr>
          <w:rFonts w:ascii="宋体" w:eastAsia="宋体" w:hAnsi="宋体" w:cs="Times New Roman" w:hint="eastAsia"/>
          <w:spacing w:val="-2"/>
          <w:sz w:val="24"/>
          <w:szCs w:val="24"/>
        </w:rPr>
        <w:lastRenderedPageBreak/>
        <w:t>保金。质保期满后，甲方将质保金原额无息退还给乙方。</w:t>
      </w:r>
    </w:p>
    <w:p w:rsidR="008F3D3C" w:rsidRPr="008F3D3C" w:rsidRDefault="008F3D3C" w:rsidP="008F3D3C">
      <w:pPr>
        <w:widowControl w:val="0"/>
        <w:ind w:firstLineChars="0" w:firstLine="480"/>
        <w:rPr>
          <w:rFonts w:ascii="宋体" w:eastAsia="宋体" w:hAnsi="宋体" w:cs="Times New Roman"/>
          <w:spacing w:val="-2"/>
          <w:sz w:val="24"/>
          <w:szCs w:val="24"/>
        </w:rPr>
      </w:pPr>
      <w:r w:rsidRPr="008F3D3C">
        <w:rPr>
          <w:rFonts w:ascii="宋体" w:eastAsia="宋体" w:hAnsi="宋体" w:cs="Times New Roman" w:hint="eastAsia"/>
          <w:spacing w:val="-2"/>
          <w:sz w:val="24"/>
          <w:szCs w:val="24"/>
        </w:rPr>
        <w:t>③货到、安装、验收合格后，以最终用户的收货证明、验收报告以及中标方提供的发票和</w:t>
      </w:r>
      <w:proofErr w:type="gramStart"/>
      <w:r w:rsidRPr="008F3D3C">
        <w:rPr>
          <w:rFonts w:ascii="宋体" w:eastAsia="宋体" w:hAnsi="宋体" w:cs="Times New Roman" w:hint="eastAsia"/>
          <w:spacing w:val="-2"/>
          <w:sz w:val="24"/>
          <w:szCs w:val="24"/>
        </w:rPr>
        <w:t>质保金</w:t>
      </w:r>
      <w:proofErr w:type="gramEnd"/>
      <w:r w:rsidRPr="008F3D3C">
        <w:rPr>
          <w:rFonts w:ascii="宋体" w:eastAsia="宋体" w:hAnsi="宋体" w:cs="Times New Roman" w:hint="eastAsia"/>
          <w:spacing w:val="-2"/>
          <w:sz w:val="24"/>
          <w:szCs w:val="24"/>
        </w:rPr>
        <w:t>等证明为依据，采购方及时办理付款手续，政府财政部门直接将全部货款支付给中标方。遇到特殊情况，付款将相应延迟。</w:t>
      </w:r>
    </w:p>
    <w:p w:rsidR="008F3D3C" w:rsidRPr="008F3D3C" w:rsidRDefault="008F3D3C" w:rsidP="008F3D3C">
      <w:pPr>
        <w:widowControl w:val="0"/>
        <w:ind w:firstLineChars="0" w:firstLine="480"/>
        <w:rPr>
          <w:rFonts w:ascii="宋体" w:eastAsia="宋体" w:hAnsi="宋体" w:cs="Times New Roman"/>
          <w:spacing w:val="-2"/>
          <w:sz w:val="24"/>
          <w:szCs w:val="24"/>
        </w:rPr>
      </w:pPr>
      <w:r w:rsidRPr="008F3D3C">
        <w:rPr>
          <w:rFonts w:ascii="宋体" w:eastAsia="宋体" w:hAnsi="宋体" w:cs="Times New Roman" w:hint="eastAsia"/>
          <w:spacing w:val="-2"/>
          <w:sz w:val="24"/>
          <w:szCs w:val="24"/>
        </w:rPr>
        <w:t>④中标人必须按国家有关财税规定开具正规发票。</w:t>
      </w:r>
    </w:p>
    <w:p w:rsidR="008F3D3C" w:rsidRPr="008F3D3C" w:rsidRDefault="008F3D3C" w:rsidP="008F3D3C">
      <w:pPr>
        <w:keepNext/>
        <w:keepLines/>
        <w:widowControl w:val="0"/>
        <w:spacing w:before="340" w:after="330"/>
        <w:ind w:left="645" w:firstLineChars="0" w:firstLine="0"/>
        <w:jc w:val="center"/>
        <w:outlineLvl w:val="0"/>
        <w:rPr>
          <w:rFonts w:ascii="宋体" w:eastAsia="宋体" w:hAnsi="宋体" w:cs="Times New Roman" w:hint="eastAsia"/>
          <w:b/>
          <w:kern w:val="44"/>
          <w:sz w:val="44"/>
          <w:szCs w:val="20"/>
          <w:lang w:val="zh-CN" w:eastAsia="x-none"/>
        </w:rPr>
      </w:pPr>
      <w:r w:rsidRPr="008F3D3C">
        <w:rPr>
          <w:rFonts w:ascii="宋体" w:eastAsia="宋体" w:hAnsi="宋体" w:cs="Times New Roman" w:hint="eastAsia"/>
          <w:b/>
          <w:kern w:val="44"/>
          <w:sz w:val="44"/>
          <w:szCs w:val="20"/>
          <w:lang w:val="x-none" w:eastAsia="x-none"/>
        </w:rPr>
        <w:br w:type="page"/>
      </w:r>
      <w:bookmarkStart w:id="18" w:name="_Toc461464673"/>
      <w:r w:rsidRPr="008F3D3C">
        <w:rPr>
          <w:rFonts w:ascii="宋体" w:eastAsia="宋体" w:hAnsi="宋体" w:cs="Times New Roman" w:hint="eastAsia"/>
          <w:b/>
          <w:kern w:val="44"/>
          <w:sz w:val="44"/>
          <w:szCs w:val="20"/>
          <w:lang w:val="zh-CN" w:eastAsia="x-none"/>
        </w:rPr>
        <w:lastRenderedPageBreak/>
        <w:t>评</w:t>
      </w:r>
      <w:r w:rsidRPr="008F3D3C">
        <w:rPr>
          <w:rFonts w:ascii="宋体" w:eastAsia="宋体" w:hAnsi="宋体" w:cs="Times New Roman" w:hint="eastAsia"/>
          <w:b/>
          <w:kern w:val="44"/>
          <w:sz w:val="44"/>
          <w:szCs w:val="20"/>
          <w:lang w:val="zh-CN"/>
        </w:rPr>
        <w:t>分</w:t>
      </w:r>
      <w:r w:rsidRPr="008F3D3C">
        <w:rPr>
          <w:rFonts w:ascii="宋体" w:eastAsia="宋体" w:hAnsi="宋体" w:cs="Times New Roman" w:hint="eastAsia"/>
          <w:b/>
          <w:kern w:val="44"/>
          <w:sz w:val="44"/>
          <w:szCs w:val="20"/>
          <w:lang w:val="zh-CN" w:eastAsia="x-none"/>
        </w:rPr>
        <w:t>标准</w:t>
      </w:r>
      <w:bookmarkEnd w:id="18"/>
    </w:p>
    <w:p w:rsidR="008F3D3C" w:rsidRPr="008F3D3C" w:rsidRDefault="008F3D3C" w:rsidP="008F3D3C">
      <w:pPr>
        <w:widowControl w:val="0"/>
        <w:ind w:firstLineChars="0" w:firstLine="0"/>
        <w:jc w:val="center"/>
        <w:rPr>
          <w:rFonts w:ascii="宋体" w:eastAsia="宋体" w:hAnsi="宋体" w:cs="Times New Roman" w:hint="eastAsia"/>
          <w:b/>
          <w:sz w:val="28"/>
          <w:szCs w:val="28"/>
        </w:rPr>
      </w:pPr>
      <w:r w:rsidRPr="008F3D3C">
        <w:rPr>
          <w:rFonts w:ascii="Times New Roman" w:eastAsia="宋体" w:hAnsi="宋体" w:cs="Times New Roman" w:hint="eastAsia"/>
          <w:b/>
          <w:sz w:val="28"/>
          <w:szCs w:val="24"/>
        </w:rPr>
        <w:t>第一包</w:t>
      </w:r>
      <w:r w:rsidRPr="008F3D3C">
        <w:rPr>
          <w:rFonts w:ascii="宋体" w:eastAsia="宋体" w:hAnsi="宋体" w:cs="Times New Roman" w:hint="eastAsia"/>
          <w:b/>
          <w:sz w:val="28"/>
          <w:szCs w:val="28"/>
        </w:rPr>
        <w:t>评分细则</w:t>
      </w:r>
    </w:p>
    <w:p w:rsidR="008F3D3C" w:rsidRPr="008F3D3C" w:rsidRDefault="008F3D3C" w:rsidP="008F3D3C">
      <w:pPr>
        <w:widowControl w:val="0"/>
        <w:ind w:firstLineChars="0" w:firstLine="0"/>
        <w:jc w:val="center"/>
        <w:rPr>
          <w:rFonts w:ascii="宋体" w:eastAsia="宋体" w:hAnsi="宋体" w:cs="Times New Roman" w:hint="eastAsia"/>
          <w:b/>
          <w:sz w:val="28"/>
          <w:szCs w:val="28"/>
        </w:rPr>
      </w:pPr>
      <w:r w:rsidRPr="008F3D3C">
        <w:rPr>
          <w:rFonts w:ascii="宋体" w:eastAsia="宋体" w:hAnsi="宋体" w:cs="Times New Roman" w:hint="eastAsia"/>
          <w:b/>
          <w:sz w:val="28"/>
          <w:szCs w:val="28"/>
        </w:rPr>
        <w:t>（投标人请对照下列评分细则制作详细的评分索引表和页码）</w:t>
      </w:r>
    </w:p>
    <w:tbl>
      <w:tblPr>
        <w:tblW w:w="10167" w:type="dxa"/>
        <w:tblInd w:w="-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1582"/>
        <w:gridCol w:w="750"/>
        <w:gridCol w:w="5103"/>
        <w:gridCol w:w="1418"/>
      </w:tblGrid>
      <w:tr w:rsidR="008F3D3C" w:rsidRPr="008F3D3C" w:rsidTr="00EC792C">
        <w:trPr>
          <w:trHeight w:val="20"/>
        </w:trPr>
        <w:tc>
          <w:tcPr>
            <w:tcW w:w="1314" w:type="dxa"/>
            <w:vAlign w:val="center"/>
          </w:tcPr>
          <w:p w:rsidR="008F3D3C" w:rsidRPr="008F3D3C" w:rsidRDefault="008F3D3C" w:rsidP="008F3D3C">
            <w:pPr>
              <w:ind w:firstLineChars="0" w:firstLine="0"/>
              <w:jc w:val="center"/>
              <w:rPr>
                <w:rFonts w:ascii="宋体" w:eastAsia="宋体" w:hAnsi="宋体" w:cs="宋体"/>
                <w:b/>
                <w:kern w:val="0"/>
                <w:sz w:val="24"/>
                <w:szCs w:val="24"/>
              </w:rPr>
            </w:pPr>
            <w:r w:rsidRPr="008F3D3C">
              <w:rPr>
                <w:rFonts w:ascii="宋体" w:eastAsia="宋体" w:hAnsi="宋体" w:cs="宋体" w:hint="eastAsia"/>
                <w:b/>
                <w:kern w:val="0"/>
                <w:sz w:val="24"/>
                <w:szCs w:val="24"/>
              </w:rPr>
              <w:t>评审项目</w:t>
            </w:r>
          </w:p>
        </w:tc>
        <w:tc>
          <w:tcPr>
            <w:tcW w:w="1582" w:type="dxa"/>
            <w:vAlign w:val="center"/>
          </w:tcPr>
          <w:p w:rsidR="008F3D3C" w:rsidRPr="008F3D3C" w:rsidRDefault="008F3D3C" w:rsidP="008F3D3C">
            <w:pPr>
              <w:ind w:firstLineChars="0" w:firstLine="0"/>
              <w:jc w:val="center"/>
              <w:rPr>
                <w:rFonts w:ascii="宋体" w:eastAsia="宋体" w:hAnsi="宋体" w:cs="宋体"/>
                <w:b/>
                <w:kern w:val="0"/>
                <w:sz w:val="24"/>
                <w:szCs w:val="24"/>
              </w:rPr>
            </w:pPr>
            <w:r w:rsidRPr="008F3D3C">
              <w:rPr>
                <w:rFonts w:ascii="宋体" w:eastAsia="宋体" w:hAnsi="宋体" w:cs="宋体" w:hint="eastAsia"/>
                <w:b/>
                <w:kern w:val="0"/>
                <w:sz w:val="24"/>
                <w:szCs w:val="24"/>
              </w:rPr>
              <w:t>评审因素</w:t>
            </w:r>
          </w:p>
        </w:tc>
        <w:tc>
          <w:tcPr>
            <w:tcW w:w="750" w:type="dxa"/>
            <w:vAlign w:val="center"/>
          </w:tcPr>
          <w:p w:rsidR="008F3D3C" w:rsidRPr="008F3D3C" w:rsidRDefault="008F3D3C" w:rsidP="008F3D3C">
            <w:pPr>
              <w:ind w:firstLineChars="0" w:firstLine="0"/>
              <w:jc w:val="center"/>
              <w:rPr>
                <w:rFonts w:ascii="宋体" w:eastAsia="宋体" w:hAnsi="宋体" w:cs="宋体"/>
                <w:b/>
                <w:kern w:val="0"/>
                <w:sz w:val="24"/>
                <w:szCs w:val="24"/>
              </w:rPr>
            </w:pPr>
            <w:r w:rsidRPr="008F3D3C">
              <w:rPr>
                <w:rFonts w:ascii="宋体" w:eastAsia="宋体" w:hAnsi="宋体" w:cs="宋体" w:hint="eastAsia"/>
                <w:b/>
                <w:kern w:val="0"/>
                <w:sz w:val="24"/>
                <w:szCs w:val="24"/>
              </w:rPr>
              <w:t>分值</w:t>
            </w:r>
          </w:p>
        </w:tc>
        <w:tc>
          <w:tcPr>
            <w:tcW w:w="5103" w:type="dxa"/>
            <w:vAlign w:val="bottom"/>
          </w:tcPr>
          <w:p w:rsidR="008F3D3C" w:rsidRPr="008F3D3C" w:rsidRDefault="008F3D3C" w:rsidP="008F3D3C">
            <w:pPr>
              <w:ind w:firstLineChars="0" w:firstLine="0"/>
              <w:jc w:val="center"/>
              <w:rPr>
                <w:rFonts w:ascii="宋体" w:eastAsia="宋体" w:hAnsi="宋体" w:cs="宋体"/>
                <w:b/>
                <w:kern w:val="0"/>
                <w:sz w:val="24"/>
                <w:szCs w:val="24"/>
              </w:rPr>
            </w:pPr>
            <w:r w:rsidRPr="008F3D3C">
              <w:rPr>
                <w:rFonts w:ascii="宋体" w:eastAsia="宋体" w:hAnsi="宋体" w:cs="宋体" w:hint="eastAsia"/>
                <w:b/>
                <w:kern w:val="0"/>
                <w:sz w:val="24"/>
                <w:szCs w:val="24"/>
              </w:rPr>
              <w:t>细则</w:t>
            </w:r>
          </w:p>
        </w:tc>
        <w:tc>
          <w:tcPr>
            <w:tcW w:w="1418" w:type="dxa"/>
          </w:tcPr>
          <w:p w:rsidR="008F3D3C" w:rsidRPr="008F3D3C" w:rsidRDefault="008F3D3C" w:rsidP="008F3D3C">
            <w:pPr>
              <w:ind w:firstLineChars="0" w:firstLine="0"/>
              <w:jc w:val="center"/>
              <w:rPr>
                <w:rFonts w:ascii="宋体" w:eastAsia="宋体" w:hAnsi="宋体" w:cs="宋体" w:hint="eastAsia"/>
                <w:b/>
                <w:kern w:val="0"/>
                <w:sz w:val="24"/>
                <w:szCs w:val="24"/>
              </w:rPr>
            </w:pPr>
            <w:r w:rsidRPr="008F3D3C">
              <w:rPr>
                <w:rFonts w:ascii="宋体" w:eastAsia="宋体" w:hAnsi="宋体" w:cs="宋体" w:hint="eastAsia"/>
                <w:b/>
                <w:kern w:val="0"/>
                <w:sz w:val="24"/>
                <w:szCs w:val="24"/>
              </w:rPr>
              <w:t>备注</w:t>
            </w:r>
          </w:p>
        </w:tc>
      </w:tr>
      <w:tr w:rsidR="008F3D3C" w:rsidRPr="008F3D3C" w:rsidTr="00EC792C">
        <w:trPr>
          <w:trHeight w:val="20"/>
        </w:trPr>
        <w:tc>
          <w:tcPr>
            <w:tcW w:w="1314" w:type="dxa"/>
            <w:vAlign w:val="center"/>
          </w:tcPr>
          <w:p w:rsidR="008F3D3C" w:rsidRPr="008F3D3C" w:rsidRDefault="008F3D3C" w:rsidP="008F3D3C">
            <w:pPr>
              <w:ind w:firstLineChars="0" w:firstLine="0"/>
              <w:jc w:val="center"/>
              <w:rPr>
                <w:rFonts w:ascii="宋体" w:eastAsia="宋体" w:hAnsi="宋体" w:cs="宋体" w:hint="eastAsia"/>
                <w:kern w:val="0"/>
                <w:sz w:val="24"/>
                <w:szCs w:val="24"/>
              </w:rPr>
            </w:pPr>
            <w:r w:rsidRPr="008F3D3C">
              <w:rPr>
                <w:rFonts w:ascii="宋体" w:eastAsia="宋体" w:hAnsi="宋体" w:cs="宋体" w:hint="eastAsia"/>
                <w:kern w:val="0"/>
                <w:sz w:val="24"/>
                <w:szCs w:val="24"/>
              </w:rPr>
              <w:t>价格部分（</w:t>
            </w:r>
            <w:r w:rsidRPr="008F3D3C">
              <w:rPr>
                <w:rFonts w:ascii="宋体" w:eastAsia="宋体" w:hAnsi="宋体" w:cs="Times New Roman"/>
                <w:sz w:val="24"/>
                <w:szCs w:val="24"/>
              </w:rPr>
              <w:t>40</w:t>
            </w:r>
            <w:r w:rsidRPr="008F3D3C">
              <w:rPr>
                <w:rFonts w:ascii="宋体" w:eastAsia="宋体" w:hAnsi="宋体" w:cs="宋体" w:hint="eastAsia"/>
                <w:kern w:val="0"/>
                <w:sz w:val="24"/>
                <w:szCs w:val="24"/>
              </w:rPr>
              <w:t>分）</w:t>
            </w:r>
          </w:p>
        </w:tc>
        <w:tc>
          <w:tcPr>
            <w:tcW w:w="1582" w:type="dxa"/>
            <w:vAlign w:val="center"/>
          </w:tcPr>
          <w:p w:rsidR="008F3D3C" w:rsidRPr="008F3D3C" w:rsidRDefault="008F3D3C" w:rsidP="008F3D3C">
            <w:pPr>
              <w:widowControl w:val="0"/>
              <w:ind w:firstLineChars="0" w:firstLine="0"/>
              <w:jc w:val="center"/>
              <w:rPr>
                <w:rFonts w:ascii="宋体" w:eastAsia="宋体" w:hAnsi="宋体" w:cs="Times New Roman"/>
                <w:sz w:val="24"/>
                <w:szCs w:val="24"/>
              </w:rPr>
            </w:pPr>
            <w:r w:rsidRPr="008F3D3C">
              <w:rPr>
                <w:rFonts w:ascii="宋体" w:eastAsia="宋体" w:hAnsi="宋体" w:cs="Times New Roman" w:hint="eastAsia"/>
                <w:sz w:val="24"/>
                <w:szCs w:val="24"/>
              </w:rPr>
              <w:t>价格评议</w:t>
            </w:r>
          </w:p>
        </w:tc>
        <w:tc>
          <w:tcPr>
            <w:tcW w:w="750" w:type="dxa"/>
            <w:vAlign w:val="center"/>
          </w:tcPr>
          <w:p w:rsidR="008F3D3C" w:rsidRPr="008F3D3C" w:rsidRDefault="008F3D3C" w:rsidP="008F3D3C">
            <w:pPr>
              <w:widowControl w:val="0"/>
              <w:ind w:firstLineChars="0" w:firstLine="0"/>
              <w:jc w:val="center"/>
              <w:rPr>
                <w:rFonts w:ascii="宋体" w:eastAsia="宋体" w:hAnsi="宋体" w:cs="Times New Roman"/>
                <w:sz w:val="24"/>
                <w:szCs w:val="24"/>
              </w:rPr>
            </w:pPr>
            <w:r w:rsidRPr="008F3D3C">
              <w:rPr>
                <w:rFonts w:ascii="宋体" w:eastAsia="宋体" w:hAnsi="宋体" w:cs="Times New Roman"/>
                <w:sz w:val="24"/>
                <w:szCs w:val="24"/>
              </w:rPr>
              <w:t>40</w:t>
            </w:r>
            <w:r w:rsidRPr="008F3D3C">
              <w:rPr>
                <w:rFonts w:ascii="宋体" w:eastAsia="宋体" w:hAnsi="宋体" w:cs="Times New Roman" w:hint="eastAsia"/>
                <w:sz w:val="24"/>
                <w:szCs w:val="24"/>
              </w:rPr>
              <w:t>分</w:t>
            </w:r>
          </w:p>
        </w:tc>
        <w:tc>
          <w:tcPr>
            <w:tcW w:w="5103" w:type="dxa"/>
            <w:vAlign w:val="center"/>
          </w:tcPr>
          <w:p w:rsidR="008F3D3C" w:rsidRPr="008F3D3C" w:rsidRDefault="008F3D3C" w:rsidP="008F3D3C">
            <w:pPr>
              <w:ind w:firstLineChars="0" w:firstLine="0"/>
              <w:jc w:val="left"/>
              <w:rPr>
                <w:rFonts w:ascii="宋体" w:eastAsia="宋体" w:hAnsi="宋体" w:cs="宋体"/>
                <w:kern w:val="0"/>
                <w:sz w:val="24"/>
                <w:szCs w:val="24"/>
              </w:rPr>
            </w:pPr>
            <w:r w:rsidRPr="008F3D3C">
              <w:rPr>
                <w:rFonts w:ascii="宋体" w:eastAsia="宋体" w:hAnsi="宋体" w:cs="宋体" w:hint="eastAsia"/>
                <w:kern w:val="0"/>
                <w:sz w:val="24"/>
                <w:szCs w:val="24"/>
              </w:rPr>
              <w:t>评标委员会只对资格性检查和符合性检查合格的投标文件进行价格评议，报价分采用低价优先法计算，即满足招标文件要求且投标价格最低的投标报价为评标基准价，其报价分为满分。其他投标人的报价</w:t>
            </w:r>
            <w:proofErr w:type="gramStart"/>
            <w:r w:rsidRPr="008F3D3C">
              <w:rPr>
                <w:rFonts w:ascii="宋体" w:eastAsia="宋体" w:hAnsi="宋体" w:cs="宋体" w:hint="eastAsia"/>
                <w:kern w:val="0"/>
                <w:sz w:val="24"/>
                <w:szCs w:val="24"/>
              </w:rPr>
              <w:t>分按照</w:t>
            </w:r>
            <w:proofErr w:type="gramEnd"/>
            <w:r w:rsidRPr="008F3D3C">
              <w:rPr>
                <w:rFonts w:ascii="宋体" w:eastAsia="宋体" w:hAnsi="宋体" w:cs="宋体" w:hint="eastAsia"/>
                <w:kern w:val="0"/>
                <w:sz w:val="24"/>
                <w:szCs w:val="24"/>
              </w:rPr>
              <w:t>下列公式计算：</w:t>
            </w:r>
          </w:p>
          <w:p w:rsidR="008F3D3C" w:rsidRPr="008F3D3C" w:rsidRDefault="008F3D3C" w:rsidP="008F3D3C">
            <w:pPr>
              <w:ind w:firstLineChars="0" w:firstLine="0"/>
              <w:jc w:val="left"/>
              <w:rPr>
                <w:rFonts w:ascii="宋体" w:eastAsia="宋体" w:hAnsi="宋体" w:cs="宋体"/>
                <w:kern w:val="0"/>
                <w:sz w:val="24"/>
                <w:szCs w:val="24"/>
              </w:rPr>
            </w:pPr>
            <w:r w:rsidRPr="008F3D3C">
              <w:rPr>
                <w:rFonts w:ascii="宋体" w:eastAsia="宋体" w:hAnsi="宋体" w:cs="宋体" w:hint="eastAsia"/>
                <w:kern w:val="0"/>
                <w:sz w:val="24"/>
                <w:szCs w:val="24"/>
              </w:rPr>
              <w:t>报价分=(评标基准价／投标报价)×权重</w:t>
            </w:r>
          </w:p>
          <w:p w:rsidR="008F3D3C" w:rsidRPr="008F3D3C" w:rsidRDefault="008F3D3C" w:rsidP="008F3D3C">
            <w:pPr>
              <w:spacing w:line="240" w:lineRule="auto"/>
              <w:ind w:firstLineChars="0" w:firstLine="0"/>
              <w:jc w:val="left"/>
              <w:textAlignment w:val="center"/>
              <w:rPr>
                <w:rFonts w:ascii="宋体" w:eastAsia="宋体" w:hAnsi="宋体" w:cs="Times New Roman" w:hint="eastAsia"/>
                <w:b/>
                <w:sz w:val="24"/>
                <w:szCs w:val="24"/>
              </w:rPr>
            </w:pPr>
            <w:r w:rsidRPr="008F3D3C">
              <w:rPr>
                <w:rFonts w:ascii="宋体" w:eastAsia="宋体" w:hAnsi="宋体" w:cs="Times New Roman" w:hint="eastAsia"/>
                <w:b/>
                <w:sz w:val="24"/>
                <w:szCs w:val="24"/>
              </w:rPr>
              <w:t>注：根据《政府采购促进中小企业发展暂行办法》（财库【2011】181号）的规定，对小型和微型企业产品的价格给予6%的扣除，用扣除后的价格参与评审，小型和微型企业在参加政府采购活动中应当提供《小微企业声明函》（见文件格式十四）</w:t>
            </w:r>
          </w:p>
          <w:p w:rsidR="008F3D3C" w:rsidRPr="008F3D3C" w:rsidRDefault="008F3D3C" w:rsidP="008F3D3C">
            <w:pPr>
              <w:ind w:firstLineChars="0" w:firstLine="0"/>
              <w:jc w:val="left"/>
              <w:rPr>
                <w:rFonts w:ascii="宋体" w:eastAsia="宋体" w:hAnsi="宋体" w:cs="宋体" w:hint="eastAsia"/>
                <w:kern w:val="0"/>
                <w:sz w:val="24"/>
                <w:szCs w:val="24"/>
              </w:rPr>
            </w:pPr>
            <w:r w:rsidRPr="008F3D3C">
              <w:rPr>
                <w:rFonts w:ascii="宋体" w:eastAsia="宋体" w:hAnsi="宋体" w:cs="Times New Roman" w:hint="eastAsia"/>
                <w:b/>
                <w:sz w:val="24"/>
                <w:szCs w:val="24"/>
              </w:rPr>
              <w:t>代理商参加投标的需同时提供制造商的小</w:t>
            </w:r>
            <w:proofErr w:type="gramStart"/>
            <w:r w:rsidRPr="008F3D3C">
              <w:rPr>
                <w:rFonts w:ascii="宋体" w:eastAsia="宋体" w:hAnsi="宋体" w:cs="Times New Roman" w:hint="eastAsia"/>
                <w:b/>
                <w:sz w:val="24"/>
                <w:szCs w:val="24"/>
              </w:rPr>
              <w:t>微企业声明函才能</w:t>
            </w:r>
            <w:proofErr w:type="gramEnd"/>
            <w:r w:rsidRPr="008F3D3C">
              <w:rPr>
                <w:rFonts w:ascii="宋体" w:eastAsia="宋体" w:hAnsi="宋体" w:cs="Times New Roman" w:hint="eastAsia"/>
                <w:b/>
                <w:sz w:val="24"/>
                <w:szCs w:val="24"/>
              </w:rPr>
              <w:t>进行价格扣减。）</w:t>
            </w:r>
          </w:p>
        </w:tc>
        <w:tc>
          <w:tcPr>
            <w:tcW w:w="1418" w:type="dxa"/>
          </w:tcPr>
          <w:p w:rsidR="008F3D3C" w:rsidRPr="008F3D3C" w:rsidRDefault="008F3D3C" w:rsidP="008F3D3C">
            <w:pPr>
              <w:ind w:firstLineChars="0" w:firstLine="0"/>
              <w:jc w:val="left"/>
              <w:rPr>
                <w:rFonts w:ascii="宋体" w:eastAsia="宋体" w:hAnsi="宋体" w:cs="宋体" w:hint="eastAsia"/>
                <w:kern w:val="0"/>
                <w:sz w:val="24"/>
                <w:szCs w:val="24"/>
              </w:rPr>
            </w:pPr>
          </w:p>
        </w:tc>
      </w:tr>
    </w:tbl>
    <w:tbl>
      <w:tblPr>
        <w:tblStyle w:val="a"/>
        <w:tblW w:w="10167" w:type="dxa"/>
        <w:tblInd w:w="-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1582"/>
        <w:gridCol w:w="750"/>
        <w:gridCol w:w="5103"/>
        <w:gridCol w:w="1418"/>
      </w:tblGrid>
      <w:tr w:rsidR="008F3D3C" w:rsidRPr="008F3D3C" w:rsidTr="00EC792C">
        <w:trPr>
          <w:trHeight w:val="20"/>
        </w:trPr>
        <w:tc>
          <w:tcPr>
            <w:tcW w:w="1314" w:type="dxa"/>
            <w:vMerge w:val="restart"/>
            <w:vAlign w:val="center"/>
          </w:tcPr>
          <w:p w:rsidR="008F3D3C" w:rsidRPr="008F3D3C" w:rsidRDefault="008F3D3C" w:rsidP="008F3D3C">
            <w:pPr>
              <w:widowControl w:val="0"/>
              <w:ind w:firstLineChars="0" w:firstLine="0"/>
              <w:jc w:val="center"/>
              <w:rPr>
                <w:rFonts w:ascii="宋体" w:eastAsia="宋体" w:hAnsi="宋体" w:cs="Times New Roman" w:hint="eastAsia"/>
                <w:sz w:val="24"/>
                <w:szCs w:val="24"/>
              </w:rPr>
            </w:pPr>
            <w:r w:rsidRPr="008F3D3C">
              <w:rPr>
                <w:rFonts w:ascii="宋体" w:eastAsia="宋体" w:hAnsi="宋体" w:cs="Times New Roman" w:hint="eastAsia"/>
                <w:sz w:val="24"/>
                <w:szCs w:val="24"/>
              </w:rPr>
              <w:t>商务部分（</w:t>
            </w:r>
            <w:r w:rsidRPr="008F3D3C">
              <w:rPr>
                <w:rFonts w:ascii="宋体" w:eastAsia="宋体" w:hAnsi="宋体" w:cs="Times New Roman"/>
                <w:sz w:val="24"/>
                <w:szCs w:val="24"/>
              </w:rPr>
              <w:t>15</w:t>
            </w:r>
            <w:r w:rsidRPr="008F3D3C">
              <w:rPr>
                <w:rFonts w:ascii="宋体" w:eastAsia="宋体" w:hAnsi="宋体" w:cs="Times New Roman" w:hint="eastAsia"/>
                <w:sz w:val="24"/>
                <w:szCs w:val="24"/>
              </w:rPr>
              <w:t>分）</w:t>
            </w:r>
          </w:p>
        </w:tc>
        <w:tc>
          <w:tcPr>
            <w:tcW w:w="1582" w:type="dxa"/>
            <w:vAlign w:val="center"/>
          </w:tcPr>
          <w:p w:rsidR="008F3D3C" w:rsidRPr="008F3D3C" w:rsidRDefault="008F3D3C" w:rsidP="008F3D3C">
            <w:pPr>
              <w:widowControl w:val="0"/>
              <w:ind w:firstLineChars="0" w:firstLine="0"/>
              <w:jc w:val="center"/>
              <w:rPr>
                <w:rFonts w:ascii="宋体" w:eastAsia="宋体" w:hAnsi="宋体" w:cs="Times New Roman"/>
                <w:sz w:val="24"/>
                <w:szCs w:val="24"/>
              </w:rPr>
            </w:pPr>
            <w:r w:rsidRPr="008F3D3C">
              <w:rPr>
                <w:rFonts w:ascii="宋体" w:eastAsia="宋体" w:hAnsi="宋体" w:cs="Times New Roman" w:hint="eastAsia"/>
                <w:sz w:val="24"/>
                <w:szCs w:val="24"/>
              </w:rPr>
              <w:t>投标文件制作</w:t>
            </w:r>
          </w:p>
        </w:tc>
        <w:tc>
          <w:tcPr>
            <w:tcW w:w="750" w:type="dxa"/>
            <w:vAlign w:val="center"/>
          </w:tcPr>
          <w:p w:rsidR="008F3D3C" w:rsidRPr="008F3D3C" w:rsidRDefault="008F3D3C" w:rsidP="008F3D3C">
            <w:pPr>
              <w:widowControl w:val="0"/>
              <w:ind w:firstLineChars="0" w:firstLine="0"/>
              <w:jc w:val="center"/>
              <w:rPr>
                <w:rFonts w:ascii="宋体" w:eastAsia="宋体" w:hAnsi="宋体" w:cs="Times New Roman"/>
                <w:sz w:val="24"/>
                <w:szCs w:val="24"/>
              </w:rPr>
            </w:pPr>
            <w:r w:rsidRPr="008F3D3C">
              <w:rPr>
                <w:rFonts w:ascii="宋体" w:eastAsia="宋体" w:hAnsi="宋体" w:cs="Times New Roman"/>
                <w:sz w:val="24"/>
                <w:szCs w:val="24"/>
              </w:rPr>
              <w:t>3</w:t>
            </w:r>
            <w:r w:rsidRPr="008F3D3C">
              <w:rPr>
                <w:rFonts w:ascii="宋体" w:eastAsia="宋体" w:hAnsi="宋体" w:cs="Times New Roman" w:hint="eastAsia"/>
                <w:sz w:val="24"/>
                <w:szCs w:val="24"/>
              </w:rPr>
              <w:t>分</w:t>
            </w:r>
          </w:p>
        </w:tc>
        <w:tc>
          <w:tcPr>
            <w:tcW w:w="5103" w:type="dxa"/>
            <w:vAlign w:val="center"/>
          </w:tcPr>
          <w:p w:rsidR="008F3D3C" w:rsidRPr="008F3D3C" w:rsidRDefault="008F3D3C" w:rsidP="008F3D3C">
            <w:pPr>
              <w:widowControl w:val="0"/>
              <w:ind w:firstLineChars="0" w:firstLine="0"/>
              <w:rPr>
                <w:rFonts w:ascii="宋体" w:eastAsia="宋体" w:hAnsi="宋体" w:cs="Times New Roman"/>
                <w:sz w:val="24"/>
                <w:szCs w:val="24"/>
              </w:rPr>
            </w:pPr>
            <w:r w:rsidRPr="008F3D3C">
              <w:rPr>
                <w:rFonts w:ascii="宋体" w:eastAsia="宋体" w:hAnsi="宋体" w:cs="Times New Roman" w:hint="eastAsia"/>
                <w:sz w:val="24"/>
                <w:szCs w:val="24"/>
              </w:rPr>
              <w:t>投标文件的制作质量、文档编排比较:同比好的得</w:t>
            </w:r>
            <w:r w:rsidRPr="008F3D3C">
              <w:rPr>
                <w:rFonts w:ascii="宋体" w:eastAsia="宋体" w:hAnsi="宋体" w:cs="Times New Roman"/>
                <w:sz w:val="24"/>
                <w:szCs w:val="24"/>
              </w:rPr>
              <w:t>3</w:t>
            </w:r>
            <w:r w:rsidRPr="008F3D3C">
              <w:rPr>
                <w:rFonts w:ascii="宋体" w:eastAsia="宋体" w:hAnsi="宋体" w:cs="Times New Roman" w:hint="eastAsia"/>
                <w:sz w:val="24"/>
                <w:szCs w:val="24"/>
              </w:rPr>
              <w:t>分，中等的得</w:t>
            </w:r>
            <w:r w:rsidRPr="008F3D3C">
              <w:rPr>
                <w:rFonts w:ascii="宋体" w:eastAsia="宋体" w:hAnsi="宋体" w:cs="Times New Roman"/>
                <w:sz w:val="24"/>
                <w:szCs w:val="24"/>
              </w:rPr>
              <w:t>2</w:t>
            </w:r>
            <w:r w:rsidRPr="008F3D3C">
              <w:rPr>
                <w:rFonts w:ascii="宋体" w:eastAsia="宋体" w:hAnsi="宋体" w:cs="Times New Roman" w:hint="eastAsia"/>
                <w:sz w:val="24"/>
                <w:szCs w:val="24"/>
              </w:rPr>
              <w:t>分，其他</w:t>
            </w:r>
            <w:r w:rsidRPr="008F3D3C">
              <w:rPr>
                <w:rFonts w:ascii="宋体" w:eastAsia="宋体" w:hAnsi="宋体" w:cs="Times New Roman"/>
                <w:sz w:val="24"/>
                <w:szCs w:val="24"/>
              </w:rPr>
              <w:t>1</w:t>
            </w:r>
            <w:r w:rsidRPr="008F3D3C">
              <w:rPr>
                <w:rFonts w:ascii="宋体" w:eastAsia="宋体" w:hAnsi="宋体" w:cs="Times New Roman" w:hint="eastAsia"/>
                <w:sz w:val="24"/>
                <w:szCs w:val="24"/>
              </w:rPr>
              <w:t>分。得分可并列。</w:t>
            </w:r>
          </w:p>
        </w:tc>
        <w:tc>
          <w:tcPr>
            <w:tcW w:w="1418" w:type="dxa"/>
          </w:tcPr>
          <w:p w:rsidR="008F3D3C" w:rsidRPr="008F3D3C" w:rsidRDefault="008F3D3C" w:rsidP="008F3D3C">
            <w:pPr>
              <w:widowControl w:val="0"/>
              <w:ind w:firstLineChars="0" w:firstLine="0"/>
              <w:rPr>
                <w:rFonts w:ascii="宋体" w:eastAsia="宋体" w:hAnsi="宋体" w:cs="Times New Roman" w:hint="eastAsia"/>
                <w:sz w:val="24"/>
                <w:szCs w:val="24"/>
              </w:rPr>
            </w:pPr>
          </w:p>
        </w:tc>
      </w:tr>
      <w:tr w:rsidR="008F3D3C" w:rsidRPr="008F3D3C" w:rsidTr="00EC792C">
        <w:trPr>
          <w:trHeight w:val="20"/>
        </w:trPr>
        <w:tc>
          <w:tcPr>
            <w:tcW w:w="1314" w:type="dxa"/>
            <w:vMerge/>
            <w:vAlign w:val="center"/>
          </w:tcPr>
          <w:p w:rsidR="008F3D3C" w:rsidRPr="008F3D3C" w:rsidRDefault="008F3D3C" w:rsidP="008F3D3C">
            <w:pPr>
              <w:widowControl w:val="0"/>
              <w:ind w:firstLineChars="0" w:firstLine="0"/>
              <w:jc w:val="center"/>
              <w:rPr>
                <w:rFonts w:ascii="宋体" w:eastAsia="宋体" w:hAnsi="宋体" w:cs="Times New Roman"/>
                <w:sz w:val="24"/>
                <w:szCs w:val="24"/>
              </w:rPr>
            </w:pPr>
          </w:p>
        </w:tc>
        <w:tc>
          <w:tcPr>
            <w:tcW w:w="1582" w:type="dxa"/>
            <w:vAlign w:val="center"/>
          </w:tcPr>
          <w:p w:rsidR="008F3D3C" w:rsidRPr="008F3D3C" w:rsidRDefault="008F3D3C" w:rsidP="008F3D3C">
            <w:pPr>
              <w:widowControl w:val="0"/>
              <w:ind w:firstLineChars="0" w:firstLine="0"/>
              <w:jc w:val="center"/>
              <w:rPr>
                <w:rFonts w:ascii="宋体" w:eastAsia="宋体" w:hAnsi="宋体" w:cs="Times New Roman"/>
                <w:bCs/>
                <w:sz w:val="24"/>
                <w:szCs w:val="24"/>
              </w:rPr>
            </w:pPr>
            <w:r w:rsidRPr="008F3D3C">
              <w:rPr>
                <w:rFonts w:ascii="宋体" w:eastAsia="宋体" w:hAnsi="宋体" w:cs="Times New Roman" w:hint="eastAsia"/>
                <w:bCs/>
                <w:sz w:val="24"/>
                <w:szCs w:val="24"/>
              </w:rPr>
              <w:t>财务状况</w:t>
            </w:r>
          </w:p>
        </w:tc>
        <w:tc>
          <w:tcPr>
            <w:tcW w:w="750" w:type="dxa"/>
            <w:vAlign w:val="center"/>
          </w:tcPr>
          <w:p w:rsidR="008F3D3C" w:rsidRPr="008F3D3C" w:rsidRDefault="008F3D3C" w:rsidP="008F3D3C">
            <w:pPr>
              <w:widowControl w:val="0"/>
              <w:ind w:firstLineChars="0" w:firstLine="0"/>
              <w:jc w:val="center"/>
              <w:rPr>
                <w:rFonts w:ascii="宋体" w:eastAsia="宋体" w:hAnsi="宋体" w:cs="Times New Roman"/>
                <w:sz w:val="24"/>
                <w:szCs w:val="24"/>
              </w:rPr>
            </w:pPr>
            <w:r w:rsidRPr="008F3D3C">
              <w:rPr>
                <w:rFonts w:ascii="宋体" w:eastAsia="宋体" w:hAnsi="宋体" w:cs="Times New Roman"/>
                <w:sz w:val="24"/>
                <w:szCs w:val="24"/>
              </w:rPr>
              <w:t>3</w:t>
            </w:r>
            <w:r w:rsidRPr="008F3D3C">
              <w:rPr>
                <w:rFonts w:ascii="宋体" w:eastAsia="宋体" w:hAnsi="宋体" w:cs="Times New Roman" w:hint="eastAsia"/>
                <w:sz w:val="24"/>
                <w:szCs w:val="24"/>
              </w:rPr>
              <w:t>分</w:t>
            </w:r>
          </w:p>
        </w:tc>
        <w:tc>
          <w:tcPr>
            <w:tcW w:w="5103" w:type="dxa"/>
            <w:vAlign w:val="center"/>
          </w:tcPr>
          <w:p w:rsidR="008F3D3C" w:rsidRPr="008F3D3C" w:rsidRDefault="008F3D3C" w:rsidP="008F3D3C">
            <w:pPr>
              <w:widowControl w:val="0"/>
              <w:ind w:firstLineChars="0" w:firstLine="0"/>
              <w:rPr>
                <w:rFonts w:ascii="宋体" w:eastAsia="宋体" w:hAnsi="宋体" w:cs="Times New Roman"/>
                <w:bCs/>
                <w:sz w:val="24"/>
                <w:szCs w:val="24"/>
              </w:rPr>
            </w:pPr>
            <w:r w:rsidRPr="008F3D3C">
              <w:rPr>
                <w:rFonts w:ascii="宋体" w:eastAsia="宋体" w:hAnsi="宋体" w:cs="Times New Roman" w:hint="eastAsia"/>
                <w:sz w:val="24"/>
                <w:szCs w:val="24"/>
              </w:rPr>
              <w:t>投标人201</w:t>
            </w:r>
            <w:r w:rsidRPr="008F3D3C">
              <w:rPr>
                <w:rFonts w:ascii="宋体" w:eastAsia="宋体" w:hAnsi="宋体" w:cs="Times New Roman"/>
                <w:sz w:val="24"/>
                <w:szCs w:val="24"/>
              </w:rPr>
              <w:t>5</w:t>
            </w:r>
            <w:r w:rsidRPr="008F3D3C">
              <w:rPr>
                <w:rFonts w:ascii="宋体" w:eastAsia="宋体" w:hAnsi="宋体" w:cs="Times New Roman" w:hint="eastAsia"/>
                <w:sz w:val="24"/>
                <w:szCs w:val="24"/>
              </w:rPr>
              <w:t>、</w:t>
            </w:r>
            <w:r w:rsidRPr="008F3D3C">
              <w:rPr>
                <w:rFonts w:ascii="宋体" w:eastAsia="宋体" w:hAnsi="宋体" w:cs="Times New Roman" w:hint="eastAsia"/>
                <w:bCs/>
                <w:sz w:val="24"/>
                <w:szCs w:val="24"/>
              </w:rPr>
              <w:t>201</w:t>
            </w:r>
            <w:r w:rsidRPr="008F3D3C">
              <w:rPr>
                <w:rFonts w:ascii="宋体" w:eastAsia="宋体" w:hAnsi="宋体" w:cs="Times New Roman"/>
                <w:bCs/>
                <w:sz w:val="24"/>
                <w:szCs w:val="24"/>
              </w:rPr>
              <w:t>6</w:t>
            </w:r>
            <w:r w:rsidRPr="008F3D3C">
              <w:rPr>
                <w:rFonts w:ascii="宋体" w:eastAsia="宋体" w:hAnsi="宋体" w:cs="Times New Roman" w:hint="eastAsia"/>
                <w:bCs/>
                <w:sz w:val="24"/>
                <w:szCs w:val="24"/>
              </w:rPr>
              <w:t>、201</w:t>
            </w:r>
            <w:r w:rsidRPr="008F3D3C">
              <w:rPr>
                <w:rFonts w:ascii="宋体" w:eastAsia="宋体" w:hAnsi="宋体" w:cs="Times New Roman"/>
                <w:bCs/>
                <w:sz w:val="24"/>
                <w:szCs w:val="24"/>
              </w:rPr>
              <w:t>7</w:t>
            </w:r>
            <w:r w:rsidRPr="008F3D3C">
              <w:rPr>
                <w:rFonts w:ascii="宋体" w:eastAsia="宋体" w:hAnsi="宋体" w:cs="Times New Roman" w:hint="eastAsia"/>
                <w:bCs/>
                <w:sz w:val="24"/>
                <w:szCs w:val="24"/>
              </w:rPr>
              <w:t>年度经审计的财务报告，根据投标产品制造商资产及负债、纳税、利润分配和资金流量等情况依次排序给分，最好</w:t>
            </w:r>
            <w:r w:rsidRPr="008F3D3C">
              <w:rPr>
                <w:rFonts w:ascii="宋体" w:eastAsia="宋体" w:hAnsi="宋体" w:cs="Times New Roman"/>
                <w:bCs/>
                <w:sz w:val="24"/>
                <w:szCs w:val="24"/>
              </w:rPr>
              <w:t>3</w:t>
            </w:r>
            <w:r w:rsidRPr="008F3D3C">
              <w:rPr>
                <w:rFonts w:ascii="宋体" w:eastAsia="宋体" w:hAnsi="宋体" w:cs="Times New Roman" w:hint="eastAsia"/>
                <w:bCs/>
                <w:sz w:val="24"/>
                <w:szCs w:val="24"/>
              </w:rPr>
              <w:t>分，较好</w:t>
            </w:r>
            <w:r w:rsidRPr="008F3D3C">
              <w:rPr>
                <w:rFonts w:ascii="宋体" w:eastAsia="宋体" w:hAnsi="宋体" w:cs="Times New Roman"/>
                <w:bCs/>
                <w:sz w:val="24"/>
                <w:szCs w:val="24"/>
              </w:rPr>
              <w:t>2</w:t>
            </w:r>
            <w:r w:rsidRPr="008F3D3C">
              <w:rPr>
                <w:rFonts w:ascii="宋体" w:eastAsia="宋体" w:hAnsi="宋体" w:cs="Times New Roman" w:hint="eastAsia"/>
                <w:bCs/>
                <w:sz w:val="24"/>
                <w:szCs w:val="24"/>
              </w:rPr>
              <w:t>分，一般</w:t>
            </w:r>
            <w:r w:rsidRPr="008F3D3C">
              <w:rPr>
                <w:rFonts w:ascii="宋体" w:eastAsia="宋体" w:hAnsi="宋体" w:cs="Times New Roman"/>
                <w:bCs/>
                <w:sz w:val="24"/>
                <w:szCs w:val="24"/>
              </w:rPr>
              <w:t>1</w:t>
            </w:r>
            <w:r w:rsidRPr="008F3D3C">
              <w:rPr>
                <w:rFonts w:ascii="宋体" w:eastAsia="宋体" w:hAnsi="宋体" w:cs="Times New Roman" w:hint="eastAsia"/>
                <w:bCs/>
                <w:sz w:val="24"/>
                <w:szCs w:val="24"/>
              </w:rPr>
              <w:t>分。</w:t>
            </w:r>
          </w:p>
        </w:tc>
        <w:tc>
          <w:tcPr>
            <w:tcW w:w="1418" w:type="dxa"/>
          </w:tcPr>
          <w:p w:rsidR="008F3D3C" w:rsidRPr="008F3D3C" w:rsidRDefault="008F3D3C" w:rsidP="008F3D3C">
            <w:pPr>
              <w:widowControl w:val="0"/>
              <w:ind w:firstLineChars="0" w:firstLine="0"/>
              <w:rPr>
                <w:rFonts w:ascii="宋体" w:eastAsia="宋体" w:hAnsi="宋体" w:cs="Times New Roman" w:hint="eastAsia"/>
                <w:sz w:val="24"/>
                <w:szCs w:val="24"/>
              </w:rPr>
            </w:pPr>
          </w:p>
        </w:tc>
      </w:tr>
      <w:tr w:rsidR="008F3D3C" w:rsidRPr="008F3D3C" w:rsidTr="00EC792C">
        <w:trPr>
          <w:trHeight w:val="20"/>
        </w:trPr>
        <w:tc>
          <w:tcPr>
            <w:tcW w:w="1314" w:type="dxa"/>
            <w:vMerge/>
            <w:vAlign w:val="center"/>
          </w:tcPr>
          <w:p w:rsidR="008F3D3C" w:rsidRPr="008F3D3C" w:rsidRDefault="008F3D3C" w:rsidP="008F3D3C">
            <w:pPr>
              <w:widowControl w:val="0"/>
              <w:ind w:firstLineChars="0" w:firstLine="0"/>
              <w:jc w:val="center"/>
              <w:rPr>
                <w:rFonts w:ascii="宋体" w:eastAsia="宋体" w:hAnsi="宋体" w:cs="Times New Roman"/>
                <w:sz w:val="24"/>
                <w:szCs w:val="24"/>
              </w:rPr>
            </w:pPr>
          </w:p>
        </w:tc>
        <w:tc>
          <w:tcPr>
            <w:tcW w:w="1582" w:type="dxa"/>
            <w:vAlign w:val="center"/>
          </w:tcPr>
          <w:p w:rsidR="008F3D3C" w:rsidRPr="008F3D3C" w:rsidRDefault="008F3D3C" w:rsidP="008F3D3C">
            <w:pPr>
              <w:widowControl w:val="0"/>
              <w:ind w:firstLineChars="0" w:firstLine="0"/>
              <w:jc w:val="center"/>
              <w:rPr>
                <w:rFonts w:ascii="宋体" w:eastAsia="宋体" w:hAnsi="宋体" w:cs="Times New Roman"/>
                <w:sz w:val="24"/>
                <w:szCs w:val="24"/>
              </w:rPr>
            </w:pPr>
            <w:r w:rsidRPr="008F3D3C">
              <w:rPr>
                <w:rFonts w:ascii="宋体" w:eastAsia="宋体" w:hAnsi="宋体" w:cs="Times New Roman" w:hint="eastAsia"/>
                <w:sz w:val="24"/>
                <w:szCs w:val="24"/>
              </w:rPr>
              <w:t>交货期及质保期</w:t>
            </w:r>
          </w:p>
        </w:tc>
        <w:tc>
          <w:tcPr>
            <w:tcW w:w="750" w:type="dxa"/>
            <w:vAlign w:val="center"/>
          </w:tcPr>
          <w:p w:rsidR="008F3D3C" w:rsidRPr="008F3D3C" w:rsidRDefault="008F3D3C" w:rsidP="008F3D3C">
            <w:pPr>
              <w:widowControl w:val="0"/>
              <w:ind w:firstLineChars="0" w:firstLine="0"/>
              <w:jc w:val="center"/>
              <w:rPr>
                <w:rFonts w:ascii="宋体" w:eastAsia="宋体" w:hAnsi="宋体" w:cs="Times New Roman"/>
                <w:sz w:val="24"/>
                <w:szCs w:val="24"/>
              </w:rPr>
            </w:pPr>
            <w:r w:rsidRPr="008F3D3C">
              <w:rPr>
                <w:rFonts w:ascii="宋体" w:eastAsia="宋体" w:hAnsi="宋体" w:cs="Times New Roman"/>
                <w:sz w:val="24"/>
                <w:szCs w:val="24"/>
              </w:rPr>
              <w:t>2</w:t>
            </w:r>
            <w:r w:rsidRPr="008F3D3C">
              <w:rPr>
                <w:rFonts w:ascii="宋体" w:eastAsia="宋体" w:hAnsi="宋体" w:cs="Times New Roman" w:hint="eastAsia"/>
                <w:sz w:val="24"/>
                <w:szCs w:val="24"/>
              </w:rPr>
              <w:t>分</w:t>
            </w:r>
          </w:p>
        </w:tc>
        <w:tc>
          <w:tcPr>
            <w:tcW w:w="5103" w:type="dxa"/>
            <w:vAlign w:val="center"/>
          </w:tcPr>
          <w:p w:rsidR="008F3D3C" w:rsidRPr="008F3D3C" w:rsidRDefault="008F3D3C" w:rsidP="008F3D3C">
            <w:pPr>
              <w:widowControl w:val="0"/>
              <w:ind w:firstLineChars="0" w:firstLine="0"/>
              <w:rPr>
                <w:rFonts w:ascii="宋体" w:eastAsia="宋体" w:hAnsi="宋体" w:cs="Times New Roman"/>
                <w:sz w:val="24"/>
                <w:szCs w:val="24"/>
              </w:rPr>
            </w:pPr>
            <w:r w:rsidRPr="008F3D3C">
              <w:rPr>
                <w:rFonts w:ascii="宋体" w:eastAsia="宋体" w:hAnsi="宋体" w:cs="Times New Roman" w:hint="eastAsia"/>
                <w:sz w:val="24"/>
                <w:szCs w:val="24"/>
              </w:rPr>
              <w:t>投标人的交货期及质保期同比最优得</w:t>
            </w:r>
            <w:r w:rsidRPr="008F3D3C">
              <w:rPr>
                <w:rFonts w:ascii="宋体" w:eastAsia="宋体" w:hAnsi="宋体" w:cs="Times New Roman"/>
                <w:sz w:val="24"/>
                <w:szCs w:val="24"/>
              </w:rPr>
              <w:t>2</w:t>
            </w:r>
            <w:r w:rsidRPr="008F3D3C">
              <w:rPr>
                <w:rFonts w:ascii="宋体" w:eastAsia="宋体" w:hAnsi="宋体" w:cs="Times New Roman" w:hint="eastAsia"/>
                <w:sz w:val="24"/>
                <w:szCs w:val="24"/>
              </w:rPr>
              <w:t>分，其他或不满足不得分。</w:t>
            </w:r>
          </w:p>
        </w:tc>
        <w:tc>
          <w:tcPr>
            <w:tcW w:w="1418" w:type="dxa"/>
          </w:tcPr>
          <w:p w:rsidR="008F3D3C" w:rsidRPr="008F3D3C" w:rsidRDefault="008F3D3C" w:rsidP="008F3D3C">
            <w:pPr>
              <w:widowControl w:val="0"/>
              <w:ind w:firstLineChars="0" w:firstLine="0"/>
              <w:rPr>
                <w:rFonts w:ascii="宋体" w:eastAsia="宋体" w:hAnsi="宋体" w:cs="Times New Roman" w:hint="eastAsia"/>
                <w:sz w:val="24"/>
                <w:szCs w:val="24"/>
              </w:rPr>
            </w:pPr>
          </w:p>
        </w:tc>
      </w:tr>
      <w:tr w:rsidR="008F3D3C" w:rsidRPr="008F3D3C" w:rsidTr="00EC792C">
        <w:trPr>
          <w:trHeight w:val="20"/>
        </w:trPr>
        <w:tc>
          <w:tcPr>
            <w:tcW w:w="1314" w:type="dxa"/>
            <w:vMerge/>
            <w:vAlign w:val="center"/>
          </w:tcPr>
          <w:p w:rsidR="008F3D3C" w:rsidRPr="008F3D3C" w:rsidRDefault="008F3D3C" w:rsidP="008F3D3C">
            <w:pPr>
              <w:widowControl w:val="0"/>
              <w:ind w:firstLineChars="0" w:firstLine="0"/>
              <w:jc w:val="center"/>
              <w:rPr>
                <w:rFonts w:ascii="宋体" w:eastAsia="宋体" w:hAnsi="宋体" w:cs="Times New Roman"/>
                <w:sz w:val="24"/>
                <w:szCs w:val="24"/>
              </w:rPr>
            </w:pPr>
          </w:p>
        </w:tc>
        <w:tc>
          <w:tcPr>
            <w:tcW w:w="1582" w:type="dxa"/>
            <w:vAlign w:val="center"/>
          </w:tcPr>
          <w:p w:rsidR="008F3D3C" w:rsidRPr="008F3D3C" w:rsidRDefault="008F3D3C" w:rsidP="008F3D3C">
            <w:pPr>
              <w:widowControl w:val="0"/>
              <w:ind w:firstLineChars="0" w:firstLine="0"/>
              <w:jc w:val="center"/>
              <w:rPr>
                <w:rFonts w:ascii="宋体" w:eastAsia="宋体" w:hAnsi="宋体" w:cs="Times New Roman"/>
                <w:sz w:val="24"/>
                <w:szCs w:val="24"/>
              </w:rPr>
            </w:pPr>
            <w:r w:rsidRPr="008F3D3C">
              <w:rPr>
                <w:rFonts w:ascii="宋体" w:eastAsia="宋体" w:hAnsi="宋体" w:cs="Times New Roman" w:hint="eastAsia"/>
                <w:sz w:val="24"/>
                <w:szCs w:val="24"/>
              </w:rPr>
              <w:t>企业实力</w:t>
            </w:r>
          </w:p>
        </w:tc>
        <w:tc>
          <w:tcPr>
            <w:tcW w:w="750" w:type="dxa"/>
            <w:vAlign w:val="center"/>
          </w:tcPr>
          <w:p w:rsidR="008F3D3C" w:rsidRPr="008F3D3C" w:rsidRDefault="008F3D3C" w:rsidP="008F3D3C">
            <w:pPr>
              <w:widowControl w:val="0"/>
              <w:ind w:firstLineChars="0" w:firstLine="0"/>
              <w:jc w:val="center"/>
              <w:rPr>
                <w:rFonts w:ascii="宋体" w:eastAsia="宋体" w:hAnsi="宋体" w:cs="Times New Roman"/>
                <w:sz w:val="24"/>
                <w:szCs w:val="24"/>
              </w:rPr>
            </w:pPr>
            <w:r w:rsidRPr="008F3D3C">
              <w:rPr>
                <w:rFonts w:ascii="宋体" w:eastAsia="宋体" w:hAnsi="宋体" w:cs="Times New Roman"/>
                <w:sz w:val="24"/>
                <w:szCs w:val="24"/>
              </w:rPr>
              <w:t>1</w:t>
            </w:r>
            <w:r w:rsidRPr="008F3D3C">
              <w:rPr>
                <w:rFonts w:ascii="宋体" w:eastAsia="宋体" w:hAnsi="宋体" w:cs="Times New Roman" w:hint="eastAsia"/>
                <w:sz w:val="24"/>
                <w:szCs w:val="24"/>
              </w:rPr>
              <w:t>分</w:t>
            </w:r>
          </w:p>
        </w:tc>
        <w:tc>
          <w:tcPr>
            <w:tcW w:w="5103" w:type="dxa"/>
            <w:vAlign w:val="bottom"/>
          </w:tcPr>
          <w:p w:rsidR="008F3D3C" w:rsidRPr="008F3D3C" w:rsidRDefault="008F3D3C" w:rsidP="008F3D3C">
            <w:pPr>
              <w:widowControl w:val="0"/>
              <w:ind w:firstLineChars="0" w:firstLine="0"/>
              <w:rPr>
                <w:rFonts w:ascii="宋体" w:eastAsia="宋体" w:hAnsi="宋体" w:cs="Times New Roman"/>
                <w:sz w:val="24"/>
                <w:szCs w:val="24"/>
              </w:rPr>
            </w:pPr>
            <w:r w:rsidRPr="008F3D3C">
              <w:rPr>
                <w:rFonts w:ascii="宋体" w:eastAsia="宋体" w:hAnsi="宋体" w:cs="Times New Roman" w:hint="eastAsia"/>
                <w:sz w:val="24"/>
                <w:szCs w:val="24"/>
              </w:rPr>
              <w:t>1.投标人获 《ISO9001质量管理体系认证证书》或者《ISO14001环境管理体系认证证书》或者</w:t>
            </w:r>
            <w:r w:rsidRPr="008F3D3C">
              <w:rPr>
                <w:rFonts w:ascii="宋体" w:eastAsia="宋体" w:hAnsi="宋体" w:cs="Times New Roman" w:hint="eastAsia"/>
                <w:sz w:val="24"/>
                <w:szCs w:val="24"/>
              </w:rPr>
              <w:lastRenderedPageBreak/>
              <w:t>《OHSAS18001职业健康安全管理体系认证证书》得</w:t>
            </w:r>
            <w:r w:rsidRPr="008F3D3C">
              <w:rPr>
                <w:rFonts w:ascii="宋体" w:eastAsia="宋体" w:hAnsi="宋体" w:cs="Times New Roman"/>
                <w:sz w:val="24"/>
                <w:szCs w:val="24"/>
              </w:rPr>
              <w:t>1</w:t>
            </w:r>
            <w:r w:rsidRPr="008F3D3C">
              <w:rPr>
                <w:rFonts w:ascii="宋体" w:eastAsia="宋体" w:hAnsi="宋体" w:cs="Times New Roman" w:hint="eastAsia"/>
                <w:sz w:val="24"/>
                <w:szCs w:val="24"/>
              </w:rPr>
              <w:t>分，否则不得分。</w:t>
            </w:r>
          </w:p>
        </w:tc>
        <w:tc>
          <w:tcPr>
            <w:tcW w:w="1418" w:type="dxa"/>
          </w:tcPr>
          <w:p w:rsidR="008F3D3C" w:rsidRPr="008F3D3C" w:rsidRDefault="008F3D3C" w:rsidP="008F3D3C">
            <w:pPr>
              <w:widowControl w:val="0"/>
              <w:ind w:firstLineChars="0" w:firstLine="0"/>
              <w:rPr>
                <w:rFonts w:ascii="宋体" w:eastAsia="宋体" w:hAnsi="宋体" w:cs="Times New Roman" w:hint="eastAsia"/>
                <w:sz w:val="24"/>
                <w:szCs w:val="24"/>
              </w:rPr>
            </w:pPr>
          </w:p>
        </w:tc>
      </w:tr>
      <w:tr w:rsidR="008F3D3C" w:rsidRPr="008F3D3C" w:rsidTr="00EC792C">
        <w:trPr>
          <w:trHeight w:val="20"/>
        </w:trPr>
        <w:tc>
          <w:tcPr>
            <w:tcW w:w="1314" w:type="dxa"/>
            <w:vMerge/>
            <w:vAlign w:val="center"/>
          </w:tcPr>
          <w:p w:rsidR="008F3D3C" w:rsidRPr="008F3D3C" w:rsidRDefault="008F3D3C" w:rsidP="008F3D3C">
            <w:pPr>
              <w:widowControl w:val="0"/>
              <w:ind w:firstLineChars="0" w:firstLine="0"/>
              <w:jc w:val="center"/>
              <w:rPr>
                <w:rFonts w:ascii="宋体" w:eastAsia="宋体" w:hAnsi="宋体" w:cs="Times New Roman"/>
                <w:sz w:val="24"/>
                <w:szCs w:val="24"/>
              </w:rPr>
            </w:pPr>
          </w:p>
        </w:tc>
        <w:tc>
          <w:tcPr>
            <w:tcW w:w="1582" w:type="dxa"/>
            <w:vAlign w:val="center"/>
          </w:tcPr>
          <w:p w:rsidR="008F3D3C" w:rsidRPr="008F3D3C" w:rsidRDefault="008F3D3C" w:rsidP="008F3D3C">
            <w:pPr>
              <w:widowControl w:val="0"/>
              <w:ind w:firstLineChars="0" w:firstLine="0"/>
              <w:jc w:val="center"/>
              <w:rPr>
                <w:rFonts w:ascii="宋体" w:eastAsia="宋体" w:hAnsi="宋体" w:cs="Times New Roman"/>
                <w:sz w:val="24"/>
                <w:szCs w:val="24"/>
              </w:rPr>
            </w:pPr>
            <w:r w:rsidRPr="008F3D3C">
              <w:rPr>
                <w:rFonts w:ascii="宋体" w:eastAsia="宋体" w:hAnsi="宋体" w:cs="Times New Roman" w:hint="eastAsia"/>
                <w:sz w:val="24"/>
                <w:szCs w:val="24"/>
              </w:rPr>
              <w:t>企业责任</w:t>
            </w:r>
          </w:p>
        </w:tc>
        <w:tc>
          <w:tcPr>
            <w:tcW w:w="750" w:type="dxa"/>
            <w:vAlign w:val="center"/>
          </w:tcPr>
          <w:p w:rsidR="008F3D3C" w:rsidRPr="008F3D3C" w:rsidRDefault="008F3D3C" w:rsidP="008F3D3C">
            <w:pPr>
              <w:widowControl w:val="0"/>
              <w:ind w:firstLineChars="0" w:firstLine="0"/>
              <w:jc w:val="center"/>
              <w:rPr>
                <w:rFonts w:ascii="宋体" w:eastAsia="宋体" w:hAnsi="宋体" w:cs="Times New Roman"/>
                <w:sz w:val="24"/>
                <w:szCs w:val="24"/>
              </w:rPr>
            </w:pPr>
            <w:r w:rsidRPr="008F3D3C">
              <w:rPr>
                <w:rFonts w:ascii="宋体" w:eastAsia="宋体" w:hAnsi="宋体" w:cs="Times New Roman"/>
                <w:sz w:val="24"/>
                <w:szCs w:val="24"/>
              </w:rPr>
              <w:t>2</w:t>
            </w:r>
            <w:r w:rsidRPr="008F3D3C">
              <w:rPr>
                <w:rFonts w:ascii="宋体" w:eastAsia="宋体" w:hAnsi="宋体" w:cs="Times New Roman" w:hint="eastAsia"/>
                <w:sz w:val="24"/>
                <w:szCs w:val="24"/>
              </w:rPr>
              <w:t>分</w:t>
            </w:r>
          </w:p>
        </w:tc>
        <w:tc>
          <w:tcPr>
            <w:tcW w:w="5103" w:type="dxa"/>
            <w:vAlign w:val="bottom"/>
          </w:tcPr>
          <w:p w:rsidR="008F3D3C" w:rsidRPr="008F3D3C" w:rsidRDefault="008F3D3C" w:rsidP="008F3D3C">
            <w:pPr>
              <w:ind w:firstLineChars="0" w:firstLine="0"/>
              <w:jc w:val="left"/>
              <w:rPr>
                <w:rFonts w:ascii="宋体" w:eastAsia="宋体" w:hAnsi="宋体" w:cs="Times New Roman"/>
                <w:sz w:val="24"/>
                <w:szCs w:val="24"/>
              </w:rPr>
            </w:pPr>
            <w:r w:rsidRPr="008F3D3C">
              <w:rPr>
                <w:rFonts w:ascii="宋体" w:eastAsia="宋体" w:hAnsi="宋体" w:cs="Times New Roman" w:hint="eastAsia"/>
                <w:bCs/>
                <w:sz w:val="24"/>
                <w:szCs w:val="24"/>
              </w:rPr>
              <w:t>投标人为员工缴纳社会保险的品种数量比较（需提供招标公告发布前2个月社保缴费凭证和保险金种类证明，至少应包含医疗保险和养老保险）：</w:t>
            </w:r>
            <w:proofErr w:type="gramStart"/>
            <w:r w:rsidRPr="008F3D3C">
              <w:rPr>
                <w:rFonts w:ascii="宋体" w:eastAsia="宋体" w:hAnsi="宋体" w:cs="Times New Roman" w:hint="eastAsia"/>
                <w:bCs/>
                <w:sz w:val="24"/>
                <w:szCs w:val="24"/>
              </w:rPr>
              <w:t>五险品种</w:t>
            </w:r>
            <w:proofErr w:type="gramEnd"/>
            <w:r w:rsidRPr="008F3D3C">
              <w:rPr>
                <w:rFonts w:ascii="宋体" w:eastAsia="宋体" w:hAnsi="宋体" w:cs="Times New Roman" w:hint="eastAsia"/>
                <w:bCs/>
                <w:sz w:val="24"/>
                <w:szCs w:val="24"/>
              </w:rPr>
              <w:t>齐全的得</w:t>
            </w:r>
            <w:r w:rsidRPr="008F3D3C">
              <w:rPr>
                <w:rFonts w:ascii="宋体" w:eastAsia="宋体" w:hAnsi="宋体" w:cs="Times New Roman"/>
                <w:bCs/>
                <w:sz w:val="24"/>
                <w:szCs w:val="24"/>
              </w:rPr>
              <w:t>2</w:t>
            </w:r>
            <w:r w:rsidRPr="008F3D3C">
              <w:rPr>
                <w:rFonts w:ascii="宋体" w:eastAsia="宋体" w:hAnsi="宋体" w:cs="Times New Roman" w:hint="eastAsia"/>
                <w:bCs/>
                <w:sz w:val="24"/>
                <w:szCs w:val="24"/>
              </w:rPr>
              <w:t>分，</w:t>
            </w:r>
            <w:r w:rsidRPr="008F3D3C">
              <w:rPr>
                <w:rFonts w:ascii="宋体" w:eastAsia="宋体" w:hAnsi="宋体" w:cs="Times New Roman" w:hint="eastAsia"/>
                <w:sz w:val="24"/>
                <w:szCs w:val="24"/>
              </w:rPr>
              <w:t>其它的得</w:t>
            </w:r>
            <w:r w:rsidRPr="008F3D3C">
              <w:rPr>
                <w:rFonts w:ascii="宋体" w:eastAsia="宋体" w:hAnsi="宋体" w:cs="Times New Roman"/>
                <w:sz w:val="24"/>
                <w:szCs w:val="24"/>
              </w:rPr>
              <w:t>1</w:t>
            </w:r>
            <w:r w:rsidRPr="008F3D3C">
              <w:rPr>
                <w:rFonts w:ascii="宋体" w:eastAsia="宋体" w:hAnsi="宋体" w:cs="Times New Roman" w:hint="eastAsia"/>
                <w:sz w:val="24"/>
                <w:szCs w:val="24"/>
              </w:rPr>
              <w:t>分。</w:t>
            </w:r>
            <w:r w:rsidRPr="008F3D3C">
              <w:rPr>
                <w:rFonts w:ascii="宋体" w:eastAsia="宋体" w:hAnsi="宋体" w:cs="Times New Roman" w:hint="eastAsia"/>
                <w:bCs/>
                <w:sz w:val="24"/>
                <w:szCs w:val="24"/>
              </w:rPr>
              <w:t>未缴纳医疗保险和养老保险的不得分。</w:t>
            </w:r>
          </w:p>
        </w:tc>
        <w:tc>
          <w:tcPr>
            <w:tcW w:w="1418" w:type="dxa"/>
          </w:tcPr>
          <w:p w:rsidR="008F3D3C" w:rsidRPr="008F3D3C" w:rsidRDefault="008F3D3C" w:rsidP="008F3D3C">
            <w:pPr>
              <w:widowControl w:val="0"/>
              <w:ind w:firstLineChars="0" w:firstLine="0"/>
              <w:rPr>
                <w:rFonts w:ascii="宋体" w:eastAsia="宋体" w:hAnsi="宋体" w:cs="Times New Roman" w:hint="eastAsia"/>
                <w:sz w:val="24"/>
                <w:szCs w:val="24"/>
              </w:rPr>
            </w:pPr>
          </w:p>
        </w:tc>
      </w:tr>
      <w:tr w:rsidR="008F3D3C" w:rsidRPr="008F3D3C" w:rsidTr="00EC792C">
        <w:trPr>
          <w:trHeight w:val="20"/>
        </w:trPr>
        <w:tc>
          <w:tcPr>
            <w:tcW w:w="1314" w:type="dxa"/>
            <w:vMerge/>
            <w:vAlign w:val="center"/>
          </w:tcPr>
          <w:p w:rsidR="008F3D3C" w:rsidRPr="008F3D3C" w:rsidRDefault="008F3D3C" w:rsidP="008F3D3C">
            <w:pPr>
              <w:ind w:firstLineChars="0" w:firstLine="0"/>
              <w:jc w:val="center"/>
              <w:rPr>
                <w:rFonts w:ascii="宋体" w:eastAsia="宋体" w:hAnsi="宋体" w:cs="Times New Roman"/>
                <w:sz w:val="24"/>
                <w:szCs w:val="24"/>
              </w:rPr>
            </w:pPr>
          </w:p>
        </w:tc>
        <w:tc>
          <w:tcPr>
            <w:tcW w:w="1582" w:type="dxa"/>
            <w:vMerge w:val="restart"/>
            <w:vAlign w:val="center"/>
          </w:tcPr>
          <w:p w:rsidR="008F3D3C" w:rsidRPr="008F3D3C" w:rsidRDefault="008F3D3C" w:rsidP="008F3D3C">
            <w:pPr>
              <w:widowControl w:val="0"/>
              <w:ind w:firstLineChars="0" w:firstLine="0"/>
              <w:jc w:val="center"/>
              <w:rPr>
                <w:rFonts w:ascii="宋体" w:eastAsia="宋体" w:hAnsi="宋体" w:cs="Times New Roman"/>
                <w:sz w:val="24"/>
                <w:szCs w:val="24"/>
              </w:rPr>
            </w:pPr>
            <w:r w:rsidRPr="008F3D3C">
              <w:rPr>
                <w:rFonts w:ascii="宋体" w:eastAsia="宋体" w:hAnsi="宋体" w:cs="Times New Roman" w:hint="eastAsia"/>
                <w:sz w:val="24"/>
                <w:szCs w:val="24"/>
              </w:rPr>
              <w:t>售后服务内容及措施</w:t>
            </w:r>
          </w:p>
        </w:tc>
        <w:tc>
          <w:tcPr>
            <w:tcW w:w="750" w:type="dxa"/>
            <w:vAlign w:val="center"/>
          </w:tcPr>
          <w:p w:rsidR="008F3D3C" w:rsidRPr="008F3D3C" w:rsidRDefault="008F3D3C" w:rsidP="008F3D3C">
            <w:pPr>
              <w:widowControl w:val="0"/>
              <w:ind w:firstLineChars="0" w:firstLine="0"/>
              <w:jc w:val="center"/>
              <w:rPr>
                <w:rFonts w:ascii="宋体" w:eastAsia="宋体" w:hAnsi="宋体" w:cs="Times New Roman"/>
                <w:sz w:val="24"/>
                <w:szCs w:val="24"/>
              </w:rPr>
            </w:pPr>
            <w:r w:rsidRPr="008F3D3C">
              <w:rPr>
                <w:rFonts w:ascii="宋体" w:eastAsia="宋体" w:hAnsi="宋体" w:cs="Times New Roman"/>
                <w:sz w:val="24"/>
                <w:szCs w:val="24"/>
              </w:rPr>
              <w:t>2</w:t>
            </w:r>
            <w:r w:rsidRPr="008F3D3C">
              <w:rPr>
                <w:rFonts w:ascii="宋体" w:eastAsia="宋体" w:hAnsi="宋体" w:cs="Times New Roman" w:hint="eastAsia"/>
                <w:sz w:val="24"/>
                <w:szCs w:val="24"/>
              </w:rPr>
              <w:t>分</w:t>
            </w:r>
          </w:p>
        </w:tc>
        <w:tc>
          <w:tcPr>
            <w:tcW w:w="5103" w:type="dxa"/>
            <w:vAlign w:val="bottom"/>
          </w:tcPr>
          <w:p w:rsidR="008F3D3C" w:rsidRPr="008F3D3C" w:rsidRDefault="008F3D3C" w:rsidP="008F3D3C">
            <w:pPr>
              <w:widowControl w:val="0"/>
              <w:ind w:firstLineChars="0" w:firstLine="0"/>
              <w:rPr>
                <w:rFonts w:ascii="宋体" w:eastAsia="宋体" w:hAnsi="宋体" w:cs="Times New Roman"/>
                <w:bCs/>
                <w:sz w:val="24"/>
                <w:szCs w:val="24"/>
              </w:rPr>
            </w:pPr>
            <w:r w:rsidRPr="008F3D3C">
              <w:rPr>
                <w:rFonts w:ascii="宋体" w:eastAsia="宋体" w:hAnsi="宋体" w:cs="Times New Roman" w:hint="eastAsia"/>
                <w:bCs/>
                <w:sz w:val="24"/>
                <w:szCs w:val="24"/>
              </w:rPr>
              <w:t>1.内容具体、措施可靠，制造商在湖北省内设有分公司（提供三证即工商营业执照、组织机构代码证和税务登记证。）并有常驻应用支持工程师，得</w:t>
            </w:r>
            <w:r w:rsidRPr="008F3D3C">
              <w:rPr>
                <w:rFonts w:ascii="宋体" w:eastAsia="宋体" w:hAnsi="宋体" w:cs="Times New Roman"/>
                <w:bCs/>
                <w:sz w:val="24"/>
                <w:szCs w:val="24"/>
              </w:rPr>
              <w:t>2</w:t>
            </w:r>
            <w:r w:rsidRPr="008F3D3C">
              <w:rPr>
                <w:rFonts w:ascii="宋体" w:eastAsia="宋体" w:hAnsi="宋体" w:cs="Times New Roman" w:hint="eastAsia"/>
                <w:bCs/>
                <w:sz w:val="24"/>
                <w:szCs w:val="24"/>
              </w:rPr>
              <w:t>分</w:t>
            </w:r>
          </w:p>
          <w:p w:rsidR="008F3D3C" w:rsidRPr="008F3D3C" w:rsidRDefault="008F3D3C" w:rsidP="008F3D3C">
            <w:pPr>
              <w:widowControl w:val="0"/>
              <w:ind w:firstLineChars="0" w:firstLine="0"/>
              <w:rPr>
                <w:rFonts w:ascii="宋体" w:eastAsia="宋体" w:hAnsi="宋体" w:cs="Times New Roman" w:hint="eastAsia"/>
                <w:b/>
                <w:bCs/>
                <w:sz w:val="24"/>
                <w:szCs w:val="24"/>
              </w:rPr>
            </w:pPr>
            <w:r w:rsidRPr="008F3D3C">
              <w:rPr>
                <w:rFonts w:ascii="宋体" w:eastAsia="宋体" w:hAnsi="宋体" w:cs="Times New Roman" w:hint="eastAsia"/>
                <w:bCs/>
                <w:sz w:val="24"/>
                <w:szCs w:val="24"/>
              </w:rPr>
              <w:t>2.内容不够具体、措施一般，制造商在湖北省内设有分公司（提供三证）并有常驻应用支持工程师，得</w:t>
            </w:r>
            <w:r w:rsidRPr="008F3D3C">
              <w:rPr>
                <w:rFonts w:ascii="宋体" w:eastAsia="宋体" w:hAnsi="宋体" w:cs="Times New Roman"/>
                <w:bCs/>
                <w:sz w:val="24"/>
                <w:szCs w:val="24"/>
              </w:rPr>
              <w:t>1</w:t>
            </w:r>
            <w:r w:rsidRPr="008F3D3C">
              <w:rPr>
                <w:rFonts w:ascii="宋体" w:eastAsia="宋体" w:hAnsi="宋体" w:cs="Times New Roman" w:hint="eastAsia"/>
                <w:bCs/>
                <w:sz w:val="24"/>
                <w:szCs w:val="24"/>
              </w:rPr>
              <w:t>分</w:t>
            </w:r>
          </w:p>
          <w:p w:rsidR="008F3D3C" w:rsidRPr="008F3D3C" w:rsidRDefault="008F3D3C" w:rsidP="008F3D3C">
            <w:pPr>
              <w:widowControl w:val="0"/>
              <w:ind w:firstLineChars="0" w:firstLine="0"/>
              <w:rPr>
                <w:rFonts w:ascii="宋体" w:eastAsia="宋体" w:hAnsi="宋体" w:cs="Times New Roman"/>
                <w:sz w:val="24"/>
                <w:szCs w:val="24"/>
              </w:rPr>
            </w:pPr>
            <w:r w:rsidRPr="008F3D3C">
              <w:rPr>
                <w:rFonts w:ascii="宋体" w:eastAsia="宋体" w:hAnsi="宋体" w:cs="Times New Roman" w:hint="eastAsia"/>
                <w:bCs/>
                <w:sz w:val="24"/>
                <w:szCs w:val="24"/>
              </w:rPr>
              <w:t>3.制造商在湖北未设有分公司，不得分</w:t>
            </w:r>
          </w:p>
        </w:tc>
        <w:tc>
          <w:tcPr>
            <w:tcW w:w="1418" w:type="dxa"/>
          </w:tcPr>
          <w:p w:rsidR="008F3D3C" w:rsidRPr="008F3D3C" w:rsidRDefault="008F3D3C" w:rsidP="008F3D3C">
            <w:pPr>
              <w:widowControl w:val="0"/>
              <w:ind w:firstLineChars="0" w:firstLine="0"/>
              <w:rPr>
                <w:rFonts w:ascii="宋体" w:eastAsia="宋体" w:hAnsi="宋体" w:cs="Times New Roman" w:hint="eastAsia"/>
                <w:sz w:val="24"/>
                <w:szCs w:val="24"/>
              </w:rPr>
            </w:pPr>
          </w:p>
        </w:tc>
      </w:tr>
      <w:tr w:rsidR="008F3D3C" w:rsidRPr="008F3D3C" w:rsidTr="00EC792C">
        <w:trPr>
          <w:trHeight w:val="20"/>
        </w:trPr>
        <w:tc>
          <w:tcPr>
            <w:tcW w:w="1314" w:type="dxa"/>
            <w:vMerge/>
            <w:vAlign w:val="center"/>
          </w:tcPr>
          <w:p w:rsidR="008F3D3C" w:rsidRPr="008F3D3C" w:rsidRDefault="008F3D3C" w:rsidP="008F3D3C">
            <w:pPr>
              <w:ind w:firstLineChars="0" w:firstLine="0"/>
              <w:jc w:val="center"/>
              <w:rPr>
                <w:rFonts w:ascii="宋体" w:eastAsia="宋体" w:hAnsi="宋体" w:cs="Times New Roman"/>
                <w:sz w:val="24"/>
                <w:szCs w:val="24"/>
              </w:rPr>
            </w:pPr>
          </w:p>
        </w:tc>
        <w:tc>
          <w:tcPr>
            <w:tcW w:w="1582" w:type="dxa"/>
            <w:vMerge/>
            <w:vAlign w:val="center"/>
          </w:tcPr>
          <w:p w:rsidR="008F3D3C" w:rsidRPr="008F3D3C" w:rsidRDefault="008F3D3C" w:rsidP="008F3D3C">
            <w:pPr>
              <w:widowControl w:val="0"/>
              <w:ind w:firstLineChars="0" w:firstLine="0"/>
              <w:jc w:val="center"/>
              <w:rPr>
                <w:rFonts w:ascii="宋体" w:eastAsia="宋体" w:hAnsi="宋体" w:cs="Times New Roman"/>
                <w:sz w:val="24"/>
                <w:szCs w:val="24"/>
              </w:rPr>
            </w:pPr>
          </w:p>
        </w:tc>
        <w:tc>
          <w:tcPr>
            <w:tcW w:w="750" w:type="dxa"/>
            <w:vAlign w:val="center"/>
          </w:tcPr>
          <w:p w:rsidR="008F3D3C" w:rsidRPr="008F3D3C" w:rsidRDefault="008F3D3C" w:rsidP="008F3D3C">
            <w:pPr>
              <w:widowControl w:val="0"/>
              <w:ind w:firstLineChars="0" w:firstLine="0"/>
              <w:jc w:val="center"/>
              <w:rPr>
                <w:rFonts w:ascii="宋体" w:eastAsia="宋体" w:hAnsi="宋体" w:cs="Times New Roman"/>
                <w:sz w:val="24"/>
                <w:szCs w:val="24"/>
              </w:rPr>
            </w:pPr>
            <w:r w:rsidRPr="008F3D3C">
              <w:rPr>
                <w:rFonts w:ascii="宋体" w:eastAsia="宋体" w:hAnsi="宋体" w:cs="Times New Roman"/>
                <w:sz w:val="24"/>
                <w:szCs w:val="24"/>
              </w:rPr>
              <w:t>2</w:t>
            </w:r>
            <w:r w:rsidRPr="008F3D3C">
              <w:rPr>
                <w:rFonts w:ascii="宋体" w:eastAsia="宋体" w:hAnsi="宋体" w:cs="Times New Roman" w:hint="eastAsia"/>
                <w:sz w:val="24"/>
                <w:szCs w:val="24"/>
              </w:rPr>
              <w:t>分</w:t>
            </w:r>
          </w:p>
        </w:tc>
        <w:tc>
          <w:tcPr>
            <w:tcW w:w="5103" w:type="dxa"/>
            <w:vAlign w:val="bottom"/>
          </w:tcPr>
          <w:p w:rsidR="008F3D3C" w:rsidRPr="008F3D3C" w:rsidRDefault="008F3D3C" w:rsidP="008F3D3C">
            <w:pPr>
              <w:widowControl w:val="0"/>
              <w:ind w:firstLineChars="0" w:firstLine="0"/>
              <w:rPr>
                <w:rFonts w:ascii="宋体" w:eastAsia="宋体" w:hAnsi="宋体" w:cs="Times New Roman" w:hint="eastAsia"/>
                <w:sz w:val="24"/>
                <w:szCs w:val="24"/>
              </w:rPr>
            </w:pPr>
            <w:r w:rsidRPr="008F3D3C">
              <w:rPr>
                <w:rFonts w:ascii="宋体" w:eastAsia="宋体" w:hAnsi="宋体" w:cs="Times New Roman" w:hint="eastAsia"/>
                <w:sz w:val="24"/>
                <w:szCs w:val="24"/>
              </w:rPr>
              <w:t>1.投标商是本项目全部核心设备制造商的，得</w:t>
            </w:r>
            <w:r w:rsidRPr="008F3D3C">
              <w:rPr>
                <w:rFonts w:ascii="宋体" w:eastAsia="宋体" w:hAnsi="宋体" w:cs="Times New Roman"/>
                <w:sz w:val="24"/>
                <w:szCs w:val="24"/>
              </w:rPr>
              <w:t>2</w:t>
            </w:r>
            <w:r w:rsidRPr="008F3D3C">
              <w:rPr>
                <w:rFonts w:ascii="宋体" w:eastAsia="宋体" w:hAnsi="宋体" w:cs="Times New Roman" w:hint="eastAsia"/>
                <w:sz w:val="24"/>
                <w:szCs w:val="24"/>
              </w:rPr>
              <w:t>分。</w:t>
            </w:r>
          </w:p>
          <w:p w:rsidR="008F3D3C" w:rsidRPr="008F3D3C" w:rsidRDefault="008F3D3C" w:rsidP="008F3D3C">
            <w:pPr>
              <w:widowControl w:val="0"/>
              <w:ind w:firstLineChars="0" w:firstLine="0"/>
              <w:rPr>
                <w:rFonts w:ascii="宋体" w:eastAsia="宋体" w:hAnsi="宋体" w:cs="Times New Roman"/>
                <w:sz w:val="24"/>
                <w:szCs w:val="24"/>
              </w:rPr>
            </w:pPr>
            <w:r w:rsidRPr="008F3D3C">
              <w:rPr>
                <w:rFonts w:ascii="宋体" w:eastAsia="宋体" w:hAnsi="宋体" w:cs="Times New Roman"/>
                <w:sz w:val="24"/>
                <w:szCs w:val="24"/>
              </w:rPr>
              <w:t>2</w:t>
            </w:r>
            <w:r w:rsidRPr="008F3D3C">
              <w:rPr>
                <w:rFonts w:ascii="宋体" w:eastAsia="宋体" w:hAnsi="宋体" w:cs="Times New Roman" w:hint="eastAsia"/>
                <w:sz w:val="24"/>
                <w:szCs w:val="24"/>
              </w:rPr>
              <w:t>.投标</w:t>
            </w:r>
            <w:proofErr w:type="gramStart"/>
            <w:r w:rsidRPr="008F3D3C">
              <w:rPr>
                <w:rFonts w:ascii="宋体" w:eastAsia="宋体" w:hAnsi="宋体" w:cs="Times New Roman" w:hint="eastAsia"/>
                <w:sz w:val="24"/>
                <w:szCs w:val="24"/>
              </w:rPr>
              <w:t>商不是</w:t>
            </w:r>
            <w:proofErr w:type="gramEnd"/>
            <w:r w:rsidRPr="008F3D3C">
              <w:rPr>
                <w:rFonts w:ascii="宋体" w:eastAsia="宋体" w:hAnsi="宋体" w:cs="Times New Roman" w:hint="eastAsia"/>
                <w:sz w:val="24"/>
                <w:szCs w:val="24"/>
              </w:rPr>
              <w:t>全部核心设备制造商的，投标商提供了非本单位制造核心设备的制造厂家项目授权，或者提供合法获得该货物及售后服务支持的有效证明的，得</w:t>
            </w:r>
            <w:r w:rsidRPr="008F3D3C">
              <w:rPr>
                <w:rFonts w:ascii="宋体" w:eastAsia="宋体" w:hAnsi="宋体" w:cs="Times New Roman"/>
                <w:sz w:val="24"/>
                <w:szCs w:val="24"/>
              </w:rPr>
              <w:t>1</w:t>
            </w:r>
            <w:r w:rsidRPr="008F3D3C">
              <w:rPr>
                <w:rFonts w:ascii="宋体" w:eastAsia="宋体" w:hAnsi="宋体" w:cs="Times New Roman" w:hint="eastAsia"/>
                <w:sz w:val="24"/>
                <w:szCs w:val="24"/>
              </w:rPr>
              <w:t>分；</w:t>
            </w:r>
          </w:p>
          <w:p w:rsidR="008F3D3C" w:rsidRPr="008F3D3C" w:rsidRDefault="008F3D3C" w:rsidP="008F3D3C">
            <w:pPr>
              <w:widowControl w:val="0"/>
              <w:ind w:firstLineChars="0" w:firstLine="0"/>
              <w:rPr>
                <w:rFonts w:ascii="宋体" w:eastAsia="宋体" w:hAnsi="宋体" w:cs="Times New Roman"/>
                <w:sz w:val="24"/>
                <w:szCs w:val="24"/>
              </w:rPr>
            </w:pPr>
            <w:r w:rsidRPr="008F3D3C">
              <w:rPr>
                <w:rFonts w:ascii="宋体" w:eastAsia="宋体" w:hAnsi="宋体" w:cs="Times New Roman"/>
                <w:sz w:val="24"/>
                <w:szCs w:val="24"/>
              </w:rPr>
              <w:t>3.</w:t>
            </w:r>
            <w:r w:rsidRPr="008F3D3C">
              <w:rPr>
                <w:rFonts w:ascii="宋体" w:eastAsia="宋体" w:hAnsi="宋体" w:cs="Times New Roman" w:hint="eastAsia"/>
                <w:sz w:val="24"/>
                <w:szCs w:val="24"/>
              </w:rPr>
              <w:t>未提供的或提供的材料不足于证明该货物的合法来源，或者无售后服务承诺的，本项不得分。</w:t>
            </w:r>
          </w:p>
        </w:tc>
        <w:tc>
          <w:tcPr>
            <w:tcW w:w="1418" w:type="dxa"/>
          </w:tcPr>
          <w:p w:rsidR="008F3D3C" w:rsidRPr="008F3D3C" w:rsidRDefault="008F3D3C" w:rsidP="008F3D3C">
            <w:pPr>
              <w:widowControl w:val="0"/>
              <w:ind w:firstLineChars="0" w:firstLine="0"/>
              <w:rPr>
                <w:rFonts w:ascii="宋体" w:eastAsia="宋体" w:hAnsi="宋体" w:cs="Times New Roman" w:hint="eastAsia"/>
                <w:sz w:val="24"/>
                <w:szCs w:val="24"/>
              </w:rPr>
            </w:pPr>
          </w:p>
        </w:tc>
      </w:tr>
      <w:tr w:rsidR="008F3D3C" w:rsidRPr="008F3D3C" w:rsidTr="00EC792C">
        <w:trPr>
          <w:trHeight w:val="20"/>
        </w:trPr>
        <w:tc>
          <w:tcPr>
            <w:tcW w:w="1314" w:type="dxa"/>
            <w:vMerge w:val="restart"/>
            <w:vAlign w:val="center"/>
          </w:tcPr>
          <w:p w:rsidR="008F3D3C" w:rsidRPr="008F3D3C" w:rsidRDefault="008F3D3C" w:rsidP="008F3D3C">
            <w:pPr>
              <w:widowControl w:val="0"/>
              <w:ind w:firstLineChars="0" w:firstLine="0"/>
              <w:jc w:val="center"/>
              <w:rPr>
                <w:rFonts w:ascii="Times New Roman" w:eastAsia="宋体" w:hAnsi="Times New Roman" w:cs="Times New Roman"/>
                <w:spacing w:val="-2"/>
                <w:sz w:val="24"/>
                <w:szCs w:val="24"/>
              </w:rPr>
            </w:pPr>
            <w:bookmarkStart w:id="19" w:name="_Toc362363473"/>
            <w:r w:rsidRPr="008F3D3C">
              <w:rPr>
                <w:rFonts w:ascii="宋体" w:eastAsia="宋体" w:hAnsi="宋体" w:cs="Times New Roman" w:hint="eastAsia"/>
                <w:sz w:val="24"/>
                <w:szCs w:val="24"/>
              </w:rPr>
              <w:t>技术部分（</w:t>
            </w:r>
            <w:r w:rsidRPr="008F3D3C">
              <w:rPr>
                <w:rFonts w:ascii="宋体" w:eastAsia="宋体" w:hAnsi="宋体" w:cs="Times New Roman"/>
                <w:sz w:val="24"/>
                <w:szCs w:val="24"/>
              </w:rPr>
              <w:t>45</w:t>
            </w:r>
            <w:r w:rsidRPr="008F3D3C">
              <w:rPr>
                <w:rFonts w:ascii="宋体" w:eastAsia="宋体" w:hAnsi="宋体" w:cs="Times New Roman" w:hint="eastAsia"/>
                <w:sz w:val="24"/>
                <w:szCs w:val="24"/>
              </w:rPr>
              <w:t>分）</w:t>
            </w:r>
          </w:p>
        </w:tc>
        <w:tc>
          <w:tcPr>
            <w:tcW w:w="1582" w:type="dxa"/>
            <w:vAlign w:val="center"/>
          </w:tcPr>
          <w:p w:rsidR="008F3D3C" w:rsidRPr="008F3D3C" w:rsidRDefault="008F3D3C" w:rsidP="008F3D3C">
            <w:pPr>
              <w:widowControl w:val="0"/>
              <w:ind w:firstLineChars="0" w:firstLine="0"/>
              <w:jc w:val="center"/>
              <w:rPr>
                <w:rFonts w:ascii="宋体" w:eastAsia="宋体" w:hAnsi="宋体" w:cs="Times New Roman" w:hint="eastAsia"/>
                <w:sz w:val="24"/>
                <w:szCs w:val="24"/>
              </w:rPr>
            </w:pPr>
            <w:r w:rsidRPr="008F3D3C">
              <w:rPr>
                <w:rFonts w:ascii="宋体" w:eastAsia="宋体" w:hAnsi="宋体" w:cs="Times New Roman" w:hint="eastAsia"/>
                <w:sz w:val="24"/>
                <w:szCs w:val="24"/>
              </w:rPr>
              <w:t>图形</w:t>
            </w:r>
            <w:r w:rsidRPr="008F3D3C">
              <w:rPr>
                <w:rFonts w:ascii="宋体" w:eastAsia="宋体" w:hAnsi="宋体" w:cs="Times New Roman"/>
                <w:sz w:val="24"/>
                <w:szCs w:val="24"/>
              </w:rPr>
              <w:t>工作站（</w:t>
            </w:r>
            <w:r w:rsidRPr="008F3D3C">
              <w:rPr>
                <w:rFonts w:ascii="宋体" w:eastAsia="宋体" w:hAnsi="宋体" w:cs="Times New Roman" w:hint="eastAsia"/>
                <w:sz w:val="24"/>
                <w:szCs w:val="24"/>
              </w:rPr>
              <w:t>学生</w:t>
            </w:r>
            <w:r w:rsidRPr="008F3D3C">
              <w:rPr>
                <w:rFonts w:ascii="宋体" w:eastAsia="宋体" w:hAnsi="宋体" w:cs="Times New Roman"/>
                <w:sz w:val="24"/>
                <w:szCs w:val="24"/>
              </w:rPr>
              <w:t>）</w:t>
            </w:r>
          </w:p>
        </w:tc>
        <w:tc>
          <w:tcPr>
            <w:tcW w:w="750" w:type="dxa"/>
            <w:vAlign w:val="center"/>
          </w:tcPr>
          <w:p w:rsidR="008F3D3C" w:rsidRPr="008F3D3C" w:rsidRDefault="008F3D3C" w:rsidP="008F3D3C">
            <w:pPr>
              <w:ind w:firstLineChars="0" w:firstLine="0"/>
              <w:jc w:val="center"/>
              <w:rPr>
                <w:rFonts w:ascii="宋体" w:eastAsia="宋体" w:hAnsi="宋体" w:cs="宋体"/>
                <w:kern w:val="0"/>
                <w:sz w:val="24"/>
                <w:szCs w:val="24"/>
              </w:rPr>
            </w:pPr>
            <w:r w:rsidRPr="008F3D3C">
              <w:rPr>
                <w:rFonts w:ascii="宋体" w:eastAsia="宋体" w:hAnsi="宋体" w:cs="宋体" w:hint="eastAsia"/>
                <w:kern w:val="0"/>
                <w:sz w:val="24"/>
                <w:szCs w:val="24"/>
              </w:rPr>
              <w:t>6</w:t>
            </w:r>
            <w:r w:rsidRPr="008F3D3C">
              <w:rPr>
                <w:rFonts w:ascii="宋体" w:eastAsia="宋体" w:hAnsi="宋体" w:cs="Times New Roman" w:hint="eastAsia"/>
                <w:sz w:val="24"/>
                <w:szCs w:val="24"/>
              </w:rPr>
              <w:t>分</w:t>
            </w:r>
          </w:p>
        </w:tc>
        <w:tc>
          <w:tcPr>
            <w:tcW w:w="5103" w:type="dxa"/>
            <w:vAlign w:val="center"/>
          </w:tcPr>
          <w:p w:rsidR="008F3D3C" w:rsidRPr="008F3D3C" w:rsidRDefault="008F3D3C" w:rsidP="008F3D3C">
            <w:pPr>
              <w:shd w:val="clear" w:color="auto" w:fill="FFFFFF"/>
              <w:spacing w:line="240" w:lineRule="auto"/>
              <w:ind w:firstLineChars="100" w:firstLine="240"/>
              <w:jc w:val="left"/>
              <w:rPr>
                <w:rFonts w:ascii="宋体" w:eastAsia="宋体" w:hAnsi="宋体" w:cs="宋体" w:hint="eastAsia"/>
                <w:sz w:val="24"/>
                <w:szCs w:val="24"/>
              </w:rPr>
            </w:pPr>
            <w:r w:rsidRPr="008F3D3C">
              <w:rPr>
                <w:rFonts w:ascii="宋体" w:eastAsia="宋体" w:hAnsi="宋体" w:cs="宋体" w:hint="eastAsia"/>
                <w:sz w:val="24"/>
                <w:szCs w:val="24"/>
              </w:rPr>
              <w:t xml:space="preserve">CPU：14nm  4核心8线程主频3.6GHZ </w:t>
            </w:r>
            <w:r w:rsidRPr="008F3D3C">
              <w:rPr>
                <w:rFonts w:ascii="宋体" w:eastAsia="宋体" w:hAnsi="宋体" w:cs="宋体"/>
                <w:sz w:val="24"/>
                <w:szCs w:val="24"/>
              </w:rPr>
              <w:t xml:space="preserve"> 支持turbo boost</w:t>
            </w:r>
            <w:r w:rsidRPr="008F3D3C">
              <w:rPr>
                <w:rFonts w:ascii="宋体" w:eastAsia="宋体" w:hAnsi="宋体" w:cs="宋体" w:hint="eastAsia"/>
                <w:sz w:val="24"/>
                <w:szCs w:val="24"/>
              </w:rPr>
              <w:t xml:space="preserve">   8M三级缓存</w:t>
            </w:r>
            <w:proofErr w:type="gramStart"/>
            <w:r w:rsidRPr="008F3D3C">
              <w:rPr>
                <w:rFonts w:ascii="宋体" w:eastAsia="宋体" w:hAnsi="宋体" w:cs="宋体" w:hint="eastAsia"/>
                <w:sz w:val="24"/>
                <w:szCs w:val="24"/>
              </w:rPr>
              <w:t>丨</w:t>
            </w:r>
            <w:proofErr w:type="gramEnd"/>
            <w:r w:rsidRPr="008F3D3C">
              <w:rPr>
                <w:rFonts w:ascii="宋体" w:eastAsia="宋体" w:hAnsi="宋体" w:cs="宋体" w:hint="eastAsia"/>
                <w:sz w:val="24"/>
                <w:szCs w:val="24"/>
              </w:rPr>
              <w:t xml:space="preserve"> 16G DDR4-2133内存丨128G固态硬盘+1T机械硬盘丨2GDDR5显存 256留处理器单元</w:t>
            </w:r>
            <w:r w:rsidRPr="008F3D3C">
              <w:rPr>
                <w:rFonts w:ascii="宋体" w:eastAsia="宋体" w:hAnsi="宋体" w:cs="宋体"/>
                <w:sz w:val="24"/>
                <w:szCs w:val="24"/>
              </w:rPr>
              <w:t>FP32性能:641</w:t>
            </w:r>
            <w:proofErr w:type="gramStart"/>
            <w:r w:rsidRPr="008F3D3C">
              <w:rPr>
                <w:rFonts w:ascii="宋体" w:eastAsia="宋体" w:hAnsi="宋体" w:cs="宋体"/>
                <w:sz w:val="24"/>
                <w:szCs w:val="24"/>
              </w:rPr>
              <w:t>万亿</w:t>
            </w:r>
            <w:proofErr w:type="gramEnd"/>
            <w:r w:rsidRPr="008F3D3C">
              <w:rPr>
                <w:rFonts w:ascii="宋体" w:eastAsia="宋体" w:hAnsi="宋体" w:cs="宋体"/>
                <w:sz w:val="24"/>
                <w:szCs w:val="24"/>
              </w:rPr>
              <w:t>次浮点运算</w:t>
            </w:r>
            <w:r w:rsidRPr="008F3D3C">
              <w:rPr>
                <w:rFonts w:ascii="宋体" w:eastAsia="宋体" w:hAnsi="宋体" w:cs="宋体" w:hint="eastAsia"/>
                <w:sz w:val="24"/>
                <w:szCs w:val="24"/>
              </w:rPr>
              <w:t>图形独立显卡丨主板LGA1151接口  DDR4内存  芯片组H170 USB3.0接口丨光电鼠标键盘耳机 丨24寸显示器</w:t>
            </w:r>
          </w:p>
          <w:p w:rsidR="008F3D3C" w:rsidRPr="008F3D3C" w:rsidRDefault="008F3D3C" w:rsidP="008F3D3C">
            <w:pPr>
              <w:shd w:val="clear" w:color="auto" w:fill="FFFFFF"/>
              <w:spacing w:line="240" w:lineRule="auto"/>
              <w:ind w:firstLineChars="100" w:firstLine="240"/>
              <w:jc w:val="left"/>
              <w:rPr>
                <w:rFonts w:ascii="宋体" w:eastAsia="宋体" w:hAnsi="宋体" w:cs="宋体"/>
                <w:sz w:val="24"/>
                <w:szCs w:val="24"/>
              </w:rPr>
            </w:pPr>
            <w:r w:rsidRPr="008F3D3C">
              <w:rPr>
                <w:rFonts w:ascii="宋体" w:eastAsia="宋体" w:hAnsi="宋体" w:cs="宋体" w:hint="eastAsia"/>
                <w:sz w:val="24"/>
                <w:szCs w:val="24"/>
              </w:rPr>
              <w:lastRenderedPageBreak/>
              <w:t>安装Windows操作系统+多媒体教学管理系统（具有网络播放、黑屏肃静、同步文件传输、提交作业、联机讨论、远程命令、获取远端信息等功能），</w:t>
            </w:r>
            <w:proofErr w:type="gramStart"/>
            <w:r w:rsidRPr="008F3D3C">
              <w:rPr>
                <w:rFonts w:ascii="宋体" w:eastAsia="宋体" w:hAnsi="宋体" w:cs="宋体" w:hint="eastAsia"/>
                <w:sz w:val="24"/>
                <w:szCs w:val="24"/>
              </w:rPr>
              <w:t>带增霸卡</w:t>
            </w:r>
            <w:proofErr w:type="gramEnd"/>
            <w:r w:rsidRPr="008F3D3C">
              <w:rPr>
                <w:rFonts w:ascii="宋体" w:eastAsia="宋体" w:hAnsi="宋体" w:cs="宋体" w:hint="eastAsia"/>
                <w:sz w:val="24"/>
                <w:szCs w:val="24"/>
              </w:rPr>
              <w:t>（系统保护、还原、同传）3年质保，安装及电、网布线。</w:t>
            </w:r>
          </w:p>
          <w:p w:rsidR="008F3D3C" w:rsidRPr="008F3D3C" w:rsidRDefault="008F3D3C" w:rsidP="008F3D3C">
            <w:pPr>
              <w:shd w:val="clear" w:color="auto" w:fill="FFFFFF"/>
              <w:spacing w:line="240" w:lineRule="auto"/>
              <w:ind w:firstLineChars="100" w:firstLine="240"/>
              <w:jc w:val="left"/>
              <w:rPr>
                <w:rFonts w:ascii="宋体" w:eastAsia="宋体" w:hAnsi="宋体" w:cs="宋体" w:hint="eastAsia"/>
                <w:sz w:val="24"/>
                <w:szCs w:val="24"/>
              </w:rPr>
            </w:pPr>
            <w:r w:rsidRPr="008F3D3C">
              <w:rPr>
                <w:rFonts w:ascii="宋体" w:eastAsia="宋体" w:hAnsi="宋体" w:cs="宋体" w:hint="eastAsia"/>
                <w:sz w:val="24"/>
                <w:szCs w:val="24"/>
              </w:rPr>
              <w:t>优于本参数的，得</w:t>
            </w:r>
            <w:r w:rsidRPr="008F3D3C">
              <w:rPr>
                <w:rFonts w:ascii="宋体" w:eastAsia="宋体" w:hAnsi="宋体" w:cs="宋体"/>
                <w:sz w:val="24"/>
                <w:szCs w:val="24"/>
              </w:rPr>
              <w:t>６</w:t>
            </w:r>
            <w:r w:rsidRPr="008F3D3C">
              <w:rPr>
                <w:rFonts w:ascii="宋体" w:eastAsia="宋体" w:hAnsi="宋体" w:cs="宋体" w:hint="eastAsia"/>
                <w:sz w:val="24"/>
                <w:szCs w:val="24"/>
              </w:rPr>
              <w:t>分，符合的得</w:t>
            </w:r>
            <w:r w:rsidRPr="008F3D3C">
              <w:rPr>
                <w:rFonts w:ascii="宋体" w:eastAsia="宋体" w:hAnsi="宋体" w:cs="宋体"/>
                <w:sz w:val="24"/>
                <w:szCs w:val="24"/>
              </w:rPr>
              <w:t>５</w:t>
            </w:r>
            <w:r w:rsidRPr="008F3D3C">
              <w:rPr>
                <w:rFonts w:ascii="宋体" w:eastAsia="宋体" w:hAnsi="宋体" w:cs="宋体" w:hint="eastAsia"/>
                <w:sz w:val="24"/>
                <w:szCs w:val="24"/>
              </w:rPr>
              <w:t>分，不符合的不得分。</w:t>
            </w:r>
          </w:p>
        </w:tc>
        <w:tc>
          <w:tcPr>
            <w:tcW w:w="1418" w:type="dxa"/>
          </w:tcPr>
          <w:p w:rsidR="008F3D3C" w:rsidRPr="008F3D3C" w:rsidRDefault="008F3D3C" w:rsidP="008F3D3C">
            <w:pPr>
              <w:ind w:firstLineChars="0" w:firstLine="0"/>
              <w:jc w:val="left"/>
              <w:textAlignment w:val="center"/>
              <w:rPr>
                <w:rFonts w:ascii="宋体" w:eastAsia="宋体" w:hAnsi="宋体" w:cs="Times New Roman" w:hint="eastAsia"/>
                <w:kern w:val="0"/>
                <w:sz w:val="24"/>
                <w:szCs w:val="24"/>
              </w:rPr>
            </w:pPr>
          </w:p>
        </w:tc>
      </w:tr>
      <w:tr w:rsidR="008F3D3C" w:rsidRPr="008F3D3C" w:rsidTr="00EC792C">
        <w:trPr>
          <w:trHeight w:val="20"/>
        </w:trPr>
        <w:tc>
          <w:tcPr>
            <w:tcW w:w="1314" w:type="dxa"/>
            <w:vMerge/>
            <w:vAlign w:val="center"/>
          </w:tcPr>
          <w:p w:rsidR="008F3D3C" w:rsidRPr="008F3D3C" w:rsidRDefault="008F3D3C" w:rsidP="008F3D3C">
            <w:pPr>
              <w:widowControl w:val="0"/>
              <w:ind w:firstLineChars="0" w:firstLine="0"/>
              <w:jc w:val="center"/>
              <w:rPr>
                <w:rFonts w:ascii="宋体" w:eastAsia="宋体" w:hAnsi="宋体" w:cs="Times New Roman" w:hint="eastAsia"/>
                <w:sz w:val="24"/>
                <w:szCs w:val="24"/>
              </w:rPr>
            </w:pPr>
          </w:p>
        </w:tc>
        <w:tc>
          <w:tcPr>
            <w:tcW w:w="1582" w:type="dxa"/>
            <w:vAlign w:val="center"/>
          </w:tcPr>
          <w:p w:rsidR="008F3D3C" w:rsidRPr="008F3D3C" w:rsidRDefault="008F3D3C" w:rsidP="008F3D3C">
            <w:pPr>
              <w:widowControl w:val="0"/>
              <w:ind w:firstLineChars="0" w:firstLine="0"/>
              <w:jc w:val="center"/>
              <w:rPr>
                <w:rFonts w:ascii="宋体" w:eastAsia="宋体" w:hAnsi="宋体" w:cs="Times New Roman"/>
                <w:sz w:val="24"/>
                <w:szCs w:val="24"/>
              </w:rPr>
            </w:pPr>
            <w:r w:rsidRPr="008F3D3C">
              <w:rPr>
                <w:rFonts w:ascii="宋体" w:eastAsia="宋体" w:hAnsi="宋体" w:cs="Times New Roman" w:hint="eastAsia"/>
                <w:sz w:val="24"/>
                <w:szCs w:val="24"/>
              </w:rPr>
              <w:t>图形</w:t>
            </w:r>
            <w:r w:rsidRPr="008F3D3C">
              <w:rPr>
                <w:rFonts w:ascii="宋体" w:eastAsia="宋体" w:hAnsi="宋体" w:cs="Times New Roman"/>
                <w:sz w:val="24"/>
                <w:szCs w:val="24"/>
              </w:rPr>
              <w:t>工作站（</w:t>
            </w:r>
            <w:r w:rsidRPr="008F3D3C">
              <w:rPr>
                <w:rFonts w:ascii="宋体" w:eastAsia="宋体" w:hAnsi="宋体" w:cs="Times New Roman" w:hint="eastAsia"/>
                <w:sz w:val="24"/>
                <w:szCs w:val="24"/>
              </w:rPr>
              <w:t>教师</w:t>
            </w:r>
            <w:r w:rsidRPr="008F3D3C">
              <w:rPr>
                <w:rFonts w:ascii="宋体" w:eastAsia="宋体" w:hAnsi="宋体" w:cs="Times New Roman"/>
                <w:sz w:val="24"/>
                <w:szCs w:val="24"/>
              </w:rPr>
              <w:t>）</w:t>
            </w:r>
          </w:p>
        </w:tc>
        <w:tc>
          <w:tcPr>
            <w:tcW w:w="750" w:type="dxa"/>
            <w:vAlign w:val="center"/>
          </w:tcPr>
          <w:p w:rsidR="008F3D3C" w:rsidRPr="008F3D3C" w:rsidRDefault="008F3D3C" w:rsidP="008F3D3C">
            <w:pPr>
              <w:ind w:firstLineChars="0" w:firstLine="0"/>
              <w:jc w:val="center"/>
              <w:rPr>
                <w:rFonts w:ascii="宋体" w:eastAsia="宋体" w:hAnsi="宋体" w:cs="宋体"/>
                <w:kern w:val="0"/>
                <w:sz w:val="24"/>
                <w:szCs w:val="24"/>
              </w:rPr>
            </w:pPr>
            <w:r w:rsidRPr="008F3D3C">
              <w:rPr>
                <w:rFonts w:ascii="宋体" w:eastAsia="宋体" w:hAnsi="宋体" w:cs="宋体" w:hint="eastAsia"/>
                <w:kern w:val="0"/>
                <w:sz w:val="24"/>
                <w:szCs w:val="24"/>
              </w:rPr>
              <w:t>6</w:t>
            </w:r>
            <w:r w:rsidRPr="008F3D3C">
              <w:rPr>
                <w:rFonts w:ascii="宋体" w:eastAsia="宋体" w:hAnsi="宋体" w:cs="Times New Roman" w:hint="eastAsia"/>
                <w:sz w:val="24"/>
                <w:szCs w:val="24"/>
              </w:rPr>
              <w:t>分</w:t>
            </w:r>
          </w:p>
        </w:tc>
        <w:tc>
          <w:tcPr>
            <w:tcW w:w="5103" w:type="dxa"/>
            <w:vAlign w:val="center"/>
          </w:tcPr>
          <w:p w:rsidR="008F3D3C" w:rsidRPr="008F3D3C" w:rsidRDefault="008F3D3C" w:rsidP="008F3D3C">
            <w:pPr>
              <w:shd w:val="clear" w:color="auto" w:fill="FFFFFF"/>
              <w:spacing w:line="240" w:lineRule="auto"/>
              <w:ind w:firstLineChars="100" w:firstLine="240"/>
              <w:jc w:val="left"/>
              <w:rPr>
                <w:rFonts w:ascii="宋体" w:eastAsia="宋体" w:hAnsi="宋体" w:cs="宋体" w:hint="eastAsia"/>
                <w:sz w:val="24"/>
                <w:szCs w:val="24"/>
              </w:rPr>
            </w:pPr>
            <w:r w:rsidRPr="008F3D3C">
              <w:rPr>
                <w:rFonts w:ascii="宋体" w:eastAsia="宋体" w:hAnsi="宋体" w:cs="宋体" w:hint="eastAsia"/>
                <w:sz w:val="24"/>
                <w:szCs w:val="24"/>
              </w:rPr>
              <w:t xml:space="preserve">CPU：14nm  8核心16线程 </w:t>
            </w:r>
            <w:r w:rsidRPr="008F3D3C">
              <w:rPr>
                <w:rFonts w:ascii="宋体" w:eastAsia="宋体" w:hAnsi="宋体" w:cs="宋体"/>
                <w:sz w:val="24"/>
                <w:szCs w:val="24"/>
              </w:rPr>
              <w:t>支持turbo boost</w:t>
            </w:r>
            <w:r w:rsidRPr="008F3D3C">
              <w:rPr>
                <w:rFonts w:ascii="宋体" w:eastAsia="宋体" w:hAnsi="宋体" w:cs="宋体" w:hint="eastAsia"/>
                <w:sz w:val="24"/>
                <w:szCs w:val="24"/>
              </w:rPr>
              <w:t>集成AVX2.0指令集 QPI速度8GT/S 20MB三级缓存</w:t>
            </w:r>
            <w:proofErr w:type="gramStart"/>
            <w:r w:rsidRPr="008F3D3C">
              <w:rPr>
                <w:rFonts w:ascii="宋体" w:eastAsia="宋体" w:hAnsi="宋体" w:cs="宋体" w:hint="eastAsia"/>
                <w:sz w:val="24"/>
                <w:szCs w:val="24"/>
              </w:rPr>
              <w:t>丨</w:t>
            </w:r>
            <w:proofErr w:type="gramEnd"/>
            <w:r w:rsidRPr="008F3D3C">
              <w:rPr>
                <w:rFonts w:ascii="宋体" w:eastAsia="宋体" w:hAnsi="宋体" w:cs="宋体" w:hint="eastAsia"/>
                <w:sz w:val="24"/>
                <w:szCs w:val="24"/>
              </w:rPr>
              <w:t>P2000 5G HBM2显存 160bit 显</w:t>
            </w:r>
            <w:proofErr w:type="gramStart"/>
            <w:r w:rsidRPr="008F3D3C">
              <w:rPr>
                <w:rFonts w:ascii="宋体" w:eastAsia="宋体" w:hAnsi="宋体" w:cs="宋体" w:hint="eastAsia"/>
                <w:sz w:val="24"/>
                <w:szCs w:val="24"/>
              </w:rPr>
              <w:t>存位宽</w:t>
            </w:r>
            <w:proofErr w:type="gramEnd"/>
            <w:r w:rsidRPr="008F3D3C">
              <w:rPr>
                <w:rFonts w:ascii="宋体" w:eastAsia="宋体" w:hAnsi="宋体" w:cs="宋体" w:hint="eastAsia"/>
                <w:sz w:val="24"/>
                <w:szCs w:val="24"/>
              </w:rPr>
              <w:t xml:space="preserve"> 1024个流处理器 显卡FP32性能:3.0</w:t>
            </w:r>
            <w:proofErr w:type="gramStart"/>
            <w:r w:rsidRPr="008F3D3C">
              <w:rPr>
                <w:rFonts w:ascii="宋体" w:eastAsia="宋体" w:hAnsi="宋体" w:cs="宋体" w:hint="eastAsia"/>
                <w:sz w:val="24"/>
                <w:szCs w:val="24"/>
              </w:rPr>
              <w:t>万亿</w:t>
            </w:r>
            <w:proofErr w:type="gramEnd"/>
            <w:r w:rsidRPr="008F3D3C">
              <w:rPr>
                <w:rFonts w:ascii="宋体" w:eastAsia="宋体" w:hAnsi="宋体" w:cs="宋体" w:hint="eastAsia"/>
                <w:sz w:val="24"/>
                <w:szCs w:val="24"/>
              </w:rPr>
              <w:t>次浮点运算显卡</w:t>
            </w:r>
            <w:proofErr w:type="gramStart"/>
            <w:r w:rsidRPr="008F3D3C">
              <w:rPr>
                <w:rFonts w:ascii="宋体" w:eastAsia="宋体" w:hAnsi="宋体" w:cs="宋体" w:hint="eastAsia"/>
                <w:sz w:val="24"/>
                <w:szCs w:val="24"/>
              </w:rPr>
              <w:t>丨</w:t>
            </w:r>
            <w:proofErr w:type="gramEnd"/>
            <w:r w:rsidRPr="008F3D3C">
              <w:rPr>
                <w:rFonts w:ascii="宋体" w:eastAsia="宋体" w:hAnsi="宋体" w:cs="宋体" w:hint="eastAsia"/>
                <w:sz w:val="24"/>
                <w:szCs w:val="24"/>
              </w:rPr>
              <w:t xml:space="preserve"> 32GB DDR4-2133内存</w:t>
            </w:r>
            <w:proofErr w:type="gramStart"/>
            <w:r w:rsidRPr="008F3D3C">
              <w:rPr>
                <w:rFonts w:ascii="宋体" w:eastAsia="宋体" w:hAnsi="宋体" w:cs="宋体" w:hint="eastAsia"/>
                <w:sz w:val="24"/>
                <w:szCs w:val="24"/>
              </w:rPr>
              <w:t>丨</w:t>
            </w:r>
            <w:proofErr w:type="gramEnd"/>
            <w:r w:rsidRPr="008F3D3C">
              <w:rPr>
                <w:rFonts w:ascii="宋体" w:eastAsia="宋体" w:hAnsi="宋体" w:cs="宋体" w:hint="eastAsia"/>
                <w:sz w:val="24"/>
                <w:szCs w:val="24"/>
              </w:rPr>
              <w:t>500G SAS固态+2块2TB</w:t>
            </w:r>
            <w:proofErr w:type="gramStart"/>
            <w:r w:rsidRPr="008F3D3C">
              <w:rPr>
                <w:rFonts w:ascii="宋体" w:eastAsia="宋体" w:hAnsi="宋体" w:cs="宋体" w:hint="eastAsia"/>
                <w:sz w:val="24"/>
                <w:szCs w:val="24"/>
              </w:rPr>
              <w:t>丨</w:t>
            </w:r>
            <w:proofErr w:type="gramEnd"/>
            <w:r w:rsidRPr="008F3D3C">
              <w:rPr>
                <w:rFonts w:ascii="宋体" w:eastAsia="宋体" w:hAnsi="宋体" w:cs="宋体" w:hint="eastAsia"/>
                <w:sz w:val="24"/>
                <w:szCs w:val="24"/>
              </w:rPr>
              <w:t>C612芯片组主板 支持DDR4内存</w:t>
            </w:r>
            <w:proofErr w:type="gramStart"/>
            <w:r w:rsidRPr="008F3D3C">
              <w:rPr>
                <w:rFonts w:ascii="宋体" w:eastAsia="宋体" w:hAnsi="宋体" w:cs="宋体" w:hint="eastAsia"/>
                <w:sz w:val="24"/>
                <w:szCs w:val="24"/>
              </w:rPr>
              <w:t>丨</w:t>
            </w:r>
            <w:proofErr w:type="gramEnd"/>
            <w:r w:rsidRPr="008F3D3C">
              <w:rPr>
                <w:rFonts w:ascii="宋体" w:eastAsia="宋体" w:hAnsi="宋体" w:cs="宋体" w:hint="eastAsia"/>
                <w:sz w:val="24"/>
                <w:szCs w:val="24"/>
              </w:rPr>
              <w:t xml:space="preserve">光电鼠标键盘耳机 </w:t>
            </w:r>
            <w:proofErr w:type="gramStart"/>
            <w:r w:rsidRPr="008F3D3C">
              <w:rPr>
                <w:rFonts w:ascii="宋体" w:eastAsia="宋体" w:hAnsi="宋体" w:cs="宋体" w:hint="eastAsia"/>
                <w:sz w:val="24"/>
                <w:szCs w:val="24"/>
              </w:rPr>
              <w:t>丨</w:t>
            </w:r>
            <w:proofErr w:type="gramEnd"/>
            <w:r w:rsidRPr="008F3D3C">
              <w:rPr>
                <w:rFonts w:ascii="宋体" w:eastAsia="宋体" w:hAnsi="宋体" w:cs="宋体" w:hint="eastAsia"/>
                <w:sz w:val="24"/>
                <w:szCs w:val="24"/>
              </w:rPr>
              <w:t>24寸显示器</w:t>
            </w:r>
          </w:p>
          <w:p w:rsidR="008F3D3C" w:rsidRPr="008F3D3C" w:rsidRDefault="008F3D3C" w:rsidP="008F3D3C">
            <w:pPr>
              <w:shd w:val="clear" w:color="auto" w:fill="FFFFFF"/>
              <w:spacing w:line="240" w:lineRule="auto"/>
              <w:ind w:firstLineChars="100" w:firstLine="240"/>
              <w:jc w:val="left"/>
              <w:rPr>
                <w:rFonts w:ascii="宋体" w:eastAsia="宋体" w:hAnsi="宋体" w:cs="宋体"/>
                <w:sz w:val="24"/>
                <w:szCs w:val="24"/>
              </w:rPr>
            </w:pPr>
            <w:r w:rsidRPr="008F3D3C">
              <w:rPr>
                <w:rFonts w:ascii="宋体" w:eastAsia="宋体" w:hAnsi="宋体" w:cs="宋体" w:hint="eastAsia"/>
                <w:sz w:val="24"/>
                <w:szCs w:val="24"/>
              </w:rPr>
              <w:t>安装Windows操作系统+多媒体教学管理系统（具有网络播放、黑屏肃静、同步文件传输、提交作业、联机讨论、远程命令、获取远端信息等功能），</w:t>
            </w:r>
            <w:proofErr w:type="gramStart"/>
            <w:r w:rsidRPr="008F3D3C">
              <w:rPr>
                <w:rFonts w:ascii="宋体" w:eastAsia="宋体" w:hAnsi="宋体" w:cs="宋体" w:hint="eastAsia"/>
                <w:sz w:val="24"/>
                <w:szCs w:val="24"/>
              </w:rPr>
              <w:t>带增霸卡</w:t>
            </w:r>
            <w:proofErr w:type="gramEnd"/>
            <w:r w:rsidRPr="008F3D3C">
              <w:rPr>
                <w:rFonts w:ascii="宋体" w:eastAsia="宋体" w:hAnsi="宋体" w:cs="宋体" w:hint="eastAsia"/>
                <w:sz w:val="24"/>
                <w:szCs w:val="24"/>
              </w:rPr>
              <w:t>（系统保护、还原、同传）3年质保，安装及电、网布线。</w:t>
            </w:r>
          </w:p>
          <w:p w:rsidR="008F3D3C" w:rsidRPr="008F3D3C" w:rsidRDefault="008F3D3C" w:rsidP="008F3D3C">
            <w:pPr>
              <w:shd w:val="clear" w:color="auto" w:fill="FFFFFF"/>
              <w:spacing w:line="240" w:lineRule="auto"/>
              <w:ind w:firstLineChars="100" w:firstLine="240"/>
              <w:jc w:val="left"/>
              <w:rPr>
                <w:rFonts w:ascii="宋体" w:eastAsia="宋体" w:hAnsi="宋体" w:cs="宋体" w:hint="eastAsia"/>
                <w:sz w:val="24"/>
                <w:szCs w:val="24"/>
              </w:rPr>
            </w:pPr>
            <w:r w:rsidRPr="008F3D3C">
              <w:rPr>
                <w:rFonts w:ascii="宋体" w:eastAsia="宋体" w:hAnsi="宋体" w:cs="宋体" w:hint="eastAsia"/>
                <w:sz w:val="24"/>
                <w:szCs w:val="24"/>
              </w:rPr>
              <w:t>优于本参数的，得</w:t>
            </w:r>
            <w:r w:rsidRPr="008F3D3C">
              <w:rPr>
                <w:rFonts w:ascii="宋体" w:eastAsia="宋体" w:hAnsi="宋体" w:cs="宋体"/>
                <w:sz w:val="24"/>
                <w:szCs w:val="24"/>
              </w:rPr>
              <w:t>６</w:t>
            </w:r>
            <w:r w:rsidRPr="008F3D3C">
              <w:rPr>
                <w:rFonts w:ascii="宋体" w:eastAsia="宋体" w:hAnsi="宋体" w:cs="宋体" w:hint="eastAsia"/>
                <w:sz w:val="24"/>
                <w:szCs w:val="24"/>
              </w:rPr>
              <w:t>分，符合的得</w:t>
            </w:r>
            <w:r w:rsidRPr="008F3D3C">
              <w:rPr>
                <w:rFonts w:ascii="宋体" w:eastAsia="宋体" w:hAnsi="宋体" w:cs="宋体"/>
                <w:sz w:val="24"/>
                <w:szCs w:val="24"/>
              </w:rPr>
              <w:t>５</w:t>
            </w:r>
            <w:r w:rsidRPr="008F3D3C">
              <w:rPr>
                <w:rFonts w:ascii="宋体" w:eastAsia="宋体" w:hAnsi="宋体" w:cs="宋体" w:hint="eastAsia"/>
                <w:sz w:val="24"/>
                <w:szCs w:val="24"/>
              </w:rPr>
              <w:t>分，不符合的不得分。</w:t>
            </w:r>
          </w:p>
        </w:tc>
        <w:tc>
          <w:tcPr>
            <w:tcW w:w="1418" w:type="dxa"/>
          </w:tcPr>
          <w:p w:rsidR="008F3D3C" w:rsidRPr="008F3D3C" w:rsidRDefault="008F3D3C" w:rsidP="008F3D3C">
            <w:pPr>
              <w:ind w:firstLineChars="0" w:firstLine="0"/>
              <w:jc w:val="left"/>
              <w:textAlignment w:val="center"/>
              <w:rPr>
                <w:rFonts w:ascii="宋体" w:eastAsia="宋体" w:hAnsi="宋体" w:cs="Times New Roman" w:hint="eastAsia"/>
                <w:kern w:val="0"/>
                <w:sz w:val="24"/>
                <w:szCs w:val="24"/>
              </w:rPr>
            </w:pPr>
          </w:p>
        </w:tc>
      </w:tr>
      <w:tr w:rsidR="008F3D3C" w:rsidRPr="008F3D3C" w:rsidTr="00EC792C">
        <w:trPr>
          <w:trHeight w:val="20"/>
        </w:trPr>
        <w:tc>
          <w:tcPr>
            <w:tcW w:w="1314" w:type="dxa"/>
            <w:vMerge/>
            <w:vAlign w:val="center"/>
          </w:tcPr>
          <w:p w:rsidR="008F3D3C" w:rsidRPr="008F3D3C" w:rsidRDefault="008F3D3C" w:rsidP="008F3D3C">
            <w:pPr>
              <w:ind w:firstLineChars="0" w:firstLine="0"/>
              <w:jc w:val="center"/>
              <w:rPr>
                <w:rFonts w:ascii="宋体" w:eastAsia="宋体" w:hAnsi="宋体" w:cs="宋体"/>
                <w:kern w:val="0"/>
                <w:sz w:val="24"/>
                <w:szCs w:val="24"/>
              </w:rPr>
            </w:pPr>
          </w:p>
        </w:tc>
        <w:tc>
          <w:tcPr>
            <w:tcW w:w="1582" w:type="dxa"/>
            <w:vAlign w:val="center"/>
          </w:tcPr>
          <w:p w:rsidR="008F3D3C" w:rsidRPr="008F3D3C" w:rsidRDefault="008F3D3C" w:rsidP="008F3D3C">
            <w:pPr>
              <w:widowControl w:val="0"/>
              <w:ind w:firstLineChars="0" w:firstLine="0"/>
              <w:jc w:val="center"/>
              <w:rPr>
                <w:rFonts w:ascii="宋体" w:eastAsia="宋体" w:hAnsi="宋体" w:cs="Times New Roman" w:hint="eastAsia"/>
                <w:sz w:val="24"/>
                <w:szCs w:val="24"/>
              </w:rPr>
            </w:pPr>
            <w:r w:rsidRPr="008F3D3C">
              <w:rPr>
                <w:rFonts w:ascii="宋体" w:eastAsia="宋体" w:hAnsi="宋体" w:cs="Times New Roman" w:hint="eastAsia"/>
                <w:sz w:val="24"/>
                <w:szCs w:val="24"/>
              </w:rPr>
              <w:t>移动</w:t>
            </w:r>
            <w:r w:rsidRPr="008F3D3C">
              <w:rPr>
                <w:rFonts w:ascii="宋体" w:eastAsia="宋体" w:hAnsi="宋体" w:cs="Times New Roman"/>
                <w:sz w:val="24"/>
                <w:szCs w:val="24"/>
              </w:rPr>
              <w:t>图形工作站</w:t>
            </w:r>
          </w:p>
        </w:tc>
        <w:tc>
          <w:tcPr>
            <w:tcW w:w="750" w:type="dxa"/>
            <w:vAlign w:val="center"/>
          </w:tcPr>
          <w:p w:rsidR="008F3D3C" w:rsidRPr="008F3D3C" w:rsidRDefault="008F3D3C" w:rsidP="008F3D3C">
            <w:pPr>
              <w:ind w:firstLineChars="0" w:firstLine="0"/>
              <w:jc w:val="center"/>
              <w:rPr>
                <w:rFonts w:ascii="宋体" w:eastAsia="宋体" w:hAnsi="宋体" w:cs="宋体"/>
                <w:kern w:val="0"/>
                <w:sz w:val="24"/>
                <w:szCs w:val="24"/>
              </w:rPr>
            </w:pPr>
            <w:r w:rsidRPr="008F3D3C">
              <w:rPr>
                <w:rFonts w:ascii="宋体" w:eastAsia="宋体" w:hAnsi="宋体" w:cs="宋体" w:hint="eastAsia"/>
                <w:kern w:val="0"/>
                <w:sz w:val="24"/>
                <w:szCs w:val="24"/>
              </w:rPr>
              <w:t>6</w:t>
            </w:r>
            <w:r w:rsidRPr="008F3D3C">
              <w:rPr>
                <w:rFonts w:ascii="宋体" w:eastAsia="宋体" w:hAnsi="宋体" w:cs="Times New Roman" w:hint="eastAsia"/>
                <w:sz w:val="24"/>
                <w:szCs w:val="24"/>
              </w:rPr>
              <w:t>分</w:t>
            </w:r>
          </w:p>
        </w:tc>
        <w:tc>
          <w:tcPr>
            <w:tcW w:w="5103" w:type="dxa"/>
            <w:vAlign w:val="center"/>
          </w:tcPr>
          <w:p w:rsidR="008F3D3C" w:rsidRPr="008F3D3C" w:rsidRDefault="008F3D3C" w:rsidP="008F3D3C">
            <w:pPr>
              <w:shd w:val="clear" w:color="auto" w:fill="FFFFFF"/>
              <w:spacing w:line="240" w:lineRule="auto"/>
              <w:ind w:firstLineChars="100" w:firstLine="240"/>
              <w:jc w:val="left"/>
              <w:rPr>
                <w:rFonts w:ascii="宋体" w:eastAsia="宋体" w:hAnsi="宋体" w:cs="宋体"/>
                <w:sz w:val="24"/>
                <w:szCs w:val="24"/>
              </w:rPr>
            </w:pPr>
            <w:r w:rsidRPr="008F3D3C">
              <w:rPr>
                <w:rFonts w:ascii="宋体" w:eastAsia="宋体" w:hAnsi="宋体" w:cs="宋体" w:hint="eastAsia"/>
                <w:sz w:val="24"/>
                <w:szCs w:val="24"/>
              </w:rPr>
              <w:t>4核8线程，主频2.9GHz，加速技术3.9GHZ 支持DDR4-2400  8M三级缓存I7-7820HQ（后缀HQ不能是U）</w:t>
            </w:r>
            <w:proofErr w:type="gramStart"/>
            <w:r w:rsidRPr="008F3D3C">
              <w:rPr>
                <w:rFonts w:ascii="宋体" w:eastAsia="宋体" w:hAnsi="宋体" w:cs="宋体" w:hint="eastAsia"/>
                <w:sz w:val="24"/>
                <w:szCs w:val="24"/>
              </w:rPr>
              <w:t>丨</w:t>
            </w:r>
            <w:proofErr w:type="gramEnd"/>
            <w:r w:rsidRPr="008F3D3C">
              <w:rPr>
                <w:rFonts w:ascii="宋体" w:eastAsia="宋体" w:hAnsi="宋体" w:cs="宋体" w:hint="eastAsia"/>
                <w:sz w:val="24"/>
                <w:szCs w:val="24"/>
              </w:rPr>
              <w:t>16G DDR4内存</w:t>
            </w:r>
            <w:proofErr w:type="gramStart"/>
            <w:r w:rsidRPr="008F3D3C">
              <w:rPr>
                <w:rFonts w:ascii="宋体" w:eastAsia="宋体" w:hAnsi="宋体" w:cs="宋体" w:hint="eastAsia"/>
                <w:sz w:val="24"/>
                <w:szCs w:val="24"/>
              </w:rPr>
              <w:t>丨</w:t>
            </w:r>
            <w:proofErr w:type="gramEnd"/>
            <w:r w:rsidRPr="008F3D3C">
              <w:rPr>
                <w:rFonts w:ascii="宋体" w:eastAsia="宋体" w:hAnsi="宋体" w:cs="宋体" w:hint="eastAsia"/>
                <w:sz w:val="24"/>
                <w:szCs w:val="24"/>
              </w:rPr>
              <w:t>512固态</w:t>
            </w:r>
            <w:proofErr w:type="gramStart"/>
            <w:r w:rsidRPr="008F3D3C">
              <w:rPr>
                <w:rFonts w:ascii="宋体" w:eastAsia="宋体" w:hAnsi="宋体" w:cs="宋体" w:hint="eastAsia"/>
                <w:sz w:val="24"/>
                <w:szCs w:val="24"/>
              </w:rPr>
              <w:t>丨</w:t>
            </w:r>
            <w:proofErr w:type="gramEnd"/>
            <w:r w:rsidRPr="008F3D3C">
              <w:rPr>
                <w:rFonts w:ascii="宋体" w:eastAsia="宋体" w:hAnsi="宋体" w:cs="宋体" w:hint="eastAsia"/>
                <w:sz w:val="24"/>
                <w:szCs w:val="24"/>
              </w:rPr>
              <w:t xml:space="preserve">  4G DDR5显存 显</w:t>
            </w:r>
            <w:proofErr w:type="gramStart"/>
            <w:r w:rsidRPr="008F3D3C">
              <w:rPr>
                <w:rFonts w:ascii="宋体" w:eastAsia="宋体" w:hAnsi="宋体" w:cs="宋体" w:hint="eastAsia"/>
                <w:sz w:val="24"/>
                <w:szCs w:val="24"/>
              </w:rPr>
              <w:t>存位宽</w:t>
            </w:r>
            <w:proofErr w:type="gramEnd"/>
            <w:r w:rsidRPr="008F3D3C">
              <w:rPr>
                <w:rFonts w:ascii="宋体" w:eastAsia="宋体" w:hAnsi="宋体" w:cs="宋体" w:hint="eastAsia"/>
                <w:sz w:val="24"/>
                <w:szCs w:val="24"/>
              </w:rPr>
              <w:t xml:space="preserve">128bit  768个流处理器 </w:t>
            </w:r>
            <w:proofErr w:type="gramStart"/>
            <w:r w:rsidRPr="008F3D3C">
              <w:rPr>
                <w:rFonts w:ascii="宋体" w:eastAsia="宋体" w:hAnsi="宋体" w:cs="宋体" w:hint="eastAsia"/>
                <w:sz w:val="24"/>
                <w:szCs w:val="24"/>
              </w:rPr>
              <w:t>丨</w:t>
            </w:r>
            <w:proofErr w:type="gramEnd"/>
            <w:r w:rsidRPr="008F3D3C">
              <w:rPr>
                <w:rFonts w:ascii="宋体" w:eastAsia="宋体" w:hAnsi="宋体" w:cs="宋体" w:hint="eastAsia"/>
                <w:sz w:val="24"/>
                <w:szCs w:val="24"/>
              </w:rPr>
              <w:t>15.6寸 4K高清</w:t>
            </w:r>
            <w:proofErr w:type="gramStart"/>
            <w:r w:rsidRPr="008F3D3C">
              <w:rPr>
                <w:rFonts w:ascii="宋体" w:eastAsia="宋体" w:hAnsi="宋体" w:cs="宋体" w:hint="eastAsia"/>
                <w:sz w:val="24"/>
                <w:szCs w:val="24"/>
              </w:rPr>
              <w:t>丨</w:t>
            </w:r>
            <w:proofErr w:type="gramEnd"/>
            <w:r w:rsidRPr="008F3D3C">
              <w:rPr>
                <w:rFonts w:ascii="宋体" w:eastAsia="宋体" w:hAnsi="宋体" w:cs="宋体" w:hint="eastAsia"/>
                <w:sz w:val="24"/>
                <w:szCs w:val="24"/>
              </w:rPr>
              <w:t>3年质保</w:t>
            </w:r>
          </w:p>
          <w:p w:rsidR="008F3D3C" w:rsidRPr="008F3D3C" w:rsidRDefault="008F3D3C" w:rsidP="008F3D3C">
            <w:pPr>
              <w:shd w:val="clear" w:color="auto" w:fill="FFFFFF"/>
              <w:spacing w:line="240" w:lineRule="auto"/>
              <w:ind w:firstLineChars="100" w:firstLine="240"/>
              <w:jc w:val="left"/>
              <w:rPr>
                <w:rFonts w:ascii="宋体" w:eastAsia="宋体" w:hAnsi="宋体" w:cs="宋体" w:hint="eastAsia"/>
                <w:sz w:val="24"/>
                <w:szCs w:val="24"/>
              </w:rPr>
            </w:pPr>
            <w:r w:rsidRPr="008F3D3C">
              <w:rPr>
                <w:rFonts w:ascii="宋体" w:eastAsia="宋体" w:hAnsi="宋体" w:cs="宋体" w:hint="eastAsia"/>
                <w:sz w:val="24"/>
                <w:szCs w:val="24"/>
              </w:rPr>
              <w:t>优于本参数的，得</w:t>
            </w:r>
            <w:r w:rsidRPr="008F3D3C">
              <w:rPr>
                <w:rFonts w:ascii="宋体" w:eastAsia="宋体" w:hAnsi="宋体" w:cs="宋体"/>
                <w:sz w:val="24"/>
                <w:szCs w:val="24"/>
              </w:rPr>
              <w:t>６</w:t>
            </w:r>
            <w:r w:rsidRPr="008F3D3C">
              <w:rPr>
                <w:rFonts w:ascii="宋体" w:eastAsia="宋体" w:hAnsi="宋体" w:cs="宋体" w:hint="eastAsia"/>
                <w:sz w:val="24"/>
                <w:szCs w:val="24"/>
              </w:rPr>
              <w:t>分，符合的得</w:t>
            </w:r>
            <w:r w:rsidRPr="008F3D3C">
              <w:rPr>
                <w:rFonts w:ascii="宋体" w:eastAsia="宋体" w:hAnsi="宋体" w:cs="宋体"/>
                <w:sz w:val="24"/>
                <w:szCs w:val="24"/>
              </w:rPr>
              <w:t>５</w:t>
            </w:r>
            <w:r w:rsidRPr="008F3D3C">
              <w:rPr>
                <w:rFonts w:ascii="宋体" w:eastAsia="宋体" w:hAnsi="宋体" w:cs="宋体" w:hint="eastAsia"/>
                <w:sz w:val="24"/>
                <w:szCs w:val="24"/>
              </w:rPr>
              <w:t>分，不符合的不得分。</w:t>
            </w:r>
          </w:p>
        </w:tc>
        <w:tc>
          <w:tcPr>
            <w:tcW w:w="1418" w:type="dxa"/>
          </w:tcPr>
          <w:p w:rsidR="008F3D3C" w:rsidRPr="008F3D3C" w:rsidRDefault="008F3D3C" w:rsidP="008F3D3C">
            <w:pPr>
              <w:ind w:firstLineChars="0" w:firstLine="0"/>
              <w:jc w:val="left"/>
              <w:textAlignment w:val="center"/>
              <w:rPr>
                <w:rFonts w:ascii="宋体" w:eastAsia="宋体" w:hAnsi="宋体" w:cs="Times New Roman" w:hint="eastAsia"/>
                <w:spacing w:val="-2"/>
                <w:sz w:val="24"/>
                <w:szCs w:val="24"/>
              </w:rPr>
            </w:pPr>
          </w:p>
        </w:tc>
      </w:tr>
      <w:tr w:rsidR="008F3D3C" w:rsidRPr="008F3D3C" w:rsidTr="00EC792C">
        <w:trPr>
          <w:trHeight w:val="20"/>
        </w:trPr>
        <w:tc>
          <w:tcPr>
            <w:tcW w:w="1314" w:type="dxa"/>
            <w:vMerge/>
            <w:vAlign w:val="center"/>
          </w:tcPr>
          <w:p w:rsidR="008F3D3C" w:rsidRPr="008F3D3C" w:rsidRDefault="008F3D3C" w:rsidP="008F3D3C">
            <w:pPr>
              <w:ind w:firstLineChars="0" w:firstLine="0"/>
              <w:jc w:val="center"/>
              <w:rPr>
                <w:rFonts w:ascii="宋体" w:eastAsia="宋体" w:hAnsi="宋体" w:cs="宋体"/>
                <w:kern w:val="0"/>
                <w:sz w:val="24"/>
                <w:szCs w:val="24"/>
              </w:rPr>
            </w:pPr>
          </w:p>
        </w:tc>
        <w:tc>
          <w:tcPr>
            <w:tcW w:w="1582" w:type="dxa"/>
            <w:vAlign w:val="center"/>
          </w:tcPr>
          <w:p w:rsidR="008F3D3C" w:rsidRPr="008F3D3C" w:rsidRDefault="008F3D3C" w:rsidP="008F3D3C">
            <w:pPr>
              <w:widowControl w:val="0"/>
              <w:ind w:firstLineChars="0" w:firstLine="0"/>
              <w:jc w:val="center"/>
              <w:rPr>
                <w:rFonts w:ascii="宋体" w:eastAsia="宋体" w:hAnsi="宋体" w:cs="Times New Roman" w:hint="eastAsia"/>
                <w:sz w:val="24"/>
                <w:szCs w:val="24"/>
              </w:rPr>
            </w:pPr>
            <w:proofErr w:type="gramStart"/>
            <w:r w:rsidRPr="008F3D3C">
              <w:rPr>
                <w:rFonts w:ascii="宋体" w:eastAsia="宋体" w:hAnsi="宋体" w:cs="Times New Roman" w:hint="eastAsia"/>
                <w:sz w:val="24"/>
                <w:szCs w:val="24"/>
              </w:rPr>
              <w:t>六人桌</w:t>
            </w:r>
            <w:r w:rsidRPr="008F3D3C">
              <w:rPr>
                <w:rFonts w:ascii="宋体" w:eastAsia="宋体" w:hAnsi="宋体" w:cs="Times New Roman"/>
                <w:sz w:val="24"/>
                <w:szCs w:val="24"/>
              </w:rPr>
              <w:t>实验</w:t>
            </w:r>
            <w:proofErr w:type="gramEnd"/>
            <w:r w:rsidRPr="008F3D3C">
              <w:rPr>
                <w:rFonts w:ascii="宋体" w:eastAsia="宋体" w:hAnsi="宋体" w:cs="Times New Roman"/>
                <w:sz w:val="24"/>
                <w:szCs w:val="24"/>
              </w:rPr>
              <w:t>台</w:t>
            </w:r>
          </w:p>
        </w:tc>
        <w:tc>
          <w:tcPr>
            <w:tcW w:w="750" w:type="dxa"/>
            <w:vAlign w:val="center"/>
          </w:tcPr>
          <w:p w:rsidR="008F3D3C" w:rsidRPr="008F3D3C" w:rsidRDefault="008F3D3C" w:rsidP="008F3D3C">
            <w:pPr>
              <w:ind w:firstLineChars="0" w:firstLine="0"/>
              <w:jc w:val="center"/>
              <w:rPr>
                <w:rFonts w:ascii="宋体" w:eastAsia="宋体" w:hAnsi="宋体" w:cs="宋体"/>
                <w:kern w:val="0"/>
                <w:sz w:val="24"/>
                <w:szCs w:val="24"/>
              </w:rPr>
            </w:pPr>
            <w:r w:rsidRPr="008F3D3C">
              <w:rPr>
                <w:rFonts w:ascii="宋体" w:eastAsia="宋体" w:hAnsi="宋体" w:cs="宋体"/>
                <w:kern w:val="0"/>
                <w:sz w:val="24"/>
                <w:szCs w:val="24"/>
              </w:rPr>
              <w:t>5</w:t>
            </w:r>
            <w:r w:rsidRPr="008F3D3C">
              <w:rPr>
                <w:rFonts w:ascii="宋体" w:eastAsia="宋体" w:hAnsi="宋体" w:cs="Times New Roman" w:hint="eastAsia"/>
                <w:sz w:val="24"/>
                <w:szCs w:val="24"/>
              </w:rPr>
              <w:t>分</w:t>
            </w:r>
          </w:p>
        </w:tc>
        <w:tc>
          <w:tcPr>
            <w:tcW w:w="5103" w:type="dxa"/>
            <w:vAlign w:val="center"/>
          </w:tcPr>
          <w:p w:rsidR="008F3D3C" w:rsidRPr="008F3D3C" w:rsidRDefault="008F3D3C" w:rsidP="008F3D3C">
            <w:pPr>
              <w:shd w:val="clear" w:color="auto" w:fill="FFFFFF"/>
              <w:spacing w:line="240" w:lineRule="auto"/>
              <w:ind w:firstLineChars="0" w:firstLine="0"/>
              <w:jc w:val="left"/>
              <w:rPr>
                <w:rFonts w:ascii="宋体" w:eastAsia="宋体" w:hAnsi="宋体" w:cs="宋体" w:hint="eastAsia"/>
                <w:sz w:val="24"/>
                <w:szCs w:val="24"/>
              </w:rPr>
            </w:pPr>
            <w:r w:rsidRPr="008F3D3C">
              <w:rPr>
                <w:rFonts w:ascii="宋体" w:eastAsia="宋体" w:hAnsi="宋体" w:cs="宋体"/>
                <w:sz w:val="24"/>
                <w:szCs w:val="24"/>
              </w:rPr>
              <w:t>1.</w:t>
            </w:r>
            <w:r w:rsidRPr="008F3D3C">
              <w:rPr>
                <w:rFonts w:ascii="宋体" w:eastAsia="宋体" w:hAnsi="宋体" w:cs="宋体" w:hint="eastAsia"/>
                <w:sz w:val="24"/>
                <w:szCs w:val="24"/>
              </w:rPr>
              <w:t>尺寸</w:t>
            </w:r>
            <w:r w:rsidRPr="008F3D3C">
              <w:rPr>
                <w:rFonts w:ascii="宋体" w:eastAsia="宋体" w:hAnsi="宋体" w:cs="宋体"/>
                <w:sz w:val="24"/>
                <w:szCs w:val="24"/>
              </w:rPr>
              <w:t>：</w:t>
            </w:r>
            <w:r w:rsidRPr="008F3D3C">
              <w:rPr>
                <w:rFonts w:ascii="宋体" w:eastAsia="宋体" w:hAnsi="宋体" w:cs="宋体" w:hint="eastAsia"/>
                <w:sz w:val="24"/>
                <w:szCs w:val="24"/>
              </w:rPr>
              <w:t>单边长</w:t>
            </w:r>
            <w:r w:rsidRPr="008F3D3C">
              <w:rPr>
                <w:rFonts w:ascii="宋体" w:eastAsia="宋体" w:hAnsi="宋体" w:cs="宋体"/>
                <w:sz w:val="24"/>
                <w:szCs w:val="24"/>
              </w:rPr>
              <w:t>1600</w:t>
            </w:r>
            <w:r w:rsidRPr="008F3D3C">
              <w:rPr>
                <w:rFonts w:ascii="宋体" w:eastAsia="宋体" w:hAnsi="宋体" w:cs="宋体" w:hint="eastAsia"/>
                <w:sz w:val="24"/>
                <w:szCs w:val="24"/>
              </w:rPr>
              <w:t>，高</w:t>
            </w:r>
            <w:r w:rsidRPr="008F3D3C">
              <w:rPr>
                <w:rFonts w:ascii="宋体" w:eastAsia="宋体" w:hAnsi="宋体" w:cs="宋体"/>
                <w:sz w:val="24"/>
                <w:szCs w:val="24"/>
              </w:rPr>
              <w:t>750mm</w:t>
            </w:r>
            <w:r w:rsidRPr="008F3D3C">
              <w:rPr>
                <w:rFonts w:ascii="宋体" w:eastAsia="宋体" w:hAnsi="宋体" w:cs="宋体" w:hint="eastAsia"/>
                <w:sz w:val="24"/>
                <w:szCs w:val="24"/>
              </w:rPr>
              <w:t xml:space="preserve"> </w:t>
            </w:r>
          </w:p>
          <w:p w:rsidR="008F3D3C" w:rsidRPr="008F3D3C" w:rsidRDefault="008F3D3C" w:rsidP="008F3D3C">
            <w:pPr>
              <w:shd w:val="clear" w:color="auto" w:fill="FFFFFF"/>
              <w:spacing w:line="240" w:lineRule="auto"/>
              <w:ind w:firstLineChars="0" w:firstLine="0"/>
              <w:jc w:val="left"/>
              <w:rPr>
                <w:rFonts w:ascii="宋体" w:eastAsia="宋体" w:hAnsi="宋体" w:cs="宋体"/>
                <w:sz w:val="24"/>
                <w:szCs w:val="24"/>
              </w:rPr>
            </w:pPr>
            <w:r w:rsidRPr="008F3D3C">
              <w:rPr>
                <w:rFonts w:ascii="宋体" w:eastAsia="宋体" w:hAnsi="宋体" w:cs="宋体" w:hint="eastAsia"/>
                <w:sz w:val="24"/>
                <w:szCs w:val="24"/>
              </w:rPr>
              <w:t>2.</w:t>
            </w:r>
            <w:r w:rsidRPr="008F3D3C">
              <w:rPr>
                <w:rFonts w:ascii="宋体" w:eastAsia="宋体" w:hAnsi="宋体" w:cs="宋体"/>
                <w:sz w:val="24"/>
                <w:szCs w:val="24"/>
              </w:rPr>
              <w:t>材质：桌面</w:t>
            </w:r>
            <w:r w:rsidRPr="008F3D3C">
              <w:rPr>
                <w:rFonts w:ascii="宋体" w:eastAsia="宋体" w:hAnsi="宋体" w:cs="宋体" w:hint="eastAsia"/>
                <w:sz w:val="24"/>
                <w:szCs w:val="24"/>
              </w:rPr>
              <w:t>：</w:t>
            </w:r>
            <w:r w:rsidRPr="008F3D3C">
              <w:rPr>
                <w:rFonts w:ascii="宋体" w:eastAsia="宋体" w:hAnsi="宋体" w:cs="宋体"/>
                <w:sz w:val="24"/>
                <w:szCs w:val="24"/>
              </w:rPr>
              <w:t>采用25mm密度板，耐磨，耐酸碱。桌面带有穿线孔</w:t>
            </w:r>
            <w:r w:rsidRPr="008F3D3C">
              <w:rPr>
                <w:rFonts w:ascii="宋体" w:eastAsia="宋体" w:hAnsi="宋体" w:cs="宋体" w:hint="eastAsia"/>
                <w:sz w:val="24"/>
                <w:szCs w:val="24"/>
              </w:rPr>
              <w:t>。</w:t>
            </w:r>
            <w:r w:rsidRPr="008F3D3C">
              <w:rPr>
                <w:rFonts w:ascii="宋体" w:eastAsia="宋体" w:hAnsi="宋体" w:cs="宋体"/>
                <w:sz w:val="24"/>
                <w:szCs w:val="24"/>
              </w:rPr>
              <w:t>桌架：采用钢制结构。</w:t>
            </w:r>
          </w:p>
          <w:p w:rsidR="008F3D3C" w:rsidRPr="008F3D3C" w:rsidRDefault="008F3D3C" w:rsidP="008F3D3C">
            <w:pPr>
              <w:shd w:val="clear" w:color="auto" w:fill="FFFFFF"/>
              <w:spacing w:line="240" w:lineRule="auto"/>
              <w:ind w:firstLineChars="0" w:firstLine="0"/>
              <w:jc w:val="left"/>
              <w:rPr>
                <w:rFonts w:ascii="宋体" w:eastAsia="宋体" w:hAnsi="宋体" w:cs="宋体"/>
                <w:sz w:val="24"/>
                <w:szCs w:val="24"/>
              </w:rPr>
            </w:pPr>
            <w:r w:rsidRPr="008F3D3C">
              <w:rPr>
                <w:rFonts w:ascii="宋体" w:eastAsia="宋体" w:hAnsi="宋体" w:cs="宋体" w:hint="eastAsia"/>
                <w:sz w:val="24"/>
                <w:szCs w:val="24"/>
              </w:rPr>
              <w:t>3.液晶</w:t>
            </w:r>
            <w:r w:rsidRPr="008F3D3C">
              <w:rPr>
                <w:rFonts w:ascii="宋体" w:eastAsia="宋体" w:hAnsi="宋体" w:cs="宋体"/>
                <w:sz w:val="24"/>
                <w:szCs w:val="24"/>
              </w:rPr>
              <w:t>显示器</w:t>
            </w:r>
            <w:r w:rsidRPr="008F3D3C">
              <w:rPr>
                <w:rFonts w:ascii="宋体" w:eastAsia="宋体" w:hAnsi="宋体" w:cs="宋体" w:hint="eastAsia"/>
                <w:sz w:val="24"/>
                <w:szCs w:val="24"/>
              </w:rPr>
              <w:t>可</w:t>
            </w:r>
            <w:r w:rsidRPr="008F3D3C">
              <w:rPr>
                <w:rFonts w:ascii="宋体" w:eastAsia="宋体" w:hAnsi="宋体" w:cs="宋体"/>
                <w:sz w:val="24"/>
                <w:szCs w:val="24"/>
              </w:rPr>
              <w:t>翻转升降。</w:t>
            </w:r>
            <w:r w:rsidRPr="008F3D3C">
              <w:rPr>
                <w:rFonts w:ascii="宋体" w:eastAsia="宋体" w:hAnsi="宋体" w:cs="宋体" w:hint="eastAsia"/>
                <w:sz w:val="24"/>
                <w:szCs w:val="24"/>
              </w:rPr>
              <w:t>同步轨道升降原理，运行平稳，噪音小。具有液晶显示屏自动断电保护功能。机器总共由两个电机控制：一个控制升降，一个控制角度调节。面板开关采用美观、耐用的薄膜开关。</w:t>
            </w:r>
          </w:p>
          <w:p w:rsidR="008F3D3C" w:rsidRPr="008F3D3C" w:rsidRDefault="008F3D3C" w:rsidP="008F3D3C">
            <w:pPr>
              <w:shd w:val="clear" w:color="auto" w:fill="FFFFFF"/>
              <w:spacing w:line="240" w:lineRule="auto"/>
              <w:ind w:firstLineChars="0" w:firstLine="0"/>
              <w:jc w:val="left"/>
              <w:rPr>
                <w:rFonts w:ascii="宋体" w:eastAsia="宋体" w:hAnsi="宋体" w:cs="宋体"/>
                <w:sz w:val="24"/>
                <w:szCs w:val="24"/>
              </w:rPr>
            </w:pPr>
            <w:r w:rsidRPr="008F3D3C">
              <w:rPr>
                <w:rFonts w:ascii="宋体" w:eastAsia="宋体" w:hAnsi="宋体" w:cs="宋体" w:hint="eastAsia"/>
                <w:sz w:val="24"/>
                <w:szCs w:val="24"/>
              </w:rPr>
              <w:t>4.配6把</w:t>
            </w:r>
            <w:r w:rsidRPr="008F3D3C">
              <w:rPr>
                <w:rFonts w:ascii="宋体" w:eastAsia="宋体" w:hAnsi="宋体" w:cs="宋体"/>
                <w:sz w:val="24"/>
                <w:szCs w:val="24"/>
              </w:rPr>
              <w:t>学生凳</w:t>
            </w:r>
            <w:r w:rsidRPr="008F3D3C">
              <w:rPr>
                <w:rFonts w:ascii="宋体" w:eastAsia="宋体" w:hAnsi="宋体" w:cs="宋体" w:hint="eastAsia"/>
                <w:sz w:val="24"/>
                <w:szCs w:val="24"/>
              </w:rPr>
              <w:t>和6把学生椅</w:t>
            </w:r>
            <w:r w:rsidRPr="008F3D3C">
              <w:rPr>
                <w:rFonts w:ascii="宋体" w:eastAsia="宋体" w:hAnsi="宋体" w:cs="宋体"/>
                <w:sz w:val="24"/>
                <w:szCs w:val="24"/>
              </w:rPr>
              <w:t>。</w:t>
            </w:r>
          </w:p>
          <w:p w:rsidR="008F3D3C" w:rsidRPr="008F3D3C" w:rsidRDefault="008F3D3C" w:rsidP="008F3D3C">
            <w:pPr>
              <w:shd w:val="clear" w:color="auto" w:fill="FFFFFF"/>
              <w:spacing w:line="240" w:lineRule="auto"/>
              <w:ind w:firstLineChars="0" w:firstLine="0"/>
              <w:jc w:val="left"/>
              <w:rPr>
                <w:rFonts w:ascii="宋体" w:eastAsia="宋体" w:hAnsi="宋体" w:cs="宋体" w:hint="eastAsia"/>
                <w:sz w:val="24"/>
                <w:szCs w:val="24"/>
              </w:rPr>
            </w:pPr>
            <w:r w:rsidRPr="008F3D3C">
              <w:rPr>
                <w:rFonts w:ascii="宋体" w:eastAsia="宋体" w:hAnsi="宋体" w:cs="宋体"/>
                <w:sz w:val="24"/>
                <w:szCs w:val="24"/>
              </w:rPr>
              <w:t>学生凳：</w:t>
            </w:r>
            <w:r w:rsidRPr="008F3D3C">
              <w:rPr>
                <w:rFonts w:ascii="宋体" w:eastAsia="宋体" w:hAnsi="宋体" w:cs="宋体" w:hint="eastAsia"/>
                <w:sz w:val="24"/>
                <w:szCs w:val="24"/>
              </w:rPr>
              <w:t>钢制骨架，优质板材面板，凳面长34</w:t>
            </w:r>
            <w:r w:rsidRPr="008F3D3C">
              <w:rPr>
                <w:rFonts w:ascii="宋体" w:eastAsia="宋体" w:hAnsi="宋体" w:cs="宋体"/>
                <w:sz w:val="24"/>
                <w:szCs w:val="24"/>
              </w:rPr>
              <w:t>CM，</w:t>
            </w:r>
            <w:r w:rsidRPr="008F3D3C">
              <w:rPr>
                <w:rFonts w:ascii="宋体" w:eastAsia="宋体" w:hAnsi="宋体" w:cs="宋体" w:hint="eastAsia"/>
                <w:sz w:val="24"/>
                <w:szCs w:val="24"/>
              </w:rPr>
              <w:t>宽24</w:t>
            </w:r>
            <w:r w:rsidRPr="008F3D3C">
              <w:rPr>
                <w:rFonts w:ascii="宋体" w:eastAsia="宋体" w:hAnsi="宋体" w:cs="宋体"/>
                <w:sz w:val="24"/>
                <w:szCs w:val="24"/>
              </w:rPr>
              <w:t>CM，</w:t>
            </w:r>
            <w:r w:rsidRPr="008F3D3C">
              <w:rPr>
                <w:rFonts w:ascii="宋体" w:eastAsia="宋体" w:hAnsi="宋体" w:cs="宋体" w:hint="eastAsia"/>
                <w:sz w:val="24"/>
                <w:szCs w:val="24"/>
              </w:rPr>
              <w:t>高50</w:t>
            </w:r>
            <w:r w:rsidRPr="008F3D3C">
              <w:rPr>
                <w:rFonts w:ascii="宋体" w:eastAsia="宋体" w:hAnsi="宋体" w:cs="宋体"/>
                <w:sz w:val="24"/>
                <w:szCs w:val="24"/>
              </w:rPr>
              <w:t>CM；</w:t>
            </w:r>
          </w:p>
          <w:p w:rsidR="008F3D3C" w:rsidRPr="008F3D3C" w:rsidRDefault="008F3D3C" w:rsidP="008F3D3C">
            <w:pPr>
              <w:shd w:val="clear" w:color="auto" w:fill="FFFFFF"/>
              <w:spacing w:line="240" w:lineRule="auto"/>
              <w:ind w:firstLineChars="0" w:firstLine="0"/>
              <w:jc w:val="left"/>
              <w:rPr>
                <w:rFonts w:ascii="宋体" w:eastAsia="宋体" w:hAnsi="宋体" w:cs="宋体" w:hint="eastAsia"/>
                <w:sz w:val="24"/>
                <w:szCs w:val="24"/>
              </w:rPr>
            </w:pPr>
            <w:r w:rsidRPr="008F3D3C">
              <w:rPr>
                <w:rFonts w:ascii="宋体" w:eastAsia="宋体" w:hAnsi="宋体" w:cs="宋体" w:hint="eastAsia"/>
                <w:sz w:val="24"/>
                <w:szCs w:val="24"/>
              </w:rPr>
              <w:t>学生椅：总高90</w:t>
            </w:r>
            <w:r w:rsidRPr="008F3D3C">
              <w:rPr>
                <w:rFonts w:ascii="宋体" w:eastAsia="宋体" w:hAnsi="宋体" w:cs="宋体"/>
                <w:sz w:val="24"/>
                <w:szCs w:val="24"/>
              </w:rPr>
              <w:t>CM,</w:t>
            </w:r>
            <w:r w:rsidRPr="008F3D3C">
              <w:rPr>
                <w:rFonts w:ascii="宋体" w:eastAsia="宋体" w:hAnsi="宋体" w:cs="宋体" w:hint="eastAsia"/>
                <w:sz w:val="24"/>
                <w:szCs w:val="24"/>
              </w:rPr>
              <w:t>背高48</w:t>
            </w:r>
            <w:r w:rsidRPr="008F3D3C">
              <w:rPr>
                <w:rFonts w:ascii="宋体" w:eastAsia="宋体" w:hAnsi="宋体" w:cs="宋体"/>
                <w:sz w:val="24"/>
                <w:szCs w:val="24"/>
              </w:rPr>
              <w:t>CM,</w:t>
            </w:r>
            <w:proofErr w:type="gramStart"/>
            <w:r w:rsidRPr="008F3D3C">
              <w:rPr>
                <w:rFonts w:ascii="宋体" w:eastAsia="宋体" w:hAnsi="宋体" w:cs="宋体" w:hint="eastAsia"/>
                <w:sz w:val="24"/>
                <w:szCs w:val="24"/>
              </w:rPr>
              <w:t>坐宽</w:t>
            </w:r>
            <w:proofErr w:type="gramEnd"/>
            <w:r w:rsidRPr="008F3D3C">
              <w:rPr>
                <w:rFonts w:ascii="宋体" w:eastAsia="宋体" w:hAnsi="宋体" w:cs="宋体" w:hint="eastAsia"/>
                <w:sz w:val="24"/>
                <w:szCs w:val="24"/>
              </w:rPr>
              <w:t>48</w:t>
            </w:r>
            <w:r w:rsidRPr="008F3D3C">
              <w:rPr>
                <w:rFonts w:ascii="宋体" w:eastAsia="宋体" w:hAnsi="宋体" w:cs="宋体"/>
                <w:sz w:val="24"/>
                <w:szCs w:val="24"/>
              </w:rPr>
              <w:t>CM,</w:t>
            </w:r>
            <w:r w:rsidRPr="008F3D3C">
              <w:rPr>
                <w:rFonts w:ascii="宋体" w:eastAsia="宋体" w:hAnsi="宋体" w:cs="宋体" w:hint="eastAsia"/>
                <w:sz w:val="24"/>
                <w:szCs w:val="24"/>
              </w:rPr>
              <w:t>坐深48</w:t>
            </w:r>
            <w:r w:rsidRPr="008F3D3C">
              <w:rPr>
                <w:rFonts w:ascii="宋体" w:eastAsia="宋体" w:hAnsi="宋体" w:cs="宋体"/>
                <w:sz w:val="24"/>
                <w:szCs w:val="24"/>
              </w:rPr>
              <w:t>CM,</w:t>
            </w:r>
            <w:r w:rsidRPr="008F3D3C">
              <w:rPr>
                <w:rFonts w:ascii="宋体" w:eastAsia="宋体" w:hAnsi="宋体" w:cs="宋体" w:hint="eastAsia"/>
                <w:sz w:val="24"/>
                <w:szCs w:val="24"/>
              </w:rPr>
              <w:t>面料材料：网布，骨架材料：钢材。</w:t>
            </w:r>
          </w:p>
          <w:p w:rsidR="008F3D3C" w:rsidRPr="008F3D3C" w:rsidRDefault="008F3D3C" w:rsidP="008F3D3C">
            <w:pPr>
              <w:shd w:val="clear" w:color="auto" w:fill="FFFFFF"/>
              <w:spacing w:line="240" w:lineRule="auto"/>
              <w:ind w:firstLineChars="0" w:firstLine="0"/>
              <w:jc w:val="left"/>
              <w:rPr>
                <w:rFonts w:ascii="宋体" w:eastAsia="宋体" w:hAnsi="宋体" w:cs="宋体" w:hint="eastAsia"/>
                <w:sz w:val="24"/>
                <w:szCs w:val="24"/>
              </w:rPr>
            </w:pPr>
            <w:r w:rsidRPr="008F3D3C">
              <w:rPr>
                <w:rFonts w:ascii="宋体" w:eastAsia="宋体" w:hAnsi="宋体" w:cs="宋体" w:hint="eastAsia"/>
                <w:noProof/>
                <w:sz w:val="24"/>
                <w:szCs w:val="24"/>
              </w:rPr>
              <w:lastRenderedPageBreak/>
              <w:drawing>
                <wp:inline distT="0" distB="0" distL="0" distR="0">
                  <wp:extent cx="2406650" cy="1483995"/>
                  <wp:effectExtent l="0" t="0" r="0" b="190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9">
                            <a:extLst>
                              <a:ext uri="{28A0092B-C50C-407E-A947-70E740481C1C}">
                                <a14:useLocalDpi xmlns:a14="http://schemas.microsoft.com/office/drawing/2010/main" val="0"/>
                              </a:ext>
                            </a:extLst>
                          </a:blip>
                          <a:srcRect r="2454" b="16667"/>
                          <a:stretch>
                            <a:fillRect/>
                          </a:stretch>
                        </pic:blipFill>
                        <pic:spPr bwMode="auto">
                          <a:xfrm>
                            <a:off x="0" y="0"/>
                            <a:ext cx="2406650" cy="1483995"/>
                          </a:xfrm>
                          <a:prstGeom prst="rect">
                            <a:avLst/>
                          </a:prstGeom>
                          <a:noFill/>
                          <a:ln>
                            <a:noFill/>
                          </a:ln>
                        </pic:spPr>
                      </pic:pic>
                    </a:graphicData>
                  </a:graphic>
                </wp:inline>
              </w:drawing>
            </w:r>
          </w:p>
          <w:p w:rsidR="008F3D3C" w:rsidRPr="008F3D3C" w:rsidRDefault="008F3D3C" w:rsidP="008F3D3C">
            <w:pPr>
              <w:widowControl w:val="0"/>
              <w:snapToGrid w:val="0"/>
              <w:spacing w:line="240" w:lineRule="auto"/>
              <w:ind w:firstLineChars="0" w:firstLine="0"/>
              <w:jc w:val="left"/>
              <w:rPr>
                <w:rFonts w:ascii="宋体" w:eastAsia="宋体" w:hAnsi="宋体" w:cs="宋体"/>
                <w:sz w:val="24"/>
                <w:szCs w:val="24"/>
              </w:rPr>
            </w:pPr>
            <w:r w:rsidRPr="008F3D3C">
              <w:rPr>
                <w:rFonts w:ascii="宋体" w:eastAsia="宋体" w:hAnsi="宋体" w:cs="宋体"/>
                <w:noProof/>
                <w:sz w:val="24"/>
                <w:szCs w:val="24"/>
              </w:rPr>
              <w:drawing>
                <wp:inline distT="0" distB="0" distL="0" distR="0">
                  <wp:extent cx="1276985" cy="1518285"/>
                  <wp:effectExtent l="0" t="0" r="0" b="571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76985" cy="1518285"/>
                          </a:xfrm>
                          <a:prstGeom prst="rect">
                            <a:avLst/>
                          </a:prstGeom>
                          <a:noFill/>
                          <a:ln>
                            <a:noFill/>
                          </a:ln>
                        </pic:spPr>
                      </pic:pic>
                    </a:graphicData>
                  </a:graphic>
                </wp:inline>
              </w:drawing>
            </w:r>
            <w:r w:rsidRPr="008F3D3C">
              <w:rPr>
                <w:rFonts w:ascii="宋体" w:eastAsia="宋体" w:hAnsi="宋体" w:cs="宋体"/>
                <w:kern w:val="0"/>
                <w:sz w:val="24"/>
                <w:szCs w:val="24"/>
              </w:rPr>
              <w:pict>
                <v:shape id="_x0000_i1187" type="#_x0000_t75" style="width:98.5pt;height:125pt">
                  <v:imagedata r:id="rId11" r:href="rId18"/>
                </v:shape>
              </w:pict>
            </w:r>
          </w:p>
          <w:p w:rsidR="008F3D3C" w:rsidRPr="008F3D3C" w:rsidRDefault="008F3D3C" w:rsidP="008F3D3C">
            <w:pPr>
              <w:widowControl w:val="0"/>
              <w:snapToGrid w:val="0"/>
              <w:spacing w:line="240" w:lineRule="auto"/>
              <w:ind w:firstLineChars="0" w:firstLine="0"/>
              <w:jc w:val="left"/>
              <w:rPr>
                <w:rFonts w:ascii="宋体" w:eastAsia="宋体" w:hAnsi="宋体" w:cs="宋体"/>
                <w:sz w:val="24"/>
                <w:szCs w:val="24"/>
              </w:rPr>
            </w:pPr>
            <w:r w:rsidRPr="008F3D3C">
              <w:rPr>
                <w:rFonts w:ascii="宋体" w:eastAsia="宋体" w:hAnsi="宋体" w:cs="宋体" w:hint="eastAsia"/>
                <w:sz w:val="24"/>
                <w:szCs w:val="24"/>
              </w:rPr>
              <w:t xml:space="preserve">  优于本参数的，得</w:t>
            </w:r>
            <w:r w:rsidRPr="008F3D3C">
              <w:rPr>
                <w:rFonts w:ascii="宋体" w:eastAsia="宋体" w:hAnsi="宋体" w:cs="宋体"/>
                <w:sz w:val="24"/>
                <w:szCs w:val="24"/>
              </w:rPr>
              <w:t>5</w:t>
            </w:r>
            <w:r w:rsidRPr="008F3D3C">
              <w:rPr>
                <w:rFonts w:ascii="宋体" w:eastAsia="宋体" w:hAnsi="宋体" w:cs="宋体" w:hint="eastAsia"/>
                <w:sz w:val="24"/>
                <w:szCs w:val="24"/>
              </w:rPr>
              <w:t>分，符合的得</w:t>
            </w:r>
            <w:r w:rsidRPr="008F3D3C">
              <w:rPr>
                <w:rFonts w:ascii="宋体" w:eastAsia="宋体" w:hAnsi="宋体" w:cs="宋体"/>
                <w:sz w:val="24"/>
                <w:szCs w:val="24"/>
              </w:rPr>
              <w:t>4</w:t>
            </w:r>
            <w:r w:rsidRPr="008F3D3C">
              <w:rPr>
                <w:rFonts w:ascii="宋体" w:eastAsia="宋体" w:hAnsi="宋体" w:cs="宋体" w:hint="eastAsia"/>
                <w:sz w:val="24"/>
                <w:szCs w:val="24"/>
              </w:rPr>
              <w:t>分，不符合的不得分。</w:t>
            </w:r>
          </w:p>
        </w:tc>
        <w:tc>
          <w:tcPr>
            <w:tcW w:w="1418" w:type="dxa"/>
          </w:tcPr>
          <w:p w:rsidR="008F3D3C" w:rsidRPr="008F3D3C" w:rsidRDefault="008F3D3C" w:rsidP="008F3D3C">
            <w:pPr>
              <w:ind w:firstLineChars="0" w:firstLine="0"/>
              <w:jc w:val="left"/>
              <w:textAlignment w:val="center"/>
              <w:rPr>
                <w:rFonts w:ascii="宋体" w:eastAsia="宋体" w:hAnsi="宋体" w:cs="Times New Roman" w:hint="eastAsia"/>
                <w:spacing w:val="-2"/>
                <w:sz w:val="24"/>
                <w:szCs w:val="24"/>
              </w:rPr>
            </w:pPr>
          </w:p>
        </w:tc>
      </w:tr>
      <w:tr w:rsidR="008F3D3C" w:rsidRPr="008F3D3C" w:rsidTr="00EC792C">
        <w:trPr>
          <w:trHeight w:val="20"/>
        </w:trPr>
        <w:tc>
          <w:tcPr>
            <w:tcW w:w="1314" w:type="dxa"/>
            <w:vMerge/>
            <w:vAlign w:val="center"/>
          </w:tcPr>
          <w:p w:rsidR="008F3D3C" w:rsidRPr="008F3D3C" w:rsidRDefault="008F3D3C" w:rsidP="008F3D3C">
            <w:pPr>
              <w:ind w:firstLineChars="0" w:firstLine="0"/>
              <w:jc w:val="center"/>
              <w:rPr>
                <w:rFonts w:ascii="宋体" w:eastAsia="宋体" w:hAnsi="宋体" w:cs="宋体"/>
                <w:kern w:val="0"/>
                <w:sz w:val="24"/>
                <w:szCs w:val="24"/>
              </w:rPr>
            </w:pPr>
          </w:p>
        </w:tc>
        <w:tc>
          <w:tcPr>
            <w:tcW w:w="1582" w:type="dxa"/>
            <w:vAlign w:val="center"/>
          </w:tcPr>
          <w:p w:rsidR="008F3D3C" w:rsidRPr="008F3D3C" w:rsidRDefault="008F3D3C" w:rsidP="008F3D3C">
            <w:pPr>
              <w:widowControl w:val="0"/>
              <w:ind w:firstLineChars="0" w:firstLine="0"/>
              <w:jc w:val="center"/>
              <w:rPr>
                <w:rFonts w:ascii="宋体" w:eastAsia="宋体" w:hAnsi="宋体" w:cs="Times New Roman" w:hint="eastAsia"/>
                <w:sz w:val="24"/>
                <w:szCs w:val="24"/>
              </w:rPr>
            </w:pPr>
            <w:r w:rsidRPr="008F3D3C">
              <w:rPr>
                <w:rFonts w:ascii="宋体" w:eastAsia="宋体" w:hAnsi="宋体" w:cs="Times New Roman" w:hint="eastAsia"/>
                <w:sz w:val="24"/>
                <w:szCs w:val="24"/>
              </w:rPr>
              <w:t>教师</w:t>
            </w:r>
            <w:r w:rsidRPr="008F3D3C">
              <w:rPr>
                <w:rFonts w:ascii="宋体" w:eastAsia="宋体" w:hAnsi="宋体" w:cs="Times New Roman"/>
                <w:sz w:val="24"/>
                <w:szCs w:val="24"/>
              </w:rPr>
              <w:t>讲台</w:t>
            </w:r>
          </w:p>
        </w:tc>
        <w:tc>
          <w:tcPr>
            <w:tcW w:w="750" w:type="dxa"/>
            <w:vAlign w:val="center"/>
          </w:tcPr>
          <w:p w:rsidR="008F3D3C" w:rsidRPr="008F3D3C" w:rsidRDefault="008F3D3C" w:rsidP="008F3D3C">
            <w:pPr>
              <w:ind w:firstLineChars="0" w:firstLine="0"/>
              <w:jc w:val="center"/>
              <w:rPr>
                <w:rFonts w:ascii="宋体" w:eastAsia="宋体" w:hAnsi="宋体" w:cs="宋体"/>
                <w:kern w:val="0"/>
                <w:sz w:val="24"/>
                <w:szCs w:val="24"/>
              </w:rPr>
            </w:pPr>
            <w:r w:rsidRPr="008F3D3C">
              <w:rPr>
                <w:rFonts w:ascii="宋体" w:eastAsia="宋体" w:hAnsi="宋体" w:cs="宋体" w:hint="eastAsia"/>
                <w:kern w:val="0"/>
                <w:sz w:val="24"/>
                <w:szCs w:val="24"/>
              </w:rPr>
              <w:t>3</w:t>
            </w:r>
            <w:r w:rsidRPr="008F3D3C">
              <w:rPr>
                <w:rFonts w:ascii="宋体" w:eastAsia="宋体" w:hAnsi="宋体" w:cs="Times New Roman" w:hint="eastAsia"/>
                <w:sz w:val="24"/>
                <w:szCs w:val="24"/>
              </w:rPr>
              <w:t>分</w:t>
            </w:r>
          </w:p>
        </w:tc>
        <w:tc>
          <w:tcPr>
            <w:tcW w:w="5103" w:type="dxa"/>
            <w:vAlign w:val="center"/>
          </w:tcPr>
          <w:p w:rsidR="008F3D3C" w:rsidRPr="008F3D3C" w:rsidRDefault="008F3D3C" w:rsidP="008F3D3C">
            <w:pPr>
              <w:spacing w:line="240" w:lineRule="auto"/>
              <w:ind w:firstLineChars="0" w:firstLine="0"/>
              <w:jc w:val="left"/>
              <w:textAlignment w:val="center"/>
              <w:rPr>
                <w:rFonts w:ascii="宋体" w:eastAsia="宋体" w:hAnsi="宋体" w:cs="宋体"/>
                <w:sz w:val="24"/>
                <w:szCs w:val="24"/>
              </w:rPr>
            </w:pPr>
            <w:r w:rsidRPr="008F3D3C">
              <w:rPr>
                <w:rFonts w:ascii="宋体" w:eastAsia="宋体" w:hAnsi="宋体" w:cs="宋体" w:hint="eastAsia"/>
                <w:sz w:val="24"/>
                <w:szCs w:val="24"/>
              </w:rPr>
              <w:t>1.讲台</w:t>
            </w:r>
            <w:r w:rsidRPr="008F3D3C">
              <w:rPr>
                <w:rFonts w:ascii="宋体" w:eastAsia="宋体" w:hAnsi="宋体" w:cs="宋体"/>
                <w:sz w:val="24"/>
                <w:szCs w:val="24"/>
              </w:rPr>
              <w:t>整体采用上下分体式结构</w:t>
            </w:r>
            <w:r w:rsidRPr="008F3D3C">
              <w:rPr>
                <w:rFonts w:ascii="宋体" w:eastAsia="宋体" w:hAnsi="宋体" w:cs="宋体" w:hint="eastAsia"/>
                <w:sz w:val="24"/>
                <w:szCs w:val="24"/>
              </w:rPr>
              <w:t>，</w:t>
            </w:r>
            <w:r w:rsidRPr="008F3D3C">
              <w:rPr>
                <w:rFonts w:ascii="宋体" w:eastAsia="宋体" w:hAnsi="宋体" w:cs="宋体"/>
                <w:sz w:val="24"/>
                <w:szCs w:val="24"/>
              </w:rPr>
              <w:t>讲台关闭后尺寸：</w:t>
            </w:r>
            <w:r w:rsidRPr="008F3D3C">
              <w:rPr>
                <w:rFonts w:ascii="宋体" w:eastAsia="宋体" w:hAnsi="宋体" w:cs="宋体" w:hint="eastAsia"/>
                <w:sz w:val="24"/>
                <w:szCs w:val="24"/>
              </w:rPr>
              <w:t>1120</w:t>
            </w:r>
            <w:r w:rsidRPr="008F3D3C">
              <w:rPr>
                <w:rFonts w:ascii="宋体" w:eastAsia="宋体" w:hAnsi="宋体" w:cs="宋体"/>
                <w:sz w:val="24"/>
                <w:szCs w:val="24"/>
              </w:rPr>
              <w:t>*700*1000mm（</w:t>
            </w:r>
            <w:r w:rsidRPr="008F3D3C">
              <w:rPr>
                <w:rFonts w:ascii="宋体" w:eastAsia="宋体" w:hAnsi="宋体" w:cs="宋体" w:hint="eastAsia"/>
                <w:sz w:val="24"/>
                <w:szCs w:val="24"/>
              </w:rPr>
              <w:t>长</w:t>
            </w:r>
            <w:r w:rsidRPr="008F3D3C">
              <w:rPr>
                <w:rFonts w:ascii="宋体" w:eastAsia="宋体" w:hAnsi="宋体" w:cs="宋体"/>
                <w:sz w:val="24"/>
                <w:szCs w:val="24"/>
              </w:rPr>
              <w:t>*宽*高）</w:t>
            </w:r>
          </w:p>
          <w:p w:rsidR="008F3D3C" w:rsidRPr="008F3D3C" w:rsidRDefault="008F3D3C" w:rsidP="008F3D3C">
            <w:pPr>
              <w:spacing w:line="240" w:lineRule="auto"/>
              <w:ind w:firstLineChars="0" w:firstLine="0"/>
              <w:jc w:val="left"/>
              <w:textAlignment w:val="center"/>
              <w:rPr>
                <w:rFonts w:ascii="宋体" w:eastAsia="宋体" w:hAnsi="宋体" w:cs="宋体"/>
                <w:sz w:val="24"/>
                <w:szCs w:val="24"/>
              </w:rPr>
            </w:pPr>
            <w:r w:rsidRPr="008F3D3C">
              <w:rPr>
                <w:rFonts w:ascii="宋体" w:eastAsia="宋体" w:hAnsi="宋体" w:cs="宋体" w:hint="eastAsia"/>
                <w:sz w:val="24"/>
                <w:szCs w:val="24"/>
              </w:rPr>
              <w:t>2</w:t>
            </w:r>
            <w:r w:rsidRPr="008F3D3C">
              <w:rPr>
                <w:rFonts w:ascii="宋体" w:eastAsia="宋体" w:hAnsi="宋体" w:cs="宋体"/>
                <w:sz w:val="24"/>
                <w:szCs w:val="24"/>
              </w:rPr>
              <w:t>.</w:t>
            </w:r>
            <w:r w:rsidRPr="008F3D3C">
              <w:rPr>
                <w:rFonts w:ascii="宋体" w:eastAsia="宋体" w:hAnsi="宋体" w:cs="宋体" w:hint="eastAsia"/>
                <w:sz w:val="24"/>
                <w:szCs w:val="24"/>
              </w:rPr>
              <w:t>钢木</w:t>
            </w:r>
            <w:r w:rsidRPr="008F3D3C">
              <w:rPr>
                <w:rFonts w:ascii="宋体" w:eastAsia="宋体" w:hAnsi="宋体" w:cs="宋体"/>
                <w:sz w:val="24"/>
                <w:szCs w:val="24"/>
              </w:rPr>
              <w:t>结合一体成型，实木扶手方</w:t>
            </w:r>
            <w:r w:rsidRPr="008F3D3C">
              <w:rPr>
                <w:rFonts w:ascii="宋体" w:eastAsia="宋体" w:hAnsi="宋体" w:cs="宋体" w:hint="eastAsia"/>
                <w:sz w:val="24"/>
                <w:szCs w:val="24"/>
              </w:rPr>
              <w:t>便扶用，</w:t>
            </w:r>
            <w:r w:rsidRPr="008F3D3C">
              <w:rPr>
                <w:rFonts w:ascii="宋体" w:eastAsia="宋体" w:hAnsi="宋体" w:cs="宋体"/>
                <w:sz w:val="24"/>
                <w:szCs w:val="24"/>
              </w:rPr>
              <w:t>桌面采用实</w:t>
            </w:r>
            <w:proofErr w:type="gramStart"/>
            <w:r w:rsidRPr="008F3D3C">
              <w:rPr>
                <w:rFonts w:ascii="宋体" w:eastAsia="宋体" w:hAnsi="宋体" w:cs="宋体"/>
                <w:sz w:val="24"/>
                <w:szCs w:val="24"/>
              </w:rPr>
              <w:t>木耐划材质</w:t>
            </w:r>
            <w:proofErr w:type="gramEnd"/>
            <w:r w:rsidRPr="008F3D3C">
              <w:rPr>
                <w:rFonts w:ascii="宋体" w:eastAsia="宋体" w:hAnsi="宋体" w:cs="宋体"/>
                <w:sz w:val="24"/>
                <w:szCs w:val="24"/>
              </w:rPr>
              <w:t>，全封闭式</w:t>
            </w:r>
            <w:r w:rsidRPr="008F3D3C">
              <w:rPr>
                <w:rFonts w:ascii="宋体" w:eastAsia="宋体" w:hAnsi="宋体" w:cs="宋体" w:hint="eastAsia"/>
                <w:sz w:val="24"/>
                <w:szCs w:val="24"/>
              </w:rPr>
              <w:t>结构</w:t>
            </w:r>
            <w:r w:rsidRPr="008F3D3C">
              <w:rPr>
                <w:rFonts w:ascii="宋体" w:eastAsia="宋体" w:hAnsi="宋体" w:cs="宋体"/>
                <w:sz w:val="24"/>
                <w:szCs w:val="24"/>
              </w:rPr>
              <w:t>。</w:t>
            </w:r>
          </w:p>
          <w:p w:rsidR="008F3D3C" w:rsidRPr="008F3D3C" w:rsidRDefault="008F3D3C" w:rsidP="008F3D3C">
            <w:pPr>
              <w:spacing w:line="240" w:lineRule="auto"/>
              <w:ind w:firstLineChars="0" w:firstLine="0"/>
              <w:jc w:val="left"/>
              <w:textAlignment w:val="center"/>
              <w:rPr>
                <w:rFonts w:ascii="宋体" w:eastAsia="宋体" w:hAnsi="宋体" w:cs="宋体"/>
                <w:sz w:val="24"/>
                <w:szCs w:val="24"/>
              </w:rPr>
            </w:pPr>
            <w:r w:rsidRPr="008F3D3C">
              <w:rPr>
                <w:rFonts w:ascii="宋体" w:eastAsia="宋体" w:hAnsi="宋体" w:cs="宋体"/>
                <w:sz w:val="24"/>
                <w:szCs w:val="24"/>
              </w:rPr>
              <w:t>3.</w:t>
            </w:r>
            <w:r w:rsidRPr="008F3D3C">
              <w:rPr>
                <w:rFonts w:ascii="宋体" w:eastAsia="宋体" w:hAnsi="宋体" w:cs="宋体" w:hint="eastAsia"/>
                <w:sz w:val="24"/>
                <w:szCs w:val="24"/>
              </w:rPr>
              <w:t>显示</w:t>
            </w:r>
            <w:r w:rsidRPr="008F3D3C">
              <w:rPr>
                <w:rFonts w:ascii="宋体" w:eastAsia="宋体" w:hAnsi="宋体" w:cs="宋体"/>
                <w:sz w:val="24"/>
                <w:szCs w:val="24"/>
              </w:rPr>
              <w:t>器盖板和键盘</w:t>
            </w:r>
            <w:r w:rsidRPr="008F3D3C">
              <w:rPr>
                <w:rFonts w:ascii="宋体" w:eastAsia="宋体" w:hAnsi="宋体" w:cs="宋体" w:hint="eastAsia"/>
                <w:sz w:val="24"/>
                <w:szCs w:val="24"/>
              </w:rPr>
              <w:t>、</w:t>
            </w:r>
            <w:r w:rsidRPr="008F3D3C">
              <w:rPr>
                <w:rFonts w:ascii="宋体" w:eastAsia="宋体" w:hAnsi="宋体" w:cs="宋体"/>
                <w:sz w:val="24"/>
                <w:szCs w:val="24"/>
              </w:rPr>
              <w:t>鼠标部分采用联动式设计</w:t>
            </w:r>
            <w:r w:rsidRPr="008F3D3C">
              <w:rPr>
                <w:rFonts w:ascii="宋体" w:eastAsia="宋体" w:hAnsi="宋体" w:cs="宋体" w:hint="eastAsia"/>
                <w:sz w:val="24"/>
                <w:szCs w:val="24"/>
              </w:rPr>
              <w:t>。</w:t>
            </w:r>
          </w:p>
          <w:p w:rsidR="008F3D3C" w:rsidRPr="008F3D3C" w:rsidRDefault="008F3D3C" w:rsidP="008F3D3C">
            <w:pPr>
              <w:spacing w:line="240" w:lineRule="auto"/>
              <w:ind w:firstLineChars="0" w:firstLine="0"/>
              <w:jc w:val="left"/>
              <w:textAlignment w:val="center"/>
              <w:rPr>
                <w:rFonts w:ascii="宋体" w:eastAsia="宋体" w:hAnsi="宋体" w:cs="宋体"/>
                <w:sz w:val="24"/>
                <w:szCs w:val="24"/>
              </w:rPr>
            </w:pPr>
            <w:r w:rsidRPr="008F3D3C">
              <w:rPr>
                <w:rFonts w:ascii="宋体" w:eastAsia="宋体" w:hAnsi="宋体" w:cs="宋体"/>
                <w:sz w:val="24"/>
                <w:szCs w:val="24"/>
              </w:rPr>
              <w:t>4.</w:t>
            </w:r>
            <w:r w:rsidRPr="008F3D3C">
              <w:rPr>
                <w:rFonts w:ascii="宋体" w:eastAsia="宋体" w:hAnsi="宋体" w:cs="宋体" w:hint="eastAsia"/>
                <w:sz w:val="24"/>
                <w:szCs w:val="24"/>
              </w:rPr>
              <w:t>液晶</w:t>
            </w:r>
            <w:r w:rsidRPr="008F3D3C">
              <w:rPr>
                <w:rFonts w:ascii="宋体" w:eastAsia="宋体" w:hAnsi="宋体" w:cs="宋体"/>
                <w:sz w:val="24"/>
                <w:szCs w:val="24"/>
              </w:rPr>
              <w:t>显示器采用翻转设计，可安装</w:t>
            </w:r>
            <w:r w:rsidRPr="008F3D3C">
              <w:rPr>
                <w:rFonts w:ascii="宋体" w:eastAsia="宋体" w:hAnsi="宋体" w:cs="宋体" w:hint="eastAsia"/>
                <w:sz w:val="24"/>
                <w:szCs w:val="24"/>
              </w:rPr>
              <w:t>17</w:t>
            </w:r>
            <w:r w:rsidRPr="008F3D3C">
              <w:rPr>
                <w:rFonts w:ascii="宋体" w:eastAsia="宋体" w:hAnsi="宋体" w:cs="宋体"/>
                <w:sz w:val="24"/>
                <w:szCs w:val="24"/>
              </w:rPr>
              <w:t>-22</w:t>
            </w:r>
            <w:r w:rsidRPr="008F3D3C">
              <w:rPr>
                <w:rFonts w:ascii="宋体" w:eastAsia="宋体" w:hAnsi="宋体" w:cs="宋体" w:hint="eastAsia"/>
                <w:sz w:val="24"/>
                <w:szCs w:val="24"/>
              </w:rPr>
              <w:t>寸</w:t>
            </w:r>
            <w:r w:rsidRPr="008F3D3C">
              <w:rPr>
                <w:rFonts w:ascii="宋体" w:eastAsia="宋体" w:hAnsi="宋体" w:cs="宋体"/>
                <w:sz w:val="24"/>
                <w:szCs w:val="24"/>
              </w:rPr>
              <w:t>显示器可翻转打开，显示器角度可调节。关闭</w:t>
            </w:r>
            <w:r w:rsidRPr="008F3D3C">
              <w:rPr>
                <w:rFonts w:ascii="宋体" w:eastAsia="宋体" w:hAnsi="宋体" w:cs="宋体" w:hint="eastAsia"/>
                <w:sz w:val="24"/>
                <w:szCs w:val="24"/>
              </w:rPr>
              <w:t>后</w:t>
            </w:r>
            <w:r w:rsidRPr="008F3D3C">
              <w:rPr>
                <w:rFonts w:ascii="宋体" w:eastAsia="宋体" w:hAnsi="宋体" w:cs="宋体"/>
                <w:sz w:val="24"/>
                <w:szCs w:val="24"/>
              </w:rPr>
              <w:t>所</w:t>
            </w:r>
            <w:r w:rsidRPr="008F3D3C">
              <w:rPr>
                <w:rFonts w:ascii="宋体" w:eastAsia="宋体" w:hAnsi="宋体" w:cs="宋体" w:hint="eastAsia"/>
                <w:sz w:val="24"/>
                <w:szCs w:val="24"/>
              </w:rPr>
              <w:t>有</w:t>
            </w:r>
            <w:r w:rsidRPr="008F3D3C">
              <w:rPr>
                <w:rFonts w:ascii="宋体" w:eastAsia="宋体" w:hAnsi="宋体" w:cs="宋体"/>
                <w:sz w:val="24"/>
                <w:szCs w:val="24"/>
              </w:rPr>
              <w:t>设备都隐藏在讲台内。讲桌</w:t>
            </w:r>
            <w:r w:rsidRPr="008F3D3C">
              <w:rPr>
                <w:rFonts w:ascii="宋体" w:eastAsia="宋体" w:hAnsi="宋体" w:cs="宋体" w:hint="eastAsia"/>
                <w:sz w:val="24"/>
                <w:szCs w:val="24"/>
              </w:rPr>
              <w:t>内</w:t>
            </w:r>
            <w:r w:rsidRPr="008F3D3C">
              <w:rPr>
                <w:rFonts w:ascii="宋体" w:eastAsia="宋体" w:hAnsi="宋体" w:cs="宋体"/>
                <w:sz w:val="24"/>
                <w:szCs w:val="24"/>
              </w:rPr>
              <w:t>置固定螺丝孔位，安装简单</w:t>
            </w:r>
            <w:r w:rsidRPr="008F3D3C">
              <w:rPr>
                <w:rFonts w:ascii="宋体" w:eastAsia="宋体" w:hAnsi="宋体" w:cs="宋体" w:hint="eastAsia"/>
                <w:sz w:val="24"/>
                <w:szCs w:val="24"/>
              </w:rPr>
              <w:t>，</w:t>
            </w:r>
            <w:r w:rsidRPr="008F3D3C">
              <w:rPr>
                <w:rFonts w:ascii="宋体" w:eastAsia="宋体" w:hAnsi="宋体" w:cs="宋体"/>
                <w:sz w:val="24"/>
                <w:szCs w:val="24"/>
              </w:rPr>
              <w:t>安全防盗</w:t>
            </w:r>
            <w:r w:rsidRPr="008F3D3C">
              <w:rPr>
                <w:rFonts w:ascii="宋体" w:eastAsia="宋体" w:hAnsi="宋体" w:cs="宋体" w:hint="eastAsia"/>
                <w:sz w:val="24"/>
                <w:szCs w:val="24"/>
              </w:rPr>
              <w:t>。</w:t>
            </w:r>
          </w:p>
          <w:p w:rsidR="008F3D3C" w:rsidRPr="008F3D3C" w:rsidRDefault="008F3D3C" w:rsidP="008F3D3C">
            <w:pPr>
              <w:spacing w:line="240" w:lineRule="auto"/>
              <w:ind w:firstLineChars="0" w:firstLine="0"/>
              <w:jc w:val="left"/>
              <w:textAlignment w:val="center"/>
              <w:rPr>
                <w:rFonts w:ascii="宋体" w:eastAsia="宋体" w:hAnsi="宋体" w:cs="宋体"/>
                <w:sz w:val="24"/>
                <w:szCs w:val="24"/>
              </w:rPr>
            </w:pPr>
            <w:r w:rsidRPr="008F3D3C">
              <w:rPr>
                <w:rFonts w:ascii="宋体" w:eastAsia="宋体" w:hAnsi="宋体" w:cs="宋体"/>
                <w:sz w:val="24"/>
                <w:szCs w:val="24"/>
              </w:rPr>
              <w:t>5.</w:t>
            </w:r>
            <w:r w:rsidRPr="008F3D3C">
              <w:rPr>
                <w:rFonts w:ascii="宋体" w:eastAsia="宋体" w:hAnsi="宋体" w:cs="宋体" w:hint="eastAsia"/>
                <w:sz w:val="24"/>
                <w:szCs w:val="24"/>
              </w:rPr>
              <w:t>键盘</w:t>
            </w:r>
            <w:r w:rsidRPr="008F3D3C">
              <w:rPr>
                <w:rFonts w:ascii="宋体" w:eastAsia="宋体" w:hAnsi="宋体" w:cs="宋体"/>
                <w:sz w:val="24"/>
                <w:szCs w:val="24"/>
              </w:rPr>
              <w:t>采用翻转式操作，显示器，中央控制系统，键盘互不影响独立操作</w:t>
            </w:r>
            <w:r w:rsidRPr="008F3D3C">
              <w:rPr>
                <w:rFonts w:ascii="宋体" w:eastAsia="宋体" w:hAnsi="宋体" w:cs="宋体" w:hint="eastAsia"/>
                <w:sz w:val="24"/>
                <w:szCs w:val="24"/>
              </w:rPr>
              <w:t>。</w:t>
            </w:r>
          </w:p>
          <w:p w:rsidR="008F3D3C" w:rsidRPr="008F3D3C" w:rsidRDefault="008F3D3C" w:rsidP="008F3D3C">
            <w:pPr>
              <w:spacing w:line="240" w:lineRule="auto"/>
              <w:ind w:firstLineChars="0" w:firstLine="0"/>
              <w:jc w:val="left"/>
              <w:textAlignment w:val="center"/>
              <w:rPr>
                <w:rFonts w:ascii="宋体" w:eastAsia="宋体" w:hAnsi="宋体" w:cs="宋体"/>
                <w:sz w:val="24"/>
                <w:szCs w:val="24"/>
              </w:rPr>
            </w:pPr>
            <w:r w:rsidRPr="008F3D3C">
              <w:rPr>
                <w:rFonts w:ascii="宋体" w:eastAsia="宋体" w:hAnsi="宋体" w:cs="宋体"/>
                <w:sz w:val="24"/>
                <w:szCs w:val="24"/>
              </w:rPr>
              <w:t>6.</w:t>
            </w:r>
            <w:r w:rsidRPr="008F3D3C">
              <w:rPr>
                <w:rFonts w:ascii="宋体" w:eastAsia="宋体" w:hAnsi="宋体" w:cs="宋体" w:hint="eastAsia"/>
                <w:sz w:val="24"/>
                <w:szCs w:val="24"/>
              </w:rPr>
              <w:t>右侧</w:t>
            </w:r>
            <w:r w:rsidRPr="008F3D3C">
              <w:rPr>
                <w:rFonts w:ascii="宋体" w:eastAsia="宋体" w:hAnsi="宋体" w:cs="宋体"/>
                <w:sz w:val="24"/>
                <w:szCs w:val="24"/>
              </w:rPr>
              <w:t>采用隐藏抽拉式设计，方便安装视频展台，无需钥匙开启。</w:t>
            </w:r>
          </w:p>
          <w:p w:rsidR="008F3D3C" w:rsidRPr="008F3D3C" w:rsidRDefault="008F3D3C" w:rsidP="008F3D3C">
            <w:pPr>
              <w:spacing w:line="240" w:lineRule="auto"/>
              <w:ind w:firstLineChars="0" w:firstLine="0"/>
              <w:jc w:val="left"/>
              <w:textAlignment w:val="center"/>
              <w:rPr>
                <w:rFonts w:ascii="宋体" w:eastAsia="宋体" w:hAnsi="宋体" w:cs="宋体"/>
                <w:sz w:val="24"/>
                <w:szCs w:val="24"/>
              </w:rPr>
            </w:pPr>
            <w:r w:rsidRPr="008F3D3C">
              <w:rPr>
                <w:rFonts w:ascii="宋体" w:eastAsia="宋体" w:hAnsi="宋体" w:cs="宋体" w:hint="eastAsia"/>
                <w:sz w:val="24"/>
                <w:szCs w:val="24"/>
              </w:rPr>
              <w:t>7.桌体</w:t>
            </w:r>
            <w:r w:rsidRPr="008F3D3C">
              <w:rPr>
                <w:rFonts w:ascii="宋体" w:eastAsia="宋体" w:hAnsi="宋体" w:cs="宋体"/>
                <w:sz w:val="24"/>
                <w:szCs w:val="24"/>
              </w:rPr>
              <w:t>下层采用标准机柜设计，带层板，使各设备整齐摆放，可安装电脑主机，制器主机，</w:t>
            </w:r>
            <w:r w:rsidRPr="008F3D3C">
              <w:rPr>
                <w:rFonts w:ascii="宋体" w:eastAsia="宋体" w:hAnsi="宋体" w:cs="宋体" w:hint="eastAsia"/>
                <w:sz w:val="24"/>
                <w:szCs w:val="24"/>
              </w:rPr>
              <w:t>DVD，</w:t>
            </w:r>
            <w:r w:rsidRPr="008F3D3C">
              <w:rPr>
                <w:rFonts w:ascii="宋体" w:eastAsia="宋体" w:hAnsi="宋体" w:cs="宋体"/>
                <w:sz w:val="24"/>
                <w:szCs w:val="24"/>
              </w:rPr>
              <w:t>卡座，功放，话筒主机等设备。</w:t>
            </w:r>
          </w:p>
          <w:p w:rsidR="008F3D3C" w:rsidRPr="008F3D3C" w:rsidRDefault="008F3D3C" w:rsidP="008F3D3C">
            <w:pPr>
              <w:spacing w:line="240" w:lineRule="auto"/>
              <w:ind w:firstLineChars="0" w:firstLine="0"/>
              <w:jc w:val="left"/>
              <w:textAlignment w:val="center"/>
              <w:rPr>
                <w:rFonts w:ascii="宋体" w:eastAsia="宋体" w:hAnsi="宋体" w:cs="宋体"/>
                <w:sz w:val="24"/>
                <w:szCs w:val="24"/>
              </w:rPr>
            </w:pPr>
            <w:r w:rsidRPr="008F3D3C">
              <w:rPr>
                <w:rFonts w:ascii="宋体" w:eastAsia="宋体" w:hAnsi="宋体" w:cs="宋体"/>
                <w:sz w:val="24"/>
                <w:szCs w:val="24"/>
              </w:rPr>
              <w:t>8.</w:t>
            </w:r>
            <w:r w:rsidRPr="008F3D3C">
              <w:rPr>
                <w:rFonts w:ascii="宋体" w:eastAsia="宋体" w:hAnsi="宋体" w:cs="宋体" w:hint="eastAsia"/>
                <w:sz w:val="24"/>
                <w:szCs w:val="24"/>
              </w:rPr>
              <w:t>通过ISO9001/ISO14001/OHSAS18001等</w:t>
            </w:r>
            <w:r w:rsidRPr="008F3D3C">
              <w:rPr>
                <w:rFonts w:ascii="宋体" w:eastAsia="宋体" w:hAnsi="宋体" w:cs="宋体"/>
                <w:sz w:val="24"/>
                <w:szCs w:val="24"/>
              </w:rPr>
              <w:t>管理体系认证。</w:t>
            </w:r>
          </w:p>
          <w:p w:rsidR="008F3D3C" w:rsidRPr="008F3D3C" w:rsidRDefault="008F3D3C" w:rsidP="008F3D3C">
            <w:pPr>
              <w:spacing w:line="240" w:lineRule="auto"/>
              <w:ind w:firstLineChars="0" w:firstLine="0"/>
              <w:jc w:val="left"/>
              <w:textAlignment w:val="center"/>
              <w:rPr>
                <w:rFonts w:ascii="宋体" w:eastAsia="宋体" w:hAnsi="宋体" w:cs="Times New Roman" w:hint="eastAsia"/>
                <w:kern w:val="0"/>
                <w:sz w:val="21"/>
                <w:szCs w:val="24"/>
              </w:rPr>
            </w:pPr>
            <w:r w:rsidRPr="008F3D3C">
              <w:rPr>
                <w:rFonts w:ascii="宋体" w:eastAsia="宋体" w:hAnsi="宋体" w:cs="宋体" w:hint="eastAsia"/>
                <w:sz w:val="24"/>
                <w:szCs w:val="24"/>
              </w:rPr>
              <w:t>9.含</w:t>
            </w:r>
            <w:r w:rsidRPr="008F3D3C">
              <w:rPr>
                <w:rFonts w:ascii="宋体" w:eastAsia="宋体" w:hAnsi="宋体" w:cs="宋体"/>
                <w:sz w:val="24"/>
                <w:szCs w:val="24"/>
              </w:rPr>
              <w:t>教师</w:t>
            </w:r>
            <w:proofErr w:type="gramStart"/>
            <w:r w:rsidRPr="008F3D3C">
              <w:rPr>
                <w:rFonts w:ascii="宋体" w:eastAsia="宋体" w:hAnsi="宋体" w:cs="宋体"/>
                <w:sz w:val="24"/>
                <w:szCs w:val="24"/>
              </w:rPr>
              <w:t>凳</w:t>
            </w:r>
            <w:proofErr w:type="gramEnd"/>
            <w:r w:rsidRPr="008F3D3C">
              <w:rPr>
                <w:rFonts w:ascii="宋体" w:eastAsia="宋体" w:hAnsi="宋体" w:cs="宋体"/>
                <w:sz w:val="24"/>
                <w:szCs w:val="24"/>
              </w:rPr>
              <w:t>一把</w:t>
            </w:r>
            <w:r w:rsidRPr="008F3D3C">
              <w:rPr>
                <w:rFonts w:ascii="宋体" w:eastAsia="宋体" w:hAnsi="宋体" w:cs="宋体" w:hint="eastAsia"/>
                <w:sz w:val="24"/>
                <w:szCs w:val="24"/>
              </w:rPr>
              <w:t>：</w:t>
            </w:r>
            <w:r w:rsidRPr="008F3D3C">
              <w:rPr>
                <w:rFonts w:ascii="宋体" w:eastAsia="宋体" w:hAnsi="宋体" w:cs="Times New Roman" w:hint="eastAsia"/>
                <w:kern w:val="0"/>
                <w:sz w:val="21"/>
                <w:szCs w:val="24"/>
              </w:rPr>
              <w:t>背宽50</w:t>
            </w:r>
            <w:r w:rsidRPr="008F3D3C">
              <w:rPr>
                <w:rFonts w:ascii="宋体" w:eastAsia="宋体" w:hAnsi="宋体" w:cs="Times New Roman"/>
                <w:kern w:val="0"/>
                <w:sz w:val="21"/>
                <w:szCs w:val="24"/>
              </w:rPr>
              <w:t>CM，</w:t>
            </w:r>
            <w:proofErr w:type="gramStart"/>
            <w:r w:rsidRPr="008F3D3C">
              <w:rPr>
                <w:rFonts w:ascii="宋体" w:eastAsia="宋体" w:hAnsi="宋体" w:cs="Times New Roman" w:hint="eastAsia"/>
                <w:kern w:val="0"/>
                <w:sz w:val="21"/>
                <w:szCs w:val="24"/>
              </w:rPr>
              <w:t>坐宽</w:t>
            </w:r>
            <w:proofErr w:type="gramEnd"/>
            <w:r w:rsidRPr="008F3D3C">
              <w:rPr>
                <w:rFonts w:ascii="宋体" w:eastAsia="宋体" w:hAnsi="宋体" w:cs="Times New Roman" w:hint="eastAsia"/>
                <w:kern w:val="0"/>
                <w:sz w:val="21"/>
                <w:szCs w:val="24"/>
              </w:rPr>
              <w:t>52</w:t>
            </w:r>
            <w:r w:rsidRPr="008F3D3C">
              <w:rPr>
                <w:rFonts w:ascii="宋体" w:eastAsia="宋体" w:hAnsi="宋体" w:cs="Times New Roman"/>
                <w:kern w:val="0"/>
                <w:sz w:val="21"/>
                <w:szCs w:val="24"/>
              </w:rPr>
              <w:t>CM，</w:t>
            </w:r>
            <w:r w:rsidRPr="008F3D3C">
              <w:rPr>
                <w:rFonts w:ascii="宋体" w:eastAsia="宋体" w:hAnsi="宋体" w:cs="Times New Roman" w:hint="eastAsia"/>
                <w:kern w:val="0"/>
                <w:sz w:val="21"/>
                <w:szCs w:val="24"/>
              </w:rPr>
              <w:t>总高116</w:t>
            </w:r>
            <w:r w:rsidRPr="008F3D3C">
              <w:rPr>
                <w:rFonts w:ascii="宋体" w:eastAsia="宋体" w:hAnsi="宋体" w:cs="Times New Roman"/>
                <w:kern w:val="0"/>
                <w:sz w:val="21"/>
                <w:szCs w:val="24"/>
              </w:rPr>
              <w:t>CM，</w:t>
            </w:r>
            <w:r w:rsidRPr="008F3D3C">
              <w:rPr>
                <w:rFonts w:ascii="宋体" w:eastAsia="宋体" w:hAnsi="宋体" w:cs="Times New Roman" w:hint="eastAsia"/>
                <w:kern w:val="0"/>
                <w:sz w:val="21"/>
                <w:szCs w:val="24"/>
              </w:rPr>
              <w:t>椅背高74</w:t>
            </w:r>
            <w:r w:rsidRPr="008F3D3C">
              <w:rPr>
                <w:rFonts w:ascii="宋体" w:eastAsia="宋体" w:hAnsi="宋体" w:cs="Times New Roman"/>
                <w:kern w:val="0"/>
                <w:sz w:val="21"/>
                <w:szCs w:val="24"/>
              </w:rPr>
              <w:t>CM</w:t>
            </w:r>
            <w:r w:rsidRPr="008F3D3C">
              <w:rPr>
                <w:rFonts w:ascii="宋体" w:eastAsia="宋体" w:hAnsi="宋体" w:cs="宋体"/>
                <w:sz w:val="24"/>
                <w:szCs w:val="24"/>
              </w:rPr>
              <w:t>可旋转，可升降。</w:t>
            </w:r>
          </w:p>
          <w:p w:rsidR="008F3D3C" w:rsidRPr="008F3D3C" w:rsidRDefault="008F3D3C" w:rsidP="008F3D3C">
            <w:pPr>
              <w:spacing w:line="240" w:lineRule="auto"/>
              <w:ind w:firstLineChars="0" w:firstLine="0"/>
              <w:jc w:val="left"/>
              <w:textAlignment w:val="center"/>
              <w:rPr>
                <w:rFonts w:ascii="Times New Roman" w:eastAsia="宋体" w:hAnsi="Times New Roman" w:cs="Times New Roman"/>
                <w:noProof/>
                <w:sz w:val="28"/>
                <w:szCs w:val="24"/>
              </w:rPr>
            </w:pPr>
            <w:r w:rsidRPr="008F3D3C">
              <w:rPr>
                <w:rFonts w:ascii="Times New Roman" w:eastAsia="宋体" w:hAnsi="Times New Roman" w:cs="Times New Roman"/>
                <w:noProof/>
                <w:sz w:val="28"/>
                <w:szCs w:val="24"/>
              </w:rPr>
              <w:lastRenderedPageBreak/>
              <w:drawing>
                <wp:inline distT="0" distB="0" distL="0" distR="0">
                  <wp:extent cx="2415540" cy="1759585"/>
                  <wp:effectExtent l="0" t="0" r="381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5540" cy="1759585"/>
                          </a:xfrm>
                          <a:prstGeom prst="rect">
                            <a:avLst/>
                          </a:prstGeom>
                          <a:noFill/>
                          <a:ln>
                            <a:noFill/>
                          </a:ln>
                        </pic:spPr>
                      </pic:pic>
                    </a:graphicData>
                  </a:graphic>
                </wp:inline>
              </w:drawing>
            </w:r>
          </w:p>
          <w:p w:rsidR="008F3D3C" w:rsidRPr="008F3D3C" w:rsidRDefault="008F3D3C" w:rsidP="008F3D3C">
            <w:pPr>
              <w:widowControl w:val="0"/>
              <w:snapToGrid w:val="0"/>
              <w:spacing w:line="240" w:lineRule="auto"/>
              <w:ind w:firstLineChars="0" w:firstLine="0"/>
              <w:jc w:val="left"/>
              <w:rPr>
                <w:rFonts w:ascii="宋体" w:eastAsia="宋体" w:hAnsi="宋体" w:cs="宋体"/>
                <w:sz w:val="24"/>
                <w:szCs w:val="24"/>
              </w:rPr>
            </w:pPr>
            <w:r w:rsidRPr="008F3D3C">
              <w:rPr>
                <w:rFonts w:ascii="Times New Roman" w:eastAsia="宋体" w:hAnsi="Times New Roman" w:cs="Times New Roman"/>
                <w:noProof/>
                <w:sz w:val="28"/>
                <w:szCs w:val="24"/>
              </w:rPr>
              <w:drawing>
                <wp:inline distT="0" distB="0" distL="0" distR="0">
                  <wp:extent cx="1337310" cy="207899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7310" cy="2078990"/>
                          </a:xfrm>
                          <a:prstGeom prst="rect">
                            <a:avLst/>
                          </a:prstGeom>
                          <a:noFill/>
                          <a:ln>
                            <a:noFill/>
                          </a:ln>
                        </pic:spPr>
                      </pic:pic>
                    </a:graphicData>
                  </a:graphic>
                </wp:inline>
              </w:drawing>
            </w:r>
          </w:p>
          <w:p w:rsidR="008F3D3C" w:rsidRPr="008F3D3C" w:rsidRDefault="008F3D3C" w:rsidP="008F3D3C">
            <w:pPr>
              <w:widowControl w:val="0"/>
              <w:snapToGrid w:val="0"/>
              <w:spacing w:line="240" w:lineRule="auto"/>
              <w:ind w:firstLineChars="0" w:firstLine="0"/>
              <w:jc w:val="left"/>
              <w:rPr>
                <w:rFonts w:ascii="宋体" w:eastAsia="宋体" w:hAnsi="宋体" w:cs="宋体"/>
                <w:sz w:val="24"/>
                <w:szCs w:val="24"/>
              </w:rPr>
            </w:pPr>
            <w:r w:rsidRPr="008F3D3C">
              <w:rPr>
                <w:rFonts w:ascii="宋体" w:eastAsia="宋体" w:hAnsi="宋体" w:cs="宋体" w:hint="eastAsia"/>
                <w:sz w:val="24"/>
                <w:szCs w:val="24"/>
              </w:rPr>
              <w:t xml:space="preserve">   优于本参数的，得</w:t>
            </w:r>
            <w:r w:rsidRPr="008F3D3C">
              <w:rPr>
                <w:rFonts w:ascii="宋体" w:eastAsia="宋体" w:hAnsi="宋体" w:cs="宋体"/>
                <w:sz w:val="24"/>
                <w:szCs w:val="24"/>
              </w:rPr>
              <w:t>3</w:t>
            </w:r>
            <w:r w:rsidRPr="008F3D3C">
              <w:rPr>
                <w:rFonts w:ascii="宋体" w:eastAsia="宋体" w:hAnsi="宋体" w:cs="宋体" w:hint="eastAsia"/>
                <w:sz w:val="24"/>
                <w:szCs w:val="24"/>
              </w:rPr>
              <w:t>分，符合的得</w:t>
            </w:r>
            <w:r w:rsidRPr="008F3D3C">
              <w:rPr>
                <w:rFonts w:ascii="宋体" w:eastAsia="宋体" w:hAnsi="宋体" w:cs="宋体"/>
                <w:sz w:val="24"/>
                <w:szCs w:val="24"/>
              </w:rPr>
              <w:t>2</w:t>
            </w:r>
            <w:r w:rsidRPr="008F3D3C">
              <w:rPr>
                <w:rFonts w:ascii="宋体" w:eastAsia="宋体" w:hAnsi="宋体" w:cs="宋体" w:hint="eastAsia"/>
                <w:sz w:val="24"/>
                <w:szCs w:val="24"/>
              </w:rPr>
              <w:t>分，不符合的不得分。</w:t>
            </w:r>
          </w:p>
        </w:tc>
        <w:tc>
          <w:tcPr>
            <w:tcW w:w="1418" w:type="dxa"/>
          </w:tcPr>
          <w:p w:rsidR="008F3D3C" w:rsidRPr="008F3D3C" w:rsidRDefault="008F3D3C" w:rsidP="008F3D3C">
            <w:pPr>
              <w:ind w:firstLineChars="0" w:firstLine="0"/>
              <w:rPr>
                <w:rFonts w:ascii="宋体" w:eastAsia="宋体" w:hAnsi="宋体" w:cs="Times New Roman" w:hint="eastAsia"/>
                <w:kern w:val="0"/>
                <w:sz w:val="24"/>
                <w:szCs w:val="24"/>
              </w:rPr>
            </w:pPr>
          </w:p>
        </w:tc>
      </w:tr>
      <w:tr w:rsidR="008F3D3C" w:rsidRPr="008F3D3C" w:rsidTr="00EC792C">
        <w:trPr>
          <w:trHeight w:val="1"/>
        </w:trPr>
        <w:tc>
          <w:tcPr>
            <w:tcW w:w="1314" w:type="dxa"/>
            <w:vMerge/>
            <w:vAlign w:val="center"/>
          </w:tcPr>
          <w:p w:rsidR="008F3D3C" w:rsidRPr="008F3D3C" w:rsidRDefault="008F3D3C" w:rsidP="008F3D3C">
            <w:pPr>
              <w:ind w:firstLineChars="0" w:firstLine="0"/>
              <w:jc w:val="center"/>
              <w:rPr>
                <w:rFonts w:ascii="宋体" w:eastAsia="宋体" w:hAnsi="宋体" w:cs="宋体"/>
                <w:kern w:val="0"/>
                <w:sz w:val="24"/>
                <w:szCs w:val="24"/>
              </w:rPr>
            </w:pPr>
          </w:p>
        </w:tc>
        <w:tc>
          <w:tcPr>
            <w:tcW w:w="1582" w:type="dxa"/>
            <w:vAlign w:val="center"/>
          </w:tcPr>
          <w:p w:rsidR="008F3D3C" w:rsidRPr="008F3D3C" w:rsidRDefault="008F3D3C" w:rsidP="008F3D3C">
            <w:pPr>
              <w:widowControl w:val="0"/>
              <w:ind w:firstLineChars="0" w:firstLine="0"/>
              <w:jc w:val="center"/>
              <w:rPr>
                <w:rFonts w:ascii="宋体" w:eastAsia="宋体" w:hAnsi="宋体" w:cs="Times New Roman" w:hint="eastAsia"/>
                <w:sz w:val="24"/>
                <w:szCs w:val="24"/>
              </w:rPr>
            </w:pPr>
            <w:r w:rsidRPr="008F3D3C">
              <w:rPr>
                <w:rFonts w:ascii="宋体" w:eastAsia="宋体" w:hAnsi="宋体" w:cs="Times New Roman" w:hint="eastAsia"/>
                <w:sz w:val="24"/>
                <w:szCs w:val="24"/>
              </w:rPr>
              <w:t>黑板</w:t>
            </w:r>
          </w:p>
        </w:tc>
        <w:tc>
          <w:tcPr>
            <w:tcW w:w="750" w:type="dxa"/>
            <w:vAlign w:val="center"/>
          </w:tcPr>
          <w:p w:rsidR="008F3D3C" w:rsidRPr="008F3D3C" w:rsidRDefault="008F3D3C" w:rsidP="008F3D3C">
            <w:pPr>
              <w:ind w:firstLineChars="0" w:firstLine="0"/>
              <w:jc w:val="center"/>
              <w:rPr>
                <w:rFonts w:ascii="宋体" w:eastAsia="宋体" w:hAnsi="宋体" w:cs="宋体"/>
                <w:kern w:val="0"/>
                <w:sz w:val="24"/>
                <w:szCs w:val="24"/>
              </w:rPr>
            </w:pPr>
            <w:r w:rsidRPr="008F3D3C">
              <w:rPr>
                <w:rFonts w:ascii="宋体" w:eastAsia="宋体" w:hAnsi="宋体" w:cs="宋体" w:hint="eastAsia"/>
                <w:kern w:val="0"/>
                <w:sz w:val="24"/>
                <w:szCs w:val="24"/>
              </w:rPr>
              <w:t>3</w:t>
            </w:r>
            <w:r w:rsidRPr="008F3D3C">
              <w:rPr>
                <w:rFonts w:ascii="宋体" w:eastAsia="宋体" w:hAnsi="宋体" w:cs="Times New Roman" w:hint="eastAsia"/>
                <w:sz w:val="24"/>
                <w:szCs w:val="24"/>
              </w:rPr>
              <w:t>分</w:t>
            </w:r>
          </w:p>
        </w:tc>
        <w:tc>
          <w:tcPr>
            <w:tcW w:w="5103" w:type="dxa"/>
            <w:vAlign w:val="center"/>
          </w:tcPr>
          <w:p w:rsidR="008F3D3C" w:rsidRPr="008F3D3C" w:rsidRDefault="008F3D3C" w:rsidP="008F3D3C">
            <w:pPr>
              <w:spacing w:line="240" w:lineRule="auto"/>
              <w:ind w:firstLineChars="0" w:firstLine="0"/>
              <w:jc w:val="left"/>
              <w:textAlignment w:val="center"/>
              <w:rPr>
                <w:rFonts w:ascii="宋体" w:eastAsia="宋体" w:hAnsi="宋体" w:cs="宋体" w:hint="eastAsia"/>
                <w:sz w:val="24"/>
                <w:szCs w:val="24"/>
              </w:rPr>
            </w:pPr>
            <w:r w:rsidRPr="008F3D3C">
              <w:rPr>
                <w:rFonts w:ascii="宋体" w:eastAsia="宋体" w:hAnsi="宋体" w:cs="宋体" w:hint="eastAsia"/>
                <w:sz w:val="24"/>
                <w:szCs w:val="24"/>
              </w:rPr>
              <w:t>1.整体规格（参数）：外径4000mm×1300mm；左右推拉结构，组合设计，保证与一体机物理尺寸配套；配套的活动黑板装备挂锁，完全遮挡并保护一体机后锁定</w:t>
            </w:r>
          </w:p>
          <w:p w:rsidR="008F3D3C" w:rsidRPr="008F3D3C" w:rsidRDefault="008F3D3C" w:rsidP="008F3D3C">
            <w:pPr>
              <w:spacing w:line="240" w:lineRule="auto"/>
              <w:ind w:firstLineChars="0" w:firstLine="0"/>
              <w:jc w:val="left"/>
              <w:textAlignment w:val="center"/>
              <w:rPr>
                <w:rFonts w:ascii="宋体" w:eastAsia="宋体" w:hAnsi="宋体" w:cs="宋体" w:hint="eastAsia"/>
                <w:sz w:val="24"/>
                <w:szCs w:val="24"/>
              </w:rPr>
            </w:pPr>
            <w:r w:rsidRPr="008F3D3C">
              <w:rPr>
                <w:rFonts w:ascii="宋体" w:eastAsia="宋体" w:hAnsi="宋体" w:cs="宋体" w:hint="eastAsia"/>
                <w:sz w:val="24"/>
                <w:szCs w:val="24"/>
              </w:rPr>
              <w:t>2.书写面：采用韩国技术优质烤漆板面，墨绿色、亚光，厚度≥0.21mm。表面粗糙度：Ra 1.6-3.2＆micro:m，光泽度：光泽度≤6﹪没有明显眩光/衬板：采用防潮、吸音、高强度7层瓦楞纸板，书写无吱咔声，厚度≥9mm，纸板技术指标符合国标GB5034-85/背板：采用优质防锈热镀锌钢板，厚度≥0.25mm，流水线一次成型，每间隔8公分设有1个2公分的加强凹槽，确保均布承压不低于635N，镀锌含量Z12技术要求不低于国标GB2518-88。/板面与衬板粘贴：采用</w:t>
            </w:r>
            <w:proofErr w:type="gramStart"/>
            <w:r w:rsidRPr="008F3D3C">
              <w:rPr>
                <w:rFonts w:ascii="宋体" w:eastAsia="宋体" w:hAnsi="宋体" w:cs="宋体" w:hint="eastAsia"/>
                <w:sz w:val="24"/>
                <w:szCs w:val="24"/>
              </w:rPr>
              <w:t>环保多元</w:t>
            </w:r>
            <w:proofErr w:type="gramEnd"/>
            <w:r w:rsidRPr="008F3D3C">
              <w:rPr>
                <w:rFonts w:ascii="宋体" w:eastAsia="宋体" w:hAnsi="宋体" w:cs="宋体" w:hint="eastAsia"/>
                <w:sz w:val="24"/>
                <w:szCs w:val="24"/>
              </w:rPr>
              <w:t>醇胶，机械化制作，高温一次成型/边框：整体采用豪华高强度工业电泳香槟色铝合金；横（立）</w:t>
            </w:r>
            <w:proofErr w:type="gramStart"/>
            <w:r w:rsidRPr="008F3D3C">
              <w:rPr>
                <w:rFonts w:ascii="宋体" w:eastAsia="宋体" w:hAnsi="宋体" w:cs="宋体" w:hint="eastAsia"/>
                <w:sz w:val="24"/>
                <w:szCs w:val="24"/>
              </w:rPr>
              <w:t>框采用</w:t>
            </w:r>
            <w:proofErr w:type="gramEnd"/>
            <w:r w:rsidRPr="008F3D3C">
              <w:rPr>
                <w:rFonts w:ascii="宋体" w:eastAsia="宋体" w:hAnsi="宋体" w:cs="宋体" w:hint="eastAsia"/>
                <w:sz w:val="24"/>
                <w:szCs w:val="24"/>
              </w:rPr>
              <w:t>双层加强结构，厚15㎜；外框规格57㎜×100㎜，侧面加配专用铝合金(钢制)侧封；内框规格20㎜×37㎜；铝合金壁厚≥1.0㎜黑板</w:t>
            </w:r>
          </w:p>
          <w:p w:rsidR="008F3D3C" w:rsidRPr="008F3D3C" w:rsidRDefault="008F3D3C" w:rsidP="008F3D3C">
            <w:pPr>
              <w:spacing w:line="240" w:lineRule="auto"/>
              <w:ind w:firstLineChars="0" w:firstLine="0"/>
              <w:jc w:val="left"/>
              <w:textAlignment w:val="center"/>
              <w:rPr>
                <w:rFonts w:ascii="宋体" w:eastAsia="宋体" w:hAnsi="宋体" w:cs="宋体" w:hint="eastAsia"/>
                <w:sz w:val="24"/>
                <w:szCs w:val="24"/>
              </w:rPr>
            </w:pPr>
            <w:r w:rsidRPr="008F3D3C">
              <w:rPr>
                <w:rFonts w:ascii="宋体" w:eastAsia="宋体" w:hAnsi="宋体" w:cs="宋体" w:hint="eastAsia"/>
                <w:sz w:val="24"/>
                <w:szCs w:val="24"/>
              </w:rPr>
              <w:t>3.包角材料：采用防老化、抗疲劳、规格57mm×57㎜，壁厚≥1.2㎜的ABS工程塑料，流线</w:t>
            </w:r>
            <w:r w:rsidRPr="008F3D3C">
              <w:rPr>
                <w:rFonts w:ascii="宋体" w:eastAsia="宋体" w:hAnsi="宋体" w:cs="宋体" w:hint="eastAsia"/>
                <w:sz w:val="24"/>
                <w:szCs w:val="24"/>
              </w:rPr>
              <w:lastRenderedPageBreak/>
              <w:t>型设计，无尘角，一次成型模具，并带产品商标；</w:t>
            </w:r>
          </w:p>
          <w:p w:rsidR="008F3D3C" w:rsidRPr="008F3D3C" w:rsidRDefault="008F3D3C" w:rsidP="008F3D3C">
            <w:pPr>
              <w:spacing w:line="240" w:lineRule="auto"/>
              <w:ind w:firstLineChars="0" w:firstLine="0"/>
              <w:jc w:val="left"/>
              <w:textAlignment w:val="center"/>
              <w:rPr>
                <w:rFonts w:ascii="宋体" w:eastAsia="宋体" w:hAnsi="宋体" w:cs="宋体" w:hint="eastAsia"/>
                <w:sz w:val="24"/>
                <w:szCs w:val="24"/>
              </w:rPr>
            </w:pPr>
            <w:r w:rsidRPr="008F3D3C">
              <w:rPr>
                <w:rFonts w:ascii="宋体" w:eastAsia="宋体" w:hAnsi="宋体" w:cs="宋体" w:hint="eastAsia"/>
                <w:sz w:val="24"/>
                <w:szCs w:val="24"/>
              </w:rPr>
              <w:t>4.黑板滑轮：配装侧U型镶嵌式滑轮，带减震胶套，保证滑动流畅，噪音≤36dB。数目≥4个,上下均匀安装</w:t>
            </w:r>
          </w:p>
          <w:p w:rsidR="008F3D3C" w:rsidRPr="008F3D3C" w:rsidRDefault="008F3D3C" w:rsidP="008F3D3C">
            <w:pPr>
              <w:spacing w:line="240" w:lineRule="auto"/>
              <w:ind w:firstLineChars="0" w:firstLine="0"/>
              <w:jc w:val="left"/>
              <w:textAlignment w:val="center"/>
              <w:rPr>
                <w:rFonts w:ascii="宋体" w:eastAsia="宋体" w:hAnsi="宋体" w:cs="宋体" w:hint="eastAsia"/>
                <w:sz w:val="24"/>
                <w:szCs w:val="24"/>
              </w:rPr>
            </w:pPr>
            <w:r w:rsidRPr="008F3D3C">
              <w:rPr>
                <w:rFonts w:ascii="宋体" w:eastAsia="宋体" w:hAnsi="宋体" w:cs="宋体" w:hint="eastAsia"/>
                <w:sz w:val="24"/>
                <w:szCs w:val="24"/>
              </w:rPr>
              <w:t>5.限位档：黑板滑道内侧安装同色限位档，保证活动黑板打开时不会碰撞立框，卡手</w:t>
            </w:r>
          </w:p>
          <w:p w:rsidR="008F3D3C" w:rsidRPr="008F3D3C" w:rsidRDefault="008F3D3C" w:rsidP="008F3D3C">
            <w:pPr>
              <w:spacing w:line="240" w:lineRule="auto"/>
              <w:ind w:firstLineChars="0" w:firstLine="0"/>
              <w:jc w:val="left"/>
              <w:textAlignment w:val="center"/>
              <w:rPr>
                <w:rFonts w:ascii="宋体" w:eastAsia="宋体" w:hAnsi="宋体" w:cs="宋体" w:hint="eastAsia"/>
                <w:sz w:val="24"/>
                <w:szCs w:val="24"/>
              </w:rPr>
            </w:pPr>
            <w:r w:rsidRPr="008F3D3C">
              <w:rPr>
                <w:rFonts w:ascii="宋体" w:eastAsia="宋体" w:hAnsi="宋体" w:cs="宋体" w:hint="eastAsia"/>
                <w:sz w:val="24"/>
                <w:szCs w:val="24"/>
              </w:rPr>
              <w:t>6.除尘装置：（滑动板下端两侧配嵌入式橡胶粉尘刷，规格：28㎜×23㎜，外侧与边框平行，</w:t>
            </w:r>
            <w:proofErr w:type="gramStart"/>
            <w:r w:rsidRPr="008F3D3C">
              <w:rPr>
                <w:rFonts w:ascii="宋体" w:eastAsia="宋体" w:hAnsi="宋体" w:cs="宋体" w:hint="eastAsia"/>
                <w:sz w:val="24"/>
                <w:szCs w:val="24"/>
              </w:rPr>
              <w:t>内侧≥</w:t>
            </w:r>
            <w:proofErr w:type="gramEnd"/>
            <w:r w:rsidRPr="008F3D3C">
              <w:rPr>
                <w:rFonts w:ascii="宋体" w:eastAsia="宋体" w:hAnsi="宋体" w:cs="宋体" w:hint="eastAsia"/>
                <w:sz w:val="24"/>
                <w:szCs w:val="24"/>
              </w:rPr>
              <w:t>10㎜，预留安装扣，可自动清扫粉尘）。滑道两侧配置抽拉式粉尘盒，便于储存清扫的粉笔沫，粉尘盒可拆卸清洁；</w:t>
            </w:r>
          </w:p>
          <w:p w:rsidR="008F3D3C" w:rsidRPr="008F3D3C" w:rsidRDefault="008F3D3C" w:rsidP="008F3D3C">
            <w:pPr>
              <w:spacing w:line="240" w:lineRule="auto"/>
              <w:ind w:firstLineChars="0" w:firstLine="0"/>
              <w:jc w:val="left"/>
              <w:textAlignment w:val="center"/>
              <w:rPr>
                <w:rFonts w:ascii="宋体" w:eastAsia="宋体" w:hAnsi="宋体" w:cs="宋体" w:hint="eastAsia"/>
                <w:sz w:val="24"/>
                <w:szCs w:val="24"/>
              </w:rPr>
            </w:pPr>
            <w:r w:rsidRPr="008F3D3C">
              <w:rPr>
                <w:rFonts w:ascii="宋体" w:eastAsia="宋体" w:hAnsi="宋体" w:cs="宋体" w:hint="eastAsia"/>
                <w:sz w:val="24"/>
                <w:szCs w:val="24"/>
              </w:rPr>
              <w:t>7.易维护性：一体机上下配</w:t>
            </w:r>
            <w:proofErr w:type="gramStart"/>
            <w:r w:rsidRPr="008F3D3C">
              <w:rPr>
                <w:rFonts w:ascii="宋体" w:eastAsia="宋体" w:hAnsi="宋体" w:cs="宋体" w:hint="eastAsia"/>
                <w:sz w:val="24"/>
                <w:szCs w:val="24"/>
              </w:rPr>
              <w:t>同材料</w:t>
            </w:r>
            <w:proofErr w:type="gramEnd"/>
            <w:r w:rsidRPr="008F3D3C">
              <w:rPr>
                <w:rFonts w:ascii="宋体" w:eastAsia="宋体" w:hAnsi="宋体" w:cs="宋体" w:hint="eastAsia"/>
                <w:sz w:val="24"/>
                <w:szCs w:val="24"/>
              </w:rPr>
              <w:t>装饰板，用H</w:t>
            </w:r>
            <w:proofErr w:type="gramStart"/>
            <w:r w:rsidRPr="008F3D3C">
              <w:rPr>
                <w:rFonts w:ascii="宋体" w:eastAsia="宋体" w:hAnsi="宋体" w:cs="宋体" w:hint="eastAsia"/>
                <w:sz w:val="24"/>
                <w:szCs w:val="24"/>
              </w:rPr>
              <w:t>型件固</w:t>
            </w:r>
            <w:proofErr w:type="gramEnd"/>
            <w:r w:rsidRPr="008F3D3C">
              <w:rPr>
                <w:rFonts w:ascii="宋体" w:eastAsia="宋体" w:hAnsi="宋体" w:cs="宋体" w:hint="eastAsia"/>
                <w:sz w:val="24"/>
                <w:szCs w:val="24"/>
              </w:rPr>
              <w:t>定，可上下调节、自由拆装。内层的一体机不用</w:t>
            </w:r>
            <w:proofErr w:type="gramStart"/>
            <w:r w:rsidRPr="008F3D3C">
              <w:rPr>
                <w:rFonts w:ascii="宋体" w:eastAsia="宋体" w:hAnsi="宋体" w:cs="宋体" w:hint="eastAsia"/>
                <w:sz w:val="24"/>
                <w:szCs w:val="24"/>
              </w:rPr>
              <w:t>拆整个</w:t>
            </w:r>
            <w:proofErr w:type="gramEnd"/>
            <w:r w:rsidRPr="008F3D3C">
              <w:rPr>
                <w:rFonts w:ascii="宋体" w:eastAsia="宋体" w:hAnsi="宋体" w:cs="宋体" w:hint="eastAsia"/>
                <w:sz w:val="24"/>
                <w:szCs w:val="24"/>
              </w:rPr>
              <w:t>黑板即可直接拆装维护，减少麻烦，延缓使用寿命。</w:t>
            </w:r>
          </w:p>
          <w:p w:rsidR="008F3D3C" w:rsidRPr="008F3D3C" w:rsidRDefault="008F3D3C" w:rsidP="008F3D3C">
            <w:pPr>
              <w:spacing w:line="240" w:lineRule="auto"/>
              <w:ind w:firstLineChars="0" w:firstLine="0"/>
              <w:jc w:val="left"/>
              <w:textAlignment w:val="center"/>
              <w:rPr>
                <w:rFonts w:ascii="Times New Roman" w:eastAsia="宋体" w:hAnsi="Times New Roman" w:cs="Times New Roman"/>
                <w:noProof/>
                <w:sz w:val="28"/>
                <w:szCs w:val="24"/>
              </w:rPr>
            </w:pPr>
            <w:r w:rsidRPr="008F3D3C">
              <w:rPr>
                <w:rFonts w:ascii="宋体" w:eastAsia="宋体" w:hAnsi="宋体" w:cs="宋体" w:hint="eastAsia"/>
                <w:sz w:val="24"/>
                <w:szCs w:val="24"/>
              </w:rPr>
              <w:t>8.安装：隐形安装、没有外露的挂接件，符合安全要求</w:t>
            </w:r>
            <w:r w:rsidRPr="008F3D3C">
              <w:rPr>
                <w:rFonts w:ascii="Times New Roman" w:eastAsia="宋体" w:hAnsi="Times New Roman" w:cs="Times New Roman"/>
                <w:noProof/>
                <w:sz w:val="28"/>
                <w:szCs w:val="24"/>
              </w:rPr>
              <w:drawing>
                <wp:inline distT="0" distB="0" distL="0" distR="0">
                  <wp:extent cx="3088005" cy="1483995"/>
                  <wp:effectExtent l="0" t="0" r="0" b="190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88005" cy="1483995"/>
                          </a:xfrm>
                          <a:prstGeom prst="rect">
                            <a:avLst/>
                          </a:prstGeom>
                          <a:noFill/>
                          <a:ln>
                            <a:noFill/>
                          </a:ln>
                        </pic:spPr>
                      </pic:pic>
                    </a:graphicData>
                  </a:graphic>
                </wp:inline>
              </w:drawing>
            </w:r>
          </w:p>
          <w:p w:rsidR="008F3D3C" w:rsidRPr="008F3D3C" w:rsidRDefault="008F3D3C" w:rsidP="008F3D3C">
            <w:pPr>
              <w:spacing w:line="240" w:lineRule="auto"/>
              <w:ind w:firstLineChars="0" w:firstLine="0"/>
              <w:jc w:val="left"/>
              <w:textAlignment w:val="center"/>
              <w:rPr>
                <w:rFonts w:ascii="Times New Roman" w:eastAsia="宋体" w:hAnsi="Times New Roman" w:cs="Times New Roman" w:hint="eastAsia"/>
                <w:noProof/>
                <w:sz w:val="28"/>
                <w:szCs w:val="24"/>
              </w:rPr>
            </w:pPr>
            <w:r w:rsidRPr="008F3D3C">
              <w:rPr>
                <w:rFonts w:ascii="宋体" w:eastAsia="宋体" w:hAnsi="宋体" w:cs="宋体" w:hint="eastAsia"/>
                <w:sz w:val="24"/>
                <w:szCs w:val="24"/>
              </w:rPr>
              <w:t xml:space="preserve">   优于本参数的，得</w:t>
            </w:r>
            <w:r w:rsidRPr="008F3D3C">
              <w:rPr>
                <w:rFonts w:ascii="宋体" w:eastAsia="宋体" w:hAnsi="宋体" w:cs="宋体"/>
                <w:sz w:val="24"/>
                <w:szCs w:val="24"/>
              </w:rPr>
              <w:t>3</w:t>
            </w:r>
            <w:r w:rsidRPr="008F3D3C">
              <w:rPr>
                <w:rFonts w:ascii="宋体" w:eastAsia="宋体" w:hAnsi="宋体" w:cs="宋体" w:hint="eastAsia"/>
                <w:sz w:val="24"/>
                <w:szCs w:val="24"/>
              </w:rPr>
              <w:t>分，符合的得</w:t>
            </w:r>
            <w:r w:rsidRPr="008F3D3C">
              <w:rPr>
                <w:rFonts w:ascii="宋体" w:eastAsia="宋体" w:hAnsi="宋体" w:cs="宋体"/>
                <w:sz w:val="24"/>
                <w:szCs w:val="24"/>
              </w:rPr>
              <w:t>2</w:t>
            </w:r>
            <w:r w:rsidRPr="008F3D3C">
              <w:rPr>
                <w:rFonts w:ascii="宋体" w:eastAsia="宋体" w:hAnsi="宋体" w:cs="宋体" w:hint="eastAsia"/>
                <w:sz w:val="24"/>
                <w:szCs w:val="24"/>
              </w:rPr>
              <w:t>分，不符合的不得分。</w:t>
            </w:r>
          </w:p>
        </w:tc>
        <w:tc>
          <w:tcPr>
            <w:tcW w:w="1418" w:type="dxa"/>
          </w:tcPr>
          <w:p w:rsidR="008F3D3C" w:rsidRPr="008F3D3C" w:rsidRDefault="008F3D3C" w:rsidP="008F3D3C">
            <w:pPr>
              <w:ind w:firstLineChars="0" w:firstLine="0"/>
              <w:jc w:val="left"/>
              <w:textAlignment w:val="center"/>
              <w:rPr>
                <w:rFonts w:ascii="宋体" w:eastAsia="宋体" w:hAnsi="宋体" w:cs="Times New Roman" w:hint="eastAsia"/>
                <w:spacing w:val="-2"/>
                <w:sz w:val="24"/>
                <w:szCs w:val="24"/>
              </w:rPr>
            </w:pPr>
          </w:p>
        </w:tc>
      </w:tr>
      <w:tr w:rsidR="008F3D3C" w:rsidRPr="008F3D3C" w:rsidTr="00EC792C">
        <w:trPr>
          <w:trHeight w:val="16"/>
        </w:trPr>
        <w:tc>
          <w:tcPr>
            <w:tcW w:w="1314" w:type="dxa"/>
            <w:vMerge/>
            <w:vAlign w:val="center"/>
          </w:tcPr>
          <w:p w:rsidR="008F3D3C" w:rsidRPr="008F3D3C" w:rsidRDefault="008F3D3C" w:rsidP="008F3D3C">
            <w:pPr>
              <w:ind w:firstLineChars="0" w:firstLine="0"/>
              <w:jc w:val="center"/>
              <w:rPr>
                <w:rFonts w:ascii="宋体" w:eastAsia="宋体" w:hAnsi="宋体" w:cs="宋体"/>
                <w:kern w:val="0"/>
                <w:sz w:val="24"/>
                <w:szCs w:val="24"/>
              </w:rPr>
            </w:pPr>
          </w:p>
        </w:tc>
        <w:tc>
          <w:tcPr>
            <w:tcW w:w="1582" w:type="dxa"/>
            <w:vAlign w:val="center"/>
          </w:tcPr>
          <w:p w:rsidR="008F3D3C" w:rsidRPr="008F3D3C" w:rsidRDefault="008F3D3C" w:rsidP="008F3D3C">
            <w:pPr>
              <w:widowControl w:val="0"/>
              <w:ind w:firstLineChars="0" w:firstLine="0"/>
              <w:jc w:val="center"/>
              <w:rPr>
                <w:rFonts w:ascii="宋体" w:eastAsia="宋体" w:hAnsi="宋体" w:cs="Times New Roman" w:hint="eastAsia"/>
                <w:sz w:val="24"/>
                <w:szCs w:val="24"/>
              </w:rPr>
            </w:pPr>
            <w:r w:rsidRPr="008F3D3C">
              <w:rPr>
                <w:rFonts w:ascii="宋体" w:eastAsia="宋体" w:hAnsi="宋体" w:cs="Times New Roman" w:hint="eastAsia"/>
                <w:sz w:val="24"/>
                <w:szCs w:val="24"/>
              </w:rPr>
              <w:t>服务器</w:t>
            </w:r>
          </w:p>
        </w:tc>
        <w:tc>
          <w:tcPr>
            <w:tcW w:w="750" w:type="dxa"/>
            <w:vAlign w:val="center"/>
          </w:tcPr>
          <w:p w:rsidR="008F3D3C" w:rsidRPr="008F3D3C" w:rsidRDefault="008F3D3C" w:rsidP="008F3D3C">
            <w:pPr>
              <w:ind w:firstLineChars="0" w:firstLine="0"/>
              <w:jc w:val="center"/>
              <w:rPr>
                <w:rFonts w:ascii="宋体" w:eastAsia="宋体" w:hAnsi="宋体" w:cs="宋体"/>
                <w:kern w:val="0"/>
                <w:sz w:val="24"/>
                <w:szCs w:val="24"/>
              </w:rPr>
            </w:pPr>
            <w:r w:rsidRPr="008F3D3C">
              <w:rPr>
                <w:rFonts w:ascii="宋体" w:eastAsia="宋体" w:hAnsi="宋体" w:cs="宋体" w:hint="eastAsia"/>
                <w:kern w:val="0"/>
                <w:sz w:val="24"/>
                <w:szCs w:val="24"/>
              </w:rPr>
              <w:t>5</w:t>
            </w:r>
            <w:r w:rsidRPr="008F3D3C">
              <w:rPr>
                <w:rFonts w:ascii="宋体" w:eastAsia="宋体" w:hAnsi="宋体" w:cs="Times New Roman" w:hint="eastAsia"/>
                <w:sz w:val="24"/>
                <w:szCs w:val="24"/>
              </w:rPr>
              <w:t>分</w:t>
            </w:r>
          </w:p>
        </w:tc>
        <w:tc>
          <w:tcPr>
            <w:tcW w:w="5103" w:type="dxa"/>
            <w:vAlign w:val="center"/>
          </w:tcPr>
          <w:p w:rsidR="008F3D3C" w:rsidRPr="008F3D3C" w:rsidRDefault="008F3D3C" w:rsidP="008F3D3C">
            <w:pPr>
              <w:widowControl w:val="0"/>
              <w:snapToGrid w:val="0"/>
              <w:spacing w:line="240" w:lineRule="auto"/>
              <w:ind w:firstLineChars="0" w:firstLine="0"/>
              <w:jc w:val="left"/>
              <w:rPr>
                <w:rFonts w:ascii="宋体" w:eastAsia="宋体" w:hAnsi="宋体" w:cs="宋体" w:hint="eastAsia"/>
                <w:sz w:val="24"/>
                <w:szCs w:val="24"/>
              </w:rPr>
            </w:pPr>
            <w:r w:rsidRPr="008F3D3C">
              <w:rPr>
                <w:rFonts w:ascii="宋体" w:eastAsia="宋体" w:hAnsi="宋体" w:cs="宋体" w:hint="eastAsia"/>
                <w:sz w:val="24"/>
                <w:szCs w:val="24"/>
              </w:rPr>
              <w:t xml:space="preserve">   8核 2.1GHz,20MB共享三级缓存,85W/两个Smart Socket 智能CPU托架/16GDDR*8/8T SAS/智能SAS阵列控制器, 2G FBWC缓存, 支持RAID 0/1/5/6;4端口千兆网络适配器; 1个500W通用插槽</w:t>
            </w:r>
            <w:proofErr w:type="gramStart"/>
            <w:r w:rsidRPr="008F3D3C">
              <w:rPr>
                <w:rFonts w:ascii="宋体" w:eastAsia="宋体" w:hAnsi="宋体" w:cs="宋体" w:hint="eastAsia"/>
                <w:sz w:val="24"/>
                <w:szCs w:val="24"/>
              </w:rPr>
              <w:t>热插拔高效</w:t>
            </w:r>
            <w:proofErr w:type="gramEnd"/>
            <w:r w:rsidRPr="008F3D3C">
              <w:rPr>
                <w:rFonts w:ascii="宋体" w:eastAsia="宋体" w:hAnsi="宋体" w:cs="宋体" w:hint="eastAsia"/>
                <w:sz w:val="24"/>
                <w:szCs w:val="24"/>
              </w:rPr>
              <w:t xml:space="preserve">铂金电源(94%转化率),可选冗余/27寸液晶显示器/2U/1.6米UPS交换机柜/ 五盘位硬盘拷贝机  3年质保  </w:t>
            </w:r>
          </w:p>
          <w:p w:rsidR="008F3D3C" w:rsidRPr="008F3D3C" w:rsidRDefault="008F3D3C" w:rsidP="008F3D3C">
            <w:pPr>
              <w:widowControl w:val="0"/>
              <w:snapToGrid w:val="0"/>
              <w:spacing w:line="240" w:lineRule="auto"/>
              <w:ind w:firstLineChars="0" w:firstLine="0"/>
              <w:jc w:val="left"/>
              <w:rPr>
                <w:rFonts w:ascii="宋体" w:eastAsia="宋体" w:hAnsi="宋体" w:cs="宋体" w:hint="eastAsia"/>
                <w:sz w:val="24"/>
                <w:szCs w:val="24"/>
              </w:rPr>
            </w:pPr>
            <w:r w:rsidRPr="008F3D3C">
              <w:rPr>
                <w:rFonts w:ascii="宋体" w:eastAsia="宋体" w:hAnsi="宋体" w:cs="宋体" w:hint="eastAsia"/>
                <w:sz w:val="24"/>
                <w:szCs w:val="24"/>
              </w:rPr>
              <w:t xml:space="preserve">   优于本参数的，得</w:t>
            </w:r>
            <w:r w:rsidRPr="008F3D3C">
              <w:rPr>
                <w:rFonts w:ascii="宋体" w:eastAsia="宋体" w:hAnsi="宋体" w:cs="宋体"/>
                <w:sz w:val="24"/>
                <w:szCs w:val="24"/>
              </w:rPr>
              <w:t>5</w:t>
            </w:r>
            <w:r w:rsidRPr="008F3D3C">
              <w:rPr>
                <w:rFonts w:ascii="宋体" w:eastAsia="宋体" w:hAnsi="宋体" w:cs="宋体" w:hint="eastAsia"/>
                <w:sz w:val="24"/>
                <w:szCs w:val="24"/>
              </w:rPr>
              <w:t>分，符合的得</w:t>
            </w:r>
            <w:r w:rsidRPr="008F3D3C">
              <w:rPr>
                <w:rFonts w:ascii="宋体" w:eastAsia="宋体" w:hAnsi="宋体" w:cs="宋体"/>
                <w:sz w:val="24"/>
                <w:szCs w:val="24"/>
              </w:rPr>
              <w:t>4</w:t>
            </w:r>
            <w:r w:rsidRPr="008F3D3C">
              <w:rPr>
                <w:rFonts w:ascii="宋体" w:eastAsia="宋体" w:hAnsi="宋体" w:cs="宋体" w:hint="eastAsia"/>
                <w:sz w:val="24"/>
                <w:szCs w:val="24"/>
              </w:rPr>
              <w:t>分，不符合的不得分。</w:t>
            </w:r>
          </w:p>
        </w:tc>
        <w:tc>
          <w:tcPr>
            <w:tcW w:w="1418" w:type="dxa"/>
          </w:tcPr>
          <w:p w:rsidR="008F3D3C" w:rsidRPr="008F3D3C" w:rsidRDefault="008F3D3C" w:rsidP="008F3D3C">
            <w:pPr>
              <w:ind w:firstLineChars="0" w:firstLine="0"/>
              <w:jc w:val="left"/>
              <w:textAlignment w:val="center"/>
              <w:rPr>
                <w:rFonts w:ascii="宋体" w:eastAsia="宋体" w:hAnsi="宋体" w:cs="Times New Roman" w:hint="eastAsia"/>
                <w:spacing w:val="-2"/>
                <w:sz w:val="24"/>
                <w:szCs w:val="24"/>
              </w:rPr>
            </w:pPr>
          </w:p>
        </w:tc>
      </w:tr>
      <w:tr w:rsidR="008F3D3C" w:rsidRPr="008F3D3C" w:rsidTr="00EC792C">
        <w:trPr>
          <w:trHeight w:val="5376"/>
        </w:trPr>
        <w:tc>
          <w:tcPr>
            <w:tcW w:w="1314" w:type="dxa"/>
            <w:vMerge/>
            <w:vAlign w:val="center"/>
          </w:tcPr>
          <w:p w:rsidR="008F3D3C" w:rsidRPr="008F3D3C" w:rsidRDefault="008F3D3C" w:rsidP="008F3D3C">
            <w:pPr>
              <w:ind w:firstLineChars="0" w:firstLine="0"/>
              <w:jc w:val="center"/>
              <w:rPr>
                <w:rFonts w:ascii="宋体" w:eastAsia="宋体" w:hAnsi="宋体" w:cs="宋体"/>
                <w:kern w:val="0"/>
                <w:sz w:val="24"/>
                <w:szCs w:val="24"/>
              </w:rPr>
            </w:pPr>
          </w:p>
        </w:tc>
        <w:tc>
          <w:tcPr>
            <w:tcW w:w="1582" w:type="dxa"/>
            <w:vAlign w:val="center"/>
          </w:tcPr>
          <w:p w:rsidR="008F3D3C" w:rsidRPr="008F3D3C" w:rsidRDefault="008F3D3C" w:rsidP="008F3D3C">
            <w:pPr>
              <w:widowControl w:val="0"/>
              <w:ind w:firstLineChars="0" w:firstLine="0"/>
              <w:jc w:val="center"/>
              <w:rPr>
                <w:rFonts w:ascii="宋体" w:eastAsia="宋体" w:hAnsi="宋体" w:cs="Times New Roman" w:hint="eastAsia"/>
                <w:sz w:val="24"/>
                <w:szCs w:val="24"/>
              </w:rPr>
            </w:pPr>
            <w:r w:rsidRPr="008F3D3C">
              <w:rPr>
                <w:rFonts w:ascii="宋体" w:eastAsia="宋体" w:hAnsi="宋体" w:cs="Times New Roman" w:hint="eastAsia"/>
                <w:sz w:val="24"/>
                <w:szCs w:val="24"/>
              </w:rPr>
              <w:t>投影</w:t>
            </w:r>
            <w:r w:rsidRPr="008F3D3C">
              <w:rPr>
                <w:rFonts w:ascii="宋体" w:eastAsia="宋体" w:hAnsi="宋体" w:cs="Times New Roman"/>
                <w:sz w:val="24"/>
                <w:szCs w:val="24"/>
              </w:rPr>
              <w:t>（</w:t>
            </w:r>
            <w:r w:rsidRPr="008F3D3C">
              <w:rPr>
                <w:rFonts w:ascii="宋体" w:eastAsia="宋体" w:hAnsi="宋体" w:cs="Times New Roman" w:hint="eastAsia"/>
                <w:sz w:val="24"/>
                <w:szCs w:val="24"/>
              </w:rPr>
              <w:t>含</w:t>
            </w:r>
            <w:r w:rsidRPr="008F3D3C">
              <w:rPr>
                <w:rFonts w:ascii="宋体" w:eastAsia="宋体" w:hAnsi="宋体" w:cs="Times New Roman"/>
                <w:sz w:val="24"/>
                <w:szCs w:val="24"/>
              </w:rPr>
              <w:t>幕布）</w:t>
            </w:r>
          </w:p>
        </w:tc>
        <w:tc>
          <w:tcPr>
            <w:tcW w:w="750" w:type="dxa"/>
            <w:vAlign w:val="center"/>
          </w:tcPr>
          <w:p w:rsidR="008F3D3C" w:rsidRPr="008F3D3C" w:rsidRDefault="008F3D3C" w:rsidP="008F3D3C">
            <w:pPr>
              <w:ind w:firstLineChars="0" w:firstLine="0"/>
              <w:jc w:val="center"/>
              <w:rPr>
                <w:rFonts w:ascii="宋体" w:eastAsia="宋体" w:hAnsi="宋体" w:cs="宋体"/>
                <w:kern w:val="0"/>
                <w:sz w:val="24"/>
                <w:szCs w:val="24"/>
              </w:rPr>
            </w:pPr>
            <w:r w:rsidRPr="008F3D3C">
              <w:rPr>
                <w:rFonts w:ascii="宋体" w:eastAsia="宋体" w:hAnsi="宋体" w:cs="宋体" w:hint="eastAsia"/>
                <w:kern w:val="0"/>
                <w:sz w:val="24"/>
                <w:szCs w:val="24"/>
              </w:rPr>
              <w:t>5</w:t>
            </w:r>
            <w:r w:rsidRPr="008F3D3C">
              <w:rPr>
                <w:rFonts w:ascii="宋体" w:eastAsia="宋体" w:hAnsi="宋体" w:cs="Times New Roman" w:hint="eastAsia"/>
                <w:sz w:val="24"/>
                <w:szCs w:val="24"/>
              </w:rPr>
              <w:t>分</w:t>
            </w:r>
          </w:p>
        </w:tc>
        <w:tc>
          <w:tcPr>
            <w:tcW w:w="5103" w:type="dxa"/>
            <w:vAlign w:val="center"/>
          </w:tcPr>
          <w:p w:rsidR="008F3D3C" w:rsidRPr="008F3D3C" w:rsidRDefault="008F3D3C" w:rsidP="008F3D3C">
            <w:pPr>
              <w:widowControl w:val="0"/>
              <w:snapToGrid w:val="0"/>
              <w:spacing w:line="240" w:lineRule="auto"/>
              <w:ind w:firstLineChars="0" w:firstLine="0"/>
              <w:jc w:val="left"/>
              <w:rPr>
                <w:rFonts w:ascii="宋体" w:eastAsia="宋体" w:hAnsi="宋体" w:cs="宋体" w:hint="eastAsia"/>
                <w:sz w:val="24"/>
                <w:szCs w:val="24"/>
              </w:rPr>
            </w:pPr>
            <w:r w:rsidRPr="008F3D3C">
              <w:rPr>
                <w:rFonts w:ascii="宋体" w:eastAsia="宋体" w:hAnsi="宋体" w:cs="宋体" w:hint="eastAsia"/>
                <w:sz w:val="24"/>
                <w:szCs w:val="24"/>
              </w:rPr>
              <w:t xml:space="preserve">1.液晶高亮投影机 </w:t>
            </w:r>
          </w:p>
          <w:p w:rsidR="008F3D3C" w:rsidRPr="008F3D3C" w:rsidRDefault="008F3D3C" w:rsidP="008F3D3C">
            <w:pPr>
              <w:widowControl w:val="0"/>
              <w:snapToGrid w:val="0"/>
              <w:spacing w:line="240" w:lineRule="auto"/>
              <w:ind w:firstLineChars="0" w:firstLine="0"/>
              <w:jc w:val="left"/>
              <w:rPr>
                <w:rFonts w:ascii="宋体" w:eastAsia="宋体" w:hAnsi="宋体" w:cs="宋体" w:hint="eastAsia"/>
                <w:sz w:val="24"/>
                <w:szCs w:val="24"/>
              </w:rPr>
            </w:pPr>
            <w:r w:rsidRPr="008F3D3C">
              <w:rPr>
                <w:rFonts w:ascii="宋体" w:eastAsia="宋体" w:hAnsi="宋体" w:cs="宋体" w:hint="eastAsia"/>
                <w:sz w:val="24"/>
                <w:szCs w:val="24"/>
              </w:rPr>
              <w:t xml:space="preserve">LCD技术；色彩亮度：≥4000流明；物理率：1024*768；对比度：3000：1；镜头：≥1.6倍光学变焦；输入:模拟RGB：D-sub15针端子×2； </w:t>
            </w:r>
          </w:p>
          <w:p w:rsidR="008F3D3C" w:rsidRPr="008F3D3C" w:rsidRDefault="008F3D3C" w:rsidP="008F3D3C">
            <w:pPr>
              <w:widowControl w:val="0"/>
              <w:snapToGrid w:val="0"/>
              <w:spacing w:line="240" w:lineRule="auto"/>
              <w:ind w:firstLineChars="0" w:firstLine="0"/>
              <w:jc w:val="left"/>
              <w:rPr>
                <w:rFonts w:ascii="宋体" w:eastAsia="宋体" w:hAnsi="宋体" w:cs="宋体" w:hint="eastAsia"/>
                <w:sz w:val="24"/>
                <w:szCs w:val="24"/>
              </w:rPr>
            </w:pPr>
            <w:r w:rsidRPr="008F3D3C">
              <w:rPr>
                <w:rFonts w:ascii="宋体" w:eastAsia="宋体" w:hAnsi="宋体" w:cs="宋体" w:hint="eastAsia"/>
                <w:sz w:val="24"/>
                <w:szCs w:val="24"/>
              </w:rPr>
              <w:t>音频接口: stereo mini×2  RCA×1 麦克风接口×1；复合视频端子：RCA×1；S-Video端子×1）HDMI接口×1； USB接口 A型×1 ；B型×1；输出：模拟RGB端子：D-sub15端子×1（独立）；stereo mini×1；控制: RS-232端子：D-sub9（针）×1； RJ45网络控制端口×1</w:t>
            </w:r>
          </w:p>
          <w:p w:rsidR="008F3D3C" w:rsidRPr="008F3D3C" w:rsidRDefault="008F3D3C" w:rsidP="008F3D3C">
            <w:pPr>
              <w:widowControl w:val="0"/>
              <w:snapToGrid w:val="0"/>
              <w:spacing w:line="240" w:lineRule="auto"/>
              <w:ind w:firstLineChars="0" w:firstLine="0"/>
              <w:jc w:val="left"/>
              <w:rPr>
                <w:rFonts w:ascii="宋体" w:eastAsia="宋体" w:hAnsi="宋体" w:cs="宋体" w:hint="eastAsia"/>
                <w:sz w:val="24"/>
                <w:szCs w:val="24"/>
              </w:rPr>
            </w:pPr>
            <w:r w:rsidRPr="008F3D3C">
              <w:rPr>
                <w:rFonts w:ascii="宋体" w:eastAsia="宋体" w:hAnsi="宋体" w:cs="宋体" w:hint="eastAsia"/>
                <w:sz w:val="24"/>
                <w:szCs w:val="24"/>
              </w:rPr>
              <w:t>2.要求市场主流产品，2014年度IDC市场占有率在前三名的产品（需提供IDC证明文件）</w:t>
            </w:r>
          </w:p>
          <w:p w:rsidR="008F3D3C" w:rsidRPr="008F3D3C" w:rsidRDefault="008F3D3C" w:rsidP="008F3D3C">
            <w:pPr>
              <w:widowControl w:val="0"/>
              <w:snapToGrid w:val="0"/>
              <w:spacing w:line="240" w:lineRule="auto"/>
              <w:ind w:firstLineChars="0" w:firstLine="0"/>
              <w:jc w:val="left"/>
              <w:rPr>
                <w:rFonts w:ascii="宋体" w:eastAsia="宋体" w:hAnsi="宋体" w:cs="宋体" w:hint="eastAsia"/>
                <w:sz w:val="24"/>
                <w:szCs w:val="24"/>
              </w:rPr>
            </w:pPr>
            <w:r w:rsidRPr="008F3D3C">
              <w:rPr>
                <w:rFonts w:ascii="宋体" w:eastAsia="宋体" w:hAnsi="宋体" w:cs="宋体" w:hint="eastAsia"/>
                <w:sz w:val="24"/>
                <w:szCs w:val="24"/>
              </w:rPr>
              <w:t>3</w:t>
            </w:r>
            <w:r w:rsidRPr="008F3D3C">
              <w:rPr>
                <w:rFonts w:ascii="宋体" w:eastAsia="宋体" w:hAnsi="宋体" w:cs="宋体"/>
                <w:sz w:val="24"/>
                <w:szCs w:val="24"/>
              </w:rPr>
              <w:t>.</w:t>
            </w:r>
            <w:r w:rsidRPr="008F3D3C">
              <w:rPr>
                <w:rFonts w:ascii="宋体" w:eastAsia="宋体" w:hAnsi="宋体" w:cs="宋体" w:hint="eastAsia"/>
                <w:sz w:val="24"/>
                <w:szCs w:val="24"/>
              </w:rPr>
              <w:t>要求提供原厂三年售后服务承诺函</w:t>
            </w:r>
          </w:p>
          <w:p w:rsidR="008F3D3C" w:rsidRPr="008F3D3C" w:rsidRDefault="008F3D3C" w:rsidP="008F3D3C">
            <w:pPr>
              <w:widowControl w:val="0"/>
              <w:snapToGrid w:val="0"/>
              <w:spacing w:line="240" w:lineRule="auto"/>
              <w:ind w:firstLineChars="0" w:firstLine="0"/>
              <w:jc w:val="left"/>
              <w:rPr>
                <w:rFonts w:ascii="宋体" w:eastAsia="宋体" w:hAnsi="宋体" w:cs="宋体"/>
                <w:sz w:val="24"/>
                <w:szCs w:val="24"/>
              </w:rPr>
            </w:pPr>
            <w:r w:rsidRPr="008F3D3C">
              <w:rPr>
                <w:rFonts w:ascii="宋体" w:eastAsia="宋体" w:hAnsi="宋体" w:cs="宋体"/>
                <w:sz w:val="24"/>
                <w:szCs w:val="24"/>
              </w:rPr>
              <w:t>4.</w:t>
            </w:r>
            <w:r w:rsidRPr="008F3D3C">
              <w:rPr>
                <w:rFonts w:ascii="宋体" w:eastAsia="宋体" w:hAnsi="宋体" w:cs="宋体" w:hint="eastAsia"/>
                <w:sz w:val="24"/>
                <w:szCs w:val="24"/>
              </w:rPr>
              <w:t>120吋电动幕布：</w:t>
            </w:r>
            <w:proofErr w:type="gramStart"/>
            <w:r w:rsidRPr="008F3D3C">
              <w:rPr>
                <w:rFonts w:ascii="宋体" w:eastAsia="宋体" w:hAnsi="宋体" w:cs="宋体" w:hint="eastAsia"/>
                <w:sz w:val="24"/>
                <w:szCs w:val="24"/>
              </w:rPr>
              <w:t>玻</w:t>
            </w:r>
            <w:proofErr w:type="gramEnd"/>
            <w:r w:rsidRPr="008F3D3C">
              <w:rPr>
                <w:rFonts w:ascii="宋体" w:eastAsia="宋体" w:hAnsi="宋体" w:cs="宋体" w:hint="eastAsia"/>
                <w:sz w:val="24"/>
                <w:szCs w:val="24"/>
              </w:rPr>
              <w:t>珠幕料，</w:t>
            </w:r>
            <w:proofErr w:type="gramStart"/>
            <w:r w:rsidRPr="008F3D3C">
              <w:rPr>
                <w:rFonts w:ascii="宋体" w:eastAsia="宋体" w:hAnsi="宋体" w:cs="宋体" w:hint="eastAsia"/>
                <w:sz w:val="24"/>
                <w:szCs w:val="24"/>
              </w:rPr>
              <w:t>要求幕面平</w:t>
            </w:r>
            <w:proofErr w:type="gramEnd"/>
            <w:r w:rsidRPr="008F3D3C">
              <w:rPr>
                <w:rFonts w:ascii="宋体" w:eastAsia="宋体" w:hAnsi="宋体" w:cs="宋体" w:hint="eastAsia"/>
                <w:sz w:val="24"/>
                <w:szCs w:val="24"/>
              </w:rPr>
              <w:t>整</w:t>
            </w:r>
          </w:p>
          <w:p w:rsidR="008F3D3C" w:rsidRPr="008F3D3C" w:rsidRDefault="008F3D3C" w:rsidP="008F3D3C">
            <w:pPr>
              <w:widowControl w:val="0"/>
              <w:snapToGrid w:val="0"/>
              <w:spacing w:line="240" w:lineRule="auto"/>
              <w:ind w:firstLineChars="0" w:firstLine="0"/>
              <w:jc w:val="left"/>
              <w:rPr>
                <w:rFonts w:ascii="宋体" w:eastAsia="宋体" w:hAnsi="宋体" w:cs="Times New Roman" w:hint="eastAsia"/>
                <w:kern w:val="0"/>
                <w:sz w:val="21"/>
                <w:szCs w:val="24"/>
              </w:rPr>
            </w:pPr>
            <w:r w:rsidRPr="008F3D3C">
              <w:rPr>
                <w:rFonts w:ascii="宋体" w:eastAsia="宋体" w:hAnsi="宋体" w:cs="宋体" w:hint="eastAsia"/>
                <w:sz w:val="24"/>
                <w:szCs w:val="24"/>
              </w:rPr>
              <w:t xml:space="preserve">  优于本参数的，得</w:t>
            </w:r>
            <w:r w:rsidRPr="008F3D3C">
              <w:rPr>
                <w:rFonts w:ascii="宋体" w:eastAsia="宋体" w:hAnsi="宋体" w:cs="宋体"/>
                <w:sz w:val="24"/>
                <w:szCs w:val="24"/>
              </w:rPr>
              <w:t>5</w:t>
            </w:r>
            <w:r w:rsidRPr="008F3D3C">
              <w:rPr>
                <w:rFonts w:ascii="宋体" w:eastAsia="宋体" w:hAnsi="宋体" w:cs="宋体" w:hint="eastAsia"/>
                <w:sz w:val="24"/>
                <w:szCs w:val="24"/>
              </w:rPr>
              <w:t>分，符合的得</w:t>
            </w:r>
            <w:r w:rsidRPr="008F3D3C">
              <w:rPr>
                <w:rFonts w:ascii="宋体" w:eastAsia="宋体" w:hAnsi="宋体" w:cs="宋体"/>
                <w:sz w:val="24"/>
                <w:szCs w:val="24"/>
              </w:rPr>
              <w:t>4</w:t>
            </w:r>
            <w:r w:rsidRPr="008F3D3C">
              <w:rPr>
                <w:rFonts w:ascii="宋体" w:eastAsia="宋体" w:hAnsi="宋体" w:cs="宋体" w:hint="eastAsia"/>
                <w:sz w:val="24"/>
                <w:szCs w:val="24"/>
              </w:rPr>
              <w:t>分，不符合的不得分。</w:t>
            </w:r>
          </w:p>
        </w:tc>
        <w:tc>
          <w:tcPr>
            <w:tcW w:w="1418" w:type="dxa"/>
          </w:tcPr>
          <w:p w:rsidR="008F3D3C" w:rsidRPr="008F3D3C" w:rsidRDefault="008F3D3C" w:rsidP="008F3D3C">
            <w:pPr>
              <w:ind w:firstLineChars="0" w:firstLine="0"/>
              <w:jc w:val="left"/>
              <w:textAlignment w:val="center"/>
              <w:rPr>
                <w:rFonts w:ascii="宋体" w:eastAsia="宋体" w:hAnsi="宋体" w:cs="Times New Roman" w:hint="eastAsia"/>
                <w:spacing w:val="-2"/>
                <w:sz w:val="24"/>
                <w:szCs w:val="24"/>
              </w:rPr>
            </w:pPr>
          </w:p>
        </w:tc>
      </w:tr>
      <w:tr w:rsidR="008F3D3C" w:rsidRPr="008F3D3C" w:rsidTr="00EC792C">
        <w:trPr>
          <w:trHeight w:val="555"/>
        </w:trPr>
        <w:tc>
          <w:tcPr>
            <w:tcW w:w="1314" w:type="dxa"/>
            <w:vMerge/>
            <w:vAlign w:val="center"/>
          </w:tcPr>
          <w:p w:rsidR="008F3D3C" w:rsidRPr="008F3D3C" w:rsidRDefault="008F3D3C" w:rsidP="008F3D3C">
            <w:pPr>
              <w:ind w:firstLineChars="0" w:firstLine="0"/>
              <w:jc w:val="center"/>
              <w:rPr>
                <w:rFonts w:ascii="宋体" w:eastAsia="宋体" w:hAnsi="宋体" w:cs="宋体"/>
                <w:kern w:val="0"/>
                <w:sz w:val="24"/>
                <w:szCs w:val="24"/>
              </w:rPr>
            </w:pPr>
          </w:p>
        </w:tc>
        <w:tc>
          <w:tcPr>
            <w:tcW w:w="1582" w:type="dxa"/>
            <w:vAlign w:val="center"/>
          </w:tcPr>
          <w:p w:rsidR="008F3D3C" w:rsidRPr="008F3D3C" w:rsidRDefault="008F3D3C" w:rsidP="008F3D3C">
            <w:pPr>
              <w:widowControl w:val="0"/>
              <w:ind w:firstLineChars="0" w:firstLine="0"/>
              <w:jc w:val="center"/>
              <w:rPr>
                <w:rFonts w:ascii="宋体" w:eastAsia="宋体" w:hAnsi="宋体" w:cs="Times New Roman" w:hint="eastAsia"/>
                <w:sz w:val="24"/>
                <w:szCs w:val="24"/>
              </w:rPr>
            </w:pPr>
            <w:r w:rsidRPr="008F3D3C">
              <w:rPr>
                <w:rFonts w:ascii="宋体" w:eastAsia="宋体" w:hAnsi="宋体" w:cs="Times New Roman" w:hint="eastAsia"/>
                <w:sz w:val="24"/>
                <w:szCs w:val="24"/>
              </w:rPr>
              <w:t>音响</w:t>
            </w:r>
          </w:p>
        </w:tc>
        <w:tc>
          <w:tcPr>
            <w:tcW w:w="750" w:type="dxa"/>
            <w:vAlign w:val="center"/>
          </w:tcPr>
          <w:p w:rsidR="008F3D3C" w:rsidRPr="008F3D3C" w:rsidRDefault="008F3D3C" w:rsidP="008F3D3C">
            <w:pPr>
              <w:ind w:firstLineChars="0" w:firstLine="0"/>
              <w:jc w:val="center"/>
              <w:rPr>
                <w:rFonts w:ascii="宋体" w:eastAsia="宋体" w:hAnsi="宋体" w:cs="宋体"/>
                <w:kern w:val="0"/>
                <w:sz w:val="24"/>
                <w:szCs w:val="24"/>
              </w:rPr>
            </w:pPr>
            <w:r w:rsidRPr="008F3D3C">
              <w:rPr>
                <w:rFonts w:ascii="宋体" w:eastAsia="宋体" w:hAnsi="宋体" w:cs="宋体" w:hint="eastAsia"/>
                <w:kern w:val="0"/>
                <w:sz w:val="24"/>
                <w:szCs w:val="24"/>
              </w:rPr>
              <w:t>3</w:t>
            </w:r>
            <w:r w:rsidRPr="008F3D3C">
              <w:rPr>
                <w:rFonts w:ascii="宋体" w:eastAsia="宋体" w:hAnsi="宋体" w:cs="Times New Roman" w:hint="eastAsia"/>
                <w:sz w:val="24"/>
                <w:szCs w:val="24"/>
              </w:rPr>
              <w:t>分</w:t>
            </w:r>
          </w:p>
        </w:tc>
        <w:tc>
          <w:tcPr>
            <w:tcW w:w="5103" w:type="dxa"/>
            <w:vAlign w:val="center"/>
          </w:tcPr>
          <w:p w:rsidR="008F3D3C" w:rsidRPr="008F3D3C" w:rsidRDefault="008F3D3C" w:rsidP="008F3D3C">
            <w:pPr>
              <w:widowControl w:val="0"/>
              <w:snapToGrid w:val="0"/>
              <w:spacing w:line="240" w:lineRule="auto"/>
              <w:ind w:firstLineChars="0" w:firstLine="0"/>
              <w:jc w:val="left"/>
              <w:rPr>
                <w:rFonts w:ascii="宋体" w:eastAsia="宋体" w:hAnsi="宋体" w:cs="宋体"/>
                <w:sz w:val="24"/>
                <w:szCs w:val="24"/>
              </w:rPr>
            </w:pPr>
            <w:r w:rsidRPr="008F3D3C">
              <w:rPr>
                <w:rFonts w:ascii="宋体" w:eastAsia="宋体" w:hAnsi="宋体" w:cs="宋体" w:hint="eastAsia"/>
                <w:sz w:val="24"/>
                <w:szCs w:val="24"/>
              </w:rPr>
              <w:t>2.0声道输出，可接U盘、电脑、DVD、CD、MP3、MP4等音源；</w:t>
            </w:r>
            <w:r w:rsidRPr="008F3D3C">
              <w:rPr>
                <w:rFonts w:ascii="宋体" w:eastAsia="宋体" w:hAnsi="宋体" w:cs="宋体" w:hint="eastAsia"/>
                <w:sz w:val="24"/>
                <w:szCs w:val="24"/>
              </w:rPr>
              <w:br w:type="page"/>
              <w:t>五声道输出，六声道电子音量独立控制；采用重型电源变压器;自动环绕模式，影院均衡器；钛膜高音，高音清晰通透，中音饱满有弹性，背景音纯正无染；6.5"侧低音，低频强劲有力；</w:t>
            </w:r>
            <w:r w:rsidRPr="008F3D3C">
              <w:rPr>
                <w:rFonts w:ascii="宋体" w:eastAsia="宋体" w:hAnsi="宋体" w:cs="宋体" w:hint="eastAsia"/>
                <w:sz w:val="24"/>
                <w:szCs w:val="24"/>
              </w:rPr>
              <w:br w:type="page"/>
              <w:t>灵敏度：12dBμ（80dBS/N)；灵敏度调节范围：12-32dBμV；杂散抑制：≥75dB；最大输出电平：+10dBV；天线程式：佩挂发射器采用1/4</w:t>
            </w:r>
            <w:proofErr w:type="gramStart"/>
            <w:r w:rsidRPr="008F3D3C">
              <w:rPr>
                <w:rFonts w:ascii="宋体" w:eastAsia="宋体" w:hAnsi="宋体" w:cs="宋体" w:hint="eastAsia"/>
                <w:sz w:val="24"/>
                <w:szCs w:val="24"/>
              </w:rPr>
              <w:t>波长鞭状无线</w:t>
            </w:r>
            <w:proofErr w:type="gramEnd"/>
            <w:r w:rsidRPr="008F3D3C">
              <w:rPr>
                <w:rFonts w:ascii="宋体" w:eastAsia="宋体" w:hAnsi="宋体" w:cs="宋体" w:hint="eastAsia"/>
                <w:sz w:val="24"/>
                <w:szCs w:val="24"/>
              </w:rPr>
              <w:t>，手持麦克风内置螺旋天线；输出功率：</w:t>
            </w:r>
            <w:proofErr w:type="gramStart"/>
            <w:r w:rsidRPr="008F3D3C">
              <w:rPr>
                <w:rFonts w:ascii="宋体" w:eastAsia="宋体" w:hAnsi="宋体" w:cs="宋体" w:hint="eastAsia"/>
                <w:sz w:val="24"/>
                <w:szCs w:val="24"/>
              </w:rPr>
              <w:t>高功充</w:t>
            </w:r>
            <w:proofErr w:type="gramEnd"/>
            <w:r w:rsidRPr="008F3D3C">
              <w:rPr>
                <w:rFonts w:ascii="宋体" w:eastAsia="宋体" w:hAnsi="宋体" w:cs="宋体" w:hint="eastAsia"/>
                <w:sz w:val="24"/>
                <w:szCs w:val="24"/>
              </w:rPr>
              <w:t>30mW;低功率：3mW杂散抑制：-60dB；使用时间：30mW时大于10个小时，3mW时大于15小时。换</w:t>
            </w:r>
            <w:proofErr w:type="gramStart"/>
            <w:r w:rsidRPr="008F3D3C">
              <w:rPr>
                <w:rFonts w:ascii="宋体" w:eastAsia="宋体" w:hAnsi="宋体" w:cs="宋体" w:hint="eastAsia"/>
                <w:sz w:val="24"/>
                <w:szCs w:val="24"/>
              </w:rPr>
              <w:t>能方式</w:t>
            </w:r>
            <w:proofErr w:type="gramEnd"/>
            <w:r w:rsidRPr="008F3D3C">
              <w:rPr>
                <w:rFonts w:ascii="宋体" w:eastAsia="宋体" w:hAnsi="宋体" w:cs="宋体" w:hint="eastAsia"/>
                <w:sz w:val="24"/>
                <w:szCs w:val="24"/>
              </w:rPr>
              <w:t xml:space="preserve"> : 电容式 频率响应：40Hz-16KHz 指向性： </w:t>
            </w:r>
            <w:proofErr w:type="gramStart"/>
            <w:r w:rsidRPr="008F3D3C">
              <w:rPr>
                <w:rFonts w:ascii="宋体" w:eastAsia="宋体" w:hAnsi="宋体" w:cs="宋体" w:hint="eastAsia"/>
                <w:sz w:val="24"/>
                <w:szCs w:val="24"/>
              </w:rPr>
              <w:t>超心型</w:t>
            </w:r>
            <w:proofErr w:type="gramEnd"/>
            <w:r w:rsidRPr="008F3D3C">
              <w:rPr>
                <w:rFonts w:ascii="宋体" w:eastAsia="宋体" w:hAnsi="宋体" w:cs="宋体" w:hint="eastAsia"/>
                <w:sz w:val="24"/>
                <w:szCs w:val="24"/>
              </w:rPr>
              <w:t>指向</w:t>
            </w:r>
            <w:r w:rsidRPr="008F3D3C">
              <w:rPr>
                <w:rFonts w:ascii="宋体" w:eastAsia="宋体" w:hAnsi="宋体" w:cs="宋体" w:hint="eastAsia"/>
                <w:sz w:val="24"/>
                <w:szCs w:val="24"/>
              </w:rPr>
              <w:br w:type="page"/>
              <w:t xml:space="preserve"> 输出阻抗(欧姆)：200Ω  </w:t>
            </w:r>
            <w:proofErr w:type="gramStart"/>
            <w:r w:rsidRPr="008F3D3C">
              <w:rPr>
                <w:rFonts w:ascii="宋体" w:eastAsia="宋体" w:hAnsi="宋体" w:cs="宋体" w:hint="eastAsia"/>
                <w:sz w:val="24"/>
                <w:szCs w:val="24"/>
              </w:rPr>
              <w:t>咪</w:t>
            </w:r>
            <w:proofErr w:type="gramEnd"/>
            <w:r w:rsidRPr="008F3D3C">
              <w:rPr>
                <w:rFonts w:ascii="宋体" w:eastAsia="宋体" w:hAnsi="宋体" w:cs="宋体" w:hint="eastAsia"/>
                <w:sz w:val="24"/>
                <w:szCs w:val="24"/>
              </w:rPr>
              <w:t xml:space="preserve">管长度：350mm  </w:t>
            </w:r>
            <w:proofErr w:type="gramStart"/>
            <w:r w:rsidRPr="008F3D3C">
              <w:rPr>
                <w:rFonts w:ascii="宋体" w:eastAsia="宋体" w:hAnsi="宋体" w:cs="宋体" w:hint="eastAsia"/>
                <w:sz w:val="24"/>
                <w:szCs w:val="24"/>
              </w:rPr>
              <w:t>咪</w:t>
            </w:r>
            <w:proofErr w:type="gramEnd"/>
            <w:r w:rsidRPr="008F3D3C">
              <w:rPr>
                <w:rFonts w:ascii="宋体" w:eastAsia="宋体" w:hAnsi="宋体" w:cs="宋体" w:hint="eastAsia"/>
                <w:sz w:val="24"/>
                <w:szCs w:val="24"/>
              </w:rPr>
              <w:t>线长度、配置：8米线 灵敏度: -40dB±2dB 供电电压 : DC9V 有效</w:t>
            </w:r>
            <w:proofErr w:type="gramStart"/>
            <w:r w:rsidRPr="008F3D3C">
              <w:rPr>
                <w:rFonts w:ascii="宋体" w:eastAsia="宋体" w:hAnsi="宋体" w:cs="宋体" w:hint="eastAsia"/>
                <w:sz w:val="24"/>
                <w:szCs w:val="24"/>
              </w:rPr>
              <w:t>适音距离</w:t>
            </w:r>
            <w:proofErr w:type="gramEnd"/>
            <w:r w:rsidRPr="008F3D3C">
              <w:rPr>
                <w:rFonts w:ascii="宋体" w:eastAsia="宋体" w:hAnsi="宋体" w:cs="宋体" w:hint="eastAsia"/>
                <w:sz w:val="24"/>
                <w:szCs w:val="24"/>
              </w:rPr>
              <w:t>: 30cm  电池连续使用时间：24小时</w:t>
            </w:r>
          </w:p>
          <w:p w:rsidR="008F3D3C" w:rsidRPr="008F3D3C" w:rsidRDefault="008F3D3C" w:rsidP="008F3D3C">
            <w:pPr>
              <w:widowControl w:val="0"/>
              <w:snapToGrid w:val="0"/>
              <w:spacing w:line="240" w:lineRule="auto"/>
              <w:ind w:firstLineChars="0" w:firstLine="0"/>
              <w:jc w:val="left"/>
              <w:rPr>
                <w:rFonts w:ascii="宋体" w:eastAsia="宋体" w:hAnsi="宋体" w:cs="宋体"/>
                <w:sz w:val="24"/>
                <w:szCs w:val="24"/>
              </w:rPr>
            </w:pPr>
            <w:r w:rsidRPr="008F3D3C">
              <w:rPr>
                <w:rFonts w:ascii="宋体" w:eastAsia="宋体" w:hAnsi="宋体" w:cs="宋体" w:hint="eastAsia"/>
                <w:sz w:val="24"/>
                <w:szCs w:val="24"/>
              </w:rPr>
              <w:t xml:space="preserve">  优于本参数的，得</w:t>
            </w:r>
            <w:r w:rsidRPr="008F3D3C">
              <w:rPr>
                <w:rFonts w:ascii="宋体" w:eastAsia="宋体" w:hAnsi="宋体" w:cs="宋体"/>
                <w:sz w:val="24"/>
                <w:szCs w:val="24"/>
              </w:rPr>
              <w:t>3</w:t>
            </w:r>
            <w:r w:rsidRPr="008F3D3C">
              <w:rPr>
                <w:rFonts w:ascii="宋体" w:eastAsia="宋体" w:hAnsi="宋体" w:cs="宋体" w:hint="eastAsia"/>
                <w:sz w:val="24"/>
                <w:szCs w:val="24"/>
              </w:rPr>
              <w:t>分，符合的得</w:t>
            </w:r>
            <w:r w:rsidRPr="008F3D3C">
              <w:rPr>
                <w:rFonts w:ascii="宋体" w:eastAsia="宋体" w:hAnsi="宋体" w:cs="宋体"/>
                <w:sz w:val="24"/>
                <w:szCs w:val="24"/>
              </w:rPr>
              <w:t>2</w:t>
            </w:r>
            <w:r w:rsidRPr="008F3D3C">
              <w:rPr>
                <w:rFonts w:ascii="宋体" w:eastAsia="宋体" w:hAnsi="宋体" w:cs="宋体" w:hint="eastAsia"/>
                <w:sz w:val="24"/>
                <w:szCs w:val="24"/>
              </w:rPr>
              <w:t>分，不符合的不得分。</w:t>
            </w:r>
          </w:p>
        </w:tc>
        <w:tc>
          <w:tcPr>
            <w:tcW w:w="1418" w:type="dxa"/>
          </w:tcPr>
          <w:p w:rsidR="008F3D3C" w:rsidRPr="008F3D3C" w:rsidRDefault="008F3D3C" w:rsidP="008F3D3C">
            <w:pPr>
              <w:ind w:firstLineChars="0" w:firstLine="0"/>
              <w:jc w:val="left"/>
              <w:textAlignment w:val="center"/>
              <w:rPr>
                <w:rFonts w:ascii="宋体" w:eastAsia="宋体" w:hAnsi="宋体" w:cs="Times New Roman" w:hint="eastAsia"/>
                <w:spacing w:val="-2"/>
                <w:sz w:val="24"/>
                <w:szCs w:val="24"/>
              </w:rPr>
            </w:pPr>
          </w:p>
        </w:tc>
      </w:tr>
      <w:tr w:rsidR="008F3D3C" w:rsidRPr="008F3D3C" w:rsidTr="00EC792C">
        <w:trPr>
          <w:trHeight w:val="555"/>
        </w:trPr>
        <w:tc>
          <w:tcPr>
            <w:tcW w:w="1314" w:type="dxa"/>
            <w:vMerge/>
            <w:vAlign w:val="center"/>
          </w:tcPr>
          <w:p w:rsidR="008F3D3C" w:rsidRPr="008F3D3C" w:rsidRDefault="008F3D3C" w:rsidP="008F3D3C">
            <w:pPr>
              <w:ind w:firstLineChars="0" w:firstLine="0"/>
              <w:jc w:val="center"/>
              <w:rPr>
                <w:rFonts w:ascii="宋体" w:eastAsia="宋体" w:hAnsi="宋体" w:cs="宋体"/>
                <w:kern w:val="0"/>
                <w:sz w:val="24"/>
                <w:szCs w:val="24"/>
              </w:rPr>
            </w:pPr>
          </w:p>
        </w:tc>
        <w:tc>
          <w:tcPr>
            <w:tcW w:w="1582" w:type="dxa"/>
            <w:vAlign w:val="center"/>
          </w:tcPr>
          <w:p w:rsidR="008F3D3C" w:rsidRPr="008F3D3C" w:rsidRDefault="008F3D3C" w:rsidP="008F3D3C">
            <w:pPr>
              <w:widowControl w:val="0"/>
              <w:ind w:firstLineChars="0" w:firstLine="0"/>
              <w:jc w:val="center"/>
              <w:rPr>
                <w:rFonts w:ascii="宋体" w:eastAsia="宋体" w:hAnsi="宋体" w:cs="Times New Roman"/>
                <w:sz w:val="24"/>
                <w:szCs w:val="24"/>
              </w:rPr>
            </w:pPr>
            <w:r w:rsidRPr="008F3D3C">
              <w:rPr>
                <w:rFonts w:ascii="宋体" w:eastAsia="宋体" w:hAnsi="宋体" w:cs="Times New Roman" w:hint="eastAsia"/>
                <w:sz w:val="24"/>
                <w:szCs w:val="24"/>
              </w:rPr>
              <w:t>空调</w:t>
            </w:r>
          </w:p>
        </w:tc>
        <w:tc>
          <w:tcPr>
            <w:tcW w:w="750" w:type="dxa"/>
            <w:vAlign w:val="center"/>
          </w:tcPr>
          <w:p w:rsidR="008F3D3C" w:rsidRPr="008F3D3C" w:rsidRDefault="008F3D3C" w:rsidP="008F3D3C">
            <w:pPr>
              <w:ind w:firstLineChars="0" w:firstLine="0"/>
              <w:jc w:val="center"/>
              <w:rPr>
                <w:rFonts w:ascii="宋体" w:eastAsia="宋体" w:hAnsi="宋体" w:cs="宋体"/>
                <w:kern w:val="0"/>
                <w:sz w:val="24"/>
                <w:szCs w:val="24"/>
              </w:rPr>
            </w:pPr>
            <w:r w:rsidRPr="008F3D3C">
              <w:rPr>
                <w:rFonts w:ascii="宋体" w:eastAsia="宋体" w:hAnsi="宋体" w:cs="宋体" w:hint="eastAsia"/>
                <w:kern w:val="0"/>
                <w:sz w:val="24"/>
                <w:szCs w:val="24"/>
              </w:rPr>
              <w:t>3</w:t>
            </w:r>
            <w:r w:rsidRPr="008F3D3C">
              <w:rPr>
                <w:rFonts w:ascii="宋体" w:eastAsia="宋体" w:hAnsi="宋体" w:cs="Times New Roman" w:hint="eastAsia"/>
                <w:sz w:val="24"/>
                <w:szCs w:val="24"/>
              </w:rPr>
              <w:t>分</w:t>
            </w:r>
          </w:p>
        </w:tc>
        <w:tc>
          <w:tcPr>
            <w:tcW w:w="5103" w:type="dxa"/>
            <w:vAlign w:val="center"/>
          </w:tcPr>
          <w:p w:rsidR="008F3D3C" w:rsidRPr="008F3D3C" w:rsidRDefault="008F3D3C" w:rsidP="008F3D3C">
            <w:pPr>
              <w:widowControl w:val="0"/>
              <w:spacing w:line="240" w:lineRule="auto"/>
              <w:ind w:firstLineChars="0" w:firstLine="0"/>
              <w:jc w:val="left"/>
              <w:rPr>
                <w:rFonts w:ascii="宋体" w:eastAsia="宋体" w:hAnsi="宋体" w:cs="宋体" w:hint="eastAsia"/>
                <w:sz w:val="24"/>
                <w:szCs w:val="24"/>
              </w:rPr>
            </w:pPr>
            <w:r w:rsidRPr="008F3D3C">
              <w:rPr>
                <w:rFonts w:ascii="宋体" w:eastAsia="宋体" w:hAnsi="宋体" w:cs="宋体" w:hint="eastAsia"/>
                <w:sz w:val="24"/>
                <w:szCs w:val="24"/>
              </w:rPr>
              <w:t>1.制冷类型：冷暖</w:t>
            </w:r>
          </w:p>
          <w:p w:rsidR="008F3D3C" w:rsidRPr="008F3D3C" w:rsidRDefault="008F3D3C" w:rsidP="008F3D3C">
            <w:pPr>
              <w:widowControl w:val="0"/>
              <w:spacing w:line="240" w:lineRule="auto"/>
              <w:ind w:firstLineChars="0" w:firstLine="0"/>
              <w:jc w:val="left"/>
              <w:rPr>
                <w:rFonts w:ascii="宋体" w:eastAsia="宋体" w:hAnsi="宋体" w:cs="宋体" w:hint="eastAsia"/>
                <w:sz w:val="24"/>
                <w:szCs w:val="24"/>
              </w:rPr>
            </w:pPr>
            <w:r w:rsidRPr="008F3D3C">
              <w:rPr>
                <w:rFonts w:ascii="宋体" w:eastAsia="宋体" w:hAnsi="宋体" w:cs="宋体" w:hint="eastAsia"/>
                <w:sz w:val="24"/>
                <w:szCs w:val="24"/>
              </w:rPr>
              <w:t>2.匹数：5匹</w:t>
            </w:r>
          </w:p>
          <w:p w:rsidR="008F3D3C" w:rsidRPr="008F3D3C" w:rsidRDefault="008F3D3C" w:rsidP="008F3D3C">
            <w:pPr>
              <w:widowControl w:val="0"/>
              <w:spacing w:line="240" w:lineRule="auto"/>
              <w:ind w:firstLineChars="0" w:firstLine="0"/>
              <w:jc w:val="left"/>
              <w:rPr>
                <w:rFonts w:ascii="宋体" w:eastAsia="宋体" w:hAnsi="宋体" w:cs="宋体" w:hint="eastAsia"/>
                <w:sz w:val="24"/>
                <w:szCs w:val="24"/>
              </w:rPr>
            </w:pPr>
            <w:r w:rsidRPr="008F3D3C">
              <w:rPr>
                <w:rFonts w:ascii="宋体" w:eastAsia="宋体" w:hAnsi="宋体" w:cs="宋体"/>
                <w:sz w:val="24"/>
                <w:szCs w:val="24"/>
              </w:rPr>
              <w:t>3.</w:t>
            </w:r>
            <w:proofErr w:type="gramStart"/>
            <w:r w:rsidRPr="008F3D3C">
              <w:rPr>
                <w:rFonts w:ascii="宋体" w:eastAsia="宋体" w:hAnsi="宋体" w:cs="宋体" w:hint="eastAsia"/>
                <w:sz w:val="24"/>
                <w:szCs w:val="24"/>
              </w:rPr>
              <w:t>定频</w:t>
            </w:r>
            <w:proofErr w:type="gramEnd"/>
            <w:r w:rsidRPr="008F3D3C">
              <w:rPr>
                <w:rFonts w:ascii="宋体" w:eastAsia="宋体" w:hAnsi="宋体" w:cs="宋体" w:hint="eastAsia"/>
                <w:sz w:val="24"/>
                <w:szCs w:val="24"/>
              </w:rPr>
              <w:t>/变频：定频</w:t>
            </w:r>
          </w:p>
          <w:p w:rsidR="008F3D3C" w:rsidRPr="008F3D3C" w:rsidRDefault="008F3D3C" w:rsidP="008F3D3C">
            <w:pPr>
              <w:widowControl w:val="0"/>
              <w:spacing w:line="240" w:lineRule="auto"/>
              <w:ind w:firstLineChars="0" w:firstLine="0"/>
              <w:jc w:val="left"/>
              <w:rPr>
                <w:rFonts w:ascii="宋体" w:eastAsia="宋体" w:hAnsi="宋体" w:cs="宋体" w:hint="eastAsia"/>
                <w:sz w:val="24"/>
                <w:szCs w:val="24"/>
              </w:rPr>
            </w:pPr>
            <w:r w:rsidRPr="008F3D3C">
              <w:rPr>
                <w:rFonts w:ascii="宋体" w:eastAsia="宋体" w:hAnsi="宋体" w:cs="宋体" w:hint="eastAsia"/>
                <w:sz w:val="24"/>
                <w:szCs w:val="24"/>
              </w:rPr>
              <w:t>4.能效等级：2级</w:t>
            </w:r>
          </w:p>
          <w:p w:rsidR="008F3D3C" w:rsidRPr="008F3D3C" w:rsidRDefault="008F3D3C" w:rsidP="008F3D3C">
            <w:pPr>
              <w:widowControl w:val="0"/>
              <w:spacing w:line="240" w:lineRule="auto"/>
              <w:ind w:firstLineChars="0" w:firstLine="0"/>
              <w:jc w:val="left"/>
              <w:rPr>
                <w:rFonts w:ascii="宋体" w:eastAsia="宋体" w:hAnsi="宋体" w:cs="宋体" w:hint="eastAsia"/>
                <w:sz w:val="24"/>
                <w:szCs w:val="24"/>
              </w:rPr>
            </w:pPr>
            <w:r w:rsidRPr="008F3D3C">
              <w:rPr>
                <w:rFonts w:ascii="宋体" w:eastAsia="宋体" w:hAnsi="宋体" w:cs="宋体"/>
                <w:sz w:val="24"/>
                <w:szCs w:val="24"/>
              </w:rPr>
              <w:t>5.</w:t>
            </w:r>
            <w:proofErr w:type="gramStart"/>
            <w:r w:rsidRPr="008F3D3C">
              <w:rPr>
                <w:rFonts w:ascii="宋体" w:eastAsia="宋体" w:hAnsi="宋体" w:cs="宋体" w:hint="eastAsia"/>
                <w:sz w:val="24"/>
                <w:szCs w:val="24"/>
              </w:rPr>
              <w:t>电辅加热</w:t>
            </w:r>
            <w:proofErr w:type="gramEnd"/>
            <w:r w:rsidRPr="008F3D3C">
              <w:rPr>
                <w:rFonts w:ascii="宋体" w:eastAsia="宋体" w:hAnsi="宋体" w:cs="宋体" w:hint="eastAsia"/>
                <w:sz w:val="24"/>
                <w:szCs w:val="24"/>
              </w:rPr>
              <w:t>：支持</w:t>
            </w:r>
          </w:p>
          <w:p w:rsidR="008F3D3C" w:rsidRPr="008F3D3C" w:rsidRDefault="008F3D3C" w:rsidP="008F3D3C">
            <w:pPr>
              <w:widowControl w:val="0"/>
              <w:spacing w:line="240" w:lineRule="auto"/>
              <w:ind w:firstLineChars="0" w:firstLine="0"/>
              <w:jc w:val="left"/>
              <w:rPr>
                <w:rFonts w:ascii="宋体" w:eastAsia="宋体" w:hAnsi="宋体" w:cs="宋体" w:hint="eastAsia"/>
                <w:sz w:val="24"/>
                <w:szCs w:val="24"/>
              </w:rPr>
            </w:pPr>
            <w:r w:rsidRPr="008F3D3C">
              <w:rPr>
                <w:rFonts w:ascii="宋体" w:eastAsia="宋体" w:hAnsi="宋体" w:cs="宋体" w:hint="eastAsia"/>
                <w:sz w:val="24"/>
                <w:szCs w:val="24"/>
              </w:rPr>
              <w:t>6.制冷量(W)：12000</w:t>
            </w:r>
          </w:p>
          <w:p w:rsidR="008F3D3C" w:rsidRPr="008F3D3C" w:rsidRDefault="008F3D3C" w:rsidP="008F3D3C">
            <w:pPr>
              <w:widowControl w:val="0"/>
              <w:spacing w:line="240" w:lineRule="auto"/>
              <w:ind w:firstLineChars="0" w:firstLine="0"/>
              <w:jc w:val="left"/>
              <w:rPr>
                <w:rFonts w:ascii="宋体" w:eastAsia="宋体" w:hAnsi="宋体" w:cs="宋体" w:hint="eastAsia"/>
                <w:sz w:val="24"/>
                <w:szCs w:val="24"/>
              </w:rPr>
            </w:pPr>
            <w:r w:rsidRPr="008F3D3C">
              <w:rPr>
                <w:rFonts w:ascii="宋体" w:eastAsia="宋体" w:hAnsi="宋体" w:cs="宋体"/>
                <w:sz w:val="24"/>
                <w:szCs w:val="24"/>
              </w:rPr>
              <w:lastRenderedPageBreak/>
              <w:t>7.</w:t>
            </w:r>
            <w:r w:rsidRPr="008F3D3C">
              <w:rPr>
                <w:rFonts w:ascii="宋体" w:eastAsia="宋体" w:hAnsi="宋体" w:cs="宋体" w:hint="eastAsia"/>
                <w:sz w:val="24"/>
                <w:szCs w:val="24"/>
              </w:rPr>
              <w:t>制冷功率(W)：4000</w:t>
            </w:r>
          </w:p>
          <w:p w:rsidR="008F3D3C" w:rsidRPr="008F3D3C" w:rsidRDefault="008F3D3C" w:rsidP="008F3D3C">
            <w:pPr>
              <w:widowControl w:val="0"/>
              <w:spacing w:line="240" w:lineRule="auto"/>
              <w:ind w:firstLineChars="0" w:firstLine="0"/>
              <w:jc w:val="left"/>
              <w:rPr>
                <w:rFonts w:ascii="宋体" w:eastAsia="宋体" w:hAnsi="宋体" w:cs="宋体" w:hint="eastAsia"/>
                <w:sz w:val="24"/>
                <w:szCs w:val="24"/>
              </w:rPr>
            </w:pPr>
            <w:r w:rsidRPr="008F3D3C">
              <w:rPr>
                <w:rFonts w:ascii="宋体" w:eastAsia="宋体" w:hAnsi="宋体" w:cs="宋体" w:hint="eastAsia"/>
                <w:sz w:val="24"/>
                <w:szCs w:val="24"/>
              </w:rPr>
              <w:t>8.制热量(W)：13200</w:t>
            </w:r>
          </w:p>
          <w:p w:rsidR="008F3D3C" w:rsidRPr="008F3D3C" w:rsidRDefault="008F3D3C" w:rsidP="008F3D3C">
            <w:pPr>
              <w:widowControl w:val="0"/>
              <w:spacing w:line="240" w:lineRule="auto"/>
              <w:ind w:firstLineChars="0" w:firstLine="0"/>
              <w:jc w:val="left"/>
              <w:rPr>
                <w:rFonts w:ascii="宋体" w:eastAsia="宋体" w:hAnsi="宋体" w:cs="宋体" w:hint="eastAsia"/>
                <w:sz w:val="24"/>
                <w:szCs w:val="24"/>
              </w:rPr>
            </w:pPr>
            <w:r w:rsidRPr="008F3D3C">
              <w:rPr>
                <w:rFonts w:ascii="宋体" w:eastAsia="宋体" w:hAnsi="宋体" w:cs="宋体" w:hint="eastAsia"/>
                <w:sz w:val="24"/>
                <w:szCs w:val="24"/>
              </w:rPr>
              <w:t>9.制热功率(W)：4162</w:t>
            </w:r>
          </w:p>
          <w:p w:rsidR="008F3D3C" w:rsidRPr="008F3D3C" w:rsidRDefault="008F3D3C" w:rsidP="008F3D3C">
            <w:pPr>
              <w:widowControl w:val="0"/>
              <w:spacing w:line="240" w:lineRule="auto"/>
              <w:ind w:firstLineChars="0" w:firstLine="0"/>
              <w:jc w:val="left"/>
              <w:rPr>
                <w:rFonts w:ascii="宋体" w:eastAsia="宋体" w:hAnsi="宋体" w:cs="宋体" w:hint="eastAsia"/>
                <w:sz w:val="24"/>
                <w:szCs w:val="24"/>
              </w:rPr>
            </w:pPr>
            <w:r w:rsidRPr="008F3D3C">
              <w:rPr>
                <w:rFonts w:ascii="宋体" w:eastAsia="宋体" w:hAnsi="宋体" w:cs="宋体" w:hint="eastAsia"/>
                <w:sz w:val="24"/>
                <w:szCs w:val="24"/>
              </w:rPr>
              <w:t>10.扫风方式：上下/左右扫风</w:t>
            </w:r>
          </w:p>
          <w:p w:rsidR="008F3D3C" w:rsidRPr="008F3D3C" w:rsidRDefault="008F3D3C" w:rsidP="008F3D3C">
            <w:pPr>
              <w:widowControl w:val="0"/>
              <w:spacing w:line="240" w:lineRule="auto"/>
              <w:ind w:firstLineChars="0" w:firstLine="0"/>
              <w:jc w:val="left"/>
              <w:rPr>
                <w:rFonts w:ascii="宋体" w:eastAsia="宋体" w:hAnsi="宋体" w:cs="宋体" w:hint="eastAsia"/>
                <w:sz w:val="24"/>
                <w:szCs w:val="24"/>
              </w:rPr>
            </w:pPr>
            <w:r w:rsidRPr="008F3D3C">
              <w:rPr>
                <w:rFonts w:ascii="宋体" w:eastAsia="宋体" w:hAnsi="宋体" w:cs="宋体"/>
                <w:sz w:val="24"/>
                <w:szCs w:val="24"/>
              </w:rPr>
              <w:t>11.</w:t>
            </w:r>
            <w:r w:rsidRPr="008F3D3C">
              <w:rPr>
                <w:rFonts w:ascii="宋体" w:eastAsia="宋体" w:hAnsi="宋体" w:cs="宋体" w:hint="eastAsia"/>
                <w:sz w:val="24"/>
                <w:szCs w:val="24"/>
              </w:rPr>
              <w:t>自动清洁：支持</w:t>
            </w:r>
          </w:p>
          <w:p w:rsidR="008F3D3C" w:rsidRPr="008F3D3C" w:rsidRDefault="008F3D3C" w:rsidP="008F3D3C">
            <w:pPr>
              <w:widowControl w:val="0"/>
              <w:spacing w:line="240" w:lineRule="auto"/>
              <w:ind w:firstLineChars="0" w:firstLine="0"/>
              <w:jc w:val="left"/>
              <w:rPr>
                <w:rFonts w:ascii="宋体" w:eastAsia="宋体" w:hAnsi="宋体" w:cs="宋体" w:hint="eastAsia"/>
                <w:sz w:val="24"/>
                <w:szCs w:val="24"/>
              </w:rPr>
            </w:pPr>
            <w:r w:rsidRPr="008F3D3C">
              <w:rPr>
                <w:rFonts w:ascii="宋体" w:eastAsia="宋体" w:hAnsi="宋体" w:cs="宋体" w:hint="eastAsia"/>
                <w:sz w:val="24"/>
                <w:szCs w:val="24"/>
              </w:rPr>
              <w:t>12.静音设计：支持</w:t>
            </w:r>
          </w:p>
          <w:p w:rsidR="008F3D3C" w:rsidRPr="008F3D3C" w:rsidRDefault="008F3D3C" w:rsidP="008F3D3C">
            <w:pPr>
              <w:widowControl w:val="0"/>
              <w:snapToGrid w:val="0"/>
              <w:spacing w:line="240" w:lineRule="auto"/>
              <w:ind w:firstLineChars="0" w:firstLine="0"/>
              <w:jc w:val="left"/>
              <w:rPr>
                <w:rFonts w:ascii="宋体" w:eastAsia="宋体" w:hAnsi="宋体" w:cs="宋体" w:hint="eastAsia"/>
                <w:sz w:val="24"/>
                <w:szCs w:val="24"/>
              </w:rPr>
            </w:pPr>
            <w:r w:rsidRPr="008F3D3C">
              <w:rPr>
                <w:rFonts w:ascii="宋体" w:eastAsia="宋体" w:hAnsi="宋体" w:cs="宋体"/>
                <w:sz w:val="24"/>
                <w:szCs w:val="24"/>
              </w:rPr>
              <w:t>13.</w:t>
            </w:r>
            <w:r w:rsidRPr="008F3D3C">
              <w:rPr>
                <w:rFonts w:ascii="宋体" w:eastAsia="宋体" w:hAnsi="宋体" w:cs="宋体" w:hint="eastAsia"/>
                <w:sz w:val="24"/>
                <w:szCs w:val="24"/>
              </w:rPr>
              <w:t>独立除湿：支持</w:t>
            </w:r>
          </w:p>
          <w:p w:rsidR="008F3D3C" w:rsidRPr="008F3D3C" w:rsidRDefault="008F3D3C" w:rsidP="008F3D3C">
            <w:pPr>
              <w:widowControl w:val="0"/>
              <w:snapToGrid w:val="0"/>
              <w:spacing w:line="240" w:lineRule="auto"/>
              <w:ind w:firstLineChars="0" w:firstLine="0"/>
              <w:jc w:val="left"/>
              <w:rPr>
                <w:rFonts w:ascii="宋体" w:eastAsia="宋体" w:hAnsi="宋体" w:cs="宋体" w:hint="eastAsia"/>
                <w:sz w:val="24"/>
                <w:szCs w:val="24"/>
              </w:rPr>
            </w:pPr>
            <w:r w:rsidRPr="008F3D3C">
              <w:rPr>
                <w:rFonts w:ascii="宋体" w:eastAsia="宋体" w:hAnsi="宋体" w:cs="宋体" w:hint="eastAsia"/>
                <w:sz w:val="24"/>
                <w:szCs w:val="24"/>
              </w:rPr>
              <w:t>优于本参数的，得</w:t>
            </w:r>
            <w:r w:rsidRPr="008F3D3C">
              <w:rPr>
                <w:rFonts w:ascii="宋体" w:eastAsia="宋体" w:hAnsi="宋体" w:cs="宋体"/>
                <w:sz w:val="24"/>
                <w:szCs w:val="24"/>
              </w:rPr>
              <w:t>3</w:t>
            </w:r>
            <w:r w:rsidRPr="008F3D3C">
              <w:rPr>
                <w:rFonts w:ascii="宋体" w:eastAsia="宋体" w:hAnsi="宋体" w:cs="宋体" w:hint="eastAsia"/>
                <w:sz w:val="24"/>
                <w:szCs w:val="24"/>
              </w:rPr>
              <w:t>分，符合的得</w:t>
            </w:r>
            <w:r w:rsidRPr="008F3D3C">
              <w:rPr>
                <w:rFonts w:ascii="宋体" w:eastAsia="宋体" w:hAnsi="宋体" w:cs="宋体"/>
                <w:sz w:val="24"/>
                <w:szCs w:val="24"/>
              </w:rPr>
              <w:t>2</w:t>
            </w:r>
            <w:r w:rsidRPr="008F3D3C">
              <w:rPr>
                <w:rFonts w:ascii="宋体" w:eastAsia="宋体" w:hAnsi="宋体" w:cs="宋体" w:hint="eastAsia"/>
                <w:sz w:val="24"/>
                <w:szCs w:val="24"/>
              </w:rPr>
              <w:t>分，不符合的不得分。</w:t>
            </w:r>
          </w:p>
        </w:tc>
        <w:tc>
          <w:tcPr>
            <w:tcW w:w="1418" w:type="dxa"/>
          </w:tcPr>
          <w:p w:rsidR="008F3D3C" w:rsidRPr="008F3D3C" w:rsidRDefault="008F3D3C" w:rsidP="008F3D3C">
            <w:pPr>
              <w:ind w:firstLineChars="0" w:firstLine="0"/>
              <w:jc w:val="left"/>
              <w:textAlignment w:val="center"/>
              <w:rPr>
                <w:rFonts w:ascii="宋体" w:eastAsia="宋体" w:hAnsi="宋体" w:cs="Times New Roman" w:hint="eastAsia"/>
                <w:spacing w:val="-2"/>
                <w:sz w:val="24"/>
                <w:szCs w:val="24"/>
              </w:rPr>
            </w:pPr>
          </w:p>
        </w:tc>
      </w:tr>
      <w:bookmarkEnd w:id="19"/>
    </w:tbl>
    <w:p w:rsidR="008F3D3C" w:rsidRPr="008F3D3C" w:rsidRDefault="008F3D3C" w:rsidP="008F3D3C">
      <w:pPr>
        <w:widowControl w:val="0"/>
        <w:ind w:firstLineChars="0" w:firstLine="0"/>
        <w:jc w:val="center"/>
        <w:rPr>
          <w:rFonts w:ascii="宋体" w:eastAsia="宋体" w:hAnsi="宋体" w:cs="Times New Roman" w:hint="eastAsia"/>
          <w:b/>
          <w:sz w:val="28"/>
          <w:szCs w:val="28"/>
        </w:rPr>
      </w:pPr>
      <w:r w:rsidRPr="008F3D3C">
        <w:rPr>
          <w:rFonts w:ascii="Times New Roman" w:eastAsia="宋体" w:hAnsi="宋体" w:cs="Times New Roman"/>
          <w:b/>
          <w:sz w:val="28"/>
          <w:szCs w:val="24"/>
        </w:rPr>
        <w:br w:type="page"/>
      </w:r>
      <w:r w:rsidRPr="008F3D3C">
        <w:rPr>
          <w:rFonts w:ascii="Times New Roman" w:eastAsia="宋体" w:hAnsi="宋体" w:cs="Times New Roman" w:hint="eastAsia"/>
          <w:b/>
          <w:sz w:val="28"/>
          <w:szCs w:val="24"/>
        </w:rPr>
        <w:lastRenderedPageBreak/>
        <w:t>第二包</w:t>
      </w:r>
      <w:r w:rsidRPr="008F3D3C">
        <w:rPr>
          <w:rFonts w:ascii="宋体" w:eastAsia="宋体" w:hAnsi="宋体" w:cs="Times New Roman" w:hint="eastAsia"/>
          <w:b/>
          <w:sz w:val="28"/>
          <w:szCs w:val="28"/>
        </w:rPr>
        <w:t>评分细则</w:t>
      </w:r>
    </w:p>
    <w:p w:rsidR="008F3D3C" w:rsidRPr="008F3D3C" w:rsidRDefault="008F3D3C" w:rsidP="008F3D3C">
      <w:pPr>
        <w:widowControl w:val="0"/>
        <w:ind w:firstLineChars="0" w:firstLine="0"/>
        <w:jc w:val="center"/>
        <w:rPr>
          <w:rFonts w:ascii="宋体" w:eastAsia="宋体" w:hAnsi="宋体" w:cs="Times New Roman" w:hint="eastAsia"/>
          <w:b/>
          <w:sz w:val="28"/>
          <w:szCs w:val="28"/>
        </w:rPr>
      </w:pPr>
      <w:r w:rsidRPr="008F3D3C">
        <w:rPr>
          <w:rFonts w:ascii="宋体" w:eastAsia="宋体" w:hAnsi="宋体" w:cs="Times New Roman" w:hint="eastAsia"/>
          <w:b/>
          <w:sz w:val="28"/>
          <w:szCs w:val="28"/>
        </w:rPr>
        <w:t>（投标人请对照下列评分细则制作详细的评分索引表和页码）</w:t>
      </w:r>
    </w:p>
    <w:tbl>
      <w:tblPr>
        <w:tblW w:w="10167" w:type="dxa"/>
        <w:tblInd w:w="-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1582"/>
        <w:gridCol w:w="750"/>
        <w:gridCol w:w="5103"/>
        <w:gridCol w:w="1418"/>
      </w:tblGrid>
      <w:tr w:rsidR="008F3D3C" w:rsidRPr="008F3D3C" w:rsidTr="00EC792C">
        <w:trPr>
          <w:trHeight w:val="20"/>
        </w:trPr>
        <w:tc>
          <w:tcPr>
            <w:tcW w:w="1314" w:type="dxa"/>
            <w:vAlign w:val="center"/>
          </w:tcPr>
          <w:p w:rsidR="008F3D3C" w:rsidRPr="008F3D3C" w:rsidRDefault="008F3D3C" w:rsidP="008F3D3C">
            <w:pPr>
              <w:ind w:firstLineChars="0" w:firstLine="0"/>
              <w:jc w:val="center"/>
              <w:rPr>
                <w:rFonts w:ascii="宋体" w:eastAsia="宋体" w:hAnsi="宋体" w:cs="宋体"/>
                <w:b/>
                <w:kern w:val="0"/>
                <w:sz w:val="24"/>
                <w:szCs w:val="24"/>
              </w:rPr>
            </w:pPr>
            <w:r w:rsidRPr="008F3D3C">
              <w:rPr>
                <w:rFonts w:ascii="宋体" w:eastAsia="宋体" w:hAnsi="宋体" w:cs="宋体" w:hint="eastAsia"/>
                <w:b/>
                <w:kern w:val="0"/>
                <w:sz w:val="24"/>
                <w:szCs w:val="24"/>
              </w:rPr>
              <w:t>评审项目</w:t>
            </w:r>
          </w:p>
        </w:tc>
        <w:tc>
          <w:tcPr>
            <w:tcW w:w="1582" w:type="dxa"/>
            <w:vAlign w:val="center"/>
          </w:tcPr>
          <w:p w:rsidR="008F3D3C" w:rsidRPr="008F3D3C" w:rsidRDefault="008F3D3C" w:rsidP="008F3D3C">
            <w:pPr>
              <w:ind w:firstLineChars="0" w:firstLine="0"/>
              <w:jc w:val="center"/>
              <w:rPr>
                <w:rFonts w:ascii="宋体" w:eastAsia="宋体" w:hAnsi="宋体" w:cs="宋体"/>
                <w:b/>
                <w:kern w:val="0"/>
                <w:sz w:val="24"/>
                <w:szCs w:val="24"/>
              </w:rPr>
            </w:pPr>
            <w:r w:rsidRPr="008F3D3C">
              <w:rPr>
                <w:rFonts w:ascii="宋体" w:eastAsia="宋体" w:hAnsi="宋体" w:cs="宋体" w:hint="eastAsia"/>
                <w:b/>
                <w:kern w:val="0"/>
                <w:sz w:val="24"/>
                <w:szCs w:val="24"/>
              </w:rPr>
              <w:t>评审因素</w:t>
            </w:r>
          </w:p>
        </w:tc>
        <w:tc>
          <w:tcPr>
            <w:tcW w:w="750" w:type="dxa"/>
            <w:vAlign w:val="center"/>
          </w:tcPr>
          <w:p w:rsidR="008F3D3C" w:rsidRPr="008F3D3C" w:rsidRDefault="008F3D3C" w:rsidP="008F3D3C">
            <w:pPr>
              <w:ind w:firstLineChars="0" w:firstLine="0"/>
              <w:jc w:val="center"/>
              <w:rPr>
                <w:rFonts w:ascii="宋体" w:eastAsia="宋体" w:hAnsi="宋体" w:cs="宋体"/>
                <w:b/>
                <w:kern w:val="0"/>
                <w:sz w:val="24"/>
                <w:szCs w:val="24"/>
              </w:rPr>
            </w:pPr>
            <w:r w:rsidRPr="008F3D3C">
              <w:rPr>
                <w:rFonts w:ascii="宋体" w:eastAsia="宋体" w:hAnsi="宋体" w:cs="宋体" w:hint="eastAsia"/>
                <w:b/>
                <w:kern w:val="0"/>
                <w:sz w:val="24"/>
                <w:szCs w:val="24"/>
              </w:rPr>
              <w:t>分值</w:t>
            </w:r>
          </w:p>
        </w:tc>
        <w:tc>
          <w:tcPr>
            <w:tcW w:w="5103" w:type="dxa"/>
            <w:vAlign w:val="bottom"/>
          </w:tcPr>
          <w:p w:rsidR="008F3D3C" w:rsidRPr="008F3D3C" w:rsidRDefault="008F3D3C" w:rsidP="008F3D3C">
            <w:pPr>
              <w:ind w:firstLineChars="0" w:firstLine="0"/>
              <w:jc w:val="center"/>
              <w:rPr>
                <w:rFonts w:ascii="宋体" w:eastAsia="宋体" w:hAnsi="宋体" w:cs="宋体"/>
                <w:b/>
                <w:kern w:val="0"/>
                <w:sz w:val="24"/>
                <w:szCs w:val="24"/>
              </w:rPr>
            </w:pPr>
            <w:r w:rsidRPr="008F3D3C">
              <w:rPr>
                <w:rFonts w:ascii="宋体" w:eastAsia="宋体" w:hAnsi="宋体" w:cs="宋体" w:hint="eastAsia"/>
                <w:b/>
                <w:kern w:val="0"/>
                <w:sz w:val="24"/>
                <w:szCs w:val="24"/>
              </w:rPr>
              <w:t>细则</w:t>
            </w:r>
          </w:p>
        </w:tc>
        <w:tc>
          <w:tcPr>
            <w:tcW w:w="1418" w:type="dxa"/>
          </w:tcPr>
          <w:p w:rsidR="008F3D3C" w:rsidRPr="008F3D3C" w:rsidRDefault="008F3D3C" w:rsidP="008F3D3C">
            <w:pPr>
              <w:ind w:firstLineChars="0" w:firstLine="0"/>
              <w:jc w:val="center"/>
              <w:rPr>
                <w:rFonts w:ascii="宋体" w:eastAsia="宋体" w:hAnsi="宋体" w:cs="宋体" w:hint="eastAsia"/>
                <w:b/>
                <w:kern w:val="0"/>
                <w:sz w:val="24"/>
                <w:szCs w:val="24"/>
              </w:rPr>
            </w:pPr>
            <w:r w:rsidRPr="008F3D3C">
              <w:rPr>
                <w:rFonts w:ascii="宋体" w:eastAsia="宋体" w:hAnsi="宋体" w:cs="宋体" w:hint="eastAsia"/>
                <w:b/>
                <w:kern w:val="0"/>
                <w:sz w:val="24"/>
                <w:szCs w:val="24"/>
              </w:rPr>
              <w:t>备注</w:t>
            </w:r>
          </w:p>
        </w:tc>
      </w:tr>
      <w:tr w:rsidR="008F3D3C" w:rsidRPr="008F3D3C" w:rsidTr="00EC792C">
        <w:trPr>
          <w:trHeight w:val="20"/>
        </w:trPr>
        <w:tc>
          <w:tcPr>
            <w:tcW w:w="1314" w:type="dxa"/>
            <w:vAlign w:val="center"/>
          </w:tcPr>
          <w:p w:rsidR="008F3D3C" w:rsidRPr="008F3D3C" w:rsidRDefault="008F3D3C" w:rsidP="008F3D3C">
            <w:pPr>
              <w:ind w:firstLineChars="0" w:firstLine="0"/>
              <w:jc w:val="center"/>
              <w:rPr>
                <w:rFonts w:ascii="宋体" w:eastAsia="宋体" w:hAnsi="宋体" w:cs="宋体" w:hint="eastAsia"/>
                <w:kern w:val="0"/>
                <w:sz w:val="24"/>
                <w:szCs w:val="24"/>
              </w:rPr>
            </w:pPr>
            <w:r w:rsidRPr="008F3D3C">
              <w:rPr>
                <w:rFonts w:ascii="宋体" w:eastAsia="宋体" w:hAnsi="宋体" w:cs="宋体" w:hint="eastAsia"/>
                <w:kern w:val="0"/>
                <w:sz w:val="24"/>
                <w:szCs w:val="24"/>
              </w:rPr>
              <w:t>价格部分（</w:t>
            </w:r>
            <w:r w:rsidRPr="008F3D3C">
              <w:rPr>
                <w:rFonts w:ascii="宋体" w:eastAsia="宋体" w:hAnsi="宋体" w:cs="Times New Roman"/>
                <w:sz w:val="24"/>
                <w:szCs w:val="24"/>
              </w:rPr>
              <w:t>40</w:t>
            </w:r>
            <w:r w:rsidRPr="008F3D3C">
              <w:rPr>
                <w:rFonts w:ascii="宋体" w:eastAsia="宋体" w:hAnsi="宋体" w:cs="宋体" w:hint="eastAsia"/>
                <w:kern w:val="0"/>
                <w:sz w:val="24"/>
                <w:szCs w:val="24"/>
              </w:rPr>
              <w:t>分）</w:t>
            </w:r>
          </w:p>
        </w:tc>
        <w:tc>
          <w:tcPr>
            <w:tcW w:w="1582" w:type="dxa"/>
            <w:vAlign w:val="center"/>
          </w:tcPr>
          <w:p w:rsidR="008F3D3C" w:rsidRPr="008F3D3C" w:rsidRDefault="008F3D3C" w:rsidP="008F3D3C">
            <w:pPr>
              <w:widowControl w:val="0"/>
              <w:ind w:firstLineChars="0" w:firstLine="0"/>
              <w:jc w:val="center"/>
              <w:rPr>
                <w:rFonts w:ascii="宋体" w:eastAsia="宋体" w:hAnsi="宋体" w:cs="Times New Roman"/>
                <w:sz w:val="24"/>
                <w:szCs w:val="24"/>
              </w:rPr>
            </w:pPr>
            <w:r w:rsidRPr="008F3D3C">
              <w:rPr>
                <w:rFonts w:ascii="宋体" w:eastAsia="宋体" w:hAnsi="宋体" w:cs="Times New Roman" w:hint="eastAsia"/>
                <w:sz w:val="24"/>
                <w:szCs w:val="24"/>
              </w:rPr>
              <w:t>价格评议</w:t>
            </w:r>
          </w:p>
        </w:tc>
        <w:tc>
          <w:tcPr>
            <w:tcW w:w="750" w:type="dxa"/>
            <w:vAlign w:val="center"/>
          </w:tcPr>
          <w:p w:rsidR="008F3D3C" w:rsidRPr="008F3D3C" w:rsidRDefault="008F3D3C" w:rsidP="008F3D3C">
            <w:pPr>
              <w:widowControl w:val="0"/>
              <w:ind w:firstLineChars="0" w:firstLine="0"/>
              <w:jc w:val="center"/>
              <w:rPr>
                <w:rFonts w:ascii="宋体" w:eastAsia="宋体" w:hAnsi="宋体" w:cs="Times New Roman"/>
                <w:sz w:val="24"/>
                <w:szCs w:val="24"/>
              </w:rPr>
            </w:pPr>
            <w:r w:rsidRPr="008F3D3C">
              <w:rPr>
                <w:rFonts w:ascii="宋体" w:eastAsia="宋体" w:hAnsi="宋体" w:cs="Times New Roman"/>
                <w:sz w:val="24"/>
                <w:szCs w:val="24"/>
              </w:rPr>
              <w:t>40</w:t>
            </w:r>
            <w:r w:rsidRPr="008F3D3C">
              <w:rPr>
                <w:rFonts w:ascii="宋体" w:eastAsia="宋体" w:hAnsi="宋体" w:cs="Times New Roman" w:hint="eastAsia"/>
                <w:sz w:val="24"/>
                <w:szCs w:val="24"/>
              </w:rPr>
              <w:t>分</w:t>
            </w:r>
          </w:p>
        </w:tc>
        <w:tc>
          <w:tcPr>
            <w:tcW w:w="5103" w:type="dxa"/>
            <w:vAlign w:val="center"/>
          </w:tcPr>
          <w:p w:rsidR="008F3D3C" w:rsidRPr="008F3D3C" w:rsidRDefault="008F3D3C" w:rsidP="008F3D3C">
            <w:pPr>
              <w:ind w:firstLineChars="0" w:firstLine="0"/>
              <w:jc w:val="left"/>
              <w:rPr>
                <w:rFonts w:ascii="宋体" w:eastAsia="宋体" w:hAnsi="宋体" w:cs="宋体"/>
                <w:kern w:val="0"/>
                <w:sz w:val="24"/>
                <w:szCs w:val="24"/>
              </w:rPr>
            </w:pPr>
            <w:r w:rsidRPr="008F3D3C">
              <w:rPr>
                <w:rFonts w:ascii="宋体" w:eastAsia="宋体" w:hAnsi="宋体" w:cs="宋体" w:hint="eastAsia"/>
                <w:kern w:val="0"/>
                <w:sz w:val="24"/>
                <w:szCs w:val="24"/>
              </w:rPr>
              <w:t>评标委员会只对资格性检查和符合性检查合格的投标文件进行价格评议，报价分采用低价优先法计算，即满足招标文件要求且投标价格最低的投标报价为评标基准价，其报价分为满分。其他投标人的报价</w:t>
            </w:r>
            <w:proofErr w:type="gramStart"/>
            <w:r w:rsidRPr="008F3D3C">
              <w:rPr>
                <w:rFonts w:ascii="宋体" w:eastAsia="宋体" w:hAnsi="宋体" w:cs="宋体" w:hint="eastAsia"/>
                <w:kern w:val="0"/>
                <w:sz w:val="24"/>
                <w:szCs w:val="24"/>
              </w:rPr>
              <w:t>分按照</w:t>
            </w:r>
            <w:proofErr w:type="gramEnd"/>
            <w:r w:rsidRPr="008F3D3C">
              <w:rPr>
                <w:rFonts w:ascii="宋体" w:eastAsia="宋体" w:hAnsi="宋体" w:cs="宋体" w:hint="eastAsia"/>
                <w:kern w:val="0"/>
                <w:sz w:val="24"/>
                <w:szCs w:val="24"/>
              </w:rPr>
              <w:t>下列公式计算：</w:t>
            </w:r>
          </w:p>
          <w:p w:rsidR="008F3D3C" w:rsidRPr="008F3D3C" w:rsidRDefault="008F3D3C" w:rsidP="008F3D3C">
            <w:pPr>
              <w:ind w:firstLineChars="0" w:firstLine="0"/>
              <w:jc w:val="left"/>
              <w:rPr>
                <w:rFonts w:ascii="宋体" w:eastAsia="宋体" w:hAnsi="宋体" w:cs="宋体"/>
                <w:kern w:val="0"/>
                <w:sz w:val="24"/>
                <w:szCs w:val="24"/>
              </w:rPr>
            </w:pPr>
            <w:r w:rsidRPr="008F3D3C">
              <w:rPr>
                <w:rFonts w:ascii="宋体" w:eastAsia="宋体" w:hAnsi="宋体" w:cs="宋体" w:hint="eastAsia"/>
                <w:kern w:val="0"/>
                <w:sz w:val="24"/>
                <w:szCs w:val="24"/>
              </w:rPr>
              <w:t>报价分=(评标基准价／投标报价)×权重</w:t>
            </w:r>
          </w:p>
          <w:p w:rsidR="008F3D3C" w:rsidRPr="008F3D3C" w:rsidRDefault="008F3D3C" w:rsidP="008F3D3C">
            <w:pPr>
              <w:spacing w:line="240" w:lineRule="auto"/>
              <w:ind w:firstLineChars="0" w:firstLine="0"/>
              <w:jc w:val="left"/>
              <w:textAlignment w:val="center"/>
              <w:rPr>
                <w:rFonts w:ascii="宋体" w:eastAsia="宋体" w:hAnsi="宋体" w:cs="Times New Roman" w:hint="eastAsia"/>
                <w:b/>
                <w:sz w:val="24"/>
                <w:szCs w:val="24"/>
              </w:rPr>
            </w:pPr>
            <w:r w:rsidRPr="008F3D3C">
              <w:rPr>
                <w:rFonts w:ascii="宋体" w:eastAsia="宋体" w:hAnsi="宋体" w:cs="Times New Roman" w:hint="eastAsia"/>
                <w:b/>
                <w:sz w:val="24"/>
                <w:szCs w:val="24"/>
              </w:rPr>
              <w:t>注：根据《政府采购促进中小企业发展暂行办法》（财库【2011】181号）的规定，对小型和微型企业产品的价格给予6%的扣除，用扣除后的价格参与评审，小型和微型企业在参加政府采购活动中应当提供《小微企业声明函》（见文件格式十四）</w:t>
            </w:r>
          </w:p>
          <w:p w:rsidR="008F3D3C" w:rsidRPr="008F3D3C" w:rsidRDefault="008F3D3C" w:rsidP="008F3D3C">
            <w:pPr>
              <w:ind w:firstLineChars="0" w:firstLine="0"/>
              <w:jc w:val="left"/>
              <w:rPr>
                <w:rFonts w:ascii="宋体" w:eastAsia="宋体" w:hAnsi="宋体" w:cs="宋体" w:hint="eastAsia"/>
                <w:kern w:val="0"/>
                <w:sz w:val="24"/>
                <w:szCs w:val="24"/>
              </w:rPr>
            </w:pPr>
            <w:r w:rsidRPr="008F3D3C">
              <w:rPr>
                <w:rFonts w:ascii="宋体" w:eastAsia="宋体" w:hAnsi="宋体" w:cs="Times New Roman" w:hint="eastAsia"/>
                <w:b/>
                <w:sz w:val="24"/>
                <w:szCs w:val="24"/>
              </w:rPr>
              <w:t>代理商参加投标的需同时提供制造商的小</w:t>
            </w:r>
            <w:proofErr w:type="gramStart"/>
            <w:r w:rsidRPr="008F3D3C">
              <w:rPr>
                <w:rFonts w:ascii="宋体" w:eastAsia="宋体" w:hAnsi="宋体" w:cs="Times New Roman" w:hint="eastAsia"/>
                <w:b/>
                <w:sz w:val="24"/>
                <w:szCs w:val="24"/>
              </w:rPr>
              <w:t>微企业声明函才能</w:t>
            </w:r>
            <w:proofErr w:type="gramEnd"/>
            <w:r w:rsidRPr="008F3D3C">
              <w:rPr>
                <w:rFonts w:ascii="宋体" w:eastAsia="宋体" w:hAnsi="宋体" w:cs="Times New Roman" w:hint="eastAsia"/>
                <w:b/>
                <w:sz w:val="24"/>
                <w:szCs w:val="24"/>
              </w:rPr>
              <w:t>进行价格扣减。）</w:t>
            </w:r>
          </w:p>
        </w:tc>
        <w:tc>
          <w:tcPr>
            <w:tcW w:w="1418" w:type="dxa"/>
          </w:tcPr>
          <w:p w:rsidR="008F3D3C" w:rsidRPr="008F3D3C" w:rsidRDefault="008F3D3C" w:rsidP="008F3D3C">
            <w:pPr>
              <w:ind w:firstLineChars="0" w:firstLine="0"/>
              <w:jc w:val="left"/>
              <w:rPr>
                <w:rFonts w:ascii="宋体" w:eastAsia="宋体" w:hAnsi="宋体" w:cs="宋体" w:hint="eastAsia"/>
                <w:kern w:val="0"/>
                <w:sz w:val="24"/>
                <w:szCs w:val="24"/>
              </w:rPr>
            </w:pPr>
          </w:p>
        </w:tc>
      </w:tr>
    </w:tbl>
    <w:tbl>
      <w:tblPr>
        <w:tblStyle w:val="a"/>
        <w:tblW w:w="10167" w:type="dxa"/>
        <w:tblInd w:w="-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1582"/>
        <w:gridCol w:w="750"/>
        <w:gridCol w:w="5103"/>
        <w:gridCol w:w="1418"/>
      </w:tblGrid>
      <w:tr w:rsidR="008F3D3C" w:rsidRPr="008F3D3C" w:rsidTr="00EC792C">
        <w:trPr>
          <w:trHeight w:val="20"/>
        </w:trPr>
        <w:tc>
          <w:tcPr>
            <w:tcW w:w="1314" w:type="dxa"/>
            <w:vMerge w:val="restart"/>
            <w:vAlign w:val="center"/>
          </w:tcPr>
          <w:p w:rsidR="008F3D3C" w:rsidRPr="008F3D3C" w:rsidRDefault="008F3D3C" w:rsidP="008F3D3C">
            <w:pPr>
              <w:widowControl w:val="0"/>
              <w:ind w:firstLineChars="0" w:firstLine="0"/>
              <w:jc w:val="center"/>
              <w:rPr>
                <w:rFonts w:ascii="宋体" w:eastAsia="宋体" w:hAnsi="宋体" w:cs="Times New Roman" w:hint="eastAsia"/>
                <w:sz w:val="24"/>
                <w:szCs w:val="24"/>
              </w:rPr>
            </w:pPr>
            <w:r w:rsidRPr="008F3D3C">
              <w:rPr>
                <w:rFonts w:ascii="宋体" w:eastAsia="宋体" w:hAnsi="宋体" w:cs="Times New Roman" w:hint="eastAsia"/>
                <w:sz w:val="24"/>
                <w:szCs w:val="24"/>
              </w:rPr>
              <w:t>商务部分（</w:t>
            </w:r>
            <w:r w:rsidRPr="008F3D3C">
              <w:rPr>
                <w:rFonts w:ascii="宋体" w:eastAsia="宋体" w:hAnsi="宋体" w:cs="Times New Roman"/>
                <w:sz w:val="24"/>
                <w:szCs w:val="24"/>
              </w:rPr>
              <w:t>15</w:t>
            </w:r>
            <w:r w:rsidRPr="008F3D3C">
              <w:rPr>
                <w:rFonts w:ascii="宋体" w:eastAsia="宋体" w:hAnsi="宋体" w:cs="Times New Roman" w:hint="eastAsia"/>
                <w:sz w:val="24"/>
                <w:szCs w:val="24"/>
              </w:rPr>
              <w:t>分）</w:t>
            </w:r>
          </w:p>
        </w:tc>
        <w:tc>
          <w:tcPr>
            <w:tcW w:w="1582" w:type="dxa"/>
            <w:vAlign w:val="center"/>
          </w:tcPr>
          <w:p w:rsidR="008F3D3C" w:rsidRPr="008F3D3C" w:rsidRDefault="008F3D3C" w:rsidP="008F3D3C">
            <w:pPr>
              <w:widowControl w:val="0"/>
              <w:ind w:firstLineChars="0" w:firstLine="0"/>
              <w:jc w:val="center"/>
              <w:rPr>
                <w:rFonts w:ascii="宋体" w:eastAsia="宋体" w:hAnsi="宋体" w:cs="Times New Roman"/>
                <w:sz w:val="24"/>
                <w:szCs w:val="24"/>
              </w:rPr>
            </w:pPr>
            <w:r w:rsidRPr="008F3D3C">
              <w:rPr>
                <w:rFonts w:ascii="宋体" w:eastAsia="宋体" w:hAnsi="宋体" w:cs="Times New Roman" w:hint="eastAsia"/>
                <w:sz w:val="24"/>
                <w:szCs w:val="24"/>
              </w:rPr>
              <w:t>投标文件制作</w:t>
            </w:r>
          </w:p>
        </w:tc>
        <w:tc>
          <w:tcPr>
            <w:tcW w:w="750" w:type="dxa"/>
            <w:vAlign w:val="center"/>
          </w:tcPr>
          <w:p w:rsidR="008F3D3C" w:rsidRPr="008F3D3C" w:rsidRDefault="008F3D3C" w:rsidP="008F3D3C">
            <w:pPr>
              <w:widowControl w:val="0"/>
              <w:ind w:firstLineChars="0" w:firstLine="0"/>
              <w:jc w:val="center"/>
              <w:rPr>
                <w:rFonts w:ascii="宋体" w:eastAsia="宋体" w:hAnsi="宋体" w:cs="Times New Roman"/>
                <w:sz w:val="24"/>
                <w:szCs w:val="24"/>
              </w:rPr>
            </w:pPr>
            <w:r w:rsidRPr="008F3D3C">
              <w:rPr>
                <w:rFonts w:ascii="宋体" w:eastAsia="宋体" w:hAnsi="宋体" w:cs="Times New Roman"/>
                <w:sz w:val="24"/>
                <w:szCs w:val="24"/>
              </w:rPr>
              <w:t>3</w:t>
            </w:r>
            <w:r w:rsidRPr="008F3D3C">
              <w:rPr>
                <w:rFonts w:ascii="宋体" w:eastAsia="宋体" w:hAnsi="宋体" w:cs="Times New Roman" w:hint="eastAsia"/>
                <w:sz w:val="24"/>
                <w:szCs w:val="24"/>
              </w:rPr>
              <w:t>分</w:t>
            </w:r>
          </w:p>
        </w:tc>
        <w:tc>
          <w:tcPr>
            <w:tcW w:w="5103" w:type="dxa"/>
            <w:vAlign w:val="center"/>
          </w:tcPr>
          <w:p w:rsidR="008F3D3C" w:rsidRPr="008F3D3C" w:rsidRDefault="008F3D3C" w:rsidP="008F3D3C">
            <w:pPr>
              <w:widowControl w:val="0"/>
              <w:ind w:firstLineChars="0" w:firstLine="0"/>
              <w:rPr>
                <w:rFonts w:ascii="宋体" w:eastAsia="宋体" w:hAnsi="宋体" w:cs="Times New Roman"/>
                <w:sz w:val="24"/>
                <w:szCs w:val="24"/>
              </w:rPr>
            </w:pPr>
            <w:r w:rsidRPr="008F3D3C">
              <w:rPr>
                <w:rFonts w:ascii="宋体" w:eastAsia="宋体" w:hAnsi="宋体" w:cs="Times New Roman" w:hint="eastAsia"/>
                <w:sz w:val="24"/>
                <w:szCs w:val="24"/>
              </w:rPr>
              <w:t>投标文件的制作质量、文档编排比较:同比好的得</w:t>
            </w:r>
            <w:r w:rsidRPr="008F3D3C">
              <w:rPr>
                <w:rFonts w:ascii="宋体" w:eastAsia="宋体" w:hAnsi="宋体" w:cs="Times New Roman"/>
                <w:sz w:val="24"/>
                <w:szCs w:val="24"/>
              </w:rPr>
              <w:t>3</w:t>
            </w:r>
            <w:r w:rsidRPr="008F3D3C">
              <w:rPr>
                <w:rFonts w:ascii="宋体" w:eastAsia="宋体" w:hAnsi="宋体" w:cs="Times New Roman" w:hint="eastAsia"/>
                <w:sz w:val="24"/>
                <w:szCs w:val="24"/>
              </w:rPr>
              <w:t>分，中等的得</w:t>
            </w:r>
            <w:r w:rsidRPr="008F3D3C">
              <w:rPr>
                <w:rFonts w:ascii="宋体" w:eastAsia="宋体" w:hAnsi="宋体" w:cs="Times New Roman"/>
                <w:sz w:val="24"/>
                <w:szCs w:val="24"/>
              </w:rPr>
              <w:t>2</w:t>
            </w:r>
            <w:r w:rsidRPr="008F3D3C">
              <w:rPr>
                <w:rFonts w:ascii="宋体" w:eastAsia="宋体" w:hAnsi="宋体" w:cs="Times New Roman" w:hint="eastAsia"/>
                <w:sz w:val="24"/>
                <w:szCs w:val="24"/>
              </w:rPr>
              <w:t>分，其他</w:t>
            </w:r>
            <w:r w:rsidRPr="008F3D3C">
              <w:rPr>
                <w:rFonts w:ascii="宋体" w:eastAsia="宋体" w:hAnsi="宋体" w:cs="Times New Roman"/>
                <w:sz w:val="24"/>
                <w:szCs w:val="24"/>
              </w:rPr>
              <w:t>1</w:t>
            </w:r>
            <w:r w:rsidRPr="008F3D3C">
              <w:rPr>
                <w:rFonts w:ascii="宋体" w:eastAsia="宋体" w:hAnsi="宋体" w:cs="Times New Roman" w:hint="eastAsia"/>
                <w:sz w:val="24"/>
                <w:szCs w:val="24"/>
              </w:rPr>
              <w:t>分。得分可并列。</w:t>
            </w:r>
          </w:p>
        </w:tc>
        <w:tc>
          <w:tcPr>
            <w:tcW w:w="1418" w:type="dxa"/>
          </w:tcPr>
          <w:p w:rsidR="008F3D3C" w:rsidRPr="008F3D3C" w:rsidRDefault="008F3D3C" w:rsidP="008F3D3C">
            <w:pPr>
              <w:widowControl w:val="0"/>
              <w:ind w:firstLineChars="0" w:firstLine="0"/>
              <w:rPr>
                <w:rFonts w:ascii="宋体" w:eastAsia="宋体" w:hAnsi="宋体" w:cs="Times New Roman" w:hint="eastAsia"/>
                <w:sz w:val="24"/>
                <w:szCs w:val="24"/>
              </w:rPr>
            </w:pPr>
          </w:p>
        </w:tc>
      </w:tr>
      <w:tr w:rsidR="008F3D3C" w:rsidRPr="008F3D3C" w:rsidTr="00EC792C">
        <w:trPr>
          <w:trHeight w:val="20"/>
        </w:trPr>
        <w:tc>
          <w:tcPr>
            <w:tcW w:w="1314" w:type="dxa"/>
            <w:vMerge/>
            <w:vAlign w:val="center"/>
          </w:tcPr>
          <w:p w:rsidR="008F3D3C" w:rsidRPr="008F3D3C" w:rsidRDefault="008F3D3C" w:rsidP="008F3D3C">
            <w:pPr>
              <w:widowControl w:val="0"/>
              <w:ind w:firstLineChars="0" w:firstLine="0"/>
              <w:jc w:val="center"/>
              <w:rPr>
                <w:rFonts w:ascii="宋体" w:eastAsia="宋体" w:hAnsi="宋体" w:cs="Times New Roman"/>
                <w:sz w:val="24"/>
                <w:szCs w:val="24"/>
              </w:rPr>
            </w:pPr>
          </w:p>
        </w:tc>
        <w:tc>
          <w:tcPr>
            <w:tcW w:w="1582" w:type="dxa"/>
            <w:vAlign w:val="center"/>
          </w:tcPr>
          <w:p w:rsidR="008F3D3C" w:rsidRPr="008F3D3C" w:rsidRDefault="008F3D3C" w:rsidP="008F3D3C">
            <w:pPr>
              <w:widowControl w:val="0"/>
              <w:ind w:firstLineChars="0" w:firstLine="0"/>
              <w:jc w:val="center"/>
              <w:rPr>
                <w:rFonts w:ascii="宋体" w:eastAsia="宋体" w:hAnsi="宋体" w:cs="Times New Roman"/>
                <w:bCs/>
                <w:sz w:val="24"/>
                <w:szCs w:val="24"/>
              </w:rPr>
            </w:pPr>
            <w:r w:rsidRPr="008F3D3C">
              <w:rPr>
                <w:rFonts w:ascii="宋体" w:eastAsia="宋体" w:hAnsi="宋体" w:cs="Times New Roman" w:hint="eastAsia"/>
                <w:bCs/>
                <w:sz w:val="24"/>
                <w:szCs w:val="24"/>
              </w:rPr>
              <w:t>财务状况</w:t>
            </w:r>
          </w:p>
        </w:tc>
        <w:tc>
          <w:tcPr>
            <w:tcW w:w="750" w:type="dxa"/>
            <w:vAlign w:val="center"/>
          </w:tcPr>
          <w:p w:rsidR="008F3D3C" w:rsidRPr="008F3D3C" w:rsidRDefault="008F3D3C" w:rsidP="008F3D3C">
            <w:pPr>
              <w:widowControl w:val="0"/>
              <w:ind w:firstLineChars="0" w:firstLine="0"/>
              <w:jc w:val="center"/>
              <w:rPr>
                <w:rFonts w:ascii="宋体" w:eastAsia="宋体" w:hAnsi="宋体" w:cs="Times New Roman"/>
                <w:sz w:val="24"/>
                <w:szCs w:val="24"/>
              </w:rPr>
            </w:pPr>
            <w:r w:rsidRPr="008F3D3C">
              <w:rPr>
                <w:rFonts w:ascii="宋体" w:eastAsia="宋体" w:hAnsi="宋体" w:cs="Times New Roman"/>
                <w:sz w:val="24"/>
                <w:szCs w:val="24"/>
              </w:rPr>
              <w:t>3</w:t>
            </w:r>
            <w:r w:rsidRPr="008F3D3C">
              <w:rPr>
                <w:rFonts w:ascii="宋体" w:eastAsia="宋体" w:hAnsi="宋体" w:cs="Times New Roman" w:hint="eastAsia"/>
                <w:sz w:val="24"/>
                <w:szCs w:val="24"/>
              </w:rPr>
              <w:t>分</w:t>
            </w:r>
          </w:p>
        </w:tc>
        <w:tc>
          <w:tcPr>
            <w:tcW w:w="5103" w:type="dxa"/>
            <w:vAlign w:val="center"/>
          </w:tcPr>
          <w:p w:rsidR="008F3D3C" w:rsidRPr="008F3D3C" w:rsidRDefault="008F3D3C" w:rsidP="008F3D3C">
            <w:pPr>
              <w:widowControl w:val="0"/>
              <w:ind w:firstLineChars="0" w:firstLine="0"/>
              <w:rPr>
                <w:rFonts w:ascii="宋体" w:eastAsia="宋体" w:hAnsi="宋体" w:cs="Times New Roman"/>
                <w:bCs/>
                <w:sz w:val="24"/>
                <w:szCs w:val="24"/>
              </w:rPr>
            </w:pPr>
            <w:r w:rsidRPr="008F3D3C">
              <w:rPr>
                <w:rFonts w:ascii="宋体" w:eastAsia="宋体" w:hAnsi="宋体" w:cs="Times New Roman" w:hint="eastAsia"/>
                <w:sz w:val="24"/>
                <w:szCs w:val="24"/>
              </w:rPr>
              <w:t>投标人201</w:t>
            </w:r>
            <w:r w:rsidRPr="008F3D3C">
              <w:rPr>
                <w:rFonts w:ascii="宋体" w:eastAsia="宋体" w:hAnsi="宋体" w:cs="Times New Roman"/>
                <w:sz w:val="24"/>
                <w:szCs w:val="24"/>
              </w:rPr>
              <w:t>5</w:t>
            </w:r>
            <w:r w:rsidRPr="008F3D3C">
              <w:rPr>
                <w:rFonts w:ascii="宋体" w:eastAsia="宋体" w:hAnsi="宋体" w:cs="Times New Roman" w:hint="eastAsia"/>
                <w:sz w:val="24"/>
                <w:szCs w:val="24"/>
              </w:rPr>
              <w:t>、</w:t>
            </w:r>
            <w:r w:rsidRPr="008F3D3C">
              <w:rPr>
                <w:rFonts w:ascii="宋体" w:eastAsia="宋体" w:hAnsi="宋体" w:cs="Times New Roman" w:hint="eastAsia"/>
                <w:bCs/>
                <w:sz w:val="24"/>
                <w:szCs w:val="24"/>
              </w:rPr>
              <w:t>201</w:t>
            </w:r>
            <w:r w:rsidRPr="008F3D3C">
              <w:rPr>
                <w:rFonts w:ascii="宋体" w:eastAsia="宋体" w:hAnsi="宋体" w:cs="Times New Roman"/>
                <w:bCs/>
                <w:sz w:val="24"/>
                <w:szCs w:val="24"/>
              </w:rPr>
              <w:t>6</w:t>
            </w:r>
            <w:r w:rsidRPr="008F3D3C">
              <w:rPr>
                <w:rFonts w:ascii="宋体" w:eastAsia="宋体" w:hAnsi="宋体" w:cs="Times New Roman" w:hint="eastAsia"/>
                <w:bCs/>
                <w:sz w:val="24"/>
                <w:szCs w:val="24"/>
              </w:rPr>
              <w:t>、201</w:t>
            </w:r>
            <w:r w:rsidRPr="008F3D3C">
              <w:rPr>
                <w:rFonts w:ascii="宋体" w:eastAsia="宋体" w:hAnsi="宋体" w:cs="Times New Roman"/>
                <w:bCs/>
                <w:sz w:val="24"/>
                <w:szCs w:val="24"/>
              </w:rPr>
              <w:t>7</w:t>
            </w:r>
            <w:r w:rsidRPr="008F3D3C">
              <w:rPr>
                <w:rFonts w:ascii="宋体" w:eastAsia="宋体" w:hAnsi="宋体" w:cs="Times New Roman" w:hint="eastAsia"/>
                <w:bCs/>
                <w:sz w:val="24"/>
                <w:szCs w:val="24"/>
              </w:rPr>
              <w:t>年度经审计的财务报告，根据投标产品制造商资产及负债、纳税、利润分配和资金流量等情况依次排序给分，最好</w:t>
            </w:r>
            <w:r w:rsidRPr="008F3D3C">
              <w:rPr>
                <w:rFonts w:ascii="宋体" w:eastAsia="宋体" w:hAnsi="宋体" w:cs="Times New Roman"/>
                <w:bCs/>
                <w:sz w:val="24"/>
                <w:szCs w:val="24"/>
              </w:rPr>
              <w:t>3</w:t>
            </w:r>
            <w:r w:rsidRPr="008F3D3C">
              <w:rPr>
                <w:rFonts w:ascii="宋体" w:eastAsia="宋体" w:hAnsi="宋体" w:cs="Times New Roman" w:hint="eastAsia"/>
                <w:bCs/>
                <w:sz w:val="24"/>
                <w:szCs w:val="24"/>
              </w:rPr>
              <w:t>分，较好</w:t>
            </w:r>
            <w:r w:rsidRPr="008F3D3C">
              <w:rPr>
                <w:rFonts w:ascii="宋体" w:eastAsia="宋体" w:hAnsi="宋体" w:cs="Times New Roman"/>
                <w:bCs/>
                <w:sz w:val="24"/>
                <w:szCs w:val="24"/>
              </w:rPr>
              <w:t>2</w:t>
            </w:r>
            <w:r w:rsidRPr="008F3D3C">
              <w:rPr>
                <w:rFonts w:ascii="宋体" w:eastAsia="宋体" w:hAnsi="宋体" w:cs="Times New Roman" w:hint="eastAsia"/>
                <w:bCs/>
                <w:sz w:val="24"/>
                <w:szCs w:val="24"/>
              </w:rPr>
              <w:t>分，一般</w:t>
            </w:r>
            <w:r w:rsidRPr="008F3D3C">
              <w:rPr>
                <w:rFonts w:ascii="宋体" w:eastAsia="宋体" w:hAnsi="宋体" w:cs="Times New Roman"/>
                <w:bCs/>
                <w:sz w:val="24"/>
                <w:szCs w:val="24"/>
              </w:rPr>
              <w:t>1</w:t>
            </w:r>
            <w:r w:rsidRPr="008F3D3C">
              <w:rPr>
                <w:rFonts w:ascii="宋体" w:eastAsia="宋体" w:hAnsi="宋体" w:cs="Times New Roman" w:hint="eastAsia"/>
                <w:bCs/>
                <w:sz w:val="24"/>
                <w:szCs w:val="24"/>
              </w:rPr>
              <w:t>分。</w:t>
            </w:r>
          </w:p>
        </w:tc>
        <w:tc>
          <w:tcPr>
            <w:tcW w:w="1418" w:type="dxa"/>
          </w:tcPr>
          <w:p w:rsidR="008F3D3C" w:rsidRPr="008F3D3C" w:rsidRDefault="008F3D3C" w:rsidP="008F3D3C">
            <w:pPr>
              <w:widowControl w:val="0"/>
              <w:ind w:firstLineChars="0" w:firstLine="0"/>
              <w:rPr>
                <w:rFonts w:ascii="宋体" w:eastAsia="宋体" w:hAnsi="宋体" w:cs="Times New Roman" w:hint="eastAsia"/>
                <w:sz w:val="24"/>
                <w:szCs w:val="24"/>
              </w:rPr>
            </w:pPr>
          </w:p>
        </w:tc>
      </w:tr>
      <w:tr w:rsidR="008F3D3C" w:rsidRPr="008F3D3C" w:rsidTr="00EC792C">
        <w:trPr>
          <w:trHeight w:val="20"/>
        </w:trPr>
        <w:tc>
          <w:tcPr>
            <w:tcW w:w="1314" w:type="dxa"/>
            <w:vMerge/>
            <w:vAlign w:val="center"/>
          </w:tcPr>
          <w:p w:rsidR="008F3D3C" w:rsidRPr="008F3D3C" w:rsidRDefault="008F3D3C" w:rsidP="008F3D3C">
            <w:pPr>
              <w:widowControl w:val="0"/>
              <w:ind w:firstLineChars="0" w:firstLine="0"/>
              <w:jc w:val="center"/>
              <w:rPr>
                <w:rFonts w:ascii="宋体" w:eastAsia="宋体" w:hAnsi="宋体" w:cs="Times New Roman"/>
                <w:sz w:val="24"/>
                <w:szCs w:val="24"/>
              </w:rPr>
            </w:pPr>
          </w:p>
        </w:tc>
        <w:tc>
          <w:tcPr>
            <w:tcW w:w="1582" w:type="dxa"/>
            <w:vAlign w:val="center"/>
          </w:tcPr>
          <w:p w:rsidR="008F3D3C" w:rsidRPr="008F3D3C" w:rsidRDefault="008F3D3C" w:rsidP="008F3D3C">
            <w:pPr>
              <w:widowControl w:val="0"/>
              <w:ind w:firstLineChars="0" w:firstLine="0"/>
              <w:jc w:val="center"/>
              <w:rPr>
                <w:rFonts w:ascii="宋体" w:eastAsia="宋体" w:hAnsi="宋体" w:cs="Times New Roman"/>
                <w:sz w:val="24"/>
                <w:szCs w:val="24"/>
              </w:rPr>
            </w:pPr>
            <w:r w:rsidRPr="008F3D3C">
              <w:rPr>
                <w:rFonts w:ascii="宋体" w:eastAsia="宋体" w:hAnsi="宋体" w:cs="Times New Roman" w:hint="eastAsia"/>
                <w:sz w:val="24"/>
                <w:szCs w:val="24"/>
              </w:rPr>
              <w:t>交货期及质保期</w:t>
            </w:r>
          </w:p>
        </w:tc>
        <w:tc>
          <w:tcPr>
            <w:tcW w:w="750" w:type="dxa"/>
            <w:vAlign w:val="center"/>
          </w:tcPr>
          <w:p w:rsidR="008F3D3C" w:rsidRPr="008F3D3C" w:rsidRDefault="008F3D3C" w:rsidP="008F3D3C">
            <w:pPr>
              <w:widowControl w:val="0"/>
              <w:ind w:firstLineChars="0" w:firstLine="0"/>
              <w:jc w:val="center"/>
              <w:rPr>
                <w:rFonts w:ascii="宋体" w:eastAsia="宋体" w:hAnsi="宋体" w:cs="Times New Roman"/>
                <w:sz w:val="24"/>
                <w:szCs w:val="24"/>
              </w:rPr>
            </w:pPr>
            <w:r w:rsidRPr="008F3D3C">
              <w:rPr>
                <w:rFonts w:ascii="宋体" w:eastAsia="宋体" w:hAnsi="宋体" w:cs="Times New Roman"/>
                <w:sz w:val="24"/>
                <w:szCs w:val="24"/>
              </w:rPr>
              <w:t>2</w:t>
            </w:r>
            <w:r w:rsidRPr="008F3D3C">
              <w:rPr>
                <w:rFonts w:ascii="宋体" w:eastAsia="宋体" w:hAnsi="宋体" w:cs="Times New Roman" w:hint="eastAsia"/>
                <w:sz w:val="24"/>
                <w:szCs w:val="24"/>
              </w:rPr>
              <w:t>分</w:t>
            </w:r>
          </w:p>
        </w:tc>
        <w:tc>
          <w:tcPr>
            <w:tcW w:w="5103" w:type="dxa"/>
            <w:vAlign w:val="center"/>
          </w:tcPr>
          <w:p w:rsidR="008F3D3C" w:rsidRPr="008F3D3C" w:rsidRDefault="008F3D3C" w:rsidP="008F3D3C">
            <w:pPr>
              <w:widowControl w:val="0"/>
              <w:ind w:firstLineChars="0" w:firstLine="0"/>
              <w:rPr>
                <w:rFonts w:ascii="宋体" w:eastAsia="宋体" w:hAnsi="宋体" w:cs="Times New Roman"/>
                <w:sz w:val="24"/>
                <w:szCs w:val="24"/>
              </w:rPr>
            </w:pPr>
            <w:r w:rsidRPr="008F3D3C">
              <w:rPr>
                <w:rFonts w:ascii="宋体" w:eastAsia="宋体" w:hAnsi="宋体" w:cs="Times New Roman" w:hint="eastAsia"/>
                <w:sz w:val="24"/>
                <w:szCs w:val="24"/>
              </w:rPr>
              <w:t>投标人的交货期及质保期同比最优得</w:t>
            </w:r>
            <w:r w:rsidRPr="008F3D3C">
              <w:rPr>
                <w:rFonts w:ascii="宋体" w:eastAsia="宋体" w:hAnsi="宋体" w:cs="Times New Roman"/>
                <w:sz w:val="24"/>
                <w:szCs w:val="24"/>
              </w:rPr>
              <w:t>2</w:t>
            </w:r>
            <w:r w:rsidRPr="008F3D3C">
              <w:rPr>
                <w:rFonts w:ascii="宋体" w:eastAsia="宋体" w:hAnsi="宋体" w:cs="Times New Roman" w:hint="eastAsia"/>
                <w:sz w:val="24"/>
                <w:szCs w:val="24"/>
              </w:rPr>
              <w:t>分，其他或不满足不得分。</w:t>
            </w:r>
          </w:p>
        </w:tc>
        <w:tc>
          <w:tcPr>
            <w:tcW w:w="1418" w:type="dxa"/>
          </w:tcPr>
          <w:p w:rsidR="008F3D3C" w:rsidRPr="008F3D3C" w:rsidRDefault="008F3D3C" w:rsidP="008F3D3C">
            <w:pPr>
              <w:widowControl w:val="0"/>
              <w:ind w:firstLineChars="0" w:firstLine="0"/>
              <w:rPr>
                <w:rFonts w:ascii="宋体" w:eastAsia="宋体" w:hAnsi="宋体" w:cs="Times New Roman" w:hint="eastAsia"/>
                <w:sz w:val="24"/>
                <w:szCs w:val="24"/>
              </w:rPr>
            </w:pPr>
          </w:p>
        </w:tc>
      </w:tr>
      <w:tr w:rsidR="008F3D3C" w:rsidRPr="008F3D3C" w:rsidTr="00EC792C">
        <w:trPr>
          <w:trHeight w:val="20"/>
        </w:trPr>
        <w:tc>
          <w:tcPr>
            <w:tcW w:w="1314" w:type="dxa"/>
            <w:vMerge/>
            <w:vAlign w:val="center"/>
          </w:tcPr>
          <w:p w:rsidR="008F3D3C" w:rsidRPr="008F3D3C" w:rsidRDefault="008F3D3C" w:rsidP="008F3D3C">
            <w:pPr>
              <w:widowControl w:val="0"/>
              <w:ind w:firstLineChars="0" w:firstLine="0"/>
              <w:jc w:val="center"/>
              <w:rPr>
                <w:rFonts w:ascii="宋体" w:eastAsia="宋体" w:hAnsi="宋体" w:cs="Times New Roman"/>
                <w:sz w:val="24"/>
                <w:szCs w:val="24"/>
              </w:rPr>
            </w:pPr>
          </w:p>
        </w:tc>
        <w:tc>
          <w:tcPr>
            <w:tcW w:w="1582" w:type="dxa"/>
            <w:vAlign w:val="center"/>
          </w:tcPr>
          <w:p w:rsidR="008F3D3C" w:rsidRPr="008F3D3C" w:rsidRDefault="008F3D3C" w:rsidP="008F3D3C">
            <w:pPr>
              <w:widowControl w:val="0"/>
              <w:ind w:firstLineChars="0" w:firstLine="0"/>
              <w:jc w:val="center"/>
              <w:rPr>
                <w:rFonts w:ascii="宋体" w:eastAsia="宋体" w:hAnsi="宋体" w:cs="Times New Roman"/>
                <w:sz w:val="24"/>
                <w:szCs w:val="24"/>
              </w:rPr>
            </w:pPr>
            <w:r w:rsidRPr="008F3D3C">
              <w:rPr>
                <w:rFonts w:ascii="宋体" w:eastAsia="宋体" w:hAnsi="宋体" w:cs="Times New Roman" w:hint="eastAsia"/>
                <w:sz w:val="24"/>
                <w:szCs w:val="24"/>
              </w:rPr>
              <w:t>企业实力</w:t>
            </w:r>
          </w:p>
        </w:tc>
        <w:tc>
          <w:tcPr>
            <w:tcW w:w="750" w:type="dxa"/>
            <w:vAlign w:val="center"/>
          </w:tcPr>
          <w:p w:rsidR="008F3D3C" w:rsidRPr="008F3D3C" w:rsidRDefault="008F3D3C" w:rsidP="008F3D3C">
            <w:pPr>
              <w:widowControl w:val="0"/>
              <w:ind w:firstLineChars="0" w:firstLine="0"/>
              <w:jc w:val="center"/>
              <w:rPr>
                <w:rFonts w:ascii="宋体" w:eastAsia="宋体" w:hAnsi="宋体" w:cs="Times New Roman"/>
                <w:sz w:val="24"/>
                <w:szCs w:val="24"/>
              </w:rPr>
            </w:pPr>
            <w:r w:rsidRPr="008F3D3C">
              <w:rPr>
                <w:rFonts w:ascii="宋体" w:eastAsia="宋体" w:hAnsi="宋体" w:cs="Times New Roman"/>
                <w:sz w:val="24"/>
                <w:szCs w:val="24"/>
              </w:rPr>
              <w:t>1</w:t>
            </w:r>
            <w:r w:rsidRPr="008F3D3C">
              <w:rPr>
                <w:rFonts w:ascii="宋体" w:eastAsia="宋体" w:hAnsi="宋体" w:cs="Times New Roman" w:hint="eastAsia"/>
                <w:sz w:val="24"/>
                <w:szCs w:val="24"/>
              </w:rPr>
              <w:t>分</w:t>
            </w:r>
          </w:p>
        </w:tc>
        <w:tc>
          <w:tcPr>
            <w:tcW w:w="5103" w:type="dxa"/>
            <w:vAlign w:val="bottom"/>
          </w:tcPr>
          <w:p w:rsidR="008F3D3C" w:rsidRPr="008F3D3C" w:rsidRDefault="008F3D3C" w:rsidP="008F3D3C">
            <w:pPr>
              <w:widowControl w:val="0"/>
              <w:ind w:firstLineChars="0" w:firstLine="0"/>
              <w:rPr>
                <w:rFonts w:ascii="宋体" w:eastAsia="宋体" w:hAnsi="宋体" w:cs="Times New Roman"/>
                <w:sz w:val="24"/>
                <w:szCs w:val="24"/>
              </w:rPr>
            </w:pPr>
            <w:r w:rsidRPr="008F3D3C">
              <w:rPr>
                <w:rFonts w:ascii="宋体" w:eastAsia="宋体" w:hAnsi="宋体" w:cs="Times New Roman" w:hint="eastAsia"/>
                <w:sz w:val="24"/>
                <w:szCs w:val="24"/>
              </w:rPr>
              <w:t>1.投标人获 《ISO9001质量管理体系认证证书》或者《ISO14001环境管理体系认证证书》或者《OHSAS18001职业健康安全管理体系认证证书》得</w:t>
            </w:r>
            <w:r w:rsidRPr="008F3D3C">
              <w:rPr>
                <w:rFonts w:ascii="宋体" w:eastAsia="宋体" w:hAnsi="宋体" w:cs="Times New Roman"/>
                <w:sz w:val="24"/>
                <w:szCs w:val="24"/>
              </w:rPr>
              <w:t>1</w:t>
            </w:r>
            <w:r w:rsidRPr="008F3D3C">
              <w:rPr>
                <w:rFonts w:ascii="宋体" w:eastAsia="宋体" w:hAnsi="宋体" w:cs="Times New Roman" w:hint="eastAsia"/>
                <w:sz w:val="24"/>
                <w:szCs w:val="24"/>
              </w:rPr>
              <w:t>分，否则不得分。</w:t>
            </w:r>
          </w:p>
        </w:tc>
        <w:tc>
          <w:tcPr>
            <w:tcW w:w="1418" w:type="dxa"/>
          </w:tcPr>
          <w:p w:rsidR="008F3D3C" w:rsidRPr="008F3D3C" w:rsidRDefault="008F3D3C" w:rsidP="008F3D3C">
            <w:pPr>
              <w:widowControl w:val="0"/>
              <w:ind w:firstLineChars="0" w:firstLine="0"/>
              <w:rPr>
                <w:rFonts w:ascii="宋体" w:eastAsia="宋体" w:hAnsi="宋体" w:cs="Times New Roman" w:hint="eastAsia"/>
                <w:sz w:val="24"/>
                <w:szCs w:val="24"/>
              </w:rPr>
            </w:pPr>
          </w:p>
        </w:tc>
      </w:tr>
      <w:tr w:rsidR="008F3D3C" w:rsidRPr="008F3D3C" w:rsidTr="00EC792C">
        <w:trPr>
          <w:trHeight w:val="20"/>
        </w:trPr>
        <w:tc>
          <w:tcPr>
            <w:tcW w:w="1314" w:type="dxa"/>
            <w:vMerge/>
            <w:vAlign w:val="center"/>
          </w:tcPr>
          <w:p w:rsidR="008F3D3C" w:rsidRPr="008F3D3C" w:rsidRDefault="008F3D3C" w:rsidP="008F3D3C">
            <w:pPr>
              <w:widowControl w:val="0"/>
              <w:ind w:firstLineChars="0" w:firstLine="0"/>
              <w:jc w:val="center"/>
              <w:rPr>
                <w:rFonts w:ascii="宋体" w:eastAsia="宋体" w:hAnsi="宋体" w:cs="Times New Roman"/>
                <w:sz w:val="24"/>
                <w:szCs w:val="24"/>
              </w:rPr>
            </w:pPr>
          </w:p>
        </w:tc>
        <w:tc>
          <w:tcPr>
            <w:tcW w:w="1582" w:type="dxa"/>
            <w:vAlign w:val="center"/>
          </w:tcPr>
          <w:p w:rsidR="008F3D3C" w:rsidRPr="008F3D3C" w:rsidRDefault="008F3D3C" w:rsidP="008F3D3C">
            <w:pPr>
              <w:widowControl w:val="0"/>
              <w:ind w:firstLineChars="0" w:firstLine="0"/>
              <w:jc w:val="center"/>
              <w:rPr>
                <w:rFonts w:ascii="宋体" w:eastAsia="宋体" w:hAnsi="宋体" w:cs="Times New Roman"/>
                <w:sz w:val="24"/>
                <w:szCs w:val="24"/>
              </w:rPr>
            </w:pPr>
            <w:r w:rsidRPr="008F3D3C">
              <w:rPr>
                <w:rFonts w:ascii="宋体" w:eastAsia="宋体" w:hAnsi="宋体" w:cs="Times New Roman" w:hint="eastAsia"/>
                <w:sz w:val="24"/>
                <w:szCs w:val="24"/>
              </w:rPr>
              <w:t>企业责任</w:t>
            </w:r>
          </w:p>
        </w:tc>
        <w:tc>
          <w:tcPr>
            <w:tcW w:w="750" w:type="dxa"/>
            <w:vAlign w:val="center"/>
          </w:tcPr>
          <w:p w:rsidR="008F3D3C" w:rsidRPr="008F3D3C" w:rsidRDefault="008F3D3C" w:rsidP="008F3D3C">
            <w:pPr>
              <w:widowControl w:val="0"/>
              <w:ind w:firstLineChars="0" w:firstLine="0"/>
              <w:jc w:val="center"/>
              <w:rPr>
                <w:rFonts w:ascii="宋体" w:eastAsia="宋体" w:hAnsi="宋体" w:cs="Times New Roman"/>
                <w:sz w:val="24"/>
                <w:szCs w:val="24"/>
              </w:rPr>
            </w:pPr>
            <w:r w:rsidRPr="008F3D3C">
              <w:rPr>
                <w:rFonts w:ascii="宋体" w:eastAsia="宋体" w:hAnsi="宋体" w:cs="Times New Roman"/>
                <w:sz w:val="24"/>
                <w:szCs w:val="24"/>
              </w:rPr>
              <w:t>2</w:t>
            </w:r>
            <w:r w:rsidRPr="008F3D3C">
              <w:rPr>
                <w:rFonts w:ascii="宋体" w:eastAsia="宋体" w:hAnsi="宋体" w:cs="Times New Roman" w:hint="eastAsia"/>
                <w:sz w:val="24"/>
                <w:szCs w:val="24"/>
              </w:rPr>
              <w:t>分</w:t>
            </w:r>
          </w:p>
        </w:tc>
        <w:tc>
          <w:tcPr>
            <w:tcW w:w="5103" w:type="dxa"/>
            <w:vAlign w:val="bottom"/>
          </w:tcPr>
          <w:p w:rsidR="008F3D3C" w:rsidRPr="008F3D3C" w:rsidRDefault="008F3D3C" w:rsidP="008F3D3C">
            <w:pPr>
              <w:ind w:firstLineChars="0" w:firstLine="0"/>
              <w:jc w:val="left"/>
              <w:rPr>
                <w:rFonts w:ascii="宋体" w:eastAsia="宋体" w:hAnsi="宋体" w:cs="Times New Roman"/>
                <w:sz w:val="24"/>
                <w:szCs w:val="24"/>
              </w:rPr>
            </w:pPr>
            <w:r w:rsidRPr="008F3D3C">
              <w:rPr>
                <w:rFonts w:ascii="宋体" w:eastAsia="宋体" w:hAnsi="宋体" w:cs="Times New Roman" w:hint="eastAsia"/>
                <w:bCs/>
                <w:sz w:val="24"/>
                <w:szCs w:val="24"/>
              </w:rPr>
              <w:t>投标人为员工缴纳社会保险的品种数量比较（需提供招标公告发布前2个月社保缴费凭证和保险金种类证明，至少应包含医疗保险和养老保险）：</w:t>
            </w:r>
            <w:proofErr w:type="gramStart"/>
            <w:r w:rsidRPr="008F3D3C">
              <w:rPr>
                <w:rFonts w:ascii="宋体" w:eastAsia="宋体" w:hAnsi="宋体" w:cs="Times New Roman" w:hint="eastAsia"/>
                <w:bCs/>
                <w:sz w:val="24"/>
                <w:szCs w:val="24"/>
              </w:rPr>
              <w:t>五险品种</w:t>
            </w:r>
            <w:proofErr w:type="gramEnd"/>
            <w:r w:rsidRPr="008F3D3C">
              <w:rPr>
                <w:rFonts w:ascii="宋体" w:eastAsia="宋体" w:hAnsi="宋体" w:cs="Times New Roman" w:hint="eastAsia"/>
                <w:bCs/>
                <w:sz w:val="24"/>
                <w:szCs w:val="24"/>
              </w:rPr>
              <w:t>齐全的得</w:t>
            </w:r>
            <w:r w:rsidRPr="008F3D3C">
              <w:rPr>
                <w:rFonts w:ascii="宋体" w:eastAsia="宋体" w:hAnsi="宋体" w:cs="Times New Roman"/>
                <w:bCs/>
                <w:sz w:val="24"/>
                <w:szCs w:val="24"/>
              </w:rPr>
              <w:t>2</w:t>
            </w:r>
            <w:r w:rsidRPr="008F3D3C">
              <w:rPr>
                <w:rFonts w:ascii="宋体" w:eastAsia="宋体" w:hAnsi="宋体" w:cs="Times New Roman" w:hint="eastAsia"/>
                <w:bCs/>
                <w:sz w:val="24"/>
                <w:szCs w:val="24"/>
              </w:rPr>
              <w:t>分，</w:t>
            </w:r>
            <w:r w:rsidRPr="008F3D3C">
              <w:rPr>
                <w:rFonts w:ascii="宋体" w:eastAsia="宋体" w:hAnsi="宋体" w:cs="Times New Roman" w:hint="eastAsia"/>
                <w:sz w:val="24"/>
                <w:szCs w:val="24"/>
              </w:rPr>
              <w:t>其它的得</w:t>
            </w:r>
            <w:r w:rsidRPr="008F3D3C">
              <w:rPr>
                <w:rFonts w:ascii="宋体" w:eastAsia="宋体" w:hAnsi="宋体" w:cs="Times New Roman"/>
                <w:sz w:val="24"/>
                <w:szCs w:val="24"/>
              </w:rPr>
              <w:t>1</w:t>
            </w:r>
            <w:r w:rsidRPr="008F3D3C">
              <w:rPr>
                <w:rFonts w:ascii="宋体" w:eastAsia="宋体" w:hAnsi="宋体" w:cs="Times New Roman" w:hint="eastAsia"/>
                <w:sz w:val="24"/>
                <w:szCs w:val="24"/>
              </w:rPr>
              <w:t>分。</w:t>
            </w:r>
            <w:r w:rsidRPr="008F3D3C">
              <w:rPr>
                <w:rFonts w:ascii="宋体" w:eastAsia="宋体" w:hAnsi="宋体" w:cs="Times New Roman" w:hint="eastAsia"/>
                <w:bCs/>
                <w:sz w:val="24"/>
                <w:szCs w:val="24"/>
              </w:rPr>
              <w:t>未缴纳医疗保险和养老保险的不得分。</w:t>
            </w:r>
          </w:p>
        </w:tc>
        <w:tc>
          <w:tcPr>
            <w:tcW w:w="1418" w:type="dxa"/>
          </w:tcPr>
          <w:p w:rsidR="008F3D3C" w:rsidRPr="008F3D3C" w:rsidRDefault="008F3D3C" w:rsidP="008F3D3C">
            <w:pPr>
              <w:widowControl w:val="0"/>
              <w:ind w:firstLineChars="0" w:firstLine="0"/>
              <w:rPr>
                <w:rFonts w:ascii="宋体" w:eastAsia="宋体" w:hAnsi="宋体" w:cs="Times New Roman" w:hint="eastAsia"/>
                <w:sz w:val="24"/>
                <w:szCs w:val="24"/>
              </w:rPr>
            </w:pPr>
          </w:p>
        </w:tc>
      </w:tr>
      <w:tr w:rsidR="008F3D3C" w:rsidRPr="008F3D3C" w:rsidTr="00EC792C">
        <w:trPr>
          <w:trHeight w:val="20"/>
        </w:trPr>
        <w:tc>
          <w:tcPr>
            <w:tcW w:w="1314" w:type="dxa"/>
            <w:vMerge/>
            <w:vAlign w:val="center"/>
          </w:tcPr>
          <w:p w:rsidR="008F3D3C" w:rsidRPr="008F3D3C" w:rsidRDefault="008F3D3C" w:rsidP="008F3D3C">
            <w:pPr>
              <w:ind w:firstLineChars="0" w:firstLine="0"/>
              <w:jc w:val="center"/>
              <w:rPr>
                <w:rFonts w:ascii="宋体" w:eastAsia="宋体" w:hAnsi="宋体" w:cs="Times New Roman"/>
                <w:sz w:val="24"/>
                <w:szCs w:val="24"/>
              </w:rPr>
            </w:pPr>
          </w:p>
        </w:tc>
        <w:tc>
          <w:tcPr>
            <w:tcW w:w="1582" w:type="dxa"/>
            <w:vMerge w:val="restart"/>
            <w:vAlign w:val="center"/>
          </w:tcPr>
          <w:p w:rsidR="008F3D3C" w:rsidRPr="008F3D3C" w:rsidRDefault="008F3D3C" w:rsidP="008F3D3C">
            <w:pPr>
              <w:widowControl w:val="0"/>
              <w:ind w:firstLineChars="0" w:firstLine="0"/>
              <w:jc w:val="center"/>
              <w:rPr>
                <w:rFonts w:ascii="宋体" w:eastAsia="宋体" w:hAnsi="宋体" w:cs="Times New Roman"/>
                <w:sz w:val="24"/>
                <w:szCs w:val="24"/>
              </w:rPr>
            </w:pPr>
            <w:r w:rsidRPr="008F3D3C">
              <w:rPr>
                <w:rFonts w:ascii="宋体" w:eastAsia="宋体" w:hAnsi="宋体" w:cs="Times New Roman" w:hint="eastAsia"/>
                <w:sz w:val="24"/>
                <w:szCs w:val="24"/>
              </w:rPr>
              <w:t>售后服务内容及措施</w:t>
            </w:r>
          </w:p>
        </w:tc>
        <w:tc>
          <w:tcPr>
            <w:tcW w:w="750" w:type="dxa"/>
            <w:vAlign w:val="center"/>
          </w:tcPr>
          <w:p w:rsidR="008F3D3C" w:rsidRPr="008F3D3C" w:rsidRDefault="008F3D3C" w:rsidP="008F3D3C">
            <w:pPr>
              <w:widowControl w:val="0"/>
              <w:ind w:firstLineChars="0" w:firstLine="0"/>
              <w:jc w:val="center"/>
              <w:rPr>
                <w:rFonts w:ascii="宋体" w:eastAsia="宋体" w:hAnsi="宋体" w:cs="Times New Roman"/>
                <w:sz w:val="24"/>
                <w:szCs w:val="24"/>
              </w:rPr>
            </w:pPr>
            <w:r w:rsidRPr="008F3D3C">
              <w:rPr>
                <w:rFonts w:ascii="宋体" w:eastAsia="宋体" w:hAnsi="宋体" w:cs="Times New Roman"/>
                <w:sz w:val="24"/>
                <w:szCs w:val="24"/>
              </w:rPr>
              <w:t>2</w:t>
            </w:r>
            <w:r w:rsidRPr="008F3D3C">
              <w:rPr>
                <w:rFonts w:ascii="宋体" w:eastAsia="宋体" w:hAnsi="宋体" w:cs="Times New Roman" w:hint="eastAsia"/>
                <w:sz w:val="24"/>
                <w:szCs w:val="24"/>
              </w:rPr>
              <w:t>分</w:t>
            </w:r>
          </w:p>
        </w:tc>
        <w:tc>
          <w:tcPr>
            <w:tcW w:w="5103" w:type="dxa"/>
            <w:vAlign w:val="bottom"/>
          </w:tcPr>
          <w:p w:rsidR="008F3D3C" w:rsidRPr="008F3D3C" w:rsidRDefault="008F3D3C" w:rsidP="008F3D3C">
            <w:pPr>
              <w:widowControl w:val="0"/>
              <w:ind w:firstLineChars="0" w:firstLine="0"/>
              <w:rPr>
                <w:rFonts w:ascii="宋体" w:eastAsia="宋体" w:hAnsi="宋体" w:cs="Times New Roman"/>
                <w:bCs/>
                <w:sz w:val="24"/>
                <w:szCs w:val="24"/>
              </w:rPr>
            </w:pPr>
            <w:r w:rsidRPr="008F3D3C">
              <w:rPr>
                <w:rFonts w:ascii="宋体" w:eastAsia="宋体" w:hAnsi="宋体" w:cs="Times New Roman" w:hint="eastAsia"/>
                <w:bCs/>
                <w:sz w:val="24"/>
                <w:szCs w:val="24"/>
              </w:rPr>
              <w:t>1.内容具体、措施可靠，制造商在湖北省内设有分公司（提供三证即工商营业执照、组织机构代码证和税务登记证。）并有常驻应用支持工程师，得</w:t>
            </w:r>
            <w:r w:rsidRPr="008F3D3C">
              <w:rPr>
                <w:rFonts w:ascii="宋体" w:eastAsia="宋体" w:hAnsi="宋体" w:cs="Times New Roman"/>
                <w:bCs/>
                <w:sz w:val="24"/>
                <w:szCs w:val="24"/>
              </w:rPr>
              <w:t>2</w:t>
            </w:r>
            <w:r w:rsidRPr="008F3D3C">
              <w:rPr>
                <w:rFonts w:ascii="宋体" w:eastAsia="宋体" w:hAnsi="宋体" w:cs="Times New Roman" w:hint="eastAsia"/>
                <w:bCs/>
                <w:sz w:val="24"/>
                <w:szCs w:val="24"/>
              </w:rPr>
              <w:t>分</w:t>
            </w:r>
          </w:p>
          <w:p w:rsidR="008F3D3C" w:rsidRPr="008F3D3C" w:rsidRDefault="008F3D3C" w:rsidP="008F3D3C">
            <w:pPr>
              <w:widowControl w:val="0"/>
              <w:ind w:firstLineChars="0" w:firstLine="0"/>
              <w:rPr>
                <w:rFonts w:ascii="宋体" w:eastAsia="宋体" w:hAnsi="宋体" w:cs="Times New Roman" w:hint="eastAsia"/>
                <w:b/>
                <w:bCs/>
                <w:sz w:val="24"/>
                <w:szCs w:val="24"/>
              </w:rPr>
            </w:pPr>
            <w:r w:rsidRPr="008F3D3C">
              <w:rPr>
                <w:rFonts w:ascii="宋体" w:eastAsia="宋体" w:hAnsi="宋体" w:cs="Times New Roman" w:hint="eastAsia"/>
                <w:bCs/>
                <w:sz w:val="24"/>
                <w:szCs w:val="24"/>
              </w:rPr>
              <w:t>2.内容不够具体、措施一般，制造商在湖北省内设有分公司（提供三证）并有常驻应用支持工程师，得</w:t>
            </w:r>
            <w:r w:rsidRPr="008F3D3C">
              <w:rPr>
                <w:rFonts w:ascii="宋体" w:eastAsia="宋体" w:hAnsi="宋体" w:cs="Times New Roman"/>
                <w:bCs/>
                <w:sz w:val="24"/>
                <w:szCs w:val="24"/>
              </w:rPr>
              <w:t>1</w:t>
            </w:r>
            <w:r w:rsidRPr="008F3D3C">
              <w:rPr>
                <w:rFonts w:ascii="宋体" w:eastAsia="宋体" w:hAnsi="宋体" w:cs="Times New Roman" w:hint="eastAsia"/>
                <w:bCs/>
                <w:sz w:val="24"/>
                <w:szCs w:val="24"/>
              </w:rPr>
              <w:t>分</w:t>
            </w:r>
          </w:p>
          <w:p w:rsidR="008F3D3C" w:rsidRPr="008F3D3C" w:rsidRDefault="008F3D3C" w:rsidP="008F3D3C">
            <w:pPr>
              <w:widowControl w:val="0"/>
              <w:ind w:firstLineChars="0" w:firstLine="0"/>
              <w:rPr>
                <w:rFonts w:ascii="宋体" w:eastAsia="宋体" w:hAnsi="宋体" w:cs="Times New Roman"/>
                <w:sz w:val="24"/>
                <w:szCs w:val="24"/>
              </w:rPr>
            </w:pPr>
            <w:r w:rsidRPr="008F3D3C">
              <w:rPr>
                <w:rFonts w:ascii="宋体" w:eastAsia="宋体" w:hAnsi="宋体" w:cs="Times New Roman" w:hint="eastAsia"/>
                <w:bCs/>
                <w:sz w:val="24"/>
                <w:szCs w:val="24"/>
              </w:rPr>
              <w:t>3.制造商在湖北武汉未设有分公司，不得分</w:t>
            </w:r>
          </w:p>
        </w:tc>
        <w:tc>
          <w:tcPr>
            <w:tcW w:w="1418" w:type="dxa"/>
          </w:tcPr>
          <w:p w:rsidR="008F3D3C" w:rsidRPr="008F3D3C" w:rsidRDefault="008F3D3C" w:rsidP="008F3D3C">
            <w:pPr>
              <w:widowControl w:val="0"/>
              <w:ind w:firstLineChars="0" w:firstLine="0"/>
              <w:rPr>
                <w:rFonts w:ascii="宋体" w:eastAsia="宋体" w:hAnsi="宋体" w:cs="Times New Roman" w:hint="eastAsia"/>
                <w:sz w:val="24"/>
                <w:szCs w:val="24"/>
              </w:rPr>
            </w:pPr>
          </w:p>
        </w:tc>
      </w:tr>
      <w:tr w:rsidR="008F3D3C" w:rsidRPr="008F3D3C" w:rsidTr="00EC792C">
        <w:trPr>
          <w:trHeight w:val="20"/>
        </w:trPr>
        <w:tc>
          <w:tcPr>
            <w:tcW w:w="1314" w:type="dxa"/>
            <w:vMerge/>
            <w:vAlign w:val="center"/>
          </w:tcPr>
          <w:p w:rsidR="008F3D3C" w:rsidRPr="008F3D3C" w:rsidRDefault="008F3D3C" w:rsidP="008F3D3C">
            <w:pPr>
              <w:ind w:firstLineChars="0" w:firstLine="0"/>
              <w:jc w:val="center"/>
              <w:rPr>
                <w:rFonts w:ascii="宋体" w:eastAsia="宋体" w:hAnsi="宋体" w:cs="Times New Roman"/>
                <w:sz w:val="24"/>
                <w:szCs w:val="24"/>
              </w:rPr>
            </w:pPr>
          </w:p>
        </w:tc>
        <w:tc>
          <w:tcPr>
            <w:tcW w:w="1582" w:type="dxa"/>
            <w:vMerge/>
            <w:vAlign w:val="center"/>
          </w:tcPr>
          <w:p w:rsidR="008F3D3C" w:rsidRPr="008F3D3C" w:rsidRDefault="008F3D3C" w:rsidP="008F3D3C">
            <w:pPr>
              <w:widowControl w:val="0"/>
              <w:ind w:firstLineChars="0" w:firstLine="0"/>
              <w:jc w:val="center"/>
              <w:rPr>
                <w:rFonts w:ascii="宋体" w:eastAsia="宋体" w:hAnsi="宋体" w:cs="Times New Roman"/>
                <w:sz w:val="24"/>
                <w:szCs w:val="24"/>
              </w:rPr>
            </w:pPr>
          </w:p>
        </w:tc>
        <w:tc>
          <w:tcPr>
            <w:tcW w:w="750" w:type="dxa"/>
            <w:vAlign w:val="center"/>
          </w:tcPr>
          <w:p w:rsidR="008F3D3C" w:rsidRPr="008F3D3C" w:rsidRDefault="008F3D3C" w:rsidP="008F3D3C">
            <w:pPr>
              <w:widowControl w:val="0"/>
              <w:ind w:firstLineChars="0" w:firstLine="0"/>
              <w:jc w:val="center"/>
              <w:rPr>
                <w:rFonts w:ascii="宋体" w:eastAsia="宋体" w:hAnsi="宋体" w:cs="Times New Roman"/>
                <w:sz w:val="24"/>
                <w:szCs w:val="24"/>
              </w:rPr>
            </w:pPr>
            <w:r w:rsidRPr="008F3D3C">
              <w:rPr>
                <w:rFonts w:ascii="宋体" w:eastAsia="宋体" w:hAnsi="宋体" w:cs="Times New Roman"/>
                <w:sz w:val="24"/>
                <w:szCs w:val="24"/>
              </w:rPr>
              <w:t>2</w:t>
            </w:r>
            <w:r w:rsidRPr="008F3D3C">
              <w:rPr>
                <w:rFonts w:ascii="宋体" w:eastAsia="宋体" w:hAnsi="宋体" w:cs="Times New Roman" w:hint="eastAsia"/>
                <w:sz w:val="24"/>
                <w:szCs w:val="24"/>
              </w:rPr>
              <w:t>分</w:t>
            </w:r>
          </w:p>
        </w:tc>
        <w:tc>
          <w:tcPr>
            <w:tcW w:w="5103" w:type="dxa"/>
            <w:vAlign w:val="bottom"/>
          </w:tcPr>
          <w:p w:rsidR="008F3D3C" w:rsidRPr="008F3D3C" w:rsidRDefault="008F3D3C" w:rsidP="008F3D3C">
            <w:pPr>
              <w:widowControl w:val="0"/>
              <w:ind w:firstLineChars="0" w:firstLine="0"/>
              <w:rPr>
                <w:rFonts w:ascii="宋体" w:eastAsia="宋体" w:hAnsi="宋体" w:cs="Times New Roman" w:hint="eastAsia"/>
                <w:sz w:val="24"/>
                <w:szCs w:val="24"/>
              </w:rPr>
            </w:pPr>
            <w:r w:rsidRPr="008F3D3C">
              <w:rPr>
                <w:rFonts w:ascii="宋体" w:eastAsia="宋体" w:hAnsi="宋体" w:cs="Times New Roman" w:hint="eastAsia"/>
                <w:sz w:val="24"/>
                <w:szCs w:val="24"/>
              </w:rPr>
              <w:t>1.投标商是本项目全部核心设备制造商的，得</w:t>
            </w:r>
            <w:r w:rsidRPr="008F3D3C">
              <w:rPr>
                <w:rFonts w:ascii="宋体" w:eastAsia="宋体" w:hAnsi="宋体" w:cs="Times New Roman"/>
                <w:sz w:val="24"/>
                <w:szCs w:val="24"/>
              </w:rPr>
              <w:t>2</w:t>
            </w:r>
            <w:r w:rsidRPr="008F3D3C">
              <w:rPr>
                <w:rFonts w:ascii="宋体" w:eastAsia="宋体" w:hAnsi="宋体" w:cs="Times New Roman" w:hint="eastAsia"/>
                <w:sz w:val="24"/>
                <w:szCs w:val="24"/>
              </w:rPr>
              <w:t>分。</w:t>
            </w:r>
          </w:p>
          <w:p w:rsidR="008F3D3C" w:rsidRPr="008F3D3C" w:rsidRDefault="008F3D3C" w:rsidP="008F3D3C">
            <w:pPr>
              <w:widowControl w:val="0"/>
              <w:ind w:firstLineChars="0" w:firstLine="0"/>
              <w:rPr>
                <w:rFonts w:ascii="宋体" w:eastAsia="宋体" w:hAnsi="宋体" w:cs="Times New Roman"/>
                <w:sz w:val="24"/>
                <w:szCs w:val="24"/>
              </w:rPr>
            </w:pPr>
            <w:r w:rsidRPr="008F3D3C">
              <w:rPr>
                <w:rFonts w:ascii="宋体" w:eastAsia="宋体" w:hAnsi="宋体" w:cs="Times New Roman"/>
                <w:sz w:val="24"/>
                <w:szCs w:val="24"/>
              </w:rPr>
              <w:t>2</w:t>
            </w:r>
            <w:r w:rsidRPr="008F3D3C">
              <w:rPr>
                <w:rFonts w:ascii="宋体" w:eastAsia="宋体" w:hAnsi="宋体" w:cs="Times New Roman" w:hint="eastAsia"/>
                <w:sz w:val="24"/>
                <w:szCs w:val="24"/>
              </w:rPr>
              <w:t>.投标</w:t>
            </w:r>
            <w:proofErr w:type="gramStart"/>
            <w:r w:rsidRPr="008F3D3C">
              <w:rPr>
                <w:rFonts w:ascii="宋体" w:eastAsia="宋体" w:hAnsi="宋体" w:cs="Times New Roman" w:hint="eastAsia"/>
                <w:sz w:val="24"/>
                <w:szCs w:val="24"/>
              </w:rPr>
              <w:t>商不是</w:t>
            </w:r>
            <w:proofErr w:type="gramEnd"/>
            <w:r w:rsidRPr="008F3D3C">
              <w:rPr>
                <w:rFonts w:ascii="宋体" w:eastAsia="宋体" w:hAnsi="宋体" w:cs="Times New Roman" w:hint="eastAsia"/>
                <w:sz w:val="24"/>
                <w:szCs w:val="24"/>
              </w:rPr>
              <w:t>全部核心设备制造商的，投标商提供了非本单位制造核心设备的制造厂家项目授权，或者提供合法获得该货物及售后服务支持的有效证明的，得</w:t>
            </w:r>
            <w:r w:rsidRPr="008F3D3C">
              <w:rPr>
                <w:rFonts w:ascii="宋体" w:eastAsia="宋体" w:hAnsi="宋体" w:cs="Times New Roman"/>
                <w:sz w:val="24"/>
                <w:szCs w:val="24"/>
              </w:rPr>
              <w:t>1</w:t>
            </w:r>
            <w:r w:rsidRPr="008F3D3C">
              <w:rPr>
                <w:rFonts w:ascii="宋体" w:eastAsia="宋体" w:hAnsi="宋体" w:cs="Times New Roman" w:hint="eastAsia"/>
                <w:sz w:val="24"/>
                <w:szCs w:val="24"/>
              </w:rPr>
              <w:t>分；</w:t>
            </w:r>
          </w:p>
          <w:p w:rsidR="008F3D3C" w:rsidRPr="008F3D3C" w:rsidRDefault="008F3D3C" w:rsidP="008F3D3C">
            <w:pPr>
              <w:widowControl w:val="0"/>
              <w:ind w:firstLineChars="0" w:firstLine="0"/>
              <w:rPr>
                <w:rFonts w:ascii="宋体" w:eastAsia="宋体" w:hAnsi="宋体" w:cs="Times New Roman"/>
                <w:sz w:val="24"/>
                <w:szCs w:val="24"/>
              </w:rPr>
            </w:pPr>
            <w:r w:rsidRPr="008F3D3C">
              <w:rPr>
                <w:rFonts w:ascii="宋体" w:eastAsia="宋体" w:hAnsi="宋体" w:cs="Times New Roman"/>
                <w:sz w:val="24"/>
                <w:szCs w:val="24"/>
              </w:rPr>
              <w:t>3.</w:t>
            </w:r>
            <w:r w:rsidRPr="008F3D3C">
              <w:rPr>
                <w:rFonts w:ascii="宋体" w:eastAsia="宋体" w:hAnsi="宋体" w:cs="Times New Roman" w:hint="eastAsia"/>
                <w:sz w:val="24"/>
                <w:szCs w:val="24"/>
              </w:rPr>
              <w:t>未提供的或提供的材料不足于证明该货物的合法来源，或者无售后服务承诺的，本项不得分。</w:t>
            </w:r>
          </w:p>
        </w:tc>
        <w:tc>
          <w:tcPr>
            <w:tcW w:w="1418" w:type="dxa"/>
          </w:tcPr>
          <w:p w:rsidR="008F3D3C" w:rsidRPr="008F3D3C" w:rsidRDefault="008F3D3C" w:rsidP="008F3D3C">
            <w:pPr>
              <w:widowControl w:val="0"/>
              <w:ind w:firstLineChars="0" w:firstLine="0"/>
              <w:rPr>
                <w:rFonts w:ascii="宋体" w:eastAsia="宋体" w:hAnsi="宋体" w:cs="Times New Roman" w:hint="eastAsia"/>
                <w:sz w:val="24"/>
                <w:szCs w:val="24"/>
              </w:rPr>
            </w:pPr>
          </w:p>
        </w:tc>
      </w:tr>
      <w:tr w:rsidR="008F3D3C" w:rsidRPr="008F3D3C" w:rsidTr="00EC792C">
        <w:trPr>
          <w:trHeight w:val="20"/>
        </w:trPr>
        <w:tc>
          <w:tcPr>
            <w:tcW w:w="1314" w:type="dxa"/>
            <w:vMerge w:val="restart"/>
            <w:vAlign w:val="center"/>
          </w:tcPr>
          <w:p w:rsidR="008F3D3C" w:rsidRPr="008F3D3C" w:rsidRDefault="008F3D3C" w:rsidP="008F3D3C">
            <w:pPr>
              <w:widowControl w:val="0"/>
              <w:ind w:firstLineChars="0" w:firstLine="0"/>
              <w:jc w:val="center"/>
              <w:rPr>
                <w:rFonts w:ascii="Times New Roman" w:eastAsia="宋体" w:hAnsi="Times New Roman" w:cs="Times New Roman"/>
                <w:spacing w:val="-2"/>
                <w:sz w:val="24"/>
                <w:szCs w:val="24"/>
              </w:rPr>
            </w:pPr>
            <w:r w:rsidRPr="008F3D3C">
              <w:rPr>
                <w:rFonts w:ascii="宋体" w:eastAsia="宋体" w:hAnsi="宋体" w:cs="Times New Roman" w:hint="eastAsia"/>
                <w:sz w:val="24"/>
                <w:szCs w:val="24"/>
              </w:rPr>
              <w:t>技术部分（</w:t>
            </w:r>
            <w:r w:rsidRPr="008F3D3C">
              <w:rPr>
                <w:rFonts w:ascii="宋体" w:eastAsia="宋体" w:hAnsi="宋体" w:cs="Times New Roman"/>
                <w:sz w:val="24"/>
                <w:szCs w:val="24"/>
              </w:rPr>
              <w:t>45</w:t>
            </w:r>
            <w:r w:rsidRPr="008F3D3C">
              <w:rPr>
                <w:rFonts w:ascii="宋体" w:eastAsia="宋体" w:hAnsi="宋体" w:cs="Times New Roman" w:hint="eastAsia"/>
                <w:sz w:val="24"/>
                <w:szCs w:val="24"/>
              </w:rPr>
              <w:t>分）</w:t>
            </w:r>
          </w:p>
        </w:tc>
        <w:tc>
          <w:tcPr>
            <w:tcW w:w="1582" w:type="dxa"/>
            <w:vAlign w:val="center"/>
          </w:tcPr>
          <w:p w:rsidR="008F3D3C" w:rsidRPr="008F3D3C" w:rsidRDefault="008F3D3C" w:rsidP="008F3D3C">
            <w:pPr>
              <w:widowControl w:val="0"/>
              <w:ind w:firstLineChars="0" w:firstLine="0"/>
              <w:jc w:val="center"/>
              <w:rPr>
                <w:rFonts w:ascii="宋体" w:eastAsia="宋体" w:hAnsi="宋体" w:cs="Times New Roman" w:hint="eastAsia"/>
                <w:sz w:val="24"/>
                <w:szCs w:val="24"/>
              </w:rPr>
            </w:pPr>
            <w:r w:rsidRPr="008F3D3C">
              <w:rPr>
                <w:rFonts w:ascii="宋体" w:eastAsia="宋体" w:hAnsi="宋体" w:cs="Times New Roman" w:hint="eastAsia"/>
                <w:sz w:val="24"/>
                <w:szCs w:val="24"/>
              </w:rPr>
              <w:t>沙盘</w:t>
            </w:r>
            <w:r w:rsidRPr="008F3D3C">
              <w:rPr>
                <w:rFonts w:ascii="宋体" w:eastAsia="宋体" w:hAnsi="宋体" w:cs="Times New Roman"/>
                <w:sz w:val="24"/>
                <w:szCs w:val="24"/>
              </w:rPr>
              <w:t>训练台</w:t>
            </w:r>
          </w:p>
        </w:tc>
        <w:tc>
          <w:tcPr>
            <w:tcW w:w="750" w:type="dxa"/>
            <w:vAlign w:val="center"/>
          </w:tcPr>
          <w:p w:rsidR="008F3D3C" w:rsidRPr="008F3D3C" w:rsidRDefault="008F3D3C" w:rsidP="008F3D3C">
            <w:pPr>
              <w:ind w:firstLineChars="0" w:firstLine="0"/>
              <w:jc w:val="center"/>
              <w:rPr>
                <w:rFonts w:ascii="宋体" w:eastAsia="宋体" w:hAnsi="宋体" w:cs="宋体"/>
                <w:kern w:val="0"/>
                <w:sz w:val="24"/>
                <w:szCs w:val="24"/>
              </w:rPr>
            </w:pPr>
            <w:r w:rsidRPr="008F3D3C">
              <w:rPr>
                <w:rFonts w:ascii="宋体" w:eastAsia="宋体" w:hAnsi="宋体" w:cs="宋体" w:hint="eastAsia"/>
                <w:kern w:val="0"/>
                <w:sz w:val="24"/>
                <w:szCs w:val="24"/>
              </w:rPr>
              <w:t>8分</w:t>
            </w:r>
          </w:p>
        </w:tc>
        <w:tc>
          <w:tcPr>
            <w:tcW w:w="5103" w:type="dxa"/>
            <w:vAlign w:val="center"/>
          </w:tcPr>
          <w:p w:rsidR="008F3D3C" w:rsidRPr="008F3D3C" w:rsidRDefault="008F3D3C" w:rsidP="008F3D3C">
            <w:pPr>
              <w:ind w:firstLineChars="0" w:firstLine="0"/>
              <w:jc w:val="left"/>
              <w:textAlignment w:val="center"/>
              <w:rPr>
                <w:rFonts w:ascii="宋体" w:eastAsia="宋体" w:hAnsi="宋体" w:cs="宋体" w:hint="eastAsia"/>
                <w:kern w:val="0"/>
                <w:sz w:val="21"/>
                <w:szCs w:val="21"/>
              </w:rPr>
            </w:pPr>
            <w:r w:rsidRPr="008F3D3C">
              <w:rPr>
                <w:rFonts w:ascii="宋体" w:eastAsia="宋体" w:hAnsi="宋体" w:cs="宋体" w:hint="eastAsia"/>
                <w:kern w:val="0"/>
                <w:sz w:val="21"/>
                <w:szCs w:val="21"/>
              </w:rPr>
              <w:t>实</w:t>
            </w:r>
            <w:proofErr w:type="gramStart"/>
            <w:r w:rsidRPr="008F3D3C">
              <w:rPr>
                <w:rFonts w:ascii="宋体" w:eastAsia="宋体" w:hAnsi="宋体" w:cs="宋体" w:hint="eastAsia"/>
                <w:kern w:val="0"/>
                <w:sz w:val="21"/>
                <w:szCs w:val="21"/>
              </w:rPr>
              <w:t>木训练</w:t>
            </w:r>
            <w:proofErr w:type="gramEnd"/>
            <w:r w:rsidRPr="008F3D3C">
              <w:rPr>
                <w:rFonts w:ascii="宋体" w:eastAsia="宋体" w:hAnsi="宋体" w:cs="宋体" w:hint="eastAsia"/>
                <w:kern w:val="0"/>
                <w:sz w:val="21"/>
                <w:szCs w:val="21"/>
              </w:rPr>
              <w:t>台：长1200MM宽1500MM高760MM（见附图）</w:t>
            </w:r>
          </w:p>
          <w:p w:rsidR="008F3D3C" w:rsidRPr="008F3D3C" w:rsidRDefault="008F3D3C" w:rsidP="008F3D3C">
            <w:pPr>
              <w:widowControl w:val="0"/>
              <w:snapToGrid w:val="0"/>
              <w:spacing w:line="240" w:lineRule="auto"/>
              <w:ind w:firstLineChars="0" w:firstLine="0"/>
              <w:jc w:val="left"/>
              <w:rPr>
                <w:rFonts w:ascii="宋体" w:eastAsia="宋体" w:hAnsi="宋体" w:cs="宋体"/>
                <w:sz w:val="24"/>
                <w:szCs w:val="24"/>
              </w:rPr>
            </w:pPr>
            <w:r w:rsidRPr="008F3D3C">
              <w:rPr>
                <w:rFonts w:ascii="宋体" w:eastAsia="宋体" w:hAnsi="宋体" w:cs="宋体"/>
                <w:noProof/>
                <w:kern w:val="0"/>
                <w:sz w:val="21"/>
                <w:szCs w:val="21"/>
              </w:rPr>
              <w:lastRenderedPageBreak/>
              <w:drawing>
                <wp:inline distT="0" distB="0" distL="0" distR="0">
                  <wp:extent cx="3260725" cy="1992630"/>
                  <wp:effectExtent l="0" t="0" r="0" b="762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60725" cy="1992630"/>
                          </a:xfrm>
                          <a:prstGeom prst="rect">
                            <a:avLst/>
                          </a:prstGeom>
                          <a:noFill/>
                          <a:ln>
                            <a:noFill/>
                          </a:ln>
                        </pic:spPr>
                      </pic:pic>
                    </a:graphicData>
                  </a:graphic>
                </wp:inline>
              </w:drawing>
            </w:r>
          </w:p>
          <w:p w:rsidR="008F3D3C" w:rsidRPr="008F3D3C" w:rsidRDefault="008F3D3C" w:rsidP="008F3D3C">
            <w:pPr>
              <w:widowControl w:val="0"/>
              <w:spacing w:line="240" w:lineRule="auto"/>
              <w:ind w:firstLineChars="0" w:firstLine="0"/>
              <w:rPr>
                <w:rFonts w:ascii="宋体" w:eastAsia="宋体" w:hAnsi="宋体" w:cs="宋体"/>
                <w:sz w:val="24"/>
                <w:szCs w:val="24"/>
              </w:rPr>
            </w:pPr>
            <w:r w:rsidRPr="008F3D3C">
              <w:rPr>
                <w:rFonts w:ascii="宋体" w:eastAsia="宋体" w:hAnsi="宋体" w:cs="宋体" w:hint="eastAsia"/>
                <w:kern w:val="0"/>
                <w:sz w:val="21"/>
                <w:szCs w:val="21"/>
              </w:rPr>
              <w:t>优于本参数的，得8分，符合的得7分，不符合的不得分。</w:t>
            </w:r>
          </w:p>
        </w:tc>
        <w:tc>
          <w:tcPr>
            <w:tcW w:w="1418" w:type="dxa"/>
          </w:tcPr>
          <w:p w:rsidR="008F3D3C" w:rsidRPr="008F3D3C" w:rsidRDefault="008F3D3C" w:rsidP="008F3D3C">
            <w:pPr>
              <w:ind w:firstLineChars="0" w:firstLine="0"/>
              <w:jc w:val="left"/>
              <w:textAlignment w:val="center"/>
              <w:rPr>
                <w:rFonts w:ascii="宋体" w:eastAsia="宋体" w:hAnsi="宋体" w:cs="Times New Roman" w:hint="eastAsia"/>
                <w:kern w:val="0"/>
                <w:sz w:val="24"/>
                <w:szCs w:val="24"/>
              </w:rPr>
            </w:pPr>
          </w:p>
        </w:tc>
      </w:tr>
      <w:tr w:rsidR="008F3D3C" w:rsidRPr="008F3D3C" w:rsidTr="00EC792C">
        <w:trPr>
          <w:trHeight w:val="20"/>
        </w:trPr>
        <w:tc>
          <w:tcPr>
            <w:tcW w:w="1314" w:type="dxa"/>
            <w:vMerge/>
            <w:vAlign w:val="center"/>
          </w:tcPr>
          <w:p w:rsidR="008F3D3C" w:rsidRPr="008F3D3C" w:rsidRDefault="008F3D3C" w:rsidP="008F3D3C">
            <w:pPr>
              <w:widowControl w:val="0"/>
              <w:ind w:firstLineChars="0" w:firstLine="0"/>
              <w:jc w:val="center"/>
              <w:rPr>
                <w:rFonts w:ascii="宋体" w:eastAsia="宋体" w:hAnsi="宋体" w:cs="Times New Roman" w:hint="eastAsia"/>
                <w:sz w:val="24"/>
                <w:szCs w:val="24"/>
              </w:rPr>
            </w:pPr>
          </w:p>
        </w:tc>
        <w:tc>
          <w:tcPr>
            <w:tcW w:w="1582" w:type="dxa"/>
            <w:vAlign w:val="center"/>
          </w:tcPr>
          <w:p w:rsidR="008F3D3C" w:rsidRPr="008F3D3C" w:rsidRDefault="008F3D3C" w:rsidP="008F3D3C">
            <w:pPr>
              <w:widowControl w:val="0"/>
              <w:ind w:firstLineChars="0" w:firstLine="0"/>
              <w:jc w:val="center"/>
              <w:rPr>
                <w:rFonts w:ascii="宋体" w:eastAsia="宋体" w:hAnsi="宋体" w:cs="Times New Roman" w:hint="eastAsia"/>
                <w:sz w:val="24"/>
                <w:szCs w:val="24"/>
              </w:rPr>
            </w:pPr>
            <w:r w:rsidRPr="008F3D3C">
              <w:rPr>
                <w:rFonts w:ascii="宋体" w:eastAsia="宋体" w:hAnsi="宋体" w:cs="宋体" w:hint="eastAsia"/>
                <w:kern w:val="0"/>
                <w:sz w:val="21"/>
                <w:szCs w:val="21"/>
              </w:rPr>
              <w:t>全盘</w:t>
            </w:r>
            <w:r w:rsidRPr="008F3D3C">
              <w:rPr>
                <w:rFonts w:ascii="宋体" w:eastAsia="宋体" w:hAnsi="宋体" w:cs="宋体"/>
                <w:kern w:val="0"/>
                <w:sz w:val="21"/>
                <w:szCs w:val="21"/>
              </w:rPr>
              <w:t>沙盘教具</w:t>
            </w:r>
          </w:p>
        </w:tc>
        <w:tc>
          <w:tcPr>
            <w:tcW w:w="750" w:type="dxa"/>
            <w:vAlign w:val="center"/>
          </w:tcPr>
          <w:p w:rsidR="008F3D3C" w:rsidRPr="008F3D3C" w:rsidRDefault="008F3D3C" w:rsidP="008F3D3C">
            <w:pPr>
              <w:ind w:firstLineChars="0" w:firstLine="0"/>
              <w:jc w:val="center"/>
              <w:rPr>
                <w:rFonts w:ascii="宋体" w:eastAsia="宋体" w:hAnsi="宋体" w:cs="宋体"/>
                <w:kern w:val="0"/>
                <w:sz w:val="24"/>
                <w:szCs w:val="24"/>
              </w:rPr>
            </w:pPr>
            <w:r w:rsidRPr="008F3D3C">
              <w:rPr>
                <w:rFonts w:ascii="宋体" w:eastAsia="宋体" w:hAnsi="宋体" w:cs="宋体" w:hint="eastAsia"/>
                <w:kern w:val="0"/>
                <w:sz w:val="24"/>
                <w:szCs w:val="24"/>
              </w:rPr>
              <w:t>12分</w:t>
            </w:r>
          </w:p>
        </w:tc>
        <w:tc>
          <w:tcPr>
            <w:tcW w:w="5103" w:type="dxa"/>
            <w:vAlign w:val="center"/>
          </w:tcPr>
          <w:p w:rsidR="008F3D3C" w:rsidRPr="008F3D3C" w:rsidRDefault="008F3D3C" w:rsidP="008F3D3C">
            <w:pPr>
              <w:widowControl w:val="0"/>
              <w:spacing w:line="240" w:lineRule="auto"/>
              <w:ind w:firstLineChars="0" w:firstLine="0"/>
              <w:rPr>
                <w:rFonts w:ascii="宋体" w:eastAsia="宋体" w:hAnsi="宋体" w:cs="宋体"/>
                <w:kern w:val="0"/>
                <w:sz w:val="21"/>
                <w:szCs w:val="21"/>
              </w:rPr>
            </w:pPr>
            <w:r w:rsidRPr="008F3D3C">
              <w:rPr>
                <w:rFonts w:ascii="宋体" w:eastAsia="宋体" w:hAnsi="宋体" w:cs="宋体" w:hint="eastAsia"/>
                <w:kern w:val="0"/>
                <w:sz w:val="21"/>
                <w:szCs w:val="21"/>
              </w:rPr>
              <w:t>1.沙盘功能</w:t>
            </w:r>
          </w:p>
          <w:p w:rsidR="008F3D3C" w:rsidRPr="008F3D3C" w:rsidRDefault="008F3D3C" w:rsidP="008F3D3C">
            <w:pPr>
              <w:widowControl w:val="0"/>
              <w:spacing w:line="240" w:lineRule="auto"/>
              <w:ind w:firstLineChars="0" w:firstLine="0"/>
              <w:rPr>
                <w:rFonts w:ascii="宋体" w:eastAsia="宋体" w:hAnsi="宋体" w:cs="宋体"/>
                <w:kern w:val="0"/>
                <w:sz w:val="21"/>
                <w:szCs w:val="21"/>
              </w:rPr>
            </w:pPr>
            <w:r w:rsidRPr="008F3D3C">
              <w:rPr>
                <w:rFonts w:ascii="宋体" w:eastAsia="宋体" w:hAnsi="宋体" w:cs="宋体" w:hint="eastAsia"/>
                <w:kern w:val="0"/>
                <w:sz w:val="21"/>
                <w:szCs w:val="21"/>
              </w:rPr>
              <w:t>通过沙盘课程的学习，能够让学生感受整个工程项目管理过程，体验实际岗位角色和职能，掌握项目管理相关理论知识的实践运用。</w:t>
            </w:r>
          </w:p>
          <w:p w:rsidR="008F3D3C" w:rsidRPr="008F3D3C" w:rsidRDefault="008F3D3C" w:rsidP="008F3D3C">
            <w:pPr>
              <w:widowControl w:val="0"/>
              <w:spacing w:line="240" w:lineRule="auto"/>
              <w:ind w:firstLineChars="0" w:firstLine="0"/>
              <w:rPr>
                <w:rFonts w:ascii="宋体" w:eastAsia="宋体" w:hAnsi="宋体" w:cs="宋体"/>
                <w:kern w:val="0"/>
                <w:sz w:val="21"/>
                <w:szCs w:val="21"/>
              </w:rPr>
            </w:pPr>
            <w:r w:rsidRPr="008F3D3C">
              <w:rPr>
                <w:rFonts w:ascii="宋体" w:eastAsia="宋体" w:hAnsi="宋体" w:cs="宋体" w:hint="eastAsia"/>
                <w:kern w:val="0"/>
                <w:sz w:val="21"/>
                <w:szCs w:val="21"/>
              </w:rPr>
              <w:t>2.沙盘内容</w:t>
            </w:r>
          </w:p>
          <w:p w:rsidR="008F3D3C" w:rsidRPr="008F3D3C" w:rsidRDefault="008F3D3C" w:rsidP="008F3D3C">
            <w:pPr>
              <w:widowControl w:val="0"/>
              <w:spacing w:line="240" w:lineRule="auto"/>
              <w:ind w:firstLineChars="0" w:firstLine="0"/>
              <w:rPr>
                <w:rFonts w:ascii="宋体" w:eastAsia="宋体" w:hAnsi="宋体" w:cs="宋体"/>
                <w:kern w:val="0"/>
                <w:sz w:val="21"/>
                <w:szCs w:val="21"/>
              </w:rPr>
            </w:pPr>
            <w:r w:rsidRPr="008F3D3C">
              <w:rPr>
                <w:rFonts w:ascii="宋体" w:eastAsia="宋体" w:hAnsi="宋体" w:cs="宋体" w:hint="eastAsia"/>
                <w:kern w:val="0"/>
                <w:sz w:val="21"/>
                <w:szCs w:val="21"/>
              </w:rPr>
              <w:t>★1）针对工程项目管理，能够贯穿整个工程项目管理过程，模拟从工程策划到工程收尾五大阶段；</w:t>
            </w:r>
          </w:p>
          <w:p w:rsidR="008F3D3C" w:rsidRPr="008F3D3C" w:rsidRDefault="008F3D3C" w:rsidP="008F3D3C">
            <w:pPr>
              <w:widowControl w:val="0"/>
              <w:spacing w:line="240" w:lineRule="auto"/>
              <w:ind w:firstLineChars="0" w:firstLine="0"/>
              <w:rPr>
                <w:rFonts w:ascii="宋体" w:eastAsia="宋体" w:hAnsi="宋体" w:cs="宋体"/>
                <w:kern w:val="0"/>
                <w:sz w:val="21"/>
                <w:szCs w:val="21"/>
              </w:rPr>
            </w:pPr>
            <w:r w:rsidRPr="008F3D3C">
              <w:rPr>
                <w:rFonts w:ascii="宋体" w:eastAsia="宋体" w:hAnsi="宋体" w:cs="宋体" w:hint="eastAsia"/>
                <w:kern w:val="0"/>
                <w:sz w:val="21"/>
                <w:szCs w:val="21"/>
              </w:rPr>
              <w:t>2）能够体现出进度管理、计划管理、成本管理、合同管理等项目管理知识体系；</w:t>
            </w:r>
          </w:p>
          <w:p w:rsidR="008F3D3C" w:rsidRPr="008F3D3C" w:rsidRDefault="008F3D3C" w:rsidP="008F3D3C">
            <w:pPr>
              <w:widowControl w:val="0"/>
              <w:spacing w:line="240" w:lineRule="auto"/>
              <w:ind w:firstLineChars="0" w:firstLine="0"/>
              <w:rPr>
                <w:rFonts w:ascii="宋体" w:eastAsia="宋体" w:hAnsi="宋体" w:cs="宋体"/>
                <w:kern w:val="0"/>
                <w:sz w:val="21"/>
                <w:szCs w:val="21"/>
              </w:rPr>
            </w:pPr>
            <w:r w:rsidRPr="008F3D3C">
              <w:rPr>
                <w:rFonts w:ascii="宋体" w:eastAsia="宋体" w:hAnsi="宋体" w:cs="宋体" w:hint="eastAsia"/>
                <w:kern w:val="0"/>
                <w:sz w:val="21"/>
                <w:szCs w:val="21"/>
              </w:rPr>
              <w:t>3）能够模拟建筑工程项目管理过程中与之相关的资源，例如人工、材料、机械、资金等；</w:t>
            </w:r>
          </w:p>
          <w:p w:rsidR="008F3D3C" w:rsidRPr="008F3D3C" w:rsidRDefault="008F3D3C" w:rsidP="008F3D3C">
            <w:pPr>
              <w:widowControl w:val="0"/>
              <w:spacing w:line="240" w:lineRule="auto"/>
              <w:ind w:firstLineChars="0" w:firstLine="0"/>
              <w:rPr>
                <w:rFonts w:ascii="宋体" w:eastAsia="宋体" w:hAnsi="宋体" w:cs="宋体"/>
                <w:kern w:val="0"/>
                <w:sz w:val="21"/>
                <w:szCs w:val="21"/>
              </w:rPr>
            </w:pPr>
            <w:r w:rsidRPr="008F3D3C">
              <w:rPr>
                <w:rFonts w:ascii="宋体" w:eastAsia="宋体" w:hAnsi="宋体" w:cs="宋体" w:hint="eastAsia"/>
                <w:kern w:val="0"/>
                <w:sz w:val="21"/>
                <w:szCs w:val="21"/>
              </w:rPr>
              <w:t>★4）能够模拟建筑工程项目管理过程中与之相关的单据、账目、合同、流程等管理方法和工具；</w:t>
            </w:r>
          </w:p>
          <w:p w:rsidR="008F3D3C" w:rsidRPr="008F3D3C" w:rsidRDefault="008F3D3C" w:rsidP="008F3D3C">
            <w:pPr>
              <w:widowControl w:val="0"/>
              <w:spacing w:line="240" w:lineRule="auto"/>
              <w:ind w:firstLineChars="0" w:firstLine="0"/>
              <w:rPr>
                <w:rFonts w:ascii="宋体" w:eastAsia="宋体" w:hAnsi="宋体" w:cs="宋体"/>
                <w:kern w:val="0"/>
                <w:sz w:val="21"/>
                <w:szCs w:val="21"/>
              </w:rPr>
            </w:pPr>
            <w:r w:rsidRPr="008F3D3C">
              <w:rPr>
                <w:rFonts w:ascii="宋体" w:eastAsia="宋体" w:hAnsi="宋体" w:cs="宋体" w:hint="eastAsia"/>
                <w:kern w:val="0"/>
                <w:sz w:val="21"/>
                <w:szCs w:val="21"/>
              </w:rPr>
              <w:t>5）能够体现出项目管理过程中主要岗位角色（项目经理、经营经理、采购经理、生产经理、财务经理）及其分工和职责；</w:t>
            </w:r>
          </w:p>
          <w:p w:rsidR="008F3D3C" w:rsidRPr="008F3D3C" w:rsidRDefault="008F3D3C" w:rsidP="008F3D3C">
            <w:pPr>
              <w:widowControl w:val="0"/>
              <w:spacing w:line="240" w:lineRule="auto"/>
              <w:ind w:firstLineChars="0" w:firstLine="0"/>
              <w:rPr>
                <w:rFonts w:ascii="宋体" w:eastAsia="宋体" w:hAnsi="宋体" w:cs="宋体"/>
                <w:kern w:val="0"/>
                <w:sz w:val="21"/>
                <w:szCs w:val="21"/>
              </w:rPr>
            </w:pPr>
            <w:r w:rsidRPr="008F3D3C">
              <w:rPr>
                <w:rFonts w:ascii="宋体" w:eastAsia="宋体" w:hAnsi="宋体" w:cs="宋体" w:hint="eastAsia"/>
                <w:kern w:val="0"/>
                <w:sz w:val="21"/>
                <w:szCs w:val="21"/>
              </w:rPr>
              <w:t>6）能够体现项目管理过程中工作流、物流、资金流和信息流的流转过程。</w:t>
            </w:r>
          </w:p>
          <w:p w:rsidR="008F3D3C" w:rsidRPr="008F3D3C" w:rsidRDefault="008F3D3C" w:rsidP="008F3D3C">
            <w:pPr>
              <w:widowControl w:val="0"/>
              <w:spacing w:line="240" w:lineRule="auto"/>
              <w:ind w:firstLineChars="0" w:firstLine="0"/>
              <w:rPr>
                <w:rFonts w:ascii="宋体" w:eastAsia="宋体" w:hAnsi="宋体" w:cs="宋体"/>
                <w:kern w:val="0"/>
                <w:sz w:val="21"/>
                <w:szCs w:val="21"/>
              </w:rPr>
            </w:pPr>
            <w:r w:rsidRPr="008F3D3C">
              <w:rPr>
                <w:rFonts w:ascii="宋体" w:eastAsia="宋体" w:hAnsi="宋体" w:cs="宋体" w:hint="eastAsia"/>
                <w:kern w:val="0"/>
                <w:sz w:val="21"/>
                <w:szCs w:val="21"/>
              </w:rPr>
              <w:t>★7）有配套的分析软件，有配套的考核系统。</w:t>
            </w:r>
          </w:p>
          <w:p w:rsidR="008F3D3C" w:rsidRPr="008F3D3C" w:rsidRDefault="008F3D3C" w:rsidP="008F3D3C">
            <w:pPr>
              <w:widowControl w:val="0"/>
              <w:spacing w:line="240" w:lineRule="auto"/>
              <w:ind w:firstLineChars="0" w:firstLine="0"/>
              <w:rPr>
                <w:rFonts w:ascii="宋体" w:eastAsia="宋体" w:hAnsi="宋体" w:cs="宋体"/>
                <w:kern w:val="0"/>
                <w:sz w:val="21"/>
                <w:szCs w:val="21"/>
              </w:rPr>
            </w:pPr>
            <w:r w:rsidRPr="008F3D3C">
              <w:rPr>
                <w:rFonts w:ascii="宋体" w:eastAsia="宋体" w:hAnsi="宋体" w:cs="宋体" w:hint="eastAsia"/>
                <w:kern w:val="0"/>
                <w:sz w:val="21"/>
                <w:szCs w:val="21"/>
              </w:rPr>
              <w:t>3.沙盘课件</w:t>
            </w:r>
          </w:p>
          <w:p w:rsidR="008F3D3C" w:rsidRPr="008F3D3C" w:rsidRDefault="008F3D3C" w:rsidP="008F3D3C">
            <w:pPr>
              <w:widowControl w:val="0"/>
              <w:spacing w:line="240" w:lineRule="auto"/>
              <w:ind w:firstLineChars="0" w:firstLine="0"/>
              <w:rPr>
                <w:rFonts w:ascii="宋体" w:eastAsia="宋体" w:hAnsi="宋体" w:cs="宋体"/>
                <w:kern w:val="0"/>
                <w:sz w:val="21"/>
                <w:szCs w:val="21"/>
              </w:rPr>
            </w:pPr>
            <w:r w:rsidRPr="008F3D3C">
              <w:rPr>
                <w:rFonts w:ascii="宋体" w:eastAsia="宋体" w:hAnsi="宋体" w:cs="宋体" w:hint="eastAsia"/>
                <w:kern w:val="0"/>
                <w:sz w:val="21"/>
                <w:szCs w:val="21"/>
              </w:rPr>
              <w:t>1）沙盘</w:t>
            </w:r>
            <w:proofErr w:type="gramStart"/>
            <w:r w:rsidRPr="008F3D3C">
              <w:rPr>
                <w:rFonts w:ascii="宋体" w:eastAsia="宋体" w:hAnsi="宋体" w:cs="宋体" w:hint="eastAsia"/>
                <w:kern w:val="0"/>
                <w:sz w:val="21"/>
                <w:szCs w:val="21"/>
              </w:rPr>
              <w:t>盘</w:t>
            </w:r>
            <w:proofErr w:type="gramEnd"/>
            <w:r w:rsidRPr="008F3D3C">
              <w:rPr>
                <w:rFonts w:ascii="宋体" w:eastAsia="宋体" w:hAnsi="宋体" w:cs="宋体" w:hint="eastAsia"/>
                <w:kern w:val="0"/>
                <w:sz w:val="21"/>
                <w:szCs w:val="21"/>
              </w:rPr>
              <w:t>面 1套（</w:t>
            </w:r>
            <w:r w:rsidRPr="008F3D3C">
              <w:rPr>
                <w:rFonts w:ascii="宋体" w:eastAsia="宋体" w:hAnsi="宋体" w:cs="宋体"/>
                <w:kern w:val="0"/>
                <w:sz w:val="21"/>
                <w:szCs w:val="21"/>
              </w:rPr>
              <w:t>8</w:t>
            </w:r>
            <w:r w:rsidRPr="008F3D3C">
              <w:rPr>
                <w:rFonts w:ascii="宋体" w:eastAsia="宋体" w:hAnsi="宋体" w:cs="宋体" w:hint="eastAsia"/>
                <w:kern w:val="0"/>
                <w:sz w:val="21"/>
                <w:szCs w:val="21"/>
              </w:rPr>
              <w:t>组），托盘1套</w:t>
            </w:r>
            <w:r w:rsidRPr="008F3D3C">
              <w:rPr>
                <w:rFonts w:ascii="宋体" w:eastAsia="宋体" w:hAnsi="宋体" w:cs="宋体"/>
                <w:kern w:val="0"/>
                <w:sz w:val="21"/>
                <w:szCs w:val="21"/>
              </w:rPr>
              <w:t>8</w:t>
            </w:r>
            <w:r w:rsidRPr="008F3D3C">
              <w:rPr>
                <w:rFonts w:ascii="宋体" w:eastAsia="宋体" w:hAnsi="宋体" w:cs="宋体" w:hint="eastAsia"/>
                <w:kern w:val="0"/>
                <w:sz w:val="21"/>
                <w:szCs w:val="21"/>
              </w:rPr>
              <w:t>个，包装箱1个，均具有国家注册外观专利证书；</w:t>
            </w:r>
          </w:p>
          <w:p w:rsidR="008F3D3C" w:rsidRPr="008F3D3C" w:rsidRDefault="008F3D3C" w:rsidP="008F3D3C">
            <w:pPr>
              <w:widowControl w:val="0"/>
              <w:spacing w:line="240" w:lineRule="auto"/>
              <w:ind w:firstLineChars="0" w:firstLine="0"/>
              <w:rPr>
                <w:rFonts w:ascii="宋体" w:eastAsia="宋体" w:hAnsi="宋体" w:cs="宋体"/>
                <w:kern w:val="0"/>
                <w:sz w:val="21"/>
                <w:szCs w:val="21"/>
              </w:rPr>
            </w:pPr>
            <w:r w:rsidRPr="008F3D3C">
              <w:rPr>
                <w:rFonts w:ascii="宋体" w:eastAsia="宋体" w:hAnsi="宋体" w:cs="宋体" w:hint="eastAsia"/>
                <w:kern w:val="0"/>
                <w:sz w:val="21"/>
                <w:szCs w:val="21"/>
              </w:rPr>
              <w:t>2）八种颜色币子：灰色代表资金、绿色代表负债、蓝色代表钢筋、紫色代表水泥、粉色代表砂石、橙色代表模板、红色代表电能、黄色代表水能</w:t>
            </w:r>
          </w:p>
          <w:p w:rsidR="008F3D3C" w:rsidRPr="008F3D3C" w:rsidRDefault="008F3D3C" w:rsidP="008F3D3C">
            <w:pPr>
              <w:widowControl w:val="0"/>
              <w:spacing w:line="240" w:lineRule="auto"/>
              <w:ind w:firstLineChars="0" w:firstLine="0"/>
              <w:rPr>
                <w:rFonts w:ascii="宋体" w:eastAsia="宋体" w:hAnsi="宋体" w:cs="宋体"/>
                <w:kern w:val="0"/>
                <w:sz w:val="21"/>
                <w:szCs w:val="21"/>
              </w:rPr>
            </w:pPr>
            <w:r w:rsidRPr="008F3D3C">
              <w:rPr>
                <w:rFonts w:ascii="宋体" w:eastAsia="宋体" w:hAnsi="宋体" w:cs="宋体" w:hint="eastAsia"/>
                <w:kern w:val="0"/>
                <w:sz w:val="21"/>
                <w:szCs w:val="21"/>
              </w:rPr>
              <w:t>3）职能经理胸牌：1套</w:t>
            </w:r>
            <w:r w:rsidRPr="008F3D3C">
              <w:rPr>
                <w:rFonts w:ascii="宋体" w:eastAsia="宋体" w:hAnsi="宋体" w:cs="宋体"/>
                <w:kern w:val="0"/>
                <w:sz w:val="21"/>
                <w:szCs w:val="21"/>
              </w:rPr>
              <w:t>8</w:t>
            </w:r>
            <w:r w:rsidRPr="008F3D3C">
              <w:rPr>
                <w:rFonts w:ascii="宋体" w:eastAsia="宋体" w:hAnsi="宋体" w:cs="宋体" w:hint="eastAsia"/>
                <w:kern w:val="0"/>
                <w:sz w:val="21"/>
                <w:szCs w:val="21"/>
              </w:rPr>
              <w:t>组，每组5个，</w:t>
            </w:r>
            <w:proofErr w:type="gramStart"/>
            <w:r w:rsidRPr="008F3D3C">
              <w:rPr>
                <w:rFonts w:ascii="宋体" w:eastAsia="宋体" w:hAnsi="宋体" w:cs="宋体" w:hint="eastAsia"/>
                <w:kern w:val="0"/>
                <w:sz w:val="21"/>
                <w:szCs w:val="21"/>
              </w:rPr>
              <w:t>分别项目</w:t>
            </w:r>
            <w:proofErr w:type="gramEnd"/>
            <w:r w:rsidRPr="008F3D3C">
              <w:rPr>
                <w:rFonts w:ascii="宋体" w:eastAsia="宋体" w:hAnsi="宋体" w:cs="宋体" w:hint="eastAsia"/>
                <w:kern w:val="0"/>
                <w:sz w:val="21"/>
                <w:szCs w:val="21"/>
              </w:rPr>
              <w:t>经理、生产经理、经营经理、采购经理、财务经理</w:t>
            </w:r>
          </w:p>
          <w:p w:rsidR="008F3D3C" w:rsidRPr="008F3D3C" w:rsidRDefault="008F3D3C" w:rsidP="008F3D3C">
            <w:pPr>
              <w:widowControl w:val="0"/>
              <w:spacing w:line="240" w:lineRule="auto"/>
              <w:ind w:firstLineChars="0" w:firstLine="0"/>
              <w:rPr>
                <w:rFonts w:ascii="宋体" w:eastAsia="宋体" w:hAnsi="宋体" w:cs="宋体"/>
                <w:kern w:val="0"/>
                <w:sz w:val="21"/>
                <w:szCs w:val="21"/>
              </w:rPr>
            </w:pPr>
            <w:r w:rsidRPr="008F3D3C">
              <w:rPr>
                <w:rFonts w:ascii="宋体" w:eastAsia="宋体" w:hAnsi="宋体" w:cs="宋体" w:hint="eastAsia"/>
                <w:kern w:val="0"/>
                <w:sz w:val="21"/>
                <w:szCs w:val="21"/>
              </w:rPr>
              <w:t>★4）工程模型：1套</w:t>
            </w:r>
            <w:r w:rsidRPr="008F3D3C">
              <w:rPr>
                <w:rFonts w:ascii="宋体" w:eastAsia="宋体" w:hAnsi="宋体" w:cs="宋体"/>
                <w:kern w:val="0"/>
                <w:sz w:val="21"/>
                <w:szCs w:val="21"/>
              </w:rPr>
              <w:t>8</w:t>
            </w:r>
            <w:r w:rsidRPr="008F3D3C">
              <w:rPr>
                <w:rFonts w:ascii="宋体" w:eastAsia="宋体" w:hAnsi="宋体" w:cs="宋体" w:hint="eastAsia"/>
                <w:kern w:val="0"/>
                <w:sz w:val="21"/>
                <w:szCs w:val="21"/>
              </w:rPr>
              <w:t>个，世纪大桥工程模型（8个构件）</w:t>
            </w:r>
          </w:p>
          <w:p w:rsidR="008F3D3C" w:rsidRPr="008F3D3C" w:rsidRDefault="008F3D3C" w:rsidP="008F3D3C">
            <w:pPr>
              <w:widowControl w:val="0"/>
              <w:spacing w:line="240" w:lineRule="auto"/>
              <w:ind w:firstLineChars="0" w:firstLine="0"/>
              <w:rPr>
                <w:rFonts w:ascii="宋体" w:eastAsia="宋体" w:hAnsi="宋体" w:cs="宋体"/>
                <w:kern w:val="0"/>
                <w:sz w:val="21"/>
                <w:szCs w:val="21"/>
              </w:rPr>
            </w:pPr>
            <w:r w:rsidRPr="008F3D3C">
              <w:rPr>
                <w:rFonts w:ascii="宋体" w:eastAsia="宋体" w:hAnsi="宋体" w:cs="宋体" w:hint="eastAsia"/>
                <w:kern w:val="0"/>
                <w:sz w:val="21"/>
                <w:szCs w:val="21"/>
              </w:rPr>
              <w:t>★5）过程单据：1套</w:t>
            </w:r>
            <w:r w:rsidRPr="008F3D3C">
              <w:rPr>
                <w:rFonts w:ascii="宋体" w:eastAsia="宋体" w:hAnsi="宋体" w:cs="宋体"/>
                <w:kern w:val="0"/>
                <w:sz w:val="21"/>
                <w:szCs w:val="21"/>
              </w:rPr>
              <w:t>8</w:t>
            </w:r>
            <w:r w:rsidRPr="008F3D3C">
              <w:rPr>
                <w:rFonts w:ascii="宋体" w:eastAsia="宋体" w:hAnsi="宋体" w:cs="宋体" w:hint="eastAsia"/>
                <w:kern w:val="0"/>
                <w:sz w:val="21"/>
                <w:szCs w:val="21"/>
              </w:rPr>
              <w:t>组，每组14种类型单据，为正式发行出版物；</w:t>
            </w:r>
          </w:p>
          <w:p w:rsidR="008F3D3C" w:rsidRPr="008F3D3C" w:rsidRDefault="008F3D3C" w:rsidP="008F3D3C">
            <w:pPr>
              <w:widowControl w:val="0"/>
              <w:spacing w:line="240" w:lineRule="auto"/>
              <w:ind w:firstLineChars="0" w:firstLine="0"/>
              <w:rPr>
                <w:rFonts w:ascii="宋体" w:eastAsia="宋体" w:hAnsi="宋体" w:cs="宋体"/>
                <w:kern w:val="0"/>
                <w:sz w:val="21"/>
                <w:szCs w:val="21"/>
              </w:rPr>
            </w:pPr>
            <w:r w:rsidRPr="008F3D3C">
              <w:rPr>
                <w:rFonts w:ascii="宋体" w:eastAsia="宋体" w:hAnsi="宋体" w:cs="宋体" w:hint="eastAsia"/>
                <w:kern w:val="0"/>
                <w:sz w:val="21"/>
                <w:szCs w:val="21"/>
              </w:rPr>
              <w:t>★6）资源卡片：1套</w:t>
            </w:r>
            <w:r w:rsidRPr="008F3D3C">
              <w:rPr>
                <w:rFonts w:ascii="宋体" w:eastAsia="宋体" w:hAnsi="宋体" w:cs="宋体"/>
                <w:kern w:val="0"/>
                <w:sz w:val="21"/>
                <w:szCs w:val="21"/>
              </w:rPr>
              <w:t>8</w:t>
            </w:r>
            <w:r w:rsidRPr="008F3D3C">
              <w:rPr>
                <w:rFonts w:ascii="宋体" w:eastAsia="宋体" w:hAnsi="宋体" w:cs="宋体" w:hint="eastAsia"/>
                <w:kern w:val="0"/>
                <w:sz w:val="21"/>
                <w:szCs w:val="21"/>
              </w:rPr>
              <w:t>组，每组13种类型卡片：分别</w:t>
            </w:r>
            <w:r w:rsidRPr="008F3D3C">
              <w:rPr>
                <w:rFonts w:ascii="宋体" w:eastAsia="宋体" w:hAnsi="宋体" w:cs="宋体" w:hint="eastAsia"/>
                <w:kern w:val="0"/>
                <w:sz w:val="21"/>
                <w:szCs w:val="21"/>
              </w:rPr>
              <w:lastRenderedPageBreak/>
              <w:t>有6种临时设施、4种机械、3种劳务班组</w:t>
            </w:r>
          </w:p>
          <w:p w:rsidR="008F3D3C" w:rsidRPr="008F3D3C" w:rsidRDefault="008F3D3C" w:rsidP="008F3D3C">
            <w:pPr>
              <w:widowControl w:val="0"/>
              <w:spacing w:line="240" w:lineRule="auto"/>
              <w:ind w:firstLineChars="0" w:firstLine="0"/>
              <w:rPr>
                <w:rFonts w:ascii="宋体" w:eastAsia="宋体" w:hAnsi="宋体" w:cs="宋体"/>
                <w:kern w:val="0"/>
                <w:sz w:val="21"/>
                <w:szCs w:val="21"/>
              </w:rPr>
            </w:pPr>
            <w:r w:rsidRPr="008F3D3C">
              <w:rPr>
                <w:rFonts w:ascii="宋体" w:eastAsia="宋体" w:hAnsi="宋体" w:cs="宋体" w:hint="eastAsia"/>
                <w:kern w:val="0"/>
                <w:sz w:val="21"/>
                <w:szCs w:val="21"/>
              </w:rPr>
              <w:t>7）构件卡片：1套</w:t>
            </w:r>
            <w:r w:rsidRPr="008F3D3C">
              <w:rPr>
                <w:rFonts w:ascii="宋体" w:eastAsia="宋体" w:hAnsi="宋体" w:cs="宋体"/>
                <w:kern w:val="0"/>
                <w:sz w:val="21"/>
                <w:szCs w:val="21"/>
              </w:rPr>
              <w:t>8</w:t>
            </w:r>
            <w:r w:rsidRPr="008F3D3C">
              <w:rPr>
                <w:rFonts w:ascii="宋体" w:eastAsia="宋体" w:hAnsi="宋体" w:cs="宋体" w:hint="eastAsia"/>
                <w:kern w:val="0"/>
                <w:sz w:val="21"/>
                <w:szCs w:val="21"/>
              </w:rPr>
              <w:t>组，每组2种构件卡片，分别为凯旋门及世纪大桥工程项目构件卡片。</w:t>
            </w:r>
          </w:p>
          <w:p w:rsidR="008F3D3C" w:rsidRPr="008F3D3C" w:rsidRDefault="008F3D3C" w:rsidP="008F3D3C">
            <w:pPr>
              <w:widowControl w:val="0"/>
              <w:spacing w:line="240" w:lineRule="auto"/>
              <w:ind w:firstLineChars="0" w:firstLine="0"/>
              <w:rPr>
                <w:rFonts w:ascii="宋体" w:eastAsia="宋体" w:hAnsi="宋体" w:cs="宋体"/>
                <w:kern w:val="0"/>
                <w:sz w:val="21"/>
                <w:szCs w:val="21"/>
              </w:rPr>
            </w:pPr>
            <w:r w:rsidRPr="008F3D3C">
              <w:rPr>
                <w:rFonts w:ascii="宋体" w:eastAsia="宋体" w:hAnsi="宋体" w:cs="宋体" w:hint="eastAsia"/>
                <w:kern w:val="0"/>
                <w:sz w:val="21"/>
                <w:szCs w:val="21"/>
              </w:rPr>
              <w:t>★8）有相应配套教学课件,配有专门针对学校教学的教师讲义、全套学生教材（为正式发行出版物）。</w:t>
            </w:r>
          </w:p>
          <w:p w:rsidR="008F3D3C" w:rsidRPr="008F3D3C" w:rsidRDefault="008F3D3C" w:rsidP="008F3D3C">
            <w:pPr>
              <w:widowControl w:val="0"/>
              <w:snapToGrid w:val="0"/>
              <w:spacing w:line="240" w:lineRule="auto"/>
              <w:ind w:firstLineChars="0" w:firstLine="0"/>
              <w:jc w:val="left"/>
              <w:rPr>
                <w:rFonts w:ascii="宋体" w:eastAsia="宋体" w:hAnsi="宋体" w:cs="宋体"/>
                <w:kern w:val="0"/>
                <w:sz w:val="21"/>
                <w:szCs w:val="21"/>
              </w:rPr>
            </w:pPr>
            <w:r w:rsidRPr="008F3D3C">
              <w:rPr>
                <w:rFonts w:ascii="宋体" w:eastAsia="宋体" w:hAnsi="宋体" w:cs="宋体" w:hint="eastAsia"/>
                <w:kern w:val="0"/>
                <w:sz w:val="21"/>
                <w:szCs w:val="21"/>
              </w:rPr>
              <w:t>★9）提供配套的沙盘实训平台建设方案（方案具有国家注册使用新型专利技术）。</w:t>
            </w:r>
          </w:p>
          <w:p w:rsidR="008F3D3C" w:rsidRPr="008F3D3C" w:rsidRDefault="008F3D3C" w:rsidP="008F3D3C">
            <w:pPr>
              <w:widowControl w:val="0"/>
              <w:spacing w:line="240" w:lineRule="auto"/>
              <w:ind w:firstLineChars="0" w:firstLine="0"/>
              <w:rPr>
                <w:rFonts w:ascii="宋体" w:eastAsia="宋体" w:hAnsi="宋体" w:cs="宋体"/>
                <w:sz w:val="24"/>
                <w:szCs w:val="24"/>
              </w:rPr>
            </w:pPr>
            <w:r w:rsidRPr="008F3D3C">
              <w:rPr>
                <w:rFonts w:ascii="宋体" w:eastAsia="宋体" w:hAnsi="宋体" w:cs="宋体" w:hint="eastAsia"/>
                <w:sz w:val="24"/>
                <w:szCs w:val="24"/>
              </w:rPr>
              <w:t xml:space="preserve">  </w:t>
            </w:r>
            <w:r w:rsidRPr="008F3D3C">
              <w:rPr>
                <w:rFonts w:ascii="宋体" w:eastAsia="宋体" w:hAnsi="宋体" w:cs="宋体" w:hint="eastAsia"/>
                <w:kern w:val="0"/>
                <w:sz w:val="21"/>
                <w:szCs w:val="21"/>
              </w:rPr>
              <w:t>优于本参数的，得12分，符合的得10分，不符合的不得分。</w:t>
            </w:r>
          </w:p>
        </w:tc>
        <w:tc>
          <w:tcPr>
            <w:tcW w:w="1418" w:type="dxa"/>
          </w:tcPr>
          <w:p w:rsidR="008F3D3C" w:rsidRPr="008F3D3C" w:rsidRDefault="008F3D3C" w:rsidP="008F3D3C">
            <w:pPr>
              <w:ind w:firstLineChars="0" w:firstLine="0"/>
              <w:jc w:val="left"/>
              <w:textAlignment w:val="center"/>
              <w:rPr>
                <w:rFonts w:ascii="宋体" w:eastAsia="宋体" w:hAnsi="宋体" w:cs="Times New Roman" w:hint="eastAsia"/>
                <w:kern w:val="0"/>
                <w:sz w:val="24"/>
                <w:szCs w:val="24"/>
              </w:rPr>
            </w:pPr>
          </w:p>
        </w:tc>
      </w:tr>
      <w:tr w:rsidR="008F3D3C" w:rsidRPr="008F3D3C" w:rsidTr="00EC792C">
        <w:trPr>
          <w:trHeight w:val="20"/>
        </w:trPr>
        <w:tc>
          <w:tcPr>
            <w:tcW w:w="1314" w:type="dxa"/>
            <w:vMerge/>
            <w:vAlign w:val="center"/>
          </w:tcPr>
          <w:p w:rsidR="008F3D3C" w:rsidRPr="008F3D3C" w:rsidRDefault="008F3D3C" w:rsidP="008F3D3C">
            <w:pPr>
              <w:ind w:firstLineChars="0" w:firstLine="0"/>
              <w:jc w:val="center"/>
              <w:rPr>
                <w:rFonts w:ascii="宋体" w:eastAsia="宋体" w:hAnsi="宋体" w:cs="宋体"/>
                <w:kern w:val="0"/>
                <w:sz w:val="24"/>
                <w:szCs w:val="24"/>
              </w:rPr>
            </w:pPr>
          </w:p>
        </w:tc>
        <w:tc>
          <w:tcPr>
            <w:tcW w:w="1582" w:type="dxa"/>
            <w:vAlign w:val="center"/>
          </w:tcPr>
          <w:p w:rsidR="008F3D3C" w:rsidRPr="008F3D3C" w:rsidRDefault="008F3D3C" w:rsidP="008F3D3C">
            <w:pPr>
              <w:widowControl w:val="0"/>
              <w:ind w:firstLineChars="0" w:firstLine="0"/>
              <w:jc w:val="center"/>
              <w:rPr>
                <w:rFonts w:ascii="宋体" w:eastAsia="宋体" w:hAnsi="宋体" w:cs="Times New Roman" w:hint="eastAsia"/>
                <w:sz w:val="24"/>
                <w:szCs w:val="24"/>
              </w:rPr>
            </w:pPr>
            <w:r w:rsidRPr="008F3D3C">
              <w:rPr>
                <w:rFonts w:ascii="宋体" w:eastAsia="宋体" w:hAnsi="宋体" w:cs="Times New Roman" w:hint="eastAsia"/>
                <w:sz w:val="24"/>
                <w:szCs w:val="24"/>
              </w:rPr>
              <w:t>沙盘</w:t>
            </w:r>
            <w:r w:rsidRPr="008F3D3C">
              <w:rPr>
                <w:rFonts w:ascii="宋体" w:eastAsia="宋体" w:hAnsi="宋体" w:cs="Times New Roman"/>
                <w:sz w:val="24"/>
                <w:szCs w:val="24"/>
              </w:rPr>
              <w:t>评测系统</w:t>
            </w:r>
          </w:p>
        </w:tc>
        <w:tc>
          <w:tcPr>
            <w:tcW w:w="750" w:type="dxa"/>
            <w:vAlign w:val="center"/>
          </w:tcPr>
          <w:p w:rsidR="008F3D3C" w:rsidRPr="008F3D3C" w:rsidRDefault="008F3D3C" w:rsidP="008F3D3C">
            <w:pPr>
              <w:ind w:firstLineChars="0" w:firstLine="0"/>
              <w:jc w:val="center"/>
              <w:rPr>
                <w:rFonts w:ascii="宋体" w:eastAsia="宋体" w:hAnsi="宋体" w:cs="宋体"/>
                <w:kern w:val="0"/>
                <w:sz w:val="24"/>
                <w:szCs w:val="24"/>
              </w:rPr>
            </w:pPr>
            <w:r w:rsidRPr="008F3D3C">
              <w:rPr>
                <w:rFonts w:ascii="宋体" w:eastAsia="宋体" w:hAnsi="宋体" w:cs="宋体" w:hint="eastAsia"/>
                <w:kern w:val="0"/>
                <w:sz w:val="24"/>
                <w:szCs w:val="24"/>
              </w:rPr>
              <w:t>10分</w:t>
            </w:r>
          </w:p>
        </w:tc>
        <w:tc>
          <w:tcPr>
            <w:tcW w:w="5103" w:type="dxa"/>
            <w:vAlign w:val="center"/>
          </w:tcPr>
          <w:p w:rsidR="008F3D3C" w:rsidRPr="008F3D3C" w:rsidRDefault="008F3D3C" w:rsidP="008F3D3C">
            <w:pPr>
              <w:widowControl w:val="0"/>
              <w:spacing w:line="240" w:lineRule="auto"/>
              <w:ind w:firstLineChars="0" w:firstLine="0"/>
              <w:rPr>
                <w:rFonts w:ascii="宋体" w:eastAsia="宋体" w:hAnsi="宋体" w:cs="宋体"/>
                <w:kern w:val="0"/>
                <w:sz w:val="21"/>
                <w:szCs w:val="21"/>
              </w:rPr>
            </w:pPr>
            <w:r w:rsidRPr="008F3D3C">
              <w:rPr>
                <w:rFonts w:ascii="宋体" w:eastAsia="宋体" w:hAnsi="宋体" w:cs="宋体" w:hint="eastAsia"/>
                <w:kern w:val="0"/>
                <w:sz w:val="21"/>
                <w:szCs w:val="21"/>
              </w:rPr>
              <w:t>1.独立的软件开发平台，有软件著作权证书，避免知识产权纠纷。</w:t>
            </w:r>
          </w:p>
          <w:p w:rsidR="008F3D3C" w:rsidRPr="008F3D3C" w:rsidRDefault="008F3D3C" w:rsidP="008F3D3C">
            <w:pPr>
              <w:widowControl w:val="0"/>
              <w:spacing w:line="240" w:lineRule="auto"/>
              <w:ind w:firstLineChars="0" w:firstLine="0"/>
              <w:rPr>
                <w:rFonts w:ascii="宋体" w:eastAsia="宋体" w:hAnsi="宋体" w:cs="宋体"/>
                <w:kern w:val="0"/>
                <w:sz w:val="21"/>
                <w:szCs w:val="21"/>
              </w:rPr>
            </w:pPr>
            <w:r w:rsidRPr="008F3D3C">
              <w:rPr>
                <w:rFonts w:ascii="宋体" w:eastAsia="宋体" w:hAnsi="宋体" w:cs="宋体" w:hint="eastAsia"/>
                <w:kern w:val="0"/>
                <w:sz w:val="21"/>
                <w:szCs w:val="21"/>
              </w:rPr>
              <w:t>★2.可以与工程项目管理沙盘课程对接，进行工程项目的数据分析和考核测评。</w:t>
            </w:r>
          </w:p>
          <w:p w:rsidR="008F3D3C" w:rsidRPr="008F3D3C" w:rsidRDefault="008F3D3C" w:rsidP="008F3D3C">
            <w:pPr>
              <w:widowControl w:val="0"/>
              <w:spacing w:line="240" w:lineRule="auto"/>
              <w:ind w:firstLineChars="0" w:firstLine="0"/>
              <w:rPr>
                <w:rFonts w:ascii="宋体" w:eastAsia="宋体" w:hAnsi="宋体" w:cs="宋体"/>
                <w:kern w:val="0"/>
                <w:sz w:val="21"/>
                <w:szCs w:val="21"/>
              </w:rPr>
            </w:pPr>
            <w:r w:rsidRPr="008F3D3C">
              <w:rPr>
                <w:rFonts w:ascii="宋体" w:eastAsia="宋体" w:hAnsi="宋体" w:cs="宋体" w:hint="eastAsia"/>
                <w:kern w:val="0"/>
                <w:sz w:val="21"/>
                <w:szCs w:val="21"/>
              </w:rPr>
              <w:t>★3.分析工具具有编制横道图、查询工程项目信息、错误报警、错误追溯等功能。</w:t>
            </w:r>
          </w:p>
          <w:p w:rsidR="008F3D3C" w:rsidRPr="008F3D3C" w:rsidRDefault="008F3D3C" w:rsidP="008F3D3C">
            <w:pPr>
              <w:widowControl w:val="0"/>
              <w:spacing w:line="240" w:lineRule="auto"/>
              <w:ind w:firstLineChars="0" w:firstLine="0"/>
              <w:rPr>
                <w:rFonts w:ascii="宋体" w:eastAsia="宋体" w:hAnsi="宋体" w:cs="宋体"/>
                <w:kern w:val="0"/>
                <w:sz w:val="21"/>
                <w:szCs w:val="21"/>
              </w:rPr>
            </w:pPr>
            <w:r w:rsidRPr="008F3D3C">
              <w:rPr>
                <w:rFonts w:ascii="宋体" w:eastAsia="宋体" w:hAnsi="宋体" w:cs="宋体" w:hint="eastAsia"/>
                <w:kern w:val="0"/>
                <w:sz w:val="21"/>
                <w:szCs w:val="21"/>
              </w:rPr>
              <w:t>★4.考核系统具有成绩一键导入、自动评分排名等功能。</w:t>
            </w:r>
          </w:p>
          <w:p w:rsidR="008F3D3C" w:rsidRPr="008F3D3C" w:rsidRDefault="008F3D3C" w:rsidP="008F3D3C">
            <w:pPr>
              <w:widowControl w:val="0"/>
              <w:spacing w:line="240" w:lineRule="auto"/>
              <w:ind w:firstLineChars="0" w:firstLine="0"/>
              <w:rPr>
                <w:rFonts w:ascii="宋体" w:eastAsia="宋体" w:hAnsi="宋体" w:cs="宋体"/>
                <w:kern w:val="0"/>
                <w:sz w:val="21"/>
                <w:szCs w:val="21"/>
              </w:rPr>
            </w:pPr>
            <w:r w:rsidRPr="008F3D3C">
              <w:rPr>
                <w:rFonts w:ascii="宋体" w:eastAsia="宋体" w:hAnsi="宋体" w:cs="宋体" w:hint="eastAsia"/>
                <w:kern w:val="0"/>
                <w:sz w:val="21"/>
                <w:szCs w:val="21"/>
              </w:rPr>
              <w:t>★5.具有自定义工程功能，可以独立设计工程项目案例。</w:t>
            </w:r>
          </w:p>
          <w:p w:rsidR="008F3D3C" w:rsidRPr="008F3D3C" w:rsidRDefault="008F3D3C" w:rsidP="008F3D3C">
            <w:pPr>
              <w:widowControl w:val="0"/>
              <w:spacing w:line="240" w:lineRule="auto"/>
              <w:ind w:firstLineChars="0" w:firstLine="0"/>
              <w:rPr>
                <w:rFonts w:ascii="宋体" w:eastAsia="宋体" w:hAnsi="宋体" w:cs="宋体"/>
                <w:kern w:val="0"/>
                <w:sz w:val="21"/>
                <w:szCs w:val="21"/>
              </w:rPr>
            </w:pPr>
            <w:r w:rsidRPr="008F3D3C">
              <w:rPr>
                <w:rFonts w:ascii="宋体" w:eastAsia="宋体" w:hAnsi="宋体" w:cs="宋体" w:hint="eastAsia"/>
                <w:kern w:val="0"/>
                <w:sz w:val="21"/>
                <w:szCs w:val="21"/>
              </w:rPr>
              <w:t>★6.软件能够根据教学和比赛、考核需求，设置学习模式和比赛模式。</w:t>
            </w:r>
          </w:p>
          <w:p w:rsidR="008F3D3C" w:rsidRPr="008F3D3C" w:rsidRDefault="008F3D3C" w:rsidP="008F3D3C">
            <w:pPr>
              <w:widowControl w:val="0"/>
              <w:spacing w:line="240" w:lineRule="auto"/>
              <w:ind w:firstLineChars="0" w:firstLine="0"/>
              <w:rPr>
                <w:rFonts w:ascii="宋体" w:eastAsia="宋体" w:hAnsi="宋体" w:cs="宋体"/>
                <w:kern w:val="0"/>
                <w:sz w:val="21"/>
                <w:szCs w:val="21"/>
              </w:rPr>
            </w:pPr>
            <w:r w:rsidRPr="008F3D3C">
              <w:rPr>
                <w:rFonts w:ascii="宋体" w:eastAsia="宋体" w:hAnsi="宋体" w:cs="宋体" w:hint="eastAsia"/>
                <w:kern w:val="0"/>
                <w:sz w:val="21"/>
                <w:szCs w:val="21"/>
              </w:rPr>
              <w:t>★7.软件能够根据学习的不同阶段和能力要求，选择性开放部分辅助功能。</w:t>
            </w:r>
          </w:p>
          <w:p w:rsidR="008F3D3C" w:rsidRPr="008F3D3C" w:rsidRDefault="008F3D3C" w:rsidP="008F3D3C">
            <w:pPr>
              <w:widowControl w:val="0"/>
              <w:spacing w:line="240" w:lineRule="auto"/>
              <w:ind w:firstLineChars="0" w:firstLine="0"/>
              <w:rPr>
                <w:rFonts w:ascii="宋体" w:eastAsia="宋体" w:hAnsi="宋体" w:cs="宋体"/>
                <w:kern w:val="0"/>
                <w:sz w:val="21"/>
                <w:szCs w:val="21"/>
              </w:rPr>
            </w:pPr>
            <w:r w:rsidRPr="008F3D3C">
              <w:rPr>
                <w:rFonts w:ascii="宋体" w:eastAsia="宋体" w:hAnsi="宋体" w:cs="宋体" w:hint="eastAsia"/>
                <w:kern w:val="0"/>
                <w:sz w:val="21"/>
                <w:szCs w:val="21"/>
              </w:rPr>
              <w:t>８.供应商在本省是自主的服务团队，同时能够提供持续的长期服务。</w:t>
            </w:r>
          </w:p>
          <w:p w:rsidR="008F3D3C" w:rsidRPr="008F3D3C" w:rsidRDefault="008F3D3C" w:rsidP="008F3D3C">
            <w:pPr>
              <w:widowControl w:val="0"/>
              <w:spacing w:line="240" w:lineRule="auto"/>
              <w:ind w:firstLineChars="0" w:firstLine="0"/>
              <w:rPr>
                <w:rFonts w:ascii="宋体" w:eastAsia="宋体" w:hAnsi="宋体" w:cs="宋体"/>
                <w:kern w:val="0"/>
                <w:sz w:val="21"/>
                <w:szCs w:val="21"/>
              </w:rPr>
            </w:pPr>
            <w:r w:rsidRPr="008F3D3C">
              <w:rPr>
                <w:rFonts w:ascii="宋体" w:eastAsia="宋体" w:hAnsi="宋体" w:cs="宋体" w:hint="eastAsia"/>
                <w:kern w:val="0"/>
                <w:sz w:val="21"/>
                <w:szCs w:val="21"/>
              </w:rPr>
              <w:t xml:space="preserve">★９.具备与全国高等院校合作共建教学实验室业绩。 </w:t>
            </w:r>
          </w:p>
          <w:p w:rsidR="008F3D3C" w:rsidRPr="008F3D3C" w:rsidRDefault="008F3D3C" w:rsidP="008F3D3C">
            <w:pPr>
              <w:widowControl w:val="0"/>
              <w:snapToGrid w:val="0"/>
              <w:spacing w:line="240" w:lineRule="auto"/>
              <w:ind w:firstLineChars="0" w:firstLine="0"/>
              <w:jc w:val="left"/>
              <w:rPr>
                <w:rFonts w:ascii="宋体" w:eastAsia="宋体" w:hAnsi="宋体" w:cs="宋体"/>
                <w:sz w:val="24"/>
                <w:szCs w:val="24"/>
              </w:rPr>
            </w:pPr>
            <w:r w:rsidRPr="008F3D3C">
              <w:rPr>
                <w:rFonts w:ascii="宋体" w:eastAsia="宋体" w:hAnsi="宋体" w:cs="宋体" w:hint="eastAsia"/>
                <w:sz w:val="21"/>
                <w:szCs w:val="21"/>
              </w:rPr>
              <w:t>1</w:t>
            </w:r>
            <w:proofErr w:type="gramStart"/>
            <w:r w:rsidRPr="008F3D3C">
              <w:rPr>
                <w:rFonts w:ascii="宋体" w:eastAsia="宋体" w:hAnsi="宋体" w:cs="宋体" w:hint="eastAsia"/>
                <w:sz w:val="21"/>
                <w:szCs w:val="21"/>
              </w:rPr>
              <w:t>０</w:t>
            </w:r>
            <w:proofErr w:type="gramEnd"/>
            <w:r w:rsidRPr="008F3D3C">
              <w:rPr>
                <w:rFonts w:ascii="宋体" w:eastAsia="宋体" w:hAnsi="宋体" w:cs="宋体" w:hint="eastAsia"/>
                <w:sz w:val="21"/>
                <w:szCs w:val="21"/>
              </w:rPr>
              <w:t>.具备丰富全国高校软件教学师资培训经验，并成功举办过全国高校软件教学师资培训。</w:t>
            </w:r>
          </w:p>
          <w:p w:rsidR="008F3D3C" w:rsidRPr="008F3D3C" w:rsidRDefault="008F3D3C" w:rsidP="008F3D3C">
            <w:pPr>
              <w:widowControl w:val="0"/>
              <w:spacing w:line="240" w:lineRule="auto"/>
              <w:ind w:firstLineChars="0" w:firstLine="0"/>
              <w:rPr>
                <w:rFonts w:ascii="宋体" w:eastAsia="宋体" w:hAnsi="宋体" w:cs="宋体"/>
                <w:sz w:val="24"/>
                <w:szCs w:val="24"/>
              </w:rPr>
            </w:pPr>
            <w:r w:rsidRPr="008F3D3C">
              <w:rPr>
                <w:rFonts w:ascii="宋体" w:eastAsia="宋体" w:hAnsi="宋体" w:cs="宋体" w:hint="eastAsia"/>
                <w:sz w:val="24"/>
                <w:szCs w:val="24"/>
              </w:rPr>
              <w:t xml:space="preserve">  </w:t>
            </w:r>
            <w:r w:rsidRPr="008F3D3C">
              <w:rPr>
                <w:rFonts w:ascii="宋体" w:eastAsia="宋体" w:hAnsi="宋体" w:cs="宋体" w:hint="eastAsia"/>
                <w:kern w:val="0"/>
                <w:sz w:val="21"/>
                <w:szCs w:val="21"/>
              </w:rPr>
              <w:t>优于本参数的，得10分，符合的得8分，不符合的不得分。</w:t>
            </w:r>
          </w:p>
        </w:tc>
        <w:tc>
          <w:tcPr>
            <w:tcW w:w="1418" w:type="dxa"/>
          </w:tcPr>
          <w:p w:rsidR="008F3D3C" w:rsidRPr="008F3D3C" w:rsidRDefault="008F3D3C" w:rsidP="008F3D3C">
            <w:pPr>
              <w:ind w:firstLineChars="0" w:firstLine="0"/>
              <w:jc w:val="left"/>
              <w:textAlignment w:val="center"/>
              <w:rPr>
                <w:rFonts w:ascii="宋体" w:eastAsia="宋体" w:hAnsi="宋体" w:cs="Times New Roman" w:hint="eastAsia"/>
                <w:spacing w:val="-2"/>
                <w:sz w:val="24"/>
                <w:szCs w:val="24"/>
              </w:rPr>
            </w:pPr>
          </w:p>
        </w:tc>
      </w:tr>
      <w:tr w:rsidR="008F3D3C" w:rsidRPr="008F3D3C" w:rsidTr="00EC792C">
        <w:trPr>
          <w:trHeight w:val="20"/>
        </w:trPr>
        <w:tc>
          <w:tcPr>
            <w:tcW w:w="1314" w:type="dxa"/>
            <w:vMerge/>
            <w:vAlign w:val="center"/>
          </w:tcPr>
          <w:p w:rsidR="008F3D3C" w:rsidRPr="008F3D3C" w:rsidRDefault="008F3D3C" w:rsidP="008F3D3C">
            <w:pPr>
              <w:ind w:firstLineChars="0" w:firstLine="0"/>
              <w:jc w:val="center"/>
              <w:rPr>
                <w:rFonts w:ascii="宋体" w:eastAsia="宋体" w:hAnsi="宋体" w:cs="宋体"/>
                <w:kern w:val="0"/>
                <w:sz w:val="24"/>
                <w:szCs w:val="24"/>
              </w:rPr>
            </w:pPr>
          </w:p>
        </w:tc>
        <w:tc>
          <w:tcPr>
            <w:tcW w:w="1582" w:type="dxa"/>
            <w:vAlign w:val="center"/>
          </w:tcPr>
          <w:p w:rsidR="008F3D3C" w:rsidRPr="008F3D3C" w:rsidRDefault="008F3D3C" w:rsidP="008F3D3C">
            <w:pPr>
              <w:widowControl w:val="0"/>
              <w:ind w:firstLineChars="0" w:firstLine="0"/>
              <w:jc w:val="center"/>
              <w:rPr>
                <w:rFonts w:ascii="宋体" w:eastAsia="宋体" w:hAnsi="宋体" w:cs="Times New Roman" w:hint="eastAsia"/>
                <w:sz w:val="24"/>
                <w:szCs w:val="24"/>
              </w:rPr>
            </w:pPr>
            <w:r w:rsidRPr="008F3D3C">
              <w:rPr>
                <w:rFonts w:ascii="宋体" w:eastAsia="宋体" w:hAnsi="宋体" w:cs="Times New Roman" w:hint="eastAsia"/>
                <w:sz w:val="24"/>
                <w:szCs w:val="24"/>
              </w:rPr>
              <w:t>BIM5</w:t>
            </w:r>
            <w:r w:rsidRPr="008F3D3C">
              <w:rPr>
                <w:rFonts w:ascii="宋体" w:eastAsia="宋体" w:hAnsi="宋体" w:cs="Times New Roman"/>
                <w:sz w:val="24"/>
                <w:szCs w:val="24"/>
              </w:rPr>
              <w:t>D</w:t>
            </w:r>
            <w:r w:rsidRPr="008F3D3C">
              <w:rPr>
                <w:rFonts w:ascii="宋体" w:eastAsia="宋体" w:hAnsi="宋体" w:cs="Times New Roman" w:hint="eastAsia"/>
                <w:sz w:val="24"/>
                <w:szCs w:val="24"/>
              </w:rPr>
              <w:t>平台</w:t>
            </w:r>
            <w:r w:rsidRPr="008F3D3C">
              <w:rPr>
                <w:rFonts w:ascii="宋体" w:eastAsia="宋体" w:hAnsi="宋体" w:cs="Times New Roman"/>
                <w:sz w:val="24"/>
                <w:szCs w:val="24"/>
              </w:rPr>
              <w:t>软件</w:t>
            </w:r>
          </w:p>
        </w:tc>
        <w:tc>
          <w:tcPr>
            <w:tcW w:w="750" w:type="dxa"/>
            <w:vAlign w:val="center"/>
          </w:tcPr>
          <w:p w:rsidR="008F3D3C" w:rsidRPr="008F3D3C" w:rsidRDefault="008F3D3C" w:rsidP="008F3D3C">
            <w:pPr>
              <w:ind w:firstLineChars="0" w:firstLine="0"/>
              <w:jc w:val="center"/>
              <w:rPr>
                <w:rFonts w:ascii="宋体" w:eastAsia="宋体" w:hAnsi="宋体" w:cs="宋体"/>
                <w:kern w:val="0"/>
                <w:sz w:val="24"/>
                <w:szCs w:val="24"/>
              </w:rPr>
            </w:pPr>
            <w:r w:rsidRPr="008F3D3C">
              <w:rPr>
                <w:rFonts w:ascii="宋体" w:eastAsia="宋体" w:hAnsi="宋体" w:cs="宋体" w:hint="eastAsia"/>
                <w:kern w:val="0"/>
                <w:sz w:val="24"/>
                <w:szCs w:val="24"/>
              </w:rPr>
              <w:t>12分</w:t>
            </w:r>
          </w:p>
        </w:tc>
        <w:tc>
          <w:tcPr>
            <w:tcW w:w="5103" w:type="dxa"/>
            <w:vAlign w:val="center"/>
          </w:tcPr>
          <w:p w:rsidR="008F3D3C" w:rsidRPr="008F3D3C" w:rsidRDefault="008F3D3C" w:rsidP="008F3D3C">
            <w:pPr>
              <w:widowControl w:val="0"/>
              <w:spacing w:line="240" w:lineRule="auto"/>
              <w:ind w:firstLineChars="0" w:firstLine="0"/>
              <w:jc w:val="left"/>
              <w:rPr>
                <w:rFonts w:ascii="宋体" w:eastAsia="宋体" w:hAnsi="宋体" w:cs="宋体"/>
                <w:kern w:val="0"/>
                <w:sz w:val="21"/>
                <w:szCs w:val="21"/>
              </w:rPr>
            </w:pPr>
            <w:r w:rsidRPr="008F3D3C">
              <w:rPr>
                <w:rFonts w:ascii="宋体" w:eastAsia="宋体" w:hAnsi="宋体" w:cs="宋体" w:hint="eastAsia"/>
                <w:kern w:val="0"/>
                <w:sz w:val="21"/>
                <w:szCs w:val="21"/>
              </w:rPr>
              <w:t>１.三维建模软件教学版:</w:t>
            </w:r>
            <w:r w:rsidRPr="008F3D3C">
              <w:rPr>
                <w:rFonts w:ascii="仿宋" w:hAnsi="仿宋" w:cs="宋体" w:hint="eastAsia"/>
                <w:kern w:val="0"/>
                <w:sz w:val="21"/>
                <w:szCs w:val="21"/>
              </w:rPr>
              <w:t xml:space="preserve"> </w:t>
            </w:r>
            <w:r w:rsidRPr="008F3D3C">
              <w:rPr>
                <w:rFonts w:ascii="宋体" w:eastAsia="宋体" w:hAnsi="宋体" w:cs="宋体" w:hint="eastAsia"/>
                <w:sz w:val="21"/>
                <w:szCs w:val="21"/>
                <w:lang w:bidi="en-US"/>
              </w:rPr>
              <w:t>可</w:t>
            </w:r>
            <w:r w:rsidRPr="008F3D3C">
              <w:rPr>
                <w:rFonts w:ascii="宋体" w:eastAsia="宋体" w:hAnsi="宋体" w:cs="宋体"/>
                <w:sz w:val="21"/>
                <w:szCs w:val="21"/>
                <w:lang w:bidi="en-US"/>
              </w:rPr>
              <w:t>基于</w:t>
            </w:r>
            <w:r w:rsidRPr="008F3D3C">
              <w:rPr>
                <w:rFonts w:ascii="宋体" w:eastAsia="宋体" w:hAnsi="宋体" w:cs="宋体" w:hint="eastAsia"/>
                <w:sz w:val="21"/>
                <w:szCs w:val="21"/>
                <w:lang w:bidi="en-US"/>
              </w:rPr>
              <w:t>BIM技术</w:t>
            </w:r>
            <w:r w:rsidRPr="008F3D3C">
              <w:rPr>
                <w:rFonts w:ascii="宋体" w:eastAsia="宋体" w:hAnsi="宋体" w:cs="宋体"/>
                <w:sz w:val="21"/>
                <w:szCs w:val="21"/>
                <w:lang w:bidi="en-US"/>
              </w:rPr>
              <w:t>进行</w:t>
            </w:r>
            <w:r w:rsidRPr="008F3D3C">
              <w:rPr>
                <w:rFonts w:ascii="宋体" w:eastAsia="宋体" w:hAnsi="宋体" w:cs="宋体" w:hint="eastAsia"/>
                <w:sz w:val="21"/>
                <w:szCs w:val="21"/>
                <w:lang w:bidi="en-US"/>
              </w:rPr>
              <w:t>参数</w:t>
            </w:r>
            <w:proofErr w:type="gramStart"/>
            <w:r w:rsidRPr="008F3D3C">
              <w:rPr>
                <w:rFonts w:ascii="宋体" w:eastAsia="宋体" w:hAnsi="宋体" w:cs="宋体" w:hint="eastAsia"/>
                <w:sz w:val="21"/>
                <w:szCs w:val="21"/>
                <w:lang w:bidi="en-US"/>
              </w:rPr>
              <w:t>化创建</w:t>
            </w:r>
            <w:proofErr w:type="gramEnd"/>
            <w:r w:rsidRPr="008F3D3C">
              <w:rPr>
                <w:rFonts w:ascii="宋体" w:eastAsia="宋体" w:hAnsi="宋体" w:cs="宋体" w:hint="eastAsia"/>
                <w:sz w:val="21"/>
                <w:szCs w:val="21"/>
                <w:lang w:bidi="en-US"/>
              </w:rPr>
              <w:t>和修改建筑、</w:t>
            </w:r>
            <w:r w:rsidRPr="008F3D3C">
              <w:rPr>
                <w:rFonts w:ascii="宋体" w:eastAsia="宋体" w:hAnsi="宋体" w:cs="宋体"/>
                <w:sz w:val="21"/>
                <w:szCs w:val="21"/>
                <w:lang w:bidi="en-US"/>
              </w:rPr>
              <w:t>结构专业</w:t>
            </w:r>
            <w:r w:rsidRPr="008F3D3C">
              <w:rPr>
                <w:rFonts w:ascii="宋体" w:eastAsia="宋体" w:hAnsi="宋体" w:cs="宋体" w:hint="eastAsia"/>
                <w:sz w:val="21"/>
                <w:szCs w:val="21"/>
                <w:lang w:bidi="en-US"/>
              </w:rPr>
              <w:t>模型；</w:t>
            </w:r>
            <w:r w:rsidRPr="008F3D3C">
              <w:rPr>
                <w:rFonts w:ascii="宋体" w:eastAsia="宋体" w:hAnsi="宋体" w:cs="宋体" w:hint="eastAsia"/>
                <w:kern w:val="0"/>
                <w:sz w:val="21"/>
                <w:szCs w:val="21"/>
              </w:rPr>
              <w:t>可以自由绘制草图，快速创建三维形状，交互地处理各个形状；能够围绕最复杂的形状自动构建参数化框架，具有创建控制能力、精确性和灵活性；可实现从概念模型到施工图文档的整个流程都在一个直观环境中完成；可将多材质的物理模型与独立、可编辑的分析模型进行了集成，可实现高效的结构分析，并为常用的结构分析软件提供了双向链接；可提高编制结构设计文档的多专业协调能力，最大程度地减少错误；</w:t>
            </w:r>
            <w:r w:rsidRPr="008F3D3C">
              <w:rPr>
                <w:rFonts w:ascii="宋体" w:eastAsia="宋体" w:hAnsi="宋体" w:cs="宋体"/>
                <w:kern w:val="0"/>
                <w:sz w:val="21"/>
                <w:szCs w:val="21"/>
              </w:rPr>
              <w:t>该软件</w:t>
            </w:r>
            <w:proofErr w:type="gramStart"/>
            <w:r w:rsidRPr="008F3D3C">
              <w:rPr>
                <w:rFonts w:ascii="宋体" w:eastAsia="宋体" w:hAnsi="宋体" w:cs="宋体"/>
                <w:kern w:val="0"/>
                <w:sz w:val="21"/>
                <w:szCs w:val="21"/>
              </w:rPr>
              <w:t>激活</w:t>
            </w:r>
            <w:r w:rsidRPr="008F3D3C">
              <w:rPr>
                <w:rFonts w:ascii="宋体" w:eastAsia="宋体" w:hAnsi="宋体" w:cs="宋体" w:hint="eastAsia"/>
                <w:kern w:val="0"/>
                <w:sz w:val="21"/>
                <w:szCs w:val="21"/>
              </w:rPr>
              <w:t>码</w:t>
            </w:r>
            <w:r w:rsidRPr="008F3D3C">
              <w:rPr>
                <w:rFonts w:ascii="宋体" w:eastAsia="宋体" w:hAnsi="宋体" w:cs="宋体"/>
                <w:kern w:val="0"/>
                <w:sz w:val="21"/>
                <w:szCs w:val="21"/>
              </w:rPr>
              <w:t>还可</w:t>
            </w:r>
            <w:r w:rsidRPr="008F3D3C">
              <w:rPr>
                <w:rFonts w:ascii="宋体" w:eastAsia="宋体" w:hAnsi="宋体" w:cs="宋体" w:hint="eastAsia"/>
                <w:kern w:val="0"/>
                <w:sz w:val="21"/>
                <w:szCs w:val="21"/>
              </w:rPr>
              <w:t>用</w:t>
            </w:r>
            <w:proofErr w:type="gramEnd"/>
            <w:r w:rsidRPr="008F3D3C">
              <w:rPr>
                <w:rFonts w:ascii="宋体" w:eastAsia="宋体" w:hAnsi="宋体" w:cs="宋体" w:hint="eastAsia"/>
                <w:kern w:val="0"/>
                <w:sz w:val="21"/>
                <w:szCs w:val="21"/>
              </w:rPr>
              <w:t>于同公司其他</w:t>
            </w:r>
            <w:r w:rsidRPr="008F3D3C">
              <w:rPr>
                <w:rFonts w:ascii="宋体" w:eastAsia="宋体" w:hAnsi="宋体" w:cs="宋体"/>
                <w:kern w:val="0"/>
                <w:sz w:val="21"/>
                <w:szCs w:val="21"/>
              </w:rPr>
              <w:t>软件使用</w:t>
            </w:r>
            <w:r w:rsidRPr="008F3D3C">
              <w:rPr>
                <w:rFonts w:ascii="宋体" w:eastAsia="宋体" w:hAnsi="宋体" w:cs="宋体" w:hint="eastAsia"/>
                <w:kern w:val="0"/>
                <w:sz w:val="21"/>
                <w:szCs w:val="21"/>
              </w:rPr>
              <w:t>；应</w:t>
            </w:r>
            <w:r w:rsidRPr="008F3D3C">
              <w:rPr>
                <w:rFonts w:ascii="宋体" w:eastAsia="宋体" w:hAnsi="宋体" w:cs="宋体"/>
                <w:kern w:val="0"/>
                <w:sz w:val="21"/>
                <w:szCs w:val="21"/>
              </w:rPr>
              <w:t>有与软件配套的</w:t>
            </w:r>
            <w:r w:rsidRPr="008F3D3C">
              <w:rPr>
                <w:rFonts w:ascii="宋体" w:eastAsia="宋体" w:hAnsi="宋体" w:cs="宋体" w:hint="eastAsia"/>
                <w:kern w:val="0"/>
                <w:sz w:val="21"/>
                <w:szCs w:val="21"/>
              </w:rPr>
              <w:t>教材</w:t>
            </w:r>
            <w:r w:rsidRPr="008F3D3C">
              <w:rPr>
                <w:rFonts w:ascii="宋体" w:eastAsia="宋体" w:hAnsi="宋体" w:cs="宋体"/>
                <w:kern w:val="0"/>
                <w:sz w:val="21"/>
                <w:szCs w:val="21"/>
              </w:rPr>
              <w:t>及图纸，</w:t>
            </w:r>
            <w:r w:rsidRPr="008F3D3C">
              <w:rPr>
                <w:rFonts w:ascii="宋体" w:eastAsia="宋体" w:hAnsi="宋体" w:cs="宋体" w:hint="eastAsia"/>
                <w:kern w:val="0"/>
                <w:sz w:val="21"/>
                <w:szCs w:val="21"/>
              </w:rPr>
              <w:t>案例</w:t>
            </w:r>
            <w:r w:rsidRPr="008F3D3C">
              <w:rPr>
                <w:rFonts w:ascii="宋体" w:eastAsia="宋体" w:hAnsi="宋体" w:cs="宋体"/>
                <w:kern w:val="0"/>
                <w:sz w:val="21"/>
                <w:szCs w:val="21"/>
              </w:rPr>
              <w:t>图纸及学生教材</w:t>
            </w:r>
            <w:r w:rsidRPr="008F3D3C">
              <w:rPr>
                <w:rFonts w:ascii="宋体" w:eastAsia="宋体" w:hAnsi="宋体" w:cs="宋体" w:hint="eastAsia"/>
                <w:kern w:val="0"/>
                <w:sz w:val="21"/>
                <w:szCs w:val="21"/>
              </w:rPr>
              <w:t>必须</w:t>
            </w:r>
            <w:r w:rsidRPr="008F3D3C">
              <w:rPr>
                <w:rFonts w:ascii="宋体" w:eastAsia="宋体" w:hAnsi="宋体" w:cs="宋体"/>
                <w:kern w:val="0"/>
                <w:sz w:val="21"/>
                <w:szCs w:val="21"/>
              </w:rPr>
              <w:t>在出版社出版</w:t>
            </w:r>
            <w:r w:rsidRPr="008F3D3C">
              <w:rPr>
                <w:rFonts w:ascii="宋体" w:eastAsia="宋体" w:hAnsi="宋体" w:cs="宋体" w:hint="eastAsia"/>
                <w:kern w:val="0"/>
                <w:sz w:val="21"/>
                <w:szCs w:val="21"/>
              </w:rPr>
              <w:t>,有</w:t>
            </w:r>
            <w:r w:rsidRPr="008F3D3C">
              <w:rPr>
                <w:rFonts w:ascii="宋体" w:eastAsia="宋体" w:hAnsi="宋体" w:cs="宋体"/>
                <w:kern w:val="0"/>
                <w:sz w:val="21"/>
                <w:szCs w:val="21"/>
              </w:rPr>
              <w:t>出版编号，</w:t>
            </w:r>
            <w:r w:rsidRPr="008F3D3C">
              <w:rPr>
                <w:rFonts w:ascii="宋体" w:eastAsia="宋体" w:hAnsi="宋体" w:cs="宋体" w:hint="eastAsia"/>
                <w:kern w:val="0"/>
                <w:sz w:val="21"/>
                <w:szCs w:val="21"/>
              </w:rPr>
              <w:t>方便</w:t>
            </w:r>
            <w:r w:rsidRPr="008F3D3C">
              <w:rPr>
                <w:rFonts w:ascii="宋体" w:eastAsia="宋体" w:hAnsi="宋体" w:cs="宋体"/>
                <w:kern w:val="0"/>
                <w:sz w:val="21"/>
                <w:szCs w:val="21"/>
              </w:rPr>
              <w:t>学校购买使用</w:t>
            </w:r>
            <w:r w:rsidRPr="008F3D3C">
              <w:rPr>
                <w:rFonts w:ascii="宋体" w:eastAsia="宋体" w:hAnsi="宋体" w:cs="宋体" w:hint="eastAsia"/>
                <w:kern w:val="0"/>
                <w:sz w:val="21"/>
                <w:szCs w:val="21"/>
              </w:rPr>
              <w:t>及</w:t>
            </w:r>
            <w:r w:rsidRPr="008F3D3C">
              <w:rPr>
                <w:rFonts w:ascii="宋体" w:eastAsia="宋体" w:hAnsi="宋体" w:cs="宋体"/>
                <w:kern w:val="0"/>
                <w:sz w:val="21"/>
                <w:szCs w:val="21"/>
              </w:rPr>
              <w:t>更新</w:t>
            </w:r>
            <w:r w:rsidRPr="008F3D3C">
              <w:rPr>
                <w:rFonts w:ascii="宋体" w:eastAsia="宋体" w:hAnsi="宋体" w:cs="宋体" w:hint="eastAsia"/>
                <w:kern w:val="0"/>
                <w:sz w:val="21"/>
                <w:szCs w:val="21"/>
              </w:rPr>
              <w:t>；投标</w:t>
            </w:r>
            <w:r w:rsidRPr="008F3D3C">
              <w:rPr>
                <w:rFonts w:ascii="宋体" w:eastAsia="宋体" w:hAnsi="宋体" w:cs="宋体"/>
                <w:kern w:val="0"/>
                <w:sz w:val="21"/>
                <w:szCs w:val="21"/>
              </w:rPr>
              <w:t>单位需提供</w:t>
            </w:r>
            <w:r w:rsidRPr="008F3D3C">
              <w:rPr>
                <w:rFonts w:ascii="宋体" w:eastAsia="宋体" w:hAnsi="宋体" w:cs="宋体" w:hint="eastAsia"/>
                <w:kern w:val="0"/>
                <w:sz w:val="21"/>
                <w:szCs w:val="21"/>
              </w:rPr>
              <w:t>与符合参数软件公司的《合作伙伴资质证书》；</w:t>
            </w:r>
          </w:p>
          <w:p w:rsidR="008F3D3C" w:rsidRPr="008F3D3C" w:rsidRDefault="008F3D3C" w:rsidP="008F3D3C">
            <w:pPr>
              <w:widowControl w:val="0"/>
              <w:spacing w:line="240" w:lineRule="auto"/>
              <w:ind w:firstLineChars="0" w:firstLine="0"/>
              <w:jc w:val="left"/>
              <w:rPr>
                <w:rFonts w:ascii="宋体" w:eastAsia="宋体" w:hAnsi="宋体" w:cs="宋体"/>
                <w:kern w:val="0"/>
                <w:sz w:val="21"/>
                <w:szCs w:val="21"/>
              </w:rPr>
            </w:pPr>
            <w:r w:rsidRPr="008F3D3C">
              <w:rPr>
                <w:rFonts w:ascii="宋体" w:eastAsia="宋体" w:hAnsi="宋体" w:cs="宋体" w:hint="eastAsia"/>
                <w:kern w:val="0"/>
                <w:sz w:val="21"/>
                <w:szCs w:val="21"/>
              </w:rPr>
              <w:t>2.集成多专业实体模型，同时可集成场地、措施、机</w:t>
            </w:r>
            <w:r w:rsidRPr="008F3D3C">
              <w:rPr>
                <w:rFonts w:ascii="宋体" w:eastAsia="宋体" w:hAnsi="宋体" w:cs="宋体" w:hint="eastAsia"/>
                <w:kern w:val="0"/>
                <w:sz w:val="21"/>
                <w:szCs w:val="21"/>
              </w:rPr>
              <w:lastRenderedPageBreak/>
              <w:t>械等模型，实现全专业、全方位模型浏览，便于沟通、指导施工；</w:t>
            </w:r>
          </w:p>
          <w:p w:rsidR="008F3D3C" w:rsidRPr="008F3D3C" w:rsidRDefault="008F3D3C" w:rsidP="008F3D3C">
            <w:pPr>
              <w:widowControl w:val="0"/>
              <w:spacing w:line="240" w:lineRule="auto"/>
              <w:ind w:firstLineChars="0" w:firstLine="0"/>
              <w:jc w:val="left"/>
              <w:rPr>
                <w:rFonts w:ascii="宋体" w:eastAsia="宋体" w:hAnsi="宋体" w:cs="宋体"/>
                <w:kern w:val="0"/>
                <w:sz w:val="21"/>
                <w:szCs w:val="21"/>
              </w:rPr>
            </w:pPr>
            <w:r w:rsidRPr="008F3D3C">
              <w:rPr>
                <w:rFonts w:ascii="宋体" w:eastAsia="宋体" w:hAnsi="宋体" w:cs="宋体" w:hint="eastAsia"/>
                <w:kern w:val="0"/>
                <w:sz w:val="21"/>
                <w:szCs w:val="21"/>
              </w:rPr>
              <w:t>3.无缝对接各专业算量、建模软件，支持国际IFC标准，同时可导入Autodesk Revit、Magi CAD、Tekla、3DS等模型，避免重复建模，降低成本；</w:t>
            </w:r>
          </w:p>
          <w:p w:rsidR="008F3D3C" w:rsidRPr="008F3D3C" w:rsidRDefault="008F3D3C" w:rsidP="008F3D3C">
            <w:pPr>
              <w:widowControl w:val="0"/>
              <w:spacing w:line="240" w:lineRule="auto"/>
              <w:ind w:firstLineChars="0" w:firstLine="0"/>
              <w:jc w:val="left"/>
              <w:rPr>
                <w:rFonts w:ascii="宋体" w:eastAsia="宋体" w:hAnsi="宋体" w:cs="宋体"/>
                <w:kern w:val="0"/>
                <w:sz w:val="21"/>
                <w:szCs w:val="21"/>
              </w:rPr>
            </w:pPr>
            <w:r w:rsidRPr="008F3D3C">
              <w:rPr>
                <w:rFonts w:ascii="宋体" w:eastAsia="宋体" w:hAnsi="宋体" w:cs="宋体" w:hint="eastAsia"/>
                <w:kern w:val="0"/>
                <w:sz w:val="21"/>
                <w:szCs w:val="21"/>
              </w:rPr>
              <w:t>4.可导入dwg等格式的施工图，对多专业的图纸进行分类录入并与实体模型实现关联关系，指导施工，同时可实现与图纸一一对应的工程联络单、修改单等工程文档的录入；</w:t>
            </w:r>
          </w:p>
          <w:p w:rsidR="008F3D3C" w:rsidRPr="008F3D3C" w:rsidRDefault="008F3D3C" w:rsidP="008F3D3C">
            <w:pPr>
              <w:widowControl w:val="0"/>
              <w:spacing w:line="240" w:lineRule="auto"/>
              <w:ind w:firstLineChars="0" w:firstLine="0"/>
              <w:jc w:val="left"/>
              <w:rPr>
                <w:rFonts w:ascii="宋体" w:eastAsia="宋体" w:hAnsi="宋体" w:cs="宋体"/>
                <w:kern w:val="0"/>
                <w:sz w:val="21"/>
                <w:szCs w:val="21"/>
              </w:rPr>
            </w:pPr>
            <w:r w:rsidRPr="008F3D3C">
              <w:rPr>
                <w:rFonts w:ascii="宋体" w:eastAsia="宋体" w:hAnsi="宋体" w:cs="宋体" w:hint="eastAsia"/>
                <w:kern w:val="0"/>
                <w:sz w:val="21"/>
                <w:szCs w:val="21"/>
              </w:rPr>
              <w:t>5.可以导入MS project进度计划，实现基于计划时间与实际时间的多维度、多视口4D动画模拟，并导出相应的多视口模拟方案视频；</w:t>
            </w:r>
          </w:p>
          <w:p w:rsidR="008F3D3C" w:rsidRPr="008F3D3C" w:rsidRDefault="008F3D3C" w:rsidP="008F3D3C">
            <w:pPr>
              <w:widowControl w:val="0"/>
              <w:spacing w:line="240" w:lineRule="auto"/>
              <w:ind w:firstLineChars="0" w:firstLine="0"/>
              <w:jc w:val="left"/>
              <w:rPr>
                <w:rFonts w:ascii="宋体" w:eastAsia="宋体" w:hAnsi="宋体" w:cs="宋体"/>
                <w:kern w:val="0"/>
                <w:sz w:val="21"/>
                <w:szCs w:val="21"/>
              </w:rPr>
            </w:pPr>
            <w:r w:rsidRPr="008F3D3C">
              <w:rPr>
                <w:rFonts w:ascii="宋体" w:eastAsia="宋体" w:hAnsi="宋体" w:cs="宋体" w:hint="eastAsia"/>
                <w:kern w:val="0"/>
                <w:sz w:val="21"/>
                <w:szCs w:val="21"/>
              </w:rPr>
              <w:t>6.可实现基于施工组织设计的流水段划分，并基于流水段打断分割进行任务状态统计、构建工程量、清单工程量、质量安全相关信息的查看，同时可进行形象进度的管理；</w:t>
            </w:r>
          </w:p>
          <w:p w:rsidR="008F3D3C" w:rsidRPr="008F3D3C" w:rsidRDefault="008F3D3C" w:rsidP="008F3D3C">
            <w:pPr>
              <w:widowControl w:val="0"/>
              <w:spacing w:line="240" w:lineRule="auto"/>
              <w:ind w:firstLineChars="0" w:firstLine="0"/>
              <w:jc w:val="left"/>
              <w:rPr>
                <w:rFonts w:ascii="宋体" w:eastAsia="宋体" w:hAnsi="宋体" w:cs="宋体"/>
                <w:kern w:val="0"/>
                <w:sz w:val="21"/>
                <w:szCs w:val="21"/>
              </w:rPr>
            </w:pPr>
            <w:r w:rsidRPr="008F3D3C">
              <w:rPr>
                <w:rFonts w:ascii="宋体" w:eastAsia="宋体" w:hAnsi="宋体" w:cs="宋体" w:hint="eastAsia"/>
                <w:kern w:val="0"/>
                <w:sz w:val="21"/>
                <w:szCs w:val="21"/>
              </w:rPr>
              <w:t>7.可一键完成砌体排布方案，可自动考虑构造柱、芯柱、洞口、管槽等部位，精确计算砌体消耗数量，规格尺寸，指导施工；</w:t>
            </w:r>
          </w:p>
          <w:p w:rsidR="008F3D3C" w:rsidRPr="008F3D3C" w:rsidRDefault="008F3D3C" w:rsidP="008F3D3C">
            <w:pPr>
              <w:widowControl w:val="0"/>
              <w:spacing w:line="240" w:lineRule="auto"/>
              <w:ind w:firstLineChars="0" w:firstLine="0"/>
              <w:jc w:val="left"/>
              <w:rPr>
                <w:rFonts w:ascii="宋体" w:eastAsia="宋体" w:hAnsi="宋体" w:cs="宋体"/>
                <w:kern w:val="0"/>
                <w:sz w:val="21"/>
                <w:szCs w:val="21"/>
              </w:rPr>
            </w:pPr>
            <w:r w:rsidRPr="008F3D3C">
              <w:rPr>
                <w:rFonts w:ascii="宋体" w:eastAsia="宋体" w:hAnsi="宋体" w:cs="宋体" w:hint="eastAsia"/>
                <w:kern w:val="0"/>
                <w:sz w:val="21"/>
                <w:szCs w:val="21"/>
              </w:rPr>
              <w:t>8.可基于BIM模型进行主体结构施工专项方案的快速查询，指导施工专项方案的编制工作；</w:t>
            </w:r>
          </w:p>
          <w:p w:rsidR="008F3D3C" w:rsidRPr="008F3D3C" w:rsidRDefault="008F3D3C" w:rsidP="008F3D3C">
            <w:pPr>
              <w:widowControl w:val="0"/>
              <w:spacing w:line="240" w:lineRule="auto"/>
              <w:ind w:firstLineChars="0" w:firstLine="0"/>
              <w:jc w:val="left"/>
              <w:rPr>
                <w:rFonts w:ascii="宋体" w:eastAsia="宋体" w:hAnsi="宋体" w:cs="宋体"/>
                <w:kern w:val="0"/>
                <w:sz w:val="21"/>
                <w:szCs w:val="21"/>
              </w:rPr>
            </w:pPr>
            <w:r w:rsidRPr="008F3D3C">
              <w:rPr>
                <w:rFonts w:ascii="宋体" w:eastAsia="宋体" w:hAnsi="宋体" w:cs="宋体" w:hint="eastAsia"/>
                <w:kern w:val="0"/>
                <w:sz w:val="21"/>
                <w:szCs w:val="21"/>
              </w:rPr>
              <w:t>9.可实现多视口进度模拟，进行进度计划、实际计划、进度与实际计划的多视口呈现模型，为施工组织及施工过程提供可靠依据，并根据实际计划与进度计划的偏差进行及时调整进度；</w:t>
            </w:r>
          </w:p>
          <w:p w:rsidR="008F3D3C" w:rsidRPr="008F3D3C" w:rsidRDefault="008F3D3C" w:rsidP="008F3D3C">
            <w:pPr>
              <w:widowControl w:val="0"/>
              <w:spacing w:line="240" w:lineRule="auto"/>
              <w:ind w:firstLineChars="0" w:firstLine="0"/>
              <w:jc w:val="left"/>
              <w:rPr>
                <w:rFonts w:ascii="宋体" w:eastAsia="宋体" w:hAnsi="宋体" w:cs="宋体"/>
                <w:kern w:val="0"/>
                <w:sz w:val="21"/>
                <w:szCs w:val="21"/>
              </w:rPr>
            </w:pPr>
            <w:r w:rsidRPr="008F3D3C">
              <w:rPr>
                <w:rFonts w:ascii="宋体" w:eastAsia="宋体" w:hAnsi="宋体" w:cs="宋体" w:hint="eastAsia"/>
                <w:kern w:val="0"/>
                <w:sz w:val="21"/>
                <w:szCs w:val="21"/>
              </w:rPr>
              <w:t>10.可以基于云端实现与手机协同应用，有效掌</w:t>
            </w:r>
            <w:proofErr w:type="gramStart"/>
            <w:r w:rsidRPr="008F3D3C">
              <w:rPr>
                <w:rFonts w:ascii="宋体" w:eastAsia="宋体" w:hAnsi="宋体" w:cs="宋体" w:hint="eastAsia"/>
                <w:kern w:val="0"/>
                <w:sz w:val="21"/>
                <w:szCs w:val="21"/>
              </w:rPr>
              <w:t>控控制</w:t>
            </w:r>
            <w:proofErr w:type="gramEnd"/>
            <w:r w:rsidRPr="008F3D3C">
              <w:rPr>
                <w:rFonts w:ascii="宋体" w:eastAsia="宋体" w:hAnsi="宋体" w:cs="宋体" w:hint="eastAsia"/>
                <w:kern w:val="0"/>
                <w:sz w:val="21"/>
                <w:szCs w:val="21"/>
              </w:rPr>
              <w:t>项目质量、安全、进度等信息；支持</w:t>
            </w:r>
            <w:proofErr w:type="gramStart"/>
            <w:r w:rsidRPr="008F3D3C">
              <w:rPr>
                <w:rFonts w:ascii="宋体" w:eastAsia="宋体" w:hAnsi="宋体" w:cs="宋体" w:hint="eastAsia"/>
                <w:kern w:val="0"/>
                <w:sz w:val="21"/>
                <w:szCs w:val="21"/>
              </w:rPr>
              <w:t>安卓及</w:t>
            </w:r>
            <w:proofErr w:type="gramEnd"/>
            <w:r w:rsidRPr="008F3D3C">
              <w:rPr>
                <w:rFonts w:ascii="宋体" w:eastAsia="宋体" w:hAnsi="宋体" w:cs="宋体" w:hint="eastAsia"/>
                <w:kern w:val="0"/>
                <w:sz w:val="21"/>
                <w:szCs w:val="21"/>
              </w:rPr>
              <w:t>IOS系统，结合云端数据进行协同管理，实时更新项目数据;</w:t>
            </w:r>
          </w:p>
          <w:p w:rsidR="008F3D3C" w:rsidRPr="008F3D3C" w:rsidRDefault="008F3D3C" w:rsidP="008F3D3C">
            <w:pPr>
              <w:widowControl w:val="0"/>
              <w:spacing w:line="240" w:lineRule="auto"/>
              <w:ind w:firstLineChars="0" w:firstLine="0"/>
              <w:jc w:val="left"/>
              <w:rPr>
                <w:rFonts w:ascii="宋体" w:eastAsia="宋体" w:hAnsi="宋体" w:cs="宋体"/>
                <w:kern w:val="0"/>
                <w:sz w:val="21"/>
                <w:szCs w:val="21"/>
              </w:rPr>
            </w:pPr>
            <w:r w:rsidRPr="008F3D3C">
              <w:rPr>
                <w:rFonts w:ascii="宋体" w:eastAsia="宋体" w:hAnsi="宋体" w:cs="宋体" w:hint="eastAsia"/>
                <w:kern w:val="0"/>
                <w:sz w:val="21"/>
                <w:szCs w:val="21"/>
              </w:rPr>
              <w:t>11.可以快速生成材料精确采购计划；快速生成进度报表、资金计划；快速生成工程量报表，实现精细化管理；</w:t>
            </w:r>
          </w:p>
          <w:p w:rsidR="008F3D3C" w:rsidRPr="008F3D3C" w:rsidRDefault="008F3D3C" w:rsidP="008F3D3C">
            <w:pPr>
              <w:widowControl w:val="0"/>
              <w:spacing w:line="240" w:lineRule="auto"/>
              <w:ind w:firstLineChars="0" w:firstLine="0"/>
              <w:jc w:val="left"/>
              <w:rPr>
                <w:rFonts w:ascii="宋体" w:eastAsia="宋体" w:hAnsi="宋体" w:cs="宋体"/>
                <w:kern w:val="0"/>
                <w:sz w:val="21"/>
                <w:szCs w:val="21"/>
              </w:rPr>
            </w:pPr>
            <w:r w:rsidRPr="008F3D3C">
              <w:rPr>
                <w:rFonts w:ascii="宋体" w:eastAsia="宋体" w:hAnsi="宋体" w:cs="宋体" w:hint="eastAsia"/>
                <w:kern w:val="0"/>
                <w:sz w:val="21"/>
                <w:szCs w:val="21"/>
              </w:rPr>
              <w:t>12.可以实现基于实体模型与场地模型结合的大型工况分析；</w:t>
            </w:r>
          </w:p>
          <w:p w:rsidR="008F3D3C" w:rsidRPr="008F3D3C" w:rsidRDefault="008F3D3C" w:rsidP="008F3D3C">
            <w:pPr>
              <w:widowControl w:val="0"/>
              <w:spacing w:line="240" w:lineRule="auto"/>
              <w:ind w:firstLineChars="0" w:firstLine="0"/>
              <w:jc w:val="left"/>
              <w:rPr>
                <w:rFonts w:ascii="宋体" w:eastAsia="宋体" w:hAnsi="宋体" w:cs="宋体"/>
                <w:kern w:val="0"/>
                <w:sz w:val="21"/>
                <w:szCs w:val="21"/>
              </w:rPr>
            </w:pPr>
            <w:r w:rsidRPr="008F3D3C">
              <w:rPr>
                <w:rFonts w:ascii="宋体" w:eastAsia="宋体" w:hAnsi="宋体" w:cs="宋体" w:hint="eastAsia"/>
                <w:kern w:val="0"/>
                <w:sz w:val="21"/>
                <w:szCs w:val="21"/>
              </w:rPr>
              <w:t>13.可形成5D模型，实现5D虚拟建造，基于5D分析数据，对计划进度与实际进度进行对比，对资金需求提供参考依据；可进行资源模拟，输出相应物资需求曲线，分析资源消耗量,对资源分配不合理的地方进行优化；</w:t>
            </w:r>
          </w:p>
          <w:p w:rsidR="008F3D3C" w:rsidRPr="008F3D3C" w:rsidRDefault="008F3D3C" w:rsidP="008F3D3C">
            <w:pPr>
              <w:widowControl w:val="0"/>
              <w:spacing w:line="240" w:lineRule="auto"/>
              <w:ind w:firstLineChars="0" w:firstLine="0"/>
              <w:jc w:val="left"/>
              <w:rPr>
                <w:rFonts w:ascii="宋体" w:eastAsia="宋体" w:hAnsi="宋体" w:cs="宋体"/>
                <w:kern w:val="0"/>
                <w:sz w:val="21"/>
                <w:szCs w:val="21"/>
              </w:rPr>
            </w:pPr>
            <w:r w:rsidRPr="008F3D3C">
              <w:rPr>
                <w:rFonts w:ascii="宋体" w:eastAsia="宋体" w:hAnsi="宋体" w:cs="宋体" w:hint="eastAsia"/>
                <w:kern w:val="0"/>
                <w:sz w:val="21"/>
                <w:szCs w:val="21"/>
              </w:rPr>
              <w:t>14.可以实现PC+移动端+Web端的项目协同应用，基于PC端集成多专业模型、信息等工程相关信息同步至BIM云端，实现Web端在线查看质量安全、工程形象进度查看、在线模型浏览、多维度查看资金趋势分析、资金应用分析、资源投入查看、指标分析等功</w:t>
            </w:r>
            <w:r w:rsidRPr="008F3D3C">
              <w:rPr>
                <w:rFonts w:ascii="宋体" w:eastAsia="宋体" w:hAnsi="宋体" w:cs="宋体" w:hint="eastAsia"/>
                <w:kern w:val="0"/>
                <w:sz w:val="21"/>
                <w:szCs w:val="21"/>
              </w:rPr>
              <w:lastRenderedPageBreak/>
              <w:t>能，实现多方协同作业；</w:t>
            </w:r>
          </w:p>
          <w:p w:rsidR="008F3D3C" w:rsidRPr="008F3D3C" w:rsidRDefault="008F3D3C" w:rsidP="008F3D3C">
            <w:pPr>
              <w:widowControl w:val="0"/>
              <w:spacing w:line="240" w:lineRule="auto"/>
              <w:ind w:firstLineChars="0" w:firstLine="0"/>
              <w:jc w:val="left"/>
              <w:rPr>
                <w:rFonts w:ascii="宋体" w:eastAsia="宋体" w:hAnsi="宋体" w:cs="宋体" w:hint="eastAsia"/>
                <w:kern w:val="0"/>
                <w:sz w:val="21"/>
                <w:szCs w:val="21"/>
              </w:rPr>
            </w:pPr>
            <w:r w:rsidRPr="008F3D3C">
              <w:rPr>
                <w:rFonts w:ascii="宋体" w:eastAsia="宋体" w:hAnsi="宋体" w:cs="宋体" w:hint="eastAsia"/>
                <w:kern w:val="0"/>
                <w:sz w:val="21"/>
                <w:szCs w:val="21"/>
              </w:rPr>
              <w:t>15.可以导入成本预算与合同预算，实现清单文件与模型的自动匹配及清单关联，实现基于BIM模型的甲方报量、分包审核等数据的三算对比分析。</w:t>
            </w:r>
          </w:p>
          <w:p w:rsidR="008F3D3C" w:rsidRPr="008F3D3C" w:rsidRDefault="008F3D3C" w:rsidP="008F3D3C">
            <w:pPr>
              <w:widowControl w:val="0"/>
              <w:spacing w:line="240" w:lineRule="auto"/>
              <w:ind w:firstLineChars="0" w:firstLine="0"/>
              <w:jc w:val="left"/>
              <w:rPr>
                <w:rFonts w:ascii="宋体" w:eastAsia="宋体" w:hAnsi="宋体" w:cs="宋体"/>
                <w:kern w:val="0"/>
                <w:sz w:val="21"/>
                <w:szCs w:val="21"/>
              </w:rPr>
            </w:pPr>
            <w:r w:rsidRPr="008F3D3C">
              <w:rPr>
                <w:rFonts w:ascii="宋体" w:eastAsia="宋体" w:hAnsi="宋体" w:cs="宋体" w:hint="eastAsia"/>
                <w:kern w:val="0"/>
                <w:sz w:val="21"/>
                <w:szCs w:val="21"/>
              </w:rPr>
              <w:t>16. BIM5D评分</w:t>
            </w:r>
            <w:r w:rsidRPr="008F3D3C">
              <w:rPr>
                <w:rFonts w:ascii="宋体" w:eastAsia="宋体" w:hAnsi="宋体" w:cs="宋体"/>
                <w:kern w:val="0"/>
                <w:sz w:val="21"/>
                <w:szCs w:val="21"/>
              </w:rPr>
              <w:t>软件</w:t>
            </w:r>
            <w:r w:rsidRPr="008F3D3C">
              <w:rPr>
                <w:rFonts w:ascii="宋体" w:eastAsia="宋体" w:hAnsi="宋体" w:cs="宋体" w:hint="eastAsia"/>
                <w:kern w:val="0"/>
                <w:sz w:val="21"/>
                <w:szCs w:val="21"/>
              </w:rPr>
              <w:t>：</w:t>
            </w:r>
            <w:r w:rsidRPr="008F3D3C">
              <w:rPr>
                <w:rFonts w:ascii="宋体" w:eastAsia="宋体" w:hAnsi="宋体" w:cs="宋体"/>
                <w:kern w:val="0"/>
                <w:sz w:val="21"/>
                <w:szCs w:val="21"/>
              </w:rPr>
              <w:t>可实现</w:t>
            </w:r>
            <w:r w:rsidRPr="008F3D3C">
              <w:rPr>
                <w:rFonts w:ascii="宋体" w:eastAsia="宋体" w:hAnsi="宋体" w:cs="宋体" w:hint="eastAsia"/>
                <w:kern w:val="0"/>
                <w:sz w:val="21"/>
                <w:szCs w:val="21"/>
              </w:rPr>
              <w:t>对BIM5D输出的</w:t>
            </w:r>
            <w:r w:rsidRPr="008F3D3C">
              <w:rPr>
                <w:rFonts w:ascii="宋体" w:eastAsia="宋体" w:hAnsi="宋体" w:cs="宋体"/>
                <w:kern w:val="0"/>
                <w:sz w:val="21"/>
                <w:szCs w:val="21"/>
              </w:rPr>
              <w:t>数据</w:t>
            </w:r>
            <w:r w:rsidRPr="008F3D3C">
              <w:rPr>
                <w:rFonts w:ascii="宋体" w:eastAsia="宋体" w:hAnsi="宋体" w:cs="宋体" w:hint="eastAsia"/>
                <w:kern w:val="0"/>
                <w:sz w:val="21"/>
                <w:szCs w:val="21"/>
              </w:rPr>
              <w:t>进行</w:t>
            </w:r>
            <w:r w:rsidRPr="008F3D3C">
              <w:rPr>
                <w:rFonts w:ascii="宋体" w:eastAsia="宋体" w:hAnsi="宋体" w:cs="宋体"/>
                <w:kern w:val="0"/>
                <w:sz w:val="21"/>
                <w:szCs w:val="21"/>
              </w:rPr>
              <w:t>一键评分，</w:t>
            </w:r>
            <w:r w:rsidRPr="008F3D3C">
              <w:rPr>
                <w:rFonts w:ascii="宋体" w:eastAsia="宋体" w:hAnsi="宋体" w:cs="宋体" w:hint="eastAsia"/>
                <w:kern w:val="0"/>
                <w:sz w:val="21"/>
                <w:szCs w:val="21"/>
              </w:rPr>
              <w:t>包含基础</w:t>
            </w:r>
            <w:r w:rsidRPr="008F3D3C">
              <w:rPr>
                <w:rFonts w:ascii="宋体" w:eastAsia="宋体" w:hAnsi="宋体" w:cs="宋体"/>
                <w:kern w:val="0"/>
                <w:sz w:val="21"/>
                <w:szCs w:val="21"/>
              </w:rPr>
              <w:t>级</w:t>
            </w:r>
            <w:r w:rsidRPr="008F3D3C">
              <w:rPr>
                <w:rFonts w:ascii="宋体" w:eastAsia="宋体" w:hAnsi="宋体" w:cs="宋体" w:hint="eastAsia"/>
                <w:kern w:val="0"/>
                <w:sz w:val="21"/>
                <w:szCs w:val="21"/>
              </w:rPr>
              <w:t>和</w:t>
            </w:r>
            <w:proofErr w:type="gramStart"/>
            <w:r w:rsidRPr="008F3D3C">
              <w:rPr>
                <w:rFonts w:ascii="宋体" w:eastAsia="宋体" w:hAnsi="宋体" w:cs="宋体"/>
                <w:kern w:val="0"/>
                <w:sz w:val="21"/>
                <w:szCs w:val="21"/>
              </w:rPr>
              <w:t>专业级</w:t>
            </w:r>
            <w:r w:rsidRPr="008F3D3C">
              <w:rPr>
                <w:rFonts w:ascii="宋体" w:eastAsia="宋体" w:hAnsi="宋体" w:cs="宋体" w:hint="eastAsia"/>
                <w:kern w:val="0"/>
                <w:sz w:val="21"/>
                <w:szCs w:val="21"/>
              </w:rPr>
              <w:t>两部分</w:t>
            </w:r>
            <w:proofErr w:type="gramEnd"/>
            <w:r w:rsidRPr="008F3D3C">
              <w:rPr>
                <w:rFonts w:ascii="宋体" w:eastAsia="宋体" w:hAnsi="宋体" w:cs="宋体" w:hint="eastAsia"/>
                <w:kern w:val="0"/>
                <w:sz w:val="21"/>
                <w:szCs w:val="21"/>
              </w:rPr>
              <w:t>，</w:t>
            </w:r>
            <w:r w:rsidRPr="008F3D3C">
              <w:rPr>
                <w:rFonts w:ascii="宋体" w:eastAsia="宋体" w:hAnsi="宋体" w:cs="宋体"/>
                <w:kern w:val="0"/>
                <w:sz w:val="21"/>
                <w:szCs w:val="21"/>
              </w:rPr>
              <w:t>可</w:t>
            </w:r>
            <w:r w:rsidRPr="008F3D3C">
              <w:rPr>
                <w:rFonts w:ascii="宋体" w:eastAsia="宋体" w:hAnsi="宋体" w:cs="宋体" w:hint="eastAsia"/>
                <w:kern w:val="0"/>
                <w:sz w:val="21"/>
                <w:szCs w:val="21"/>
              </w:rPr>
              <w:t>对</w:t>
            </w:r>
            <w:r w:rsidRPr="008F3D3C">
              <w:rPr>
                <w:rFonts w:ascii="宋体" w:eastAsia="宋体" w:hAnsi="宋体" w:cs="宋体"/>
                <w:kern w:val="0"/>
                <w:sz w:val="21"/>
                <w:szCs w:val="21"/>
              </w:rPr>
              <w:t>文件</w:t>
            </w:r>
            <w:r w:rsidRPr="008F3D3C">
              <w:rPr>
                <w:rFonts w:ascii="宋体" w:eastAsia="宋体" w:hAnsi="宋体" w:cs="宋体" w:hint="eastAsia"/>
                <w:kern w:val="0"/>
                <w:sz w:val="21"/>
                <w:szCs w:val="21"/>
              </w:rPr>
              <w:t>进行基础</w:t>
            </w:r>
            <w:r w:rsidRPr="008F3D3C">
              <w:rPr>
                <w:rFonts w:ascii="宋体" w:eastAsia="宋体" w:hAnsi="宋体" w:cs="宋体"/>
                <w:kern w:val="0"/>
                <w:sz w:val="21"/>
                <w:szCs w:val="21"/>
              </w:rPr>
              <w:t>操作判断</w:t>
            </w:r>
            <w:r w:rsidRPr="008F3D3C">
              <w:rPr>
                <w:rFonts w:ascii="宋体" w:eastAsia="宋体" w:hAnsi="宋体" w:cs="宋体" w:hint="eastAsia"/>
                <w:kern w:val="0"/>
                <w:sz w:val="21"/>
                <w:szCs w:val="21"/>
              </w:rPr>
              <w:t>和</w:t>
            </w:r>
            <w:r w:rsidRPr="008F3D3C">
              <w:rPr>
                <w:rFonts w:ascii="宋体" w:eastAsia="宋体" w:hAnsi="宋体" w:cs="宋体"/>
                <w:kern w:val="0"/>
                <w:sz w:val="21"/>
                <w:szCs w:val="21"/>
              </w:rPr>
              <w:t>准确度判断</w:t>
            </w:r>
            <w:r w:rsidRPr="008F3D3C">
              <w:rPr>
                <w:rFonts w:ascii="宋体" w:eastAsia="宋体" w:hAnsi="宋体" w:cs="宋体" w:hint="eastAsia"/>
                <w:kern w:val="0"/>
                <w:sz w:val="21"/>
                <w:szCs w:val="21"/>
              </w:rPr>
              <w:t>两种</w:t>
            </w:r>
            <w:r w:rsidRPr="008F3D3C">
              <w:rPr>
                <w:rFonts w:ascii="宋体" w:eastAsia="宋体" w:hAnsi="宋体" w:cs="宋体"/>
                <w:kern w:val="0"/>
                <w:sz w:val="21"/>
                <w:szCs w:val="21"/>
              </w:rPr>
              <w:t>维度的</w:t>
            </w:r>
            <w:r w:rsidRPr="008F3D3C">
              <w:rPr>
                <w:rFonts w:ascii="宋体" w:eastAsia="宋体" w:hAnsi="宋体" w:cs="宋体" w:hint="eastAsia"/>
                <w:kern w:val="0"/>
                <w:sz w:val="21"/>
                <w:szCs w:val="21"/>
              </w:rPr>
              <w:t>评判</w:t>
            </w:r>
            <w:r w:rsidRPr="008F3D3C">
              <w:rPr>
                <w:rFonts w:ascii="宋体" w:eastAsia="宋体" w:hAnsi="宋体" w:cs="宋体"/>
                <w:kern w:val="0"/>
                <w:sz w:val="21"/>
                <w:szCs w:val="21"/>
              </w:rPr>
              <w:t>；</w:t>
            </w:r>
            <w:r w:rsidRPr="008F3D3C">
              <w:rPr>
                <w:rFonts w:ascii="宋体" w:eastAsia="宋体" w:hAnsi="宋体" w:cs="宋体" w:hint="eastAsia"/>
                <w:kern w:val="0"/>
                <w:sz w:val="21"/>
                <w:szCs w:val="21"/>
              </w:rPr>
              <w:t>评分软件</w:t>
            </w:r>
            <w:r w:rsidRPr="008F3D3C">
              <w:rPr>
                <w:rFonts w:ascii="宋体" w:eastAsia="宋体" w:hAnsi="宋体" w:cs="宋体"/>
                <w:kern w:val="0"/>
                <w:sz w:val="21"/>
                <w:szCs w:val="21"/>
              </w:rPr>
              <w:t>可实现一键导入标准工程文件，</w:t>
            </w:r>
            <w:r w:rsidRPr="008F3D3C">
              <w:rPr>
                <w:rFonts w:ascii="宋体" w:eastAsia="宋体" w:hAnsi="宋体" w:cs="宋体" w:hint="eastAsia"/>
                <w:kern w:val="0"/>
                <w:sz w:val="21"/>
                <w:szCs w:val="21"/>
              </w:rPr>
              <w:t>并可对</w:t>
            </w:r>
            <w:r w:rsidRPr="008F3D3C">
              <w:rPr>
                <w:rFonts w:ascii="宋体" w:eastAsia="宋体" w:hAnsi="宋体" w:cs="宋体"/>
                <w:kern w:val="0"/>
                <w:sz w:val="21"/>
                <w:szCs w:val="21"/>
              </w:rPr>
              <w:t>标准工程文件中各模块的表格数据进行分值</w:t>
            </w:r>
            <w:r w:rsidRPr="008F3D3C">
              <w:rPr>
                <w:rFonts w:ascii="宋体" w:eastAsia="宋体" w:hAnsi="宋体" w:cs="宋体" w:hint="eastAsia"/>
                <w:kern w:val="0"/>
                <w:sz w:val="21"/>
                <w:szCs w:val="21"/>
              </w:rPr>
              <w:t>划分</w:t>
            </w:r>
            <w:r w:rsidRPr="008F3D3C">
              <w:rPr>
                <w:rFonts w:ascii="宋体" w:eastAsia="宋体" w:hAnsi="宋体" w:cs="宋体"/>
                <w:kern w:val="0"/>
                <w:sz w:val="21"/>
                <w:szCs w:val="21"/>
              </w:rPr>
              <w:t>；</w:t>
            </w:r>
            <w:r w:rsidRPr="008F3D3C">
              <w:rPr>
                <w:rFonts w:ascii="宋体" w:eastAsia="宋体" w:hAnsi="宋体" w:cs="宋体" w:hint="eastAsia"/>
                <w:kern w:val="0"/>
                <w:sz w:val="21"/>
                <w:szCs w:val="21"/>
              </w:rPr>
              <w:t>BIM5D评分</w:t>
            </w:r>
            <w:r w:rsidRPr="008F3D3C">
              <w:rPr>
                <w:rFonts w:ascii="宋体" w:eastAsia="宋体" w:hAnsi="宋体" w:cs="宋体"/>
                <w:kern w:val="0"/>
                <w:sz w:val="21"/>
                <w:szCs w:val="21"/>
              </w:rPr>
              <w:t>软件可实现</w:t>
            </w:r>
            <w:r w:rsidRPr="008F3D3C">
              <w:rPr>
                <w:rFonts w:ascii="宋体" w:eastAsia="宋体" w:hAnsi="宋体" w:cs="宋体" w:hint="eastAsia"/>
                <w:kern w:val="0"/>
                <w:sz w:val="21"/>
                <w:szCs w:val="21"/>
              </w:rPr>
              <w:t>对</w:t>
            </w:r>
            <w:r w:rsidRPr="008F3D3C">
              <w:rPr>
                <w:rFonts w:ascii="宋体" w:eastAsia="宋体" w:hAnsi="宋体" w:cs="宋体"/>
                <w:kern w:val="0"/>
                <w:sz w:val="21"/>
                <w:szCs w:val="21"/>
              </w:rPr>
              <w:t>模型</w:t>
            </w:r>
            <w:r w:rsidRPr="008F3D3C">
              <w:rPr>
                <w:rFonts w:ascii="宋体" w:eastAsia="宋体" w:hAnsi="宋体" w:cs="宋体" w:hint="eastAsia"/>
                <w:kern w:val="0"/>
                <w:sz w:val="21"/>
                <w:szCs w:val="21"/>
              </w:rPr>
              <w:t>视图</w:t>
            </w:r>
            <w:r w:rsidRPr="008F3D3C">
              <w:rPr>
                <w:rFonts w:ascii="宋体" w:eastAsia="宋体" w:hAnsi="宋体" w:cs="宋体"/>
                <w:kern w:val="0"/>
                <w:sz w:val="21"/>
                <w:szCs w:val="21"/>
              </w:rPr>
              <w:t>、流水视图、施工模拟、物资查询、合约视图</w:t>
            </w:r>
            <w:r w:rsidRPr="008F3D3C">
              <w:rPr>
                <w:rFonts w:ascii="宋体" w:eastAsia="宋体" w:hAnsi="宋体" w:cs="宋体" w:hint="eastAsia"/>
                <w:kern w:val="0"/>
                <w:sz w:val="21"/>
                <w:szCs w:val="21"/>
              </w:rPr>
              <w:t>五大</w:t>
            </w:r>
            <w:r w:rsidRPr="008F3D3C">
              <w:rPr>
                <w:rFonts w:ascii="宋体" w:eastAsia="宋体" w:hAnsi="宋体" w:cs="宋体"/>
                <w:kern w:val="0"/>
                <w:sz w:val="21"/>
                <w:szCs w:val="21"/>
              </w:rPr>
              <w:t>模块进行</w:t>
            </w:r>
            <w:r w:rsidRPr="008F3D3C">
              <w:rPr>
                <w:rFonts w:ascii="宋体" w:eastAsia="宋体" w:hAnsi="宋体" w:cs="宋体" w:hint="eastAsia"/>
                <w:kern w:val="0"/>
                <w:sz w:val="21"/>
                <w:szCs w:val="21"/>
              </w:rPr>
              <w:t>评分，</w:t>
            </w:r>
            <w:r w:rsidRPr="008F3D3C">
              <w:rPr>
                <w:rFonts w:ascii="宋体" w:eastAsia="宋体" w:hAnsi="宋体" w:cs="宋体"/>
                <w:kern w:val="0"/>
                <w:sz w:val="21"/>
                <w:szCs w:val="21"/>
              </w:rPr>
              <w:t>且可实现</w:t>
            </w:r>
            <w:r w:rsidRPr="008F3D3C">
              <w:rPr>
                <w:rFonts w:ascii="宋体" w:eastAsia="宋体" w:hAnsi="宋体" w:cs="宋体" w:hint="eastAsia"/>
                <w:kern w:val="0"/>
                <w:sz w:val="21"/>
                <w:szCs w:val="21"/>
              </w:rPr>
              <w:t>各</w:t>
            </w:r>
            <w:r w:rsidRPr="008F3D3C">
              <w:rPr>
                <w:rFonts w:ascii="宋体" w:eastAsia="宋体" w:hAnsi="宋体" w:cs="宋体"/>
                <w:kern w:val="0"/>
                <w:sz w:val="21"/>
                <w:szCs w:val="21"/>
              </w:rPr>
              <w:t>模块之间</w:t>
            </w:r>
            <w:r w:rsidRPr="008F3D3C">
              <w:rPr>
                <w:rFonts w:ascii="宋体" w:eastAsia="宋体" w:hAnsi="宋体" w:cs="宋体" w:hint="eastAsia"/>
                <w:kern w:val="0"/>
                <w:sz w:val="21"/>
                <w:szCs w:val="21"/>
              </w:rPr>
              <w:t>分值</w:t>
            </w:r>
            <w:r w:rsidRPr="008F3D3C">
              <w:rPr>
                <w:rFonts w:ascii="宋体" w:eastAsia="宋体" w:hAnsi="宋体" w:cs="宋体"/>
                <w:kern w:val="0"/>
                <w:sz w:val="21"/>
                <w:szCs w:val="21"/>
              </w:rPr>
              <w:t>分配比例任意调整；</w:t>
            </w:r>
            <w:r w:rsidRPr="008F3D3C">
              <w:rPr>
                <w:rFonts w:ascii="宋体" w:eastAsia="宋体" w:hAnsi="宋体" w:cs="宋体" w:hint="eastAsia"/>
                <w:kern w:val="0"/>
                <w:sz w:val="21"/>
                <w:szCs w:val="21"/>
              </w:rPr>
              <w:t>评分软件</w:t>
            </w:r>
            <w:r w:rsidRPr="008F3D3C">
              <w:rPr>
                <w:rFonts w:ascii="宋体" w:eastAsia="宋体" w:hAnsi="宋体" w:cs="宋体"/>
                <w:kern w:val="0"/>
                <w:sz w:val="21"/>
                <w:szCs w:val="21"/>
              </w:rPr>
              <w:t>可实现一键</w:t>
            </w:r>
            <w:r w:rsidRPr="008F3D3C">
              <w:rPr>
                <w:rFonts w:ascii="宋体" w:eastAsia="宋体" w:hAnsi="宋体" w:cs="宋体" w:hint="eastAsia"/>
                <w:kern w:val="0"/>
                <w:sz w:val="21"/>
                <w:szCs w:val="21"/>
              </w:rPr>
              <w:t>对</w:t>
            </w:r>
            <w:r w:rsidRPr="008F3D3C">
              <w:rPr>
                <w:rFonts w:ascii="宋体" w:eastAsia="宋体" w:hAnsi="宋体" w:cs="宋体"/>
                <w:kern w:val="0"/>
                <w:sz w:val="21"/>
                <w:szCs w:val="21"/>
              </w:rPr>
              <w:t>多个</w:t>
            </w:r>
            <w:r w:rsidRPr="008F3D3C">
              <w:rPr>
                <w:rFonts w:ascii="宋体" w:eastAsia="宋体" w:hAnsi="宋体" w:cs="宋体" w:hint="eastAsia"/>
                <w:kern w:val="0"/>
                <w:sz w:val="21"/>
                <w:szCs w:val="21"/>
              </w:rPr>
              <w:t>作品完成</w:t>
            </w:r>
            <w:r w:rsidRPr="008F3D3C">
              <w:rPr>
                <w:rFonts w:ascii="宋体" w:eastAsia="宋体" w:hAnsi="宋体" w:cs="宋体"/>
                <w:kern w:val="0"/>
                <w:sz w:val="21"/>
                <w:szCs w:val="21"/>
              </w:rPr>
              <w:t>评分</w:t>
            </w:r>
            <w:r w:rsidRPr="008F3D3C">
              <w:rPr>
                <w:rFonts w:ascii="宋体" w:eastAsia="宋体" w:hAnsi="宋体" w:cs="宋体" w:hint="eastAsia"/>
                <w:kern w:val="0"/>
                <w:sz w:val="21"/>
                <w:szCs w:val="21"/>
              </w:rPr>
              <w:t>并</w:t>
            </w:r>
            <w:r w:rsidRPr="008F3D3C">
              <w:rPr>
                <w:rFonts w:ascii="宋体" w:eastAsia="宋体" w:hAnsi="宋体" w:cs="宋体"/>
                <w:kern w:val="0"/>
                <w:sz w:val="21"/>
                <w:szCs w:val="21"/>
              </w:rPr>
              <w:t>分别查看</w:t>
            </w:r>
            <w:proofErr w:type="gramStart"/>
            <w:r w:rsidRPr="008F3D3C">
              <w:rPr>
                <w:rFonts w:ascii="宋体" w:eastAsia="宋体" w:hAnsi="宋体" w:cs="宋体" w:hint="eastAsia"/>
                <w:kern w:val="0"/>
                <w:sz w:val="21"/>
                <w:szCs w:val="21"/>
              </w:rPr>
              <w:t>各作品</w:t>
            </w:r>
            <w:proofErr w:type="gramEnd"/>
            <w:r w:rsidRPr="008F3D3C">
              <w:rPr>
                <w:rFonts w:ascii="宋体" w:eastAsia="宋体" w:hAnsi="宋体" w:cs="宋体"/>
                <w:kern w:val="0"/>
                <w:sz w:val="21"/>
                <w:szCs w:val="21"/>
              </w:rPr>
              <w:t>中</w:t>
            </w:r>
            <w:r w:rsidRPr="008F3D3C">
              <w:rPr>
                <w:rFonts w:ascii="宋体" w:eastAsia="宋体" w:hAnsi="宋体" w:cs="宋体" w:hint="eastAsia"/>
                <w:kern w:val="0"/>
                <w:sz w:val="21"/>
                <w:szCs w:val="21"/>
              </w:rPr>
              <w:t>得分点</w:t>
            </w:r>
            <w:r w:rsidRPr="008F3D3C">
              <w:rPr>
                <w:rFonts w:ascii="宋体" w:eastAsia="宋体" w:hAnsi="宋体" w:cs="宋体"/>
                <w:kern w:val="0"/>
                <w:sz w:val="21"/>
                <w:szCs w:val="21"/>
              </w:rPr>
              <w:t>与</w:t>
            </w:r>
            <w:r w:rsidRPr="008F3D3C">
              <w:rPr>
                <w:rFonts w:ascii="宋体" w:eastAsia="宋体" w:hAnsi="宋体" w:cs="宋体" w:hint="eastAsia"/>
                <w:kern w:val="0"/>
                <w:sz w:val="21"/>
                <w:szCs w:val="21"/>
              </w:rPr>
              <w:t>正确</w:t>
            </w:r>
            <w:r w:rsidRPr="008F3D3C">
              <w:rPr>
                <w:rFonts w:ascii="宋体" w:eastAsia="宋体" w:hAnsi="宋体" w:cs="宋体"/>
                <w:kern w:val="0"/>
                <w:sz w:val="21"/>
                <w:szCs w:val="21"/>
              </w:rPr>
              <w:t>答案的具体</w:t>
            </w:r>
            <w:r w:rsidRPr="008F3D3C">
              <w:rPr>
                <w:rFonts w:ascii="宋体" w:eastAsia="宋体" w:hAnsi="宋体" w:cs="宋体" w:hint="eastAsia"/>
                <w:kern w:val="0"/>
                <w:sz w:val="21"/>
                <w:szCs w:val="21"/>
              </w:rPr>
              <w:t>分析</w:t>
            </w:r>
            <w:r w:rsidRPr="008F3D3C">
              <w:rPr>
                <w:rFonts w:ascii="宋体" w:eastAsia="宋体" w:hAnsi="宋体" w:cs="宋体"/>
                <w:kern w:val="0"/>
                <w:sz w:val="21"/>
                <w:szCs w:val="21"/>
              </w:rPr>
              <w:t>报告</w:t>
            </w:r>
            <w:r w:rsidRPr="008F3D3C">
              <w:rPr>
                <w:rFonts w:ascii="宋体" w:eastAsia="宋体" w:hAnsi="宋体" w:cs="宋体" w:hint="eastAsia"/>
                <w:kern w:val="0"/>
                <w:sz w:val="21"/>
                <w:szCs w:val="21"/>
              </w:rPr>
              <w:t>；</w:t>
            </w:r>
          </w:p>
          <w:p w:rsidR="008F3D3C" w:rsidRPr="008F3D3C" w:rsidRDefault="008F3D3C" w:rsidP="008F3D3C">
            <w:pPr>
              <w:widowControl w:val="0"/>
              <w:spacing w:line="240" w:lineRule="auto"/>
              <w:ind w:firstLineChars="0" w:firstLine="0"/>
              <w:jc w:val="left"/>
              <w:rPr>
                <w:rFonts w:ascii="宋体" w:eastAsia="宋体" w:hAnsi="宋体" w:cs="宋体"/>
                <w:kern w:val="0"/>
                <w:sz w:val="21"/>
                <w:szCs w:val="21"/>
              </w:rPr>
            </w:pPr>
            <w:r w:rsidRPr="008F3D3C">
              <w:rPr>
                <w:rFonts w:ascii="宋体" w:eastAsia="宋体" w:hAnsi="宋体" w:cs="宋体" w:hint="eastAsia"/>
                <w:kern w:val="0"/>
                <w:sz w:val="21"/>
                <w:szCs w:val="21"/>
              </w:rPr>
              <w:t>评分软件</w:t>
            </w:r>
            <w:r w:rsidRPr="008F3D3C">
              <w:rPr>
                <w:rFonts w:ascii="宋体" w:eastAsia="宋体" w:hAnsi="宋体" w:cs="宋体"/>
                <w:kern w:val="0"/>
                <w:sz w:val="21"/>
                <w:szCs w:val="21"/>
              </w:rPr>
              <w:t>可实现一键</w:t>
            </w:r>
            <w:r w:rsidRPr="008F3D3C">
              <w:rPr>
                <w:rFonts w:ascii="宋体" w:eastAsia="宋体" w:hAnsi="宋体" w:cs="宋体" w:hint="eastAsia"/>
                <w:kern w:val="0"/>
                <w:sz w:val="21"/>
                <w:szCs w:val="21"/>
              </w:rPr>
              <w:t>输出</w:t>
            </w:r>
            <w:r w:rsidRPr="008F3D3C">
              <w:rPr>
                <w:rFonts w:ascii="宋体" w:eastAsia="宋体" w:hAnsi="宋体" w:cs="宋体"/>
                <w:kern w:val="0"/>
                <w:sz w:val="21"/>
                <w:szCs w:val="21"/>
              </w:rPr>
              <w:t>评分</w:t>
            </w:r>
            <w:r w:rsidRPr="008F3D3C">
              <w:rPr>
                <w:rFonts w:ascii="宋体" w:eastAsia="宋体" w:hAnsi="宋体" w:cs="宋体" w:hint="eastAsia"/>
                <w:kern w:val="0"/>
                <w:sz w:val="21"/>
                <w:szCs w:val="21"/>
              </w:rPr>
              <w:t>结果及</w:t>
            </w:r>
            <w:r w:rsidRPr="008F3D3C">
              <w:rPr>
                <w:rFonts w:ascii="宋体" w:eastAsia="宋体" w:hAnsi="宋体" w:cs="宋体"/>
                <w:kern w:val="0"/>
                <w:sz w:val="21"/>
                <w:szCs w:val="21"/>
              </w:rPr>
              <w:t>评分报告；对</w:t>
            </w:r>
            <w:proofErr w:type="gramStart"/>
            <w:r w:rsidRPr="008F3D3C">
              <w:rPr>
                <w:rFonts w:ascii="宋体" w:eastAsia="宋体" w:hAnsi="宋体" w:cs="宋体"/>
                <w:kern w:val="0"/>
                <w:sz w:val="21"/>
                <w:szCs w:val="21"/>
              </w:rPr>
              <w:t>各</w:t>
            </w:r>
            <w:r w:rsidRPr="008F3D3C">
              <w:rPr>
                <w:rFonts w:ascii="宋体" w:eastAsia="宋体" w:hAnsi="宋体" w:cs="宋体" w:hint="eastAsia"/>
                <w:kern w:val="0"/>
                <w:sz w:val="21"/>
                <w:szCs w:val="21"/>
              </w:rPr>
              <w:t>作品</w:t>
            </w:r>
            <w:proofErr w:type="gramEnd"/>
            <w:r w:rsidRPr="008F3D3C">
              <w:rPr>
                <w:rFonts w:ascii="宋体" w:eastAsia="宋体" w:hAnsi="宋体" w:cs="宋体"/>
                <w:kern w:val="0"/>
                <w:sz w:val="21"/>
                <w:szCs w:val="21"/>
              </w:rPr>
              <w:t>成绩进行整体汇总的</w:t>
            </w:r>
            <w:r w:rsidRPr="008F3D3C">
              <w:rPr>
                <w:rFonts w:ascii="宋体" w:eastAsia="宋体" w:hAnsi="宋体" w:cs="宋体" w:hint="eastAsia"/>
                <w:kern w:val="0"/>
                <w:sz w:val="21"/>
                <w:szCs w:val="21"/>
              </w:rPr>
              <w:t>同时可详细</w:t>
            </w:r>
            <w:r w:rsidRPr="008F3D3C">
              <w:rPr>
                <w:rFonts w:ascii="宋体" w:eastAsia="宋体" w:hAnsi="宋体" w:cs="宋体"/>
                <w:kern w:val="0"/>
                <w:sz w:val="21"/>
                <w:szCs w:val="21"/>
              </w:rPr>
              <w:t>查看</w:t>
            </w:r>
            <w:proofErr w:type="gramStart"/>
            <w:r w:rsidRPr="008F3D3C">
              <w:rPr>
                <w:rFonts w:ascii="宋体" w:eastAsia="宋体" w:hAnsi="宋体" w:cs="宋体"/>
                <w:kern w:val="0"/>
                <w:sz w:val="21"/>
                <w:szCs w:val="21"/>
              </w:rPr>
              <w:t>各作品</w:t>
            </w:r>
            <w:proofErr w:type="gramEnd"/>
            <w:r w:rsidRPr="008F3D3C">
              <w:rPr>
                <w:rFonts w:ascii="宋体" w:eastAsia="宋体" w:hAnsi="宋体" w:cs="宋体"/>
                <w:kern w:val="0"/>
                <w:sz w:val="21"/>
                <w:szCs w:val="21"/>
              </w:rPr>
              <w:t>的评分报告</w:t>
            </w:r>
            <w:r w:rsidRPr="008F3D3C">
              <w:rPr>
                <w:rFonts w:ascii="宋体" w:eastAsia="宋体" w:hAnsi="宋体" w:cs="宋体" w:hint="eastAsia"/>
                <w:kern w:val="0"/>
                <w:sz w:val="21"/>
                <w:szCs w:val="21"/>
              </w:rPr>
              <w:t>；BIM5D评分</w:t>
            </w:r>
            <w:r w:rsidRPr="008F3D3C">
              <w:rPr>
                <w:rFonts w:ascii="宋体" w:eastAsia="宋体" w:hAnsi="宋体" w:cs="宋体"/>
                <w:kern w:val="0"/>
                <w:sz w:val="21"/>
                <w:szCs w:val="21"/>
              </w:rPr>
              <w:t>软件可支持</w:t>
            </w:r>
            <w:r w:rsidRPr="008F3D3C">
              <w:rPr>
                <w:rFonts w:ascii="宋体" w:eastAsia="宋体" w:hAnsi="宋体" w:cs="宋体" w:hint="eastAsia"/>
                <w:kern w:val="0"/>
                <w:sz w:val="21"/>
                <w:szCs w:val="21"/>
              </w:rPr>
              <w:t>考试版BIM5D软件</w:t>
            </w:r>
            <w:r w:rsidRPr="008F3D3C">
              <w:rPr>
                <w:rFonts w:ascii="宋体" w:eastAsia="宋体" w:hAnsi="宋体" w:cs="宋体"/>
                <w:kern w:val="0"/>
                <w:sz w:val="21"/>
                <w:szCs w:val="21"/>
              </w:rPr>
              <w:t>的一键启动，</w:t>
            </w:r>
            <w:r w:rsidRPr="008F3D3C">
              <w:rPr>
                <w:rFonts w:ascii="宋体" w:eastAsia="宋体" w:hAnsi="宋体" w:cs="宋体" w:hint="eastAsia"/>
                <w:kern w:val="0"/>
                <w:sz w:val="21"/>
                <w:szCs w:val="21"/>
              </w:rPr>
              <w:t>用于</w:t>
            </w:r>
            <w:r w:rsidRPr="008F3D3C">
              <w:rPr>
                <w:rFonts w:ascii="宋体" w:eastAsia="宋体" w:hAnsi="宋体" w:cs="宋体"/>
                <w:kern w:val="0"/>
                <w:sz w:val="21"/>
                <w:szCs w:val="21"/>
              </w:rPr>
              <w:t>考评认证时</w:t>
            </w:r>
            <w:r w:rsidRPr="008F3D3C">
              <w:rPr>
                <w:rFonts w:ascii="宋体" w:eastAsia="宋体" w:hAnsi="宋体" w:cs="宋体" w:hint="eastAsia"/>
                <w:kern w:val="0"/>
                <w:sz w:val="21"/>
                <w:szCs w:val="21"/>
              </w:rPr>
              <w:t>使用</w:t>
            </w:r>
            <w:r w:rsidRPr="008F3D3C">
              <w:rPr>
                <w:rFonts w:ascii="宋体" w:eastAsia="宋体" w:hAnsi="宋体" w:cs="宋体"/>
                <w:kern w:val="0"/>
                <w:sz w:val="21"/>
                <w:szCs w:val="21"/>
              </w:rPr>
              <w:t>。</w:t>
            </w:r>
          </w:p>
          <w:p w:rsidR="008F3D3C" w:rsidRPr="008F3D3C" w:rsidRDefault="008F3D3C" w:rsidP="008F3D3C">
            <w:pPr>
              <w:widowControl w:val="0"/>
              <w:spacing w:line="240" w:lineRule="auto"/>
              <w:ind w:firstLineChars="0" w:firstLine="0"/>
              <w:jc w:val="left"/>
              <w:rPr>
                <w:rFonts w:ascii="宋体" w:eastAsia="宋体" w:hAnsi="宋体" w:cs="宋体"/>
                <w:kern w:val="0"/>
                <w:sz w:val="21"/>
                <w:szCs w:val="21"/>
              </w:rPr>
            </w:pPr>
            <w:r w:rsidRPr="008F3D3C">
              <w:rPr>
                <w:rFonts w:ascii="宋体" w:eastAsia="宋体" w:hAnsi="宋体" w:cs="宋体" w:hint="eastAsia"/>
                <w:kern w:val="0"/>
                <w:sz w:val="21"/>
                <w:szCs w:val="21"/>
              </w:rPr>
              <w:t>17.★独立开发平台，不依附于CAD等任何其他技术平台，</w:t>
            </w:r>
            <w:proofErr w:type="gramStart"/>
            <w:r w:rsidRPr="008F3D3C">
              <w:rPr>
                <w:rFonts w:ascii="宋体" w:eastAsia="宋体" w:hAnsi="宋体" w:cs="宋体" w:hint="eastAsia"/>
                <w:kern w:val="0"/>
                <w:sz w:val="21"/>
                <w:szCs w:val="21"/>
              </w:rPr>
              <w:t>不</w:t>
            </w:r>
            <w:proofErr w:type="gramEnd"/>
            <w:r w:rsidRPr="008F3D3C">
              <w:rPr>
                <w:rFonts w:ascii="宋体" w:eastAsia="宋体" w:hAnsi="宋体" w:cs="宋体" w:hint="eastAsia"/>
                <w:kern w:val="0"/>
                <w:sz w:val="21"/>
                <w:szCs w:val="21"/>
              </w:rPr>
              <w:t>内嵌CAD，避免知识产权纠纷，实现CAD图互导；若基于CAD平台开发，需免费提供最新版本正版AUTOCAD软件，避免知识产权纠纷；</w:t>
            </w:r>
          </w:p>
          <w:p w:rsidR="008F3D3C" w:rsidRPr="008F3D3C" w:rsidRDefault="008F3D3C" w:rsidP="008F3D3C">
            <w:pPr>
              <w:widowControl w:val="0"/>
              <w:spacing w:line="240" w:lineRule="auto"/>
              <w:ind w:firstLineChars="0" w:firstLine="0"/>
              <w:jc w:val="left"/>
              <w:rPr>
                <w:rFonts w:ascii="宋体" w:eastAsia="宋体" w:hAnsi="宋体" w:cs="宋体"/>
                <w:kern w:val="0"/>
                <w:sz w:val="21"/>
                <w:szCs w:val="21"/>
              </w:rPr>
            </w:pPr>
            <w:r w:rsidRPr="008F3D3C">
              <w:rPr>
                <w:rFonts w:ascii="宋体" w:eastAsia="宋体" w:hAnsi="宋体" w:cs="宋体" w:hint="eastAsia"/>
                <w:kern w:val="0"/>
                <w:sz w:val="21"/>
                <w:szCs w:val="21"/>
              </w:rPr>
              <w:t>18.★投标所有产品必须为同一厂商生成，方便教学；</w:t>
            </w:r>
          </w:p>
          <w:p w:rsidR="008F3D3C" w:rsidRPr="008F3D3C" w:rsidRDefault="008F3D3C" w:rsidP="008F3D3C">
            <w:pPr>
              <w:widowControl w:val="0"/>
              <w:snapToGrid w:val="0"/>
              <w:spacing w:line="240" w:lineRule="auto"/>
              <w:ind w:firstLineChars="0" w:firstLine="0"/>
              <w:jc w:val="left"/>
              <w:rPr>
                <w:rFonts w:ascii="宋体" w:eastAsia="宋体" w:hAnsi="宋体" w:cs="宋体" w:hint="eastAsia"/>
                <w:kern w:val="0"/>
                <w:sz w:val="21"/>
                <w:szCs w:val="21"/>
              </w:rPr>
            </w:pPr>
            <w:r w:rsidRPr="008F3D3C">
              <w:rPr>
                <w:rFonts w:ascii="宋体" w:eastAsia="宋体" w:hAnsi="宋体" w:cs="宋体" w:hint="eastAsia"/>
                <w:kern w:val="0"/>
                <w:sz w:val="21"/>
                <w:szCs w:val="21"/>
              </w:rPr>
              <w:t>19.★软件应具备著作权证书，签订合同时提供原件备查；</w:t>
            </w:r>
          </w:p>
          <w:p w:rsidR="008F3D3C" w:rsidRPr="008F3D3C" w:rsidRDefault="008F3D3C" w:rsidP="008F3D3C">
            <w:pPr>
              <w:widowControl w:val="0"/>
              <w:snapToGrid w:val="0"/>
              <w:spacing w:line="240" w:lineRule="auto"/>
              <w:ind w:firstLineChars="0" w:firstLine="0"/>
              <w:jc w:val="left"/>
              <w:rPr>
                <w:rFonts w:ascii="宋体" w:eastAsia="宋体" w:hAnsi="宋体" w:cs="宋体"/>
                <w:sz w:val="24"/>
                <w:szCs w:val="24"/>
              </w:rPr>
            </w:pPr>
            <w:r w:rsidRPr="008F3D3C">
              <w:rPr>
                <w:rFonts w:ascii="宋体" w:eastAsia="宋体" w:hAnsi="宋体" w:cs="宋体" w:hint="eastAsia"/>
                <w:kern w:val="0"/>
                <w:sz w:val="21"/>
                <w:szCs w:val="21"/>
              </w:rPr>
              <w:t xml:space="preserve">  优于本参数的，得12分，符合的得10分，不符合的不得分。</w:t>
            </w:r>
          </w:p>
        </w:tc>
        <w:tc>
          <w:tcPr>
            <w:tcW w:w="1418" w:type="dxa"/>
          </w:tcPr>
          <w:p w:rsidR="008F3D3C" w:rsidRPr="008F3D3C" w:rsidRDefault="008F3D3C" w:rsidP="008F3D3C">
            <w:pPr>
              <w:ind w:firstLineChars="0" w:firstLine="0"/>
              <w:jc w:val="left"/>
              <w:textAlignment w:val="center"/>
              <w:rPr>
                <w:rFonts w:ascii="宋体" w:eastAsia="宋体" w:hAnsi="宋体" w:cs="Times New Roman" w:hint="eastAsia"/>
                <w:spacing w:val="-2"/>
                <w:sz w:val="24"/>
                <w:szCs w:val="24"/>
              </w:rPr>
            </w:pPr>
          </w:p>
        </w:tc>
      </w:tr>
      <w:tr w:rsidR="008F3D3C" w:rsidRPr="008F3D3C" w:rsidTr="00EC792C">
        <w:trPr>
          <w:trHeight w:val="1"/>
        </w:trPr>
        <w:tc>
          <w:tcPr>
            <w:tcW w:w="1314" w:type="dxa"/>
            <w:vMerge/>
            <w:vAlign w:val="center"/>
          </w:tcPr>
          <w:p w:rsidR="008F3D3C" w:rsidRPr="008F3D3C" w:rsidRDefault="008F3D3C" w:rsidP="008F3D3C">
            <w:pPr>
              <w:ind w:firstLineChars="0" w:firstLine="0"/>
              <w:jc w:val="center"/>
              <w:rPr>
                <w:rFonts w:ascii="宋体" w:eastAsia="宋体" w:hAnsi="宋体" w:cs="宋体"/>
                <w:kern w:val="0"/>
                <w:sz w:val="24"/>
                <w:szCs w:val="24"/>
              </w:rPr>
            </w:pPr>
          </w:p>
        </w:tc>
        <w:tc>
          <w:tcPr>
            <w:tcW w:w="1582" w:type="dxa"/>
            <w:vAlign w:val="center"/>
          </w:tcPr>
          <w:p w:rsidR="008F3D3C" w:rsidRPr="008F3D3C" w:rsidRDefault="008F3D3C" w:rsidP="008F3D3C">
            <w:pPr>
              <w:widowControl w:val="0"/>
              <w:ind w:firstLineChars="0" w:firstLine="0"/>
              <w:jc w:val="center"/>
              <w:rPr>
                <w:rFonts w:ascii="宋体" w:eastAsia="宋体" w:hAnsi="宋体" w:cs="Times New Roman" w:hint="eastAsia"/>
                <w:sz w:val="24"/>
                <w:szCs w:val="24"/>
              </w:rPr>
            </w:pPr>
            <w:r w:rsidRPr="008F3D3C">
              <w:rPr>
                <w:rFonts w:ascii="宋体" w:eastAsia="宋体" w:hAnsi="宋体" w:cs="宋体" w:hint="eastAsia"/>
                <w:kern w:val="0"/>
                <w:sz w:val="21"/>
                <w:szCs w:val="21"/>
              </w:rPr>
              <w:t>专业知识挂图</w:t>
            </w:r>
          </w:p>
        </w:tc>
        <w:tc>
          <w:tcPr>
            <w:tcW w:w="750" w:type="dxa"/>
            <w:vAlign w:val="center"/>
          </w:tcPr>
          <w:p w:rsidR="008F3D3C" w:rsidRPr="008F3D3C" w:rsidRDefault="008F3D3C" w:rsidP="008F3D3C">
            <w:pPr>
              <w:ind w:firstLineChars="0" w:firstLine="0"/>
              <w:jc w:val="center"/>
              <w:rPr>
                <w:rFonts w:ascii="宋体" w:eastAsia="宋体" w:hAnsi="宋体" w:cs="宋体"/>
                <w:kern w:val="0"/>
                <w:sz w:val="24"/>
                <w:szCs w:val="24"/>
              </w:rPr>
            </w:pPr>
            <w:r w:rsidRPr="008F3D3C">
              <w:rPr>
                <w:rFonts w:ascii="宋体" w:eastAsia="宋体" w:hAnsi="宋体" w:cs="宋体" w:hint="eastAsia"/>
                <w:kern w:val="0"/>
                <w:sz w:val="24"/>
                <w:szCs w:val="24"/>
              </w:rPr>
              <w:t>3分</w:t>
            </w:r>
          </w:p>
        </w:tc>
        <w:tc>
          <w:tcPr>
            <w:tcW w:w="5103" w:type="dxa"/>
            <w:vAlign w:val="center"/>
          </w:tcPr>
          <w:p w:rsidR="008F3D3C" w:rsidRPr="008F3D3C" w:rsidRDefault="008F3D3C" w:rsidP="008F3D3C">
            <w:pPr>
              <w:spacing w:line="240" w:lineRule="auto"/>
              <w:ind w:firstLineChars="0" w:firstLine="0"/>
              <w:jc w:val="left"/>
              <w:textAlignment w:val="center"/>
              <w:rPr>
                <w:rFonts w:ascii="宋体" w:eastAsia="宋体" w:hAnsi="宋体" w:cs="宋体" w:hint="eastAsia"/>
                <w:kern w:val="0"/>
                <w:sz w:val="21"/>
                <w:szCs w:val="21"/>
              </w:rPr>
            </w:pPr>
            <w:r w:rsidRPr="008F3D3C">
              <w:rPr>
                <w:rFonts w:ascii="宋体" w:eastAsia="宋体" w:hAnsi="宋体" w:cs="宋体" w:hint="eastAsia"/>
                <w:kern w:val="0"/>
                <w:sz w:val="21"/>
                <w:szCs w:val="21"/>
              </w:rPr>
              <w:t>定制铝合金包边挂图0.6米×0.8米，2.6米×1.0米</w:t>
            </w:r>
          </w:p>
          <w:p w:rsidR="008F3D3C" w:rsidRPr="008F3D3C" w:rsidRDefault="008F3D3C" w:rsidP="008F3D3C">
            <w:pPr>
              <w:widowControl w:val="0"/>
              <w:snapToGrid w:val="0"/>
              <w:spacing w:line="240" w:lineRule="auto"/>
              <w:ind w:firstLineChars="0" w:firstLine="0"/>
              <w:jc w:val="left"/>
              <w:rPr>
                <w:rFonts w:ascii="Times New Roman" w:eastAsia="宋体" w:hAnsi="Times New Roman" w:cs="Times New Roman" w:hint="eastAsia"/>
                <w:noProof/>
                <w:sz w:val="28"/>
                <w:szCs w:val="24"/>
              </w:rPr>
            </w:pPr>
            <w:r w:rsidRPr="008F3D3C">
              <w:rPr>
                <w:rFonts w:ascii="宋体" w:eastAsia="宋体" w:hAnsi="宋体" w:cs="宋体" w:hint="eastAsia"/>
                <w:kern w:val="0"/>
                <w:sz w:val="21"/>
                <w:szCs w:val="21"/>
              </w:rPr>
              <w:t xml:space="preserve">  优于本参数的，得3分，符合的得2分，不符合的不得分。</w:t>
            </w:r>
          </w:p>
        </w:tc>
        <w:tc>
          <w:tcPr>
            <w:tcW w:w="1418" w:type="dxa"/>
          </w:tcPr>
          <w:p w:rsidR="008F3D3C" w:rsidRPr="008F3D3C" w:rsidRDefault="008F3D3C" w:rsidP="008F3D3C">
            <w:pPr>
              <w:ind w:firstLineChars="0" w:firstLine="0"/>
              <w:jc w:val="left"/>
              <w:textAlignment w:val="center"/>
              <w:rPr>
                <w:rFonts w:ascii="宋体" w:eastAsia="宋体" w:hAnsi="宋体" w:cs="Times New Roman" w:hint="eastAsia"/>
                <w:spacing w:val="-2"/>
                <w:sz w:val="24"/>
                <w:szCs w:val="24"/>
              </w:rPr>
            </w:pPr>
          </w:p>
        </w:tc>
      </w:tr>
    </w:tbl>
    <w:p w:rsidR="008F3D3C" w:rsidRPr="008F3D3C" w:rsidRDefault="008F3D3C" w:rsidP="008F3D3C">
      <w:pPr>
        <w:widowControl w:val="0"/>
        <w:ind w:firstLineChars="0" w:firstLine="0"/>
        <w:rPr>
          <w:rFonts w:ascii="Times New Roman" w:eastAsia="宋体" w:hAnsi="Times New Roman" w:cs="Times New Roman" w:hint="eastAsia"/>
          <w:sz w:val="28"/>
          <w:szCs w:val="24"/>
        </w:rPr>
      </w:pPr>
    </w:p>
    <w:p w:rsidR="008F3D3C" w:rsidRPr="008F3D3C" w:rsidRDefault="008F3D3C" w:rsidP="008F3D3C">
      <w:pPr>
        <w:widowControl w:val="0"/>
        <w:ind w:firstLineChars="0" w:firstLine="0"/>
        <w:jc w:val="center"/>
        <w:rPr>
          <w:rFonts w:ascii="Times New Roman" w:eastAsia="宋体" w:hAnsi="宋体" w:cs="Times New Roman" w:hint="eastAsia"/>
          <w:b/>
          <w:sz w:val="28"/>
          <w:szCs w:val="24"/>
        </w:rPr>
      </w:pPr>
    </w:p>
    <w:p w:rsidR="008F3D3C" w:rsidRPr="008F3D3C" w:rsidRDefault="008F3D3C" w:rsidP="008F3D3C">
      <w:pPr>
        <w:widowControl w:val="0"/>
        <w:ind w:firstLineChars="0" w:firstLine="0"/>
        <w:jc w:val="center"/>
        <w:rPr>
          <w:rFonts w:ascii="Times New Roman" w:eastAsia="宋体" w:hAnsi="Times New Roman" w:cs="Times New Roman"/>
          <w:sz w:val="28"/>
          <w:szCs w:val="24"/>
        </w:rPr>
      </w:pPr>
    </w:p>
    <w:p w:rsidR="004E7238" w:rsidRPr="008F3D3C" w:rsidRDefault="004E7238" w:rsidP="004E7238">
      <w:pPr>
        <w:shd w:val="clear" w:color="auto" w:fill="FFFFFF"/>
        <w:spacing w:before="100" w:beforeAutospacing="1" w:after="100" w:afterAutospacing="1" w:line="270" w:lineRule="atLeast"/>
        <w:ind w:rightChars="336" w:right="1075" w:firstLineChars="911" w:firstLine="2551"/>
        <w:jc w:val="center"/>
        <w:rPr>
          <w:rFonts w:ascii="仿宋" w:hAnsi="仿宋" w:cs="宋体"/>
          <w:kern w:val="0"/>
          <w:sz w:val="28"/>
          <w:szCs w:val="28"/>
        </w:rPr>
      </w:pPr>
    </w:p>
    <w:sectPr w:rsidR="004E7238" w:rsidRPr="008F3D3C">
      <w:headerReference w:type="even" r:id="rId19"/>
      <w:headerReference w:type="default" r:id="rId20"/>
      <w:footerReference w:type="even" r:id="rId21"/>
      <w:footerReference w:type="default" r:id="rId22"/>
      <w:headerReference w:type="first" r:id="rId23"/>
      <w:footerReference w:type="first" r:id="rId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04D" w:rsidRDefault="00AA704D" w:rsidP="008F3D3C">
      <w:pPr>
        <w:spacing w:line="240" w:lineRule="auto"/>
        <w:ind w:firstLine="640"/>
      </w:pPr>
      <w:r>
        <w:separator/>
      </w:r>
    </w:p>
  </w:endnote>
  <w:endnote w:type="continuationSeparator" w:id="0">
    <w:p w:rsidR="00AA704D" w:rsidRDefault="00AA704D" w:rsidP="008F3D3C">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
    <w:altName w:val="Times New Roman"/>
    <w:panose1 w:val="00000000000000000000"/>
    <w:charset w:val="00"/>
    <w:family w:val="auto"/>
    <w:notTrueType/>
    <w:pitch w:val="default"/>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Microsoft YaHei U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ˎ̥">
    <w:altName w:val="Times New Roman"/>
    <w:charset w:val="00"/>
    <w:family w:val="roman"/>
    <w:pitch w:val="default"/>
    <w:sig w:usb0="00000000" w:usb1="00000000" w:usb2="00000000" w:usb3="00000000" w:csb0="00040001" w:csb1="00000000"/>
  </w:font>
  <w:font w:name="长城仿宋">
    <w:altName w:val="宋体"/>
    <w:charset w:val="86"/>
    <w:family w:val="modern"/>
    <w:pitch w:val="default"/>
    <w:sig w:usb0="00000000" w:usb1="0000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微软雅黑">
    <w:panose1 w:val="020B0503020204020204"/>
    <w:charset w:val="86"/>
    <w:family w:val="swiss"/>
    <w:pitch w:val="variable"/>
    <w:sig w:usb0="80000287" w:usb1="28CF3C50" w:usb2="00000016" w:usb3="00000000" w:csb0="0004001F" w:csb1="00000000"/>
  </w:font>
  <w:font w:name="幼圆">
    <w:panose1 w:val="0201050906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Futura Bk">
    <w:altName w:val="Times New Roman"/>
    <w:charset w:val="00"/>
    <w:family w:val="auto"/>
    <w:pitch w:val="default"/>
    <w:sig w:usb0="00000000"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D3C" w:rsidRDefault="008F3D3C">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D3C" w:rsidRDefault="008F3D3C">
    <w:pPr>
      <w:pStyle w:val="a7"/>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D3C" w:rsidRDefault="008F3D3C">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04D" w:rsidRDefault="00AA704D" w:rsidP="008F3D3C">
      <w:pPr>
        <w:spacing w:line="240" w:lineRule="auto"/>
        <w:ind w:firstLine="640"/>
      </w:pPr>
      <w:r>
        <w:separator/>
      </w:r>
    </w:p>
  </w:footnote>
  <w:footnote w:type="continuationSeparator" w:id="0">
    <w:p w:rsidR="00AA704D" w:rsidRDefault="00AA704D" w:rsidP="008F3D3C">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D3C" w:rsidRDefault="008F3D3C">
    <w:pPr>
      <w:pStyle w:val="a4"/>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D3C" w:rsidRDefault="008F3D3C">
    <w:pPr>
      <w:pStyle w:val="a4"/>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D3C" w:rsidRDefault="008F3D3C">
    <w:pPr>
      <w:pStyle w:val="a4"/>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lvl w:ilvl="0">
      <w:start w:val="1"/>
      <w:numFmt w:val="bullet"/>
      <w:lvlText w:val=""/>
      <w:lvlJc w:val="left"/>
      <w:pPr>
        <w:tabs>
          <w:tab w:val="num" w:pos="1200"/>
        </w:tabs>
        <w:ind w:left="1200" w:hanging="360"/>
      </w:pPr>
      <w:rPr>
        <w:rFonts w:ascii="Wingdings" w:hAnsi="Wingdings" w:hint="default"/>
      </w:rPr>
    </w:lvl>
  </w:abstractNum>
  <w:abstractNum w:abstractNumId="1" w15:restartNumberingAfterBreak="0">
    <w:nsid w:val="0000000B"/>
    <w:multiLevelType w:val="singleLevel"/>
    <w:tmpl w:val="0000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000000C"/>
    <w:multiLevelType w:val="singleLevel"/>
    <w:tmpl w:val="0000000C"/>
    <w:lvl w:ilvl="0">
      <w:start w:val="1"/>
      <w:numFmt w:val="bullet"/>
      <w:lvlText w:val=""/>
      <w:lvlJc w:val="left"/>
      <w:pPr>
        <w:tabs>
          <w:tab w:val="num" w:pos="780"/>
        </w:tabs>
        <w:ind w:left="780" w:hanging="360"/>
      </w:pPr>
      <w:rPr>
        <w:rFonts w:ascii="Wingdings" w:hAnsi="Wingdings" w:hint="default"/>
      </w:rPr>
    </w:lvl>
  </w:abstractNum>
  <w:abstractNum w:abstractNumId="3" w15:restartNumberingAfterBreak="0">
    <w:nsid w:val="00000035"/>
    <w:multiLevelType w:val="multilevel"/>
    <w:tmpl w:val="00000035"/>
    <w:lvl w:ilvl="0">
      <w:start w:val="1"/>
      <w:numFmt w:val="decimal"/>
      <w:lvlText w:val="%1、"/>
      <w:lvlJc w:val="left"/>
      <w:pPr>
        <w:tabs>
          <w:tab w:val="num" w:pos="1305"/>
        </w:tabs>
        <w:ind w:left="1305" w:hanging="360"/>
      </w:pPr>
      <w:rPr>
        <w:rFonts w:cs="Times New Roman" w:hint="default"/>
      </w:rPr>
    </w:lvl>
    <w:lvl w:ilvl="1">
      <w:start w:val="1"/>
      <w:numFmt w:val="japaneseCounting"/>
      <w:lvlText w:val="%2、"/>
      <w:lvlJc w:val="left"/>
      <w:pPr>
        <w:tabs>
          <w:tab w:val="num" w:pos="1305"/>
        </w:tabs>
        <w:ind w:left="1305" w:hanging="465"/>
      </w:pPr>
      <w:rPr>
        <w:rFonts w:cs="黑体" w:hint="default"/>
      </w:rPr>
    </w:lvl>
    <w:lvl w:ilvl="2">
      <w:start w:val="1"/>
      <w:numFmt w:val="decimal"/>
      <w:lvlText w:val="%3)"/>
      <w:lvlJc w:val="left"/>
      <w:pPr>
        <w:tabs>
          <w:tab w:val="num" w:pos="1500"/>
        </w:tabs>
        <w:ind w:left="1500" w:hanging="240"/>
      </w:pPr>
      <w:rPr>
        <w:rFonts w:cs="Times New Roman" w:hint="default"/>
      </w:rPr>
    </w:lvl>
    <w:lvl w:ilvl="3">
      <w:start w:val="1"/>
      <w:numFmt w:val="decimal"/>
      <w:lvlText w:val="%4）"/>
      <w:lvlJc w:val="left"/>
      <w:pPr>
        <w:tabs>
          <w:tab w:val="num" w:pos="2040"/>
        </w:tabs>
        <w:ind w:left="2040" w:hanging="360"/>
      </w:pPr>
      <w:rPr>
        <w:rFonts w:cs="Times New Roman" w:hint="default"/>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4" w15:restartNumberingAfterBreak="0">
    <w:nsid w:val="00000036"/>
    <w:multiLevelType w:val="multilevel"/>
    <w:tmpl w:val="00000036"/>
    <w:lvl w:ilvl="0">
      <w:start w:val="1"/>
      <w:numFmt w:val="bullet"/>
      <w:lvlText w:val=""/>
      <w:lvlJc w:val="left"/>
      <w:pPr>
        <w:tabs>
          <w:tab w:val="num" w:pos="902"/>
        </w:tabs>
        <w:ind w:left="902" w:hanging="482"/>
      </w:pPr>
      <w:rPr>
        <w:rFonts w:ascii="Wingdings" w:hAnsi="Wingdings" w:hint="default"/>
      </w:rPr>
    </w:lvl>
    <w:lvl w:ilvl="1">
      <w:start w:val="1"/>
      <w:numFmt w:val="bullet"/>
      <w:lvlText w:val=""/>
      <w:lvlJc w:val="left"/>
      <w:pPr>
        <w:ind w:left="1742" w:hanging="420"/>
      </w:pPr>
      <w:rPr>
        <w:rFonts w:ascii="Wingdings" w:hAnsi="Wingdings" w:hint="default"/>
      </w:rPr>
    </w:lvl>
    <w:lvl w:ilvl="2">
      <w:start w:val="1"/>
      <w:numFmt w:val="bullet"/>
      <w:lvlText w:val=""/>
      <w:lvlJc w:val="left"/>
      <w:pPr>
        <w:ind w:left="2162" w:hanging="420"/>
      </w:pPr>
      <w:rPr>
        <w:rFonts w:ascii="Wingdings" w:hAnsi="Wingdings" w:hint="default"/>
      </w:rPr>
    </w:lvl>
    <w:lvl w:ilvl="3">
      <w:start w:val="1"/>
      <w:numFmt w:val="bullet"/>
      <w:lvlText w:val=""/>
      <w:lvlJc w:val="left"/>
      <w:pPr>
        <w:ind w:left="2582" w:hanging="420"/>
      </w:pPr>
      <w:rPr>
        <w:rFonts w:ascii="Wingdings" w:hAnsi="Wingdings" w:hint="default"/>
      </w:rPr>
    </w:lvl>
    <w:lvl w:ilvl="4">
      <w:start w:val="1"/>
      <w:numFmt w:val="bullet"/>
      <w:lvlText w:val=""/>
      <w:lvlJc w:val="left"/>
      <w:pPr>
        <w:ind w:left="3002" w:hanging="420"/>
      </w:pPr>
      <w:rPr>
        <w:rFonts w:ascii="Wingdings" w:hAnsi="Wingdings" w:hint="default"/>
      </w:rPr>
    </w:lvl>
    <w:lvl w:ilvl="5">
      <w:start w:val="1"/>
      <w:numFmt w:val="bullet"/>
      <w:lvlText w:val=""/>
      <w:lvlJc w:val="left"/>
      <w:pPr>
        <w:ind w:left="3422" w:hanging="420"/>
      </w:pPr>
      <w:rPr>
        <w:rFonts w:ascii="Wingdings" w:hAnsi="Wingdings" w:hint="default"/>
      </w:rPr>
    </w:lvl>
    <w:lvl w:ilvl="6">
      <w:start w:val="1"/>
      <w:numFmt w:val="bullet"/>
      <w:lvlText w:val=""/>
      <w:lvlJc w:val="left"/>
      <w:pPr>
        <w:ind w:left="3842" w:hanging="420"/>
      </w:pPr>
      <w:rPr>
        <w:rFonts w:ascii="Wingdings" w:hAnsi="Wingdings" w:hint="default"/>
      </w:rPr>
    </w:lvl>
    <w:lvl w:ilvl="7">
      <w:start w:val="1"/>
      <w:numFmt w:val="bullet"/>
      <w:lvlText w:val=""/>
      <w:lvlJc w:val="left"/>
      <w:pPr>
        <w:ind w:left="4262" w:hanging="420"/>
      </w:pPr>
      <w:rPr>
        <w:rFonts w:ascii="Wingdings" w:hAnsi="Wingdings" w:hint="default"/>
      </w:rPr>
    </w:lvl>
    <w:lvl w:ilvl="8">
      <w:start w:val="1"/>
      <w:numFmt w:val="bullet"/>
      <w:lvlText w:val=""/>
      <w:lvlJc w:val="left"/>
      <w:pPr>
        <w:ind w:left="4682" w:hanging="420"/>
      </w:pPr>
      <w:rPr>
        <w:rFonts w:ascii="Wingdings" w:hAnsi="Wingdings" w:hint="default"/>
      </w:rPr>
    </w:lvl>
  </w:abstractNum>
  <w:abstractNum w:abstractNumId="5" w15:restartNumberingAfterBreak="0">
    <w:nsid w:val="076E32D4"/>
    <w:multiLevelType w:val="hybridMultilevel"/>
    <w:tmpl w:val="67942166"/>
    <w:lvl w:ilvl="0" w:tplc="884C5A3C">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0124004"/>
    <w:multiLevelType w:val="multilevel"/>
    <w:tmpl w:val="0409001F"/>
    <w:lvl w:ilvl="0">
      <w:start w:val="1"/>
      <w:numFmt w:val="decimal"/>
      <w:lvlText w:val="%1."/>
      <w:lvlJc w:val="left"/>
      <w:pPr>
        <w:ind w:left="425" w:hanging="425"/>
      </w:pPr>
      <w:rPr>
        <w:rFonts w:cs="Times New Roman" w:hint="default"/>
      </w:rPr>
    </w:lvl>
    <w:lvl w:ilvl="1">
      <w:start w:val="1"/>
      <w:numFmt w:val="decimal"/>
      <w:lvlText w:val="%1.%2."/>
      <w:lvlJc w:val="left"/>
      <w:pPr>
        <w:ind w:left="567" w:hanging="567"/>
      </w:pPr>
      <w:rPr>
        <w:rFonts w:cs="Times New Roman" w:hint="default"/>
      </w:rPr>
    </w:lvl>
    <w:lvl w:ilvl="2">
      <w:start w:val="1"/>
      <w:numFmt w:val="decimal"/>
      <w:lvlText w:val="%1.%2.%3."/>
      <w:lvlJc w:val="left"/>
      <w:pPr>
        <w:ind w:left="709" w:hanging="709"/>
      </w:pPr>
      <w:rPr>
        <w:rFonts w:cs="Times New Roman" w:hint="default"/>
      </w:rPr>
    </w:lvl>
    <w:lvl w:ilvl="3">
      <w:start w:val="1"/>
      <w:numFmt w:val="decimal"/>
      <w:lvlText w:val="%1.%2.%3.%4."/>
      <w:lvlJc w:val="left"/>
      <w:pPr>
        <w:ind w:left="851" w:hanging="851"/>
      </w:pPr>
      <w:rPr>
        <w:rFonts w:cs="Times New Roman" w:hint="default"/>
      </w:rPr>
    </w:lvl>
    <w:lvl w:ilvl="4">
      <w:start w:val="1"/>
      <w:numFmt w:val="decimal"/>
      <w:lvlText w:val="%1.%2.%3.%4.%5."/>
      <w:lvlJc w:val="left"/>
      <w:pPr>
        <w:ind w:left="992" w:hanging="992"/>
      </w:pPr>
      <w:rPr>
        <w:rFonts w:cs="Times New Roman" w:hint="default"/>
      </w:rPr>
    </w:lvl>
    <w:lvl w:ilvl="5">
      <w:start w:val="1"/>
      <w:numFmt w:val="decimal"/>
      <w:lvlText w:val="%1.%2.%3.%4.%5.%6."/>
      <w:lvlJc w:val="left"/>
      <w:pPr>
        <w:ind w:left="1134" w:hanging="1134"/>
      </w:pPr>
      <w:rPr>
        <w:rFonts w:cs="Times New Roman" w:hint="default"/>
      </w:rPr>
    </w:lvl>
    <w:lvl w:ilvl="6">
      <w:start w:val="1"/>
      <w:numFmt w:val="decimal"/>
      <w:lvlText w:val="%1.%2.%3.%4.%5.%6.%7."/>
      <w:lvlJc w:val="left"/>
      <w:pPr>
        <w:ind w:left="1276" w:hanging="1276"/>
      </w:pPr>
      <w:rPr>
        <w:rFonts w:cs="Times New Roman" w:hint="default"/>
      </w:rPr>
    </w:lvl>
    <w:lvl w:ilvl="7">
      <w:start w:val="1"/>
      <w:numFmt w:val="decimal"/>
      <w:lvlText w:val="%1.%2.%3.%4.%5.%6.%7.%8."/>
      <w:lvlJc w:val="left"/>
      <w:pPr>
        <w:ind w:left="1418" w:hanging="1418"/>
      </w:pPr>
      <w:rPr>
        <w:rFonts w:cs="Times New Roman" w:hint="default"/>
      </w:rPr>
    </w:lvl>
    <w:lvl w:ilvl="8">
      <w:start w:val="1"/>
      <w:numFmt w:val="decimal"/>
      <w:lvlText w:val="%1.%2.%3.%4.%5.%6.%7.%8.%9."/>
      <w:lvlJc w:val="left"/>
      <w:pPr>
        <w:ind w:left="1559" w:hanging="1559"/>
      </w:pPr>
      <w:rPr>
        <w:rFonts w:cs="Times New Roman" w:hint="default"/>
      </w:rPr>
    </w:lvl>
  </w:abstractNum>
  <w:abstractNum w:abstractNumId="7" w15:restartNumberingAfterBreak="0">
    <w:nsid w:val="1F553735"/>
    <w:multiLevelType w:val="multilevel"/>
    <w:tmpl w:val="AF8E5FA8"/>
    <w:lvl w:ilvl="0">
      <w:start w:val="1"/>
      <w:numFmt w:val="decimal"/>
      <w:lvlText w:val="%1."/>
      <w:lvlJc w:val="left"/>
      <w:pPr>
        <w:ind w:left="425" w:hanging="425"/>
      </w:pPr>
      <w:rPr>
        <w:rFonts w:cs="Times New Roman" w:hint="default"/>
      </w:rPr>
    </w:lvl>
    <w:lvl w:ilvl="1">
      <w:start w:val="1"/>
      <w:numFmt w:val="chineseCountingThousand"/>
      <w:lvlText w:val="%2、"/>
      <w:lvlJc w:val="left"/>
      <w:pPr>
        <w:ind w:left="567" w:hanging="567"/>
      </w:pPr>
      <w:rPr>
        <w:rFonts w:cs="Times New Roman" w:hint="default"/>
      </w:rPr>
    </w:lvl>
    <w:lvl w:ilvl="2">
      <w:start w:val="1"/>
      <w:numFmt w:val="decimal"/>
      <w:lvlText w:val="%1.%2.%3."/>
      <w:lvlJc w:val="left"/>
      <w:pPr>
        <w:ind w:left="709" w:hanging="709"/>
      </w:pPr>
      <w:rPr>
        <w:rFonts w:cs="Times New Roman" w:hint="default"/>
      </w:rPr>
    </w:lvl>
    <w:lvl w:ilvl="3">
      <w:start w:val="1"/>
      <w:numFmt w:val="decimal"/>
      <w:lvlText w:val="%1.%2.%3.%4."/>
      <w:lvlJc w:val="left"/>
      <w:pPr>
        <w:ind w:left="851" w:hanging="851"/>
      </w:pPr>
      <w:rPr>
        <w:rFonts w:cs="Times New Roman" w:hint="default"/>
      </w:rPr>
    </w:lvl>
    <w:lvl w:ilvl="4">
      <w:start w:val="1"/>
      <w:numFmt w:val="decimal"/>
      <w:lvlText w:val="%1.%2.%3.%4.%5."/>
      <w:lvlJc w:val="left"/>
      <w:pPr>
        <w:ind w:left="992" w:hanging="992"/>
      </w:pPr>
      <w:rPr>
        <w:rFonts w:cs="Times New Roman" w:hint="default"/>
      </w:rPr>
    </w:lvl>
    <w:lvl w:ilvl="5">
      <w:start w:val="1"/>
      <w:numFmt w:val="decimal"/>
      <w:lvlText w:val="%1.%2.%3.%4.%5.%6."/>
      <w:lvlJc w:val="left"/>
      <w:pPr>
        <w:ind w:left="1134" w:hanging="1134"/>
      </w:pPr>
      <w:rPr>
        <w:rFonts w:cs="Times New Roman" w:hint="default"/>
      </w:rPr>
    </w:lvl>
    <w:lvl w:ilvl="6">
      <w:start w:val="1"/>
      <w:numFmt w:val="decimal"/>
      <w:lvlText w:val="%1.%2.%3.%4.%5.%6.%7."/>
      <w:lvlJc w:val="left"/>
      <w:pPr>
        <w:ind w:left="1276" w:hanging="1276"/>
      </w:pPr>
      <w:rPr>
        <w:rFonts w:cs="Times New Roman" w:hint="default"/>
      </w:rPr>
    </w:lvl>
    <w:lvl w:ilvl="7">
      <w:start w:val="1"/>
      <w:numFmt w:val="decimal"/>
      <w:lvlText w:val="%1.%2.%3.%4.%5.%6.%7.%8."/>
      <w:lvlJc w:val="left"/>
      <w:pPr>
        <w:ind w:left="1418" w:hanging="1418"/>
      </w:pPr>
      <w:rPr>
        <w:rFonts w:cs="Times New Roman" w:hint="default"/>
      </w:rPr>
    </w:lvl>
    <w:lvl w:ilvl="8">
      <w:start w:val="1"/>
      <w:numFmt w:val="decimal"/>
      <w:lvlText w:val="%1.%2.%3.%4.%5.%6.%7.%8.%9."/>
      <w:lvlJc w:val="left"/>
      <w:pPr>
        <w:ind w:left="1559" w:hanging="1559"/>
      </w:pPr>
      <w:rPr>
        <w:rFonts w:cs="Times New Roman" w:hint="default"/>
      </w:rPr>
    </w:lvl>
  </w:abstractNum>
  <w:abstractNum w:abstractNumId="8" w15:restartNumberingAfterBreak="0">
    <w:nsid w:val="2B311FAA"/>
    <w:multiLevelType w:val="hybridMultilevel"/>
    <w:tmpl w:val="A5BCC362"/>
    <w:lvl w:ilvl="0" w:tplc="28DCD3C8">
      <w:start w:val="1"/>
      <w:numFmt w:val="decimal"/>
      <w:lvlText w:val="%1."/>
      <w:lvlJc w:val="left"/>
      <w:pPr>
        <w:ind w:left="420" w:hanging="420"/>
      </w:pPr>
      <w:rPr>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58E5727"/>
    <w:multiLevelType w:val="hybridMultilevel"/>
    <w:tmpl w:val="6298CF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44BB0228"/>
    <w:multiLevelType w:val="hybridMultilevel"/>
    <w:tmpl w:val="640821BC"/>
    <w:lvl w:ilvl="0" w:tplc="449453FC">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1" w15:restartNumberingAfterBreak="0">
    <w:nsid w:val="49254613"/>
    <w:multiLevelType w:val="multilevel"/>
    <w:tmpl w:val="49254613"/>
    <w:lvl w:ilvl="0">
      <w:start w:val="1"/>
      <w:numFmt w:val="chineseCountingThousand"/>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2" w15:restartNumberingAfterBreak="0">
    <w:nsid w:val="7E305621"/>
    <w:multiLevelType w:val="hybridMultilevel"/>
    <w:tmpl w:val="064E3D12"/>
    <w:lvl w:ilvl="0" w:tplc="D96A51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4"/>
  </w:num>
  <w:num w:numId="5">
    <w:abstractNumId w:val="3"/>
  </w:num>
  <w:num w:numId="6">
    <w:abstractNumId w:val="11"/>
  </w:num>
  <w:num w:numId="7">
    <w:abstractNumId w:val="6"/>
  </w:num>
  <w:num w:numId="8">
    <w:abstractNumId w:val="7"/>
  </w:num>
  <w:num w:numId="9">
    <w:abstractNumId w:val="10"/>
  </w:num>
  <w:num w:numId="10">
    <w:abstractNumId w:val="5"/>
  </w:num>
  <w:num w:numId="11">
    <w:abstractNumId w:val="8"/>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52"/>
    <w:rsid w:val="000E473C"/>
    <w:rsid w:val="00386F52"/>
    <w:rsid w:val="004E7238"/>
    <w:rsid w:val="008F3D3C"/>
    <w:rsid w:val="00AA704D"/>
    <w:rsid w:val="00FB2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CEEC5"/>
  <w15:chartTrackingRefBased/>
  <w15:docId w15:val="{1CDC0C4E-BEF7-4FB7-8F9E-0CAEAE735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仿宋" w:hAnsiTheme="minorHAnsi" w:cstheme="minorBidi"/>
        <w:kern w:val="2"/>
        <w:sz w:val="32"/>
        <w:szCs w:val="22"/>
        <w:lang w:val="en-US" w:eastAsia="zh-CN" w:bidi="ar-SA"/>
      </w:rPr>
    </w:rPrDefault>
    <w:pPrDefault>
      <w:pPr>
        <w:spacing w:line="360" w:lineRule="auto"/>
        <w:ind w:firstLineChars="200" w:firstLine="2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qFormat="1"/>
    <w:lsdException w:name="toc 5" w:semiHidden="1" w:uiPriority="0" w:unhideWhenUsed="1" w:qFormat="1"/>
    <w:lsdException w:name="toc 6" w:semiHidden="1" w:uiPriority="0" w:unhideWhenUsed="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qFormat/>
    <w:rsid w:val="00386F52"/>
    <w:pPr>
      <w:spacing w:before="100" w:beforeAutospacing="1" w:after="100" w:afterAutospacing="1" w:line="240" w:lineRule="auto"/>
      <w:ind w:firstLineChars="0" w:firstLine="0"/>
      <w:jc w:val="left"/>
      <w:outlineLvl w:val="0"/>
    </w:pPr>
    <w:rPr>
      <w:rFonts w:ascii="宋体" w:eastAsia="宋体" w:hAnsi="宋体" w:cs="宋体"/>
      <w:b/>
      <w:bCs/>
      <w:kern w:val="36"/>
      <w:sz w:val="48"/>
      <w:szCs w:val="48"/>
    </w:rPr>
  </w:style>
  <w:style w:type="paragraph" w:styleId="2">
    <w:name w:val="heading 2"/>
    <w:basedOn w:val="a"/>
    <w:next w:val="a"/>
    <w:link w:val="20"/>
    <w:unhideWhenUsed/>
    <w:qFormat/>
    <w:rsid w:val="008F3D3C"/>
    <w:pPr>
      <w:keepNext/>
      <w:keepLines/>
      <w:spacing w:before="260" w:after="260" w:line="416" w:lineRule="auto"/>
      <w:outlineLvl w:val="1"/>
    </w:pPr>
    <w:rPr>
      <w:rFonts w:asciiTheme="majorHAnsi" w:eastAsiaTheme="majorEastAsia" w:hAnsiTheme="majorHAnsi" w:cstheme="majorBidi"/>
      <w:b/>
      <w:bCs/>
      <w:szCs w:val="32"/>
    </w:rPr>
  </w:style>
  <w:style w:type="paragraph" w:styleId="3">
    <w:name w:val="heading 3"/>
    <w:basedOn w:val="a"/>
    <w:next w:val="a"/>
    <w:link w:val="3Char"/>
    <w:qFormat/>
    <w:rsid w:val="008F3D3C"/>
    <w:pPr>
      <w:keepNext/>
      <w:keepLines/>
      <w:widowControl w:val="0"/>
      <w:spacing w:before="260" w:after="260" w:line="416" w:lineRule="auto"/>
      <w:ind w:firstLineChars="0" w:firstLine="0"/>
      <w:outlineLvl w:val="2"/>
    </w:pPr>
    <w:rPr>
      <w:rFonts w:ascii="Times New Roman" w:eastAsia="宋体" w:hAnsi="Times New Roman" w:cs="Times New Roman"/>
      <w:b/>
      <w:kern w:val="0"/>
      <w:szCs w:val="20"/>
      <w:lang w:val="x-none" w:eastAsia="x-none"/>
    </w:rPr>
  </w:style>
  <w:style w:type="paragraph" w:styleId="4">
    <w:name w:val="heading 4"/>
    <w:basedOn w:val="a"/>
    <w:next w:val="a0"/>
    <w:link w:val="4Char"/>
    <w:qFormat/>
    <w:rsid w:val="008F3D3C"/>
    <w:pPr>
      <w:keepNext/>
      <w:keepLines/>
      <w:widowControl w:val="0"/>
      <w:spacing w:before="280" w:after="290" w:line="376" w:lineRule="auto"/>
      <w:ind w:firstLineChars="0" w:firstLine="0"/>
      <w:outlineLvl w:val="3"/>
    </w:pPr>
    <w:rPr>
      <w:rFonts w:ascii="Arial" w:eastAsia="黑体" w:hAnsi="Arial" w:cs="Times New Roman"/>
      <w:b/>
      <w:sz w:val="28"/>
      <w:szCs w:val="20"/>
      <w:lang w:val="x-none" w:eastAsia="x-none"/>
    </w:rPr>
  </w:style>
  <w:style w:type="paragraph" w:styleId="5">
    <w:name w:val="heading 5"/>
    <w:basedOn w:val="a"/>
    <w:next w:val="a0"/>
    <w:link w:val="5Char"/>
    <w:qFormat/>
    <w:rsid w:val="008F3D3C"/>
    <w:pPr>
      <w:keepNext/>
      <w:keepLines/>
      <w:widowControl w:val="0"/>
      <w:spacing w:before="280" w:after="290" w:line="376" w:lineRule="auto"/>
      <w:ind w:firstLineChars="0" w:firstLine="0"/>
      <w:outlineLvl w:val="4"/>
    </w:pPr>
    <w:rPr>
      <w:rFonts w:ascii="Times New Roman" w:eastAsia="宋体" w:hAnsi="Times New Roman" w:cs="Times New Roman"/>
      <w:b/>
      <w:sz w:val="28"/>
      <w:szCs w:val="20"/>
      <w:lang w:val="x-none" w:eastAsia="x-none"/>
    </w:rPr>
  </w:style>
  <w:style w:type="paragraph" w:styleId="6">
    <w:name w:val="heading 6"/>
    <w:basedOn w:val="a"/>
    <w:next w:val="a0"/>
    <w:link w:val="6Char"/>
    <w:qFormat/>
    <w:rsid w:val="008F3D3C"/>
    <w:pPr>
      <w:keepNext/>
      <w:keepLines/>
      <w:widowControl w:val="0"/>
      <w:spacing w:before="240" w:after="64" w:line="320" w:lineRule="auto"/>
      <w:ind w:firstLineChars="0" w:firstLine="0"/>
      <w:outlineLvl w:val="5"/>
    </w:pPr>
    <w:rPr>
      <w:rFonts w:ascii="Arial" w:eastAsia="黑体" w:hAnsi="Arial" w:cs="Times New Roman"/>
      <w:b/>
      <w:sz w:val="24"/>
      <w:szCs w:val="20"/>
      <w:lang w:val="x-none" w:eastAsia="x-none"/>
    </w:rPr>
  </w:style>
  <w:style w:type="paragraph" w:styleId="7">
    <w:name w:val="heading 7"/>
    <w:basedOn w:val="a"/>
    <w:next w:val="a0"/>
    <w:link w:val="7Char"/>
    <w:qFormat/>
    <w:rsid w:val="008F3D3C"/>
    <w:pPr>
      <w:keepNext/>
      <w:keepLines/>
      <w:widowControl w:val="0"/>
      <w:spacing w:before="240" w:after="64" w:line="320" w:lineRule="auto"/>
      <w:ind w:firstLineChars="0" w:firstLine="0"/>
      <w:outlineLvl w:val="6"/>
    </w:pPr>
    <w:rPr>
      <w:rFonts w:ascii="Times New Roman" w:eastAsia="宋体" w:hAnsi="Times New Roman" w:cs="Times New Roman"/>
      <w:b/>
      <w:sz w:val="24"/>
      <w:szCs w:val="20"/>
      <w:lang w:val="x-none" w:eastAsia="x-none"/>
    </w:rPr>
  </w:style>
  <w:style w:type="paragraph" w:styleId="8">
    <w:name w:val="heading 8"/>
    <w:basedOn w:val="a"/>
    <w:next w:val="a0"/>
    <w:link w:val="8Char"/>
    <w:qFormat/>
    <w:rsid w:val="008F3D3C"/>
    <w:pPr>
      <w:keepNext/>
      <w:keepLines/>
      <w:widowControl w:val="0"/>
      <w:spacing w:before="240" w:after="64" w:line="320" w:lineRule="auto"/>
      <w:ind w:firstLineChars="0" w:firstLine="0"/>
      <w:outlineLvl w:val="7"/>
    </w:pPr>
    <w:rPr>
      <w:rFonts w:ascii="Arial" w:eastAsia="黑体" w:hAnsi="Arial" w:cs="Times New Roman"/>
      <w:sz w:val="24"/>
      <w:szCs w:val="20"/>
      <w:lang w:val="x-none" w:eastAsia="x-none"/>
    </w:rPr>
  </w:style>
  <w:style w:type="paragraph" w:styleId="9">
    <w:name w:val="heading 9"/>
    <w:basedOn w:val="a"/>
    <w:next w:val="a0"/>
    <w:link w:val="9Char"/>
    <w:qFormat/>
    <w:rsid w:val="008F3D3C"/>
    <w:pPr>
      <w:keepNext/>
      <w:keepLines/>
      <w:widowControl w:val="0"/>
      <w:spacing w:before="240" w:after="64" w:line="320" w:lineRule="auto"/>
      <w:ind w:firstLineChars="0" w:firstLine="0"/>
      <w:outlineLvl w:val="8"/>
    </w:pPr>
    <w:rPr>
      <w:rFonts w:ascii="Arial" w:eastAsia="黑体" w:hAnsi="Arial" w:cs="Times New Roman"/>
      <w:sz w:val="21"/>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nhideWhenUsed/>
    <w:rsid w:val="00FB24D7"/>
    <w:pPr>
      <w:tabs>
        <w:tab w:val="center" w:pos="4153"/>
        <w:tab w:val="right" w:pos="8306"/>
      </w:tabs>
      <w:snapToGrid w:val="0"/>
      <w:spacing w:line="240" w:lineRule="auto"/>
      <w:jc w:val="center"/>
    </w:pPr>
    <w:rPr>
      <w:sz w:val="18"/>
      <w:szCs w:val="18"/>
    </w:rPr>
  </w:style>
  <w:style w:type="character" w:customStyle="1" w:styleId="a5">
    <w:name w:val="页眉 字符"/>
    <w:basedOn w:val="a1"/>
    <w:link w:val="a4"/>
    <w:uiPriority w:val="99"/>
    <w:rsid w:val="00FB24D7"/>
    <w:rPr>
      <w:sz w:val="18"/>
      <w:szCs w:val="18"/>
    </w:rPr>
  </w:style>
  <w:style w:type="character" w:customStyle="1" w:styleId="10">
    <w:name w:val="标题 1 字符"/>
    <w:basedOn w:val="a1"/>
    <w:link w:val="1"/>
    <w:uiPriority w:val="9"/>
    <w:rsid w:val="00386F52"/>
    <w:rPr>
      <w:rFonts w:ascii="宋体" w:eastAsia="宋体" w:hAnsi="宋体" w:cs="宋体"/>
      <w:b/>
      <w:bCs/>
      <w:kern w:val="36"/>
      <w:sz w:val="48"/>
      <w:szCs w:val="48"/>
    </w:rPr>
  </w:style>
  <w:style w:type="character" w:styleId="a6">
    <w:name w:val="Hyperlink"/>
    <w:basedOn w:val="a1"/>
    <w:unhideWhenUsed/>
    <w:rsid w:val="00386F52"/>
    <w:rPr>
      <w:color w:val="0000FF"/>
      <w:u w:val="single"/>
    </w:rPr>
  </w:style>
  <w:style w:type="paragraph" w:styleId="a7">
    <w:name w:val="footer"/>
    <w:basedOn w:val="a"/>
    <w:link w:val="a8"/>
    <w:unhideWhenUsed/>
    <w:rsid w:val="008F3D3C"/>
    <w:pPr>
      <w:tabs>
        <w:tab w:val="center" w:pos="4153"/>
        <w:tab w:val="right" w:pos="8306"/>
      </w:tabs>
      <w:snapToGrid w:val="0"/>
      <w:spacing w:line="240" w:lineRule="auto"/>
      <w:jc w:val="left"/>
    </w:pPr>
    <w:rPr>
      <w:sz w:val="18"/>
      <w:szCs w:val="18"/>
    </w:rPr>
  </w:style>
  <w:style w:type="character" w:customStyle="1" w:styleId="a8">
    <w:name w:val="页脚 字符"/>
    <w:basedOn w:val="a1"/>
    <w:link w:val="a7"/>
    <w:uiPriority w:val="99"/>
    <w:rsid w:val="008F3D3C"/>
    <w:rPr>
      <w:sz w:val="18"/>
      <w:szCs w:val="18"/>
    </w:rPr>
  </w:style>
  <w:style w:type="character" w:customStyle="1" w:styleId="20">
    <w:name w:val="标题 2 字符"/>
    <w:basedOn w:val="a1"/>
    <w:link w:val="2"/>
    <w:uiPriority w:val="9"/>
    <w:semiHidden/>
    <w:rsid w:val="008F3D3C"/>
    <w:rPr>
      <w:rFonts w:asciiTheme="majorHAnsi" w:eastAsiaTheme="majorEastAsia" w:hAnsiTheme="majorHAnsi" w:cstheme="majorBidi"/>
      <w:b/>
      <w:bCs/>
      <w:szCs w:val="32"/>
    </w:rPr>
  </w:style>
  <w:style w:type="character" w:customStyle="1" w:styleId="30">
    <w:name w:val="标题 3 字符"/>
    <w:basedOn w:val="a1"/>
    <w:uiPriority w:val="9"/>
    <w:semiHidden/>
    <w:rsid w:val="008F3D3C"/>
    <w:rPr>
      <w:b/>
      <w:bCs/>
      <w:szCs w:val="32"/>
    </w:rPr>
  </w:style>
  <w:style w:type="character" w:customStyle="1" w:styleId="40">
    <w:name w:val="标题 4 字符"/>
    <w:basedOn w:val="a1"/>
    <w:uiPriority w:val="9"/>
    <w:semiHidden/>
    <w:rsid w:val="008F3D3C"/>
    <w:rPr>
      <w:rFonts w:asciiTheme="majorHAnsi" w:eastAsiaTheme="majorEastAsia" w:hAnsiTheme="majorHAnsi" w:cstheme="majorBidi"/>
      <w:b/>
      <w:bCs/>
      <w:sz w:val="28"/>
      <w:szCs w:val="28"/>
    </w:rPr>
  </w:style>
  <w:style w:type="character" w:customStyle="1" w:styleId="50">
    <w:name w:val="标题 5 字符"/>
    <w:basedOn w:val="a1"/>
    <w:uiPriority w:val="9"/>
    <w:semiHidden/>
    <w:rsid w:val="008F3D3C"/>
    <w:rPr>
      <w:b/>
      <w:bCs/>
      <w:sz w:val="28"/>
      <w:szCs w:val="28"/>
    </w:rPr>
  </w:style>
  <w:style w:type="character" w:customStyle="1" w:styleId="60">
    <w:name w:val="标题 6 字符"/>
    <w:basedOn w:val="a1"/>
    <w:uiPriority w:val="9"/>
    <w:semiHidden/>
    <w:rsid w:val="008F3D3C"/>
    <w:rPr>
      <w:rFonts w:asciiTheme="majorHAnsi" w:eastAsiaTheme="majorEastAsia" w:hAnsiTheme="majorHAnsi" w:cstheme="majorBidi"/>
      <w:b/>
      <w:bCs/>
      <w:sz w:val="24"/>
      <w:szCs w:val="24"/>
    </w:rPr>
  </w:style>
  <w:style w:type="character" w:customStyle="1" w:styleId="70">
    <w:name w:val="标题 7 字符"/>
    <w:basedOn w:val="a1"/>
    <w:uiPriority w:val="9"/>
    <w:semiHidden/>
    <w:rsid w:val="008F3D3C"/>
    <w:rPr>
      <w:b/>
      <w:bCs/>
      <w:sz w:val="24"/>
      <w:szCs w:val="24"/>
    </w:rPr>
  </w:style>
  <w:style w:type="character" w:customStyle="1" w:styleId="80">
    <w:name w:val="标题 8 字符"/>
    <w:basedOn w:val="a1"/>
    <w:uiPriority w:val="9"/>
    <w:semiHidden/>
    <w:rsid w:val="008F3D3C"/>
    <w:rPr>
      <w:rFonts w:asciiTheme="majorHAnsi" w:eastAsiaTheme="majorEastAsia" w:hAnsiTheme="majorHAnsi" w:cstheme="majorBidi"/>
      <w:sz w:val="24"/>
      <w:szCs w:val="24"/>
    </w:rPr>
  </w:style>
  <w:style w:type="character" w:customStyle="1" w:styleId="90">
    <w:name w:val="标题 9 字符"/>
    <w:basedOn w:val="a1"/>
    <w:uiPriority w:val="9"/>
    <w:semiHidden/>
    <w:rsid w:val="008F3D3C"/>
    <w:rPr>
      <w:rFonts w:asciiTheme="majorHAnsi" w:eastAsiaTheme="majorEastAsia" w:hAnsiTheme="majorHAnsi" w:cstheme="majorBidi"/>
      <w:sz w:val="21"/>
      <w:szCs w:val="21"/>
    </w:rPr>
  </w:style>
  <w:style w:type="numbering" w:customStyle="1" w:styleId="11">
    <w:name w:val="无列表1"/>
    <w:next w:val="a3"/>
    <w:semiHidden/>
    <w:rsid w:val="008F3D3C"/>
  </w:style>
  <w:style w:type="character" w:customStyle="1" w:styleId="3Char">
    <w:name w:val="标题 3 Char"/>
    <w:link w:val="3"/>
    <w:rsid w:val="008F3D3C"/>
    <w:rPr>
      <w:rFonts w:ascii="Times New Roman" w:eastAsia="宋体" w:hAnsi="Times New Roman" w:cs="Times New Roman"/>
      <w:b/>
      <w:kern w:val="0"/>
      <w:szCs w:val="20"/>
      <w:lang w:val="x-none" w:eastAsia="x-none"/>
    </w:rPr>
  </w:style>
  <w:style w:type="character" w:customStyle="1" w:styleId="11Char1">
    <w:name w:val="标题 1.1 Char1"/>
    <w:aliases w:val="H2 Char1,一、概述 Char Char1"/>
    <w:link w:val="heading2"/>
    <w:unhideWhenUsed/>
    <w:locked/>
    <w:rsid w:val="008F3D3C"/>
    <w:rPr>
      <w:rFonts w:ascii="Cambria" w:eastAsia="宋体" w:hAnsi="Cambria"/>
      <w:b/>
    </w:rPr>
  </w:style>
  <w:style w:type="character" w:styleId="a9">
    <w:name w:val="FollowedHyperlink"/>
    <w:rsid w:val="008F3D3C"/>
    <w:rPr>
      <w:rFonts w:cs="Times New Roman"/>
      <w:color w:val="800080"/>
      <w:u w:val="single"/>
    </w:rPr>
  </w:style>
  <w:style w:type="character" w:styleId="aa">
    <w:name w:val="footnote reference"/>
    <w:rsid w:val="008F3D3C"/>
    <w:rPr>
      <w:vertAlign w:val="superscript"/>
    </w:rPr>
  </w:style>
  <w:style w:type="character" w:styleId="ab">
    <w:name w:val="page number"/>
    <w:rsid w:val="008F3D3C"/>
    <w:rPr>
      <w:rFonts w:cs="Times New Roman"/>
    </w:rPr>
  </w:style>
  <w:style w:type="character" w:styleId="ac">
    <w:name w:val="Strong"/>
    <w:qFormat/>
    <w:rsid w:val="008F3D3C"/>
    <w:rPr>
      <w:rFonts w:cs="Times New Roman"/>
      <w:b/>
    </w:rPr>
  </w:style>
  <w:style w:type="character" w:styleId="ad">
    <w:name w:val="annotation reference"/>
    <w:rsid w:val="008F3D3C"/>
    <w:rPr>
      <w:sz w:val="21"/>
      <w:szCs w:val="21"/>
    </w:rPr>
  </w:style>
  <w:style w:type="character" w:customStyle="1" w:styleId="3Char0">
    <w:name w:val="正文文本 3 Char"/>
    <w:link w:val="31"/>
    <w:rsid w:val="008F3D3C"/>
    <w:rPr>
      <w:rFonts w:ascii="Times New Roman" w:hAnsi="Times New Roman"/>
      <w:sz w:val="28"/>
      <w:szCs w:val="24"/>
    </w:rPr>
  </w:style>
  <w:style w:type="character" w:customStyle="1" w:styleId="CharChar">
    <w:name w:val="标书 Char Char"/>
    <w:link w:val="ae"/>
    <w:rsid w:val="008F3D3C"/>
    <w:rPr>
      <w:rFonts w:ascii="宋体" w:eastAsia="宋体" w:hAnsi="宋体"/>
      <w:sz w:val="24"/>
      <w:szCs w:val="24"/>
      <w:shd w:val="clear" w:color="auto" w:fill="FFFFFF"/>
    </w:rPr>
  </w:style>
  <w:style w:type="character" w:customStyle="1" w:styleId="Char">
    <w:name w:val="文档结构图 Char"/>
    <w:link w:val="af"/>
    <w:rsid w:val="008F3D3C"/>
    <w:rPr>
      <w:rFonts w:ascii="Times New Roman" w:hAnsi="Times New Roman"/>
      <w:sz w:val="21"/>
      <w:szCs w:val="24"/>
      <w:shd w:val="clear" w:color="auto" w:fill="000080"/>
    </w:rPr>
  </w:style>
  <w:style w:type="character" w:customStyle="1" w:styleId="Char0">
    <w:name w:val="批注主题 Char"/>
    <w:link w:val="af0"/>
    <w:rsid w:val="008F3D3C"/>
    <w:rPr>
      <w:rFonts w:ascii="Times New Roman" w:hAnsi="Times New Roman" w:cs="Times New Roman"/>
      <w:b/>
      <w:bCs/>
      <w:sz w:val="28"/>
      <w:szCs w:val="24"/>
    </w:rPr>
  </w:style>
  <w:style w:type="character" w:customStyle="1" w:styleId="2Char">
    <w:name w:val="正文文本 2 Char"/>
    <w:link w:val="21"/>
    <w:rsid w:val="008F3D3C"/>
    <w:rPr>
      <w:rFonts w:ascii="Times New Roman" w:hAnsi="Times New Roman" w:cs="Times New Roman"/>
      <w:sz w:val="24"/>
      <w:szCs w:val="24"/>
    </w:rPr>
  </w:style>
  <w:style w:type="character" w:customStyle="1" w:styleId="Char11">
    <w:name w:val="普通文字 Char11"/>
    <w:aliases w:val="普通文字 Char Char2,普通文字1 Char2,普通文字2 Char2,普通文字3 Char2,普通文字4 Char2,普通文字5 Char2,普通文字6 Char2,普通文字11 Char2,普通文字21 Char2,普通文字31 Char2,普通文字41 Char2,普通文字7 Char2,正 文 1 Char Char"/>
    <w:rsid w:val="008F3D3C"/>
    <w:rPr>
      <w:rFonts w:ascii="宋体" w:eastAsia="宋体" w:hAnsi="Courier New"/>
      <w:kern w:val="2"/>
      <w:sz w:val="21"/>
      <w:lang w:val="en-US" w:eastAsia="zh-CN"/>
    </w:rPr>
  </w:style>
  <w:style w:type="character" w:customStyle="1" w:styleId="9Char">
    <w:name w:val="标题 9 Char"/>
    <w:link w:val="9"/>
    <w:rsid w:val="008F3D3C"/>
    <w:rPr>
      <w:rFonts w:ascii="Arial" w:eastAsia="黑体" w:hAnsi="Arial" w:cs="Times New Roman"/>
      <w:sz w:val="21"/>
      <w:szCs w:val="20"/>
      <w:lang w:val="x-none" w:eastAsia="x-none"/>
    </w:rPr>
  </w:style>
  <w:style w:type="character" w:customStyle="1" w:styleId="CharChar19">
    <w:name w:val=" Char Char19"/>
    <w:rsid w:val="008F3D3C"/>
    <w:rPr>
      <w:rFonts w:ascii="Cambria" w:eastAsia="宋体" w:hAnsi="Cambria"/>
      <w:b/>
      <w:sz w:val="32"/>
      <w:lang w:bidi="ar-SA"/>
    </w:rPr>
  </w:style>
  <w:style w:type="character" w:customStyle="1" w:styleId="Char1">
    <w:name w:val="页眉 Char"/>
    <w:rsid w:val="008F3D3C"/>
    <w:rPr>
      <w:rFonts w:cs="Times New Roman"/>
      <w:sz w:val="18"/>
    </w:rPr>
  </w:style>
  <w:style w:type="character" w:customStyle="1" w:styleId="2Char0">
    <w:name w:val="标题 2 Char"/>
    <w:rsid w:val="008F3D3C"/>
    <w:rPr>
      <w:rFonts w:ascii="Cambria" w:eastAsia="宋体" w:hAnsi="Cambria"/>
      <w:b/>
      <w:sz w:val="32"/>
    </w:rPr>
  </w:style>
  <w:style w:type="character" w:customStyle="1" w:styleId="6Char">
    <w:name w:val="标题 6 Char"/>
    <w:link w:val="6"/>
    <w:rsid w:val="008F3D3C"/>
    <w:rPr>
      <w:rFonts w:ascii="Arial" w:eastAsia="黑体" w:hAnsi="Arial" w:cs="Times New Roman"/>
      <w:b/>
      <w:sz w:val="24"/>
      <w:szCs w:val="20"/>
      <w:lang w:val="x-none" w:eastAsia="x-none"/>
    </w:rPr>
  </w:style>
  <w:style w:type="character" w:customStyle="1" w:styleId="Char2">
    <w:name w:val="纯文本 Char"/>
    <w:link w:val="af1"/>
    <w:rsid w:val="008F3D3C"/>
    <w:rPr>
      <w:rFonts w:ascii="宋体" w:eastAsia="宋体" w:hAnsi="Courier New"/>
      <w:sz w:val="21"/>
    </w:rPr>
  </w:style>
  <w:style w:type="character" w:customStyle="1" w:styleId="Char3">
    <w:name w:val="脚注文本 Char"/>
    <w:link w:val="af2"/>
    <w:rsid w:val="008F3D3C"/>
    <w:rPr>
      <w:rFonts w:ascii="Times New Roman" w:hAnsi="Times New Roman"/>
      <w:sz w:val="18"/>
      <w:szCs w:val="18"/>
    </w:rPr>
  </w:style>
  <w:style w:type="character" w:customStyle="1" w:styleId="Char4">
    <w:name w:val="批注文字 Char"/>
    <w:rsid w:val="008F3D3C"/>
    <w:rPr>
      <w:rFonts w:ascii="Times New Roman" w:hAnsi="Times New Roman" w:cs="Times New Roman"/>
      <w:sz w:val="24"/>
      <w:szCs w:val="24"/>
    </w:rPr>
  </w:style>
  <w:style w:type="character" w:customStyle="1" w:styleId="zii1">
    <w:name w:val="zii1"/>
    <w:basedOn w:val="a1"/>
    <w:rsid w:val="008F3D3C"/>
  </w:style>
  <w:style w:type="character" w:customStyle="1" w:styleId="style111">
    <w:name w:val="style111"/>
    <w:rsid w:val="008F3D3C"/>
    <w:rPr>
      <w:sz w:val="22"/>
    </w:rPr>
  </w:style>
  <w:style w:type="character" w:customStyle="1" w:styleId="Char5">
    <w:name w:val="批注框文本 Char"/>
    <w:link w:val="af3"/>
    <w:rsid w:val="008F3D3C"/>
    <w:rPr>
      <w:rFonts w:ascii="Times New Roman" w:eastAsia="宋体" w:hAnsi="Times New Roman" w:cs="Times New Roman"/>
      <w:sz w:val="18"/>
    </w:rPr>
  </w:style>
  <w:style w:type="character" w:customStyle="1" w:styleId="profont1">
    <w:name w:val="profont1"/>
    <w:rsid w:val="008F3D3C"/>
    <w:rPr>
      <w:rFonts w:ascii="Verdana" w:hAnsi="Verdana"/>
      <w:b/>
      <w:color w:val="333333"/>
      <w:sz w:val="24"/>
      <w:u w:val="none"/>
    </w:rPr>
  </w:style>
  <w:style w:type="character" w:customStyle="1" w:styleId="Char6">
    <w:name w:val="正文文本 Char"/>
    <w:rsid w:val="008F3D3C"/>
    <w:rPr>
      <w:rFonts w:ascii="Times New Roman" w:hAnsi="Times New Roman" w:cs="Times New Roman"/>
      <w:sz w:val="24"/>
      <w:szCs w:val="24"/>
    </w:rPr>
  </w:style>
  <w:style w:type="character" w:customStyle="1" w:styleId="8Char">
    <w:name w:val="标题 8 Char"/>
    <w:link w:val="8"/>
    <w:rsid w:val="008F3D3C"/>
    <w:rPr>
      <w:rFonts w:ascii="Arial" w:eastAsia="黑体" w:hAnsi="Arial" w:cs="Times New Roman"/>
      <w:sz w:val="24"/>
      <w:szCs w:val="20"/>
      <w:lang w:val="x-none" w:eastAsia="x-none"/>
    </w:rPr>
  </w:style>
  <w:style w:type="character" w:customStyle="1" w:styleId="7CharChar">
    <w:name w:val="样式7 Char Char"/>
    <w:link w:val="71"/>
    <w:rsid w:val="008F3D3C"/>
    <w:rPr>
      <w:rFonts w:ascii="宋体" w:eastAsia="宋体" w:hAnsi="宋体"/>
      <w:sz w:val="24"/>
      <w:szCs w:val="24"/>
      <w:shd w:val="clear" w:color="auto" w:fill="FFFFFF"/>
    </w:rPr>
  </w:style>
  <w:style w:type="character" w:customStyle="1" w:styleId="Heading2Char">
    <w:name w:val="Heading 2 Char"/>
    <w:aliases w:val="标题 1.1 Char,H2 Char,一、概述 Char"/>
    <w:rsid w:val="008F3D3C"/>
    <w:rPr>
      <w:rFonts w:ascii="Cambria" w:eastAsia="宋体" w:hAnsi="Cambria" w:cs="Times New Roman"/>
      <w:b/>
      <w:bCs/>
      <w:sz w:val="32"/>
      <w:szCs w:val="32"/>
    </w:rPr>
  </w:style>
  <w:style w:type="character" w:customStyle="1" w:styleId="Char7">
    <w:name w:val="正文缩进 Char"/>
    <w:link w:val="a0"/>
    <w:rsid w:val="008F3D3C"/>
    <w:rPr>
      <w:rFonts w:eastAsia="宋体"/>
      <w:sz w:val="21"/>
    </w:rPr>
  </w:style>
  <w:style w:type="character" w:customStyle="1" w:styleId="apple-converted-space">
    <w:name w:val="apple-converted-space"/>
    <w:basedOn w:val="a1"/>
    <w:rsid w:val="008F3D3C"/>
  </w:style>
  <w:style w:type="character" w:customStyle="1" w:styleId="HTMLChar">
    <w:name w:val="HTML 预设格式 Char"/>
    <w:link w:val="HTML"/>
    <w:rsid w:val="008F3D3C"/>
    <w:rPr>
      <w:rFonts w:ascii="Arial" w:hAnsi="Arial" w:cs="Arial"/>
      <w:sz w:val="24"/>
      <w:szCs w:val="24"/>
    </w:rPr>
  </w:style>
  <w:style w:type="character" w:customStyle="1" w:styleId="4Char">
    <w:name w:val="标题 4 Char"/>
    <w:link w:val="4"/>
    <w:rsid w:val="008F3D3C"/>
    <w:rPr>
      <w:rFonts w:ascii="Arial" w:eastAsia="黑体" w:hAnsi="Arial" w:cs="Times New Roman"/>
      <w:b/>
      <w:sz w:val="28"/>
      <w:szCs w:val="20"/>
      <w:lang w:val="x-none" w:eastAsia="x-none"/>
    </w:rPr>
  </w:style>
  <w:style w:type="character" w:customStyle="1" w:styleId="3Char1">
    <w:name w:val="正文文本缩进 3 Char"/>
    <w:link w:val="32"/>
    <w:rsid w:val="008F3D3C"/>
    <w:rPr>
      <w:rFonts w:ascii="Times New Roman" w:eastAsia="宋体" w:hAnsi="Times New Roman" w:cs="Times New Roman"/>
      <w:sz w:val="16"/>
    </w:rPr>
  </w:style>
  <w:style w:type="character" w:customStyle="1" w:styleId="PlainTextChar">
    <w:name w:val="Plain Text Char"/>
    <w:aliases w:val="普通文字 Char1,普通文字 Char Char,普通文字1 Char,普通文字2 Char,普通文字3 Char,普通文字4 Char,普通文字5 Char,普通文字6 Char,普通文字11 Char,普通文字21 Char,普通文字31 Char,普通文字41 Char,普通文字7 Char,正 文 1 Char"/>
    <w:rsid w:val="008F3D3C"/>
    <w:rPr>
      <w:rFonts w:ascii="宋体" w:hAnsi="Courier New" w:cs="Courier New"/>
      <w:sz w:val="21"/>
      <w:szCs w:val="21"/>
    </w:rPr>
  </w:style>
  <w:style w:type="character" w:customStyle="1" w:styleId="1Char">
    <w:name w:val="标题 1 Char"/>
    <w:rsid w:val="008F3D3C"/>
    <w:rPr>
      <w:rFonts w:ascii="Times New Roman" w:eastAsia="宋体" w:hAnsi="Times New Roman" w:cs="Times New Roman"/>
      <w:b/>
      <w:kern w:val="44"/>
      <w:sz w:val="44"/>
    </w:rPr>
  </w:style>
  <w:style w:type="character" w:customStyle="1" w:styleId="11Char2">
    <w:name w:val="标题 1.1 Char2"/>
    <w:aliases w:val="H2 Char2,一、概述 Char Char"/>
    <w:rsid w:val="008F3D3C"/>
    <w:rPr>
      <w:rFonts w:ascii="仿宋_GB2312" w:eastAsia="仿宋_GB2312" w:hAnsi="Arial"/>
      <w:b/>
      <w:kern w:val="2"/>
      <w:sz w:val="24"/>
      <w:lang w:val="en-US" w:eastAsia="zh-CN"/>
    </w:rPr>
  </w:style>
  <w:style w:type="character" w:customStyle="1" w:styleId="CharChar0">
    <w:name w:val="文章内容 Char Char"/>
    <w:link w:val="af4"/>
    <w:rsid w:val="008F3D3C"/>
    <w:rPr>
      <w:rFonts w:ascii="黑体" w:eastAsia="黑体" w:hAnsi="宋体"/>
      <w:b/>
      <w:bCs/>
      <w:color w:val="000000"/>
      <w:sz w:val="28"/>
      <w:szCs w:val="24"/>
    </w:rPr>
  </w:style>
  <w:style w:type="character" w:customStyle="1" w:styleId="Char8">
    <w:name w:val="页脚 Char"/>
    <w:rsid w:val="008F3D3C"/>
    <w:rPr>
      <w:rFonts w:cs="Times New Roman"/>
      <w:sz w:val="18"/>
    </w:rPr>
  </w:style>
  <w:style w:type="character" w:customStyle="1" w:styleId="15">
    <w:name w:val="15"/>
    <w:rsid w:val="008F3D3C"/>
    <w:rPr>
      <w:rFonts w:ascii="Calibri" w:hAnsi="Calibri" w:hint="default"/>
    </w:rPr>
  </w:style>
  <w:style w:type="character" w:customStyle="1" w:styleId="bottom1">
    <w:name w:val="bottom1"/>
    <w:rsid w:val="008F3D3C"/>
    <w:rPr>
      <w:rFonts w:ascii="??" w:hAnsi="??"/>
      <w:color w:val="666666"/>
      <w:sz w:val="20"/>
      <w:u w:val="none"/>
    </w:rPr>
  </w:style>
  <w:style w:type="character" w:customStyle="1" w:styleId="5Char">
    <w:name w:val="标题 5 Char"/>
    <w:link w:val="5"/>
    <w:rsid w:val="008F3D3C"/>
    <w:rPr>
      <w:rFonts w:ascii="Times New Roman" w:eastAsia="宋体" w:hAnsi="Times New Roman" w:cs="Times New Roman"/>
      <w:b/>
      <w:sz w:val="28"/>
      <w:szCs w:val="20"/>
      <w:lang w:val="x-none" w:eastAsia="x-none"/>
    </w:rPr>
  </w:style>
  <w:style w:type="character" w:customStyle="1" w:styleId="7Char">
    <w:name w:val="标题 7 Char"/>
    <w:link w:val="7"/>
    <w:rsid w:val="008F3D3C"/>
    <w:rPr>
      <w:rFonts w:ascii="Times New Roman" w:eastAsia="宋体" w:hAnsi="Times New Roman" w:cs="Times New Roman"/>
      <w:b/>
      <w:sz w:val="24"/>
      <w:szCs w:val="20"/>
      <w:lang w:val="x-none" w:eastAsia="x-none"/>
    </w:rPr>
  </w:style>
  <w:style w:type="character" w:customStyle="1" w:styleId="Char9">
    <w:name w:val="日期 Char"/>
    <w:link w:val="af5"/>
    <w:rsid w:val="008F3D3C"/>
    <w:rPr>
      <w:rFonts w:ascii="楷体_GB2312" w:eastAsia="楷体_GB2312" w:hAnsi="Times New Roman" w:cs="Times New Roman"/>
      <w:color w:val="000000"/>
      <w:kern w:val="0"/>
    </w:rPr>
  </w:style>
  <w:style w:type="character" w:customStyle="1" w:styleId="Chara">
    <w:name w:val="正文文本缩进 Char"/>
    <w:link w:val="af6"/>
    <w:rsid w:val="008F3D3C"/>
    <w:rPr>
      <w:rFonts w:ascii="Times New Roman" w:hAnsi="Times New Roman" w:cs="Times New Roman"/>
      <w:sz w:val="24"/>
      <w:szCs w:val="24"/>
    </w:rPr>
  </w:style>
  <w:style w:type="character" w:customStyle="1" w:styleId="Charb">
    <w:name w:val="正文首行缩进 Char"/>
    <w:basedOn w:val="Char6"/>
    <w:link w:val="af7"/>
    <w:rsid w:val="008F3D3C"/>
    <w:rPr>
      <w:rFonts w:ascii="Times New Roman" w:hAnsi="Times New Roman" w:cs="Times New Roman"/>
      <w:sz w:val="24"/>
      <w:szCs w:val="24"/>
    </w:rPr>
  </w:style>
  <w:style w:type="character" w:customStyle="1" w:styleId="2Char1">
    <w:name w:val="正文文本缩进 2 Char"/>
    <w:link w:val="22"/>
    <w:rsid w:val="008F3D3C"/>
    <w:rPr>
      <w:rFonts w:ascii="华文仿宋" w:eastAsia="华文仿宋" w:hAnsi="华文仿宋" w:cs="Times New Roman"/>
      <w:color w:val="000000"/>
      <w:kern w:val="0"/>
    </w:rPr>
  </w:style>
  <w:style w:type="paragraph" w:styleId="33">
    <w:name w:val="List 3"/>
    <w:basedOn w:val="a"/>
    <w:rsid w:val="008F3D3C"/>
    <w:pPr>
      <w:widowControl w:val="0"/>
      <w:spacing w:line="240" w:lineRule="auto"/>
      <w:ind w:leftChars="400" w:left="100" w:hangingChars="200" w:hanging="200"/>
    </w:pPr>
    <w:rPr>
      <w:rFonts w:ascii="Times New Roman" w:eastAsia="宋体" w:hAnsi="Times New Roman" w:cs="Times New Roman"/>
      <w:sz w:val="21"/>
      <w:szCs w:val="24"/>
    </w:rPr>
  </w:style>
  <w:style w:type="paragraph" w:styleId="af8">
    <w:name w:val="List Bullet"/>
    <w:basedOn w:val="a"/>
    <w:rsid w:val="008F3D3C"/>
    <w:pPr>
      <w:widowControl w:val="0"/>
      <w:numPr>
        <w:numId w:val="1"/>
      </w:numPr>
      <w:tabs>
        <w:tab w:val="left" w:pos="360"/>
      </w:tabs>
      <w:spacing w:line="240" w:lineRule="auto"/>
      <w:ind w:firstLineChars="0"/>
    </w:pPr>
    <w:rPr>
      <w:rFonts w:ascii="Times New Roman" w:eastAsia="宋体" w:hAnsi="Times New Roman" w:cs="Times New Roman"/>
      <w:sz w:val="21"/>
      <w:szCs w:val="24"/>
    </w:rPr>
  </w:style>
  <w:style w:type="paragraph" w:styleId="af9">
    <w:name w:val="Salutation"/>
    <w:basedOn w:val="a"/>
    <w:next w:val="a"/>
    <w:link w:val="afa"/>
    <w:rsid w:val="008F3D3C"/>
    <w:pPr>
      <w:widowControl w:val="0"/>
      <w:spacing w:line="300" w:lineRule="auto"/>
      <w:ind w:firstLineChars="0" w:firstLine="0"/>
    </w:pPr>
    <w:rPr>
      <w:rFonts w:ascii="宋体" w:eastAsia="宋体" w:hAnsi="宋体" w:cs="Times New Roman"/>
      <w:sz w:val="24"/>
      <w:szCs w:val="20"/>
    </w:rPr>
  </w:style>
  <w:style w:type="character" w:customStyle="1" w:styleId="afa">
    <w:name w:val="称呼 字符"/>
    <w:basedOn w:val="a1"/>
    <w:link w:val="af9"/>
    <w:rsid w:val="008F3D3C"/>
    <w:rPr>
      <w:rFonts w:ascii="宋体" w:eastAsia="宋体" w:hAnsi="宋体" w:cs="Times New Roman"/>
      <w:sz w:val="24"/>
      <w:szCs w:val="20"/>
    </w:rPr>
  </w:style>
  <w:style w:type="paragraph" w:styleId="afb">
    <w:name w:val="annotation text"/>
    <w:basedOn w:val="a"/>
    <w:link w:val="afc"/>
    <w:unhideWhenUsed/>
    <w:rsid w:val="008F3D3C"/>
    <w:pPr>
      <w:jc w:val="left"/>
    </w:pPr>
  </w:style>
  <w:style w:type="character" w:customStyle="1" w:styleId="afc">
    <w:name w:val="批注文字 字符"/>
    <w:basedOn w:val="a1"/>
    <w:link w:val="afb"/>
    <w:uiPriority w:val="99"/>
    <w:semiHidden/>
    <w:rsid w:val="008F3D3C"/>
  </w:style>
  <w:style w:type="paragraph" w:styleId="af0">
    <w:name w:val="annotation subject"/>
    <w:basedOn w:val="afb"/>
    <w:next w:val="afb"/>
    <w:link w:val="Char0"/>
    <w:rsid w:val="008F3D3C"/>
    <w:pPr>
      <w:widowControl w:val="0"/>
      <w:spacing w:line="240" w:lineRule="auto"/>
      <w:ind w:firstLineChars="0" w:firstLine="0"/>
    </w:pPr>
    <w:rPr>
      <w:rFonts w:ascii="Times New Roman" w:hAnsi="Times New Roman" w:cs="Times New Roman"/>
      <w:b/>
      <w:bCs/>
      <w:sz w:val="28"/>
      <w:szCs w:val="24"/>
    </w:rPr>
  </w:style>
  <w:style w:type="character" w:customStyle="1" w:styleId="afd">
    <w:name w:val="批注主题 字符"/>
    <w:basedOn w:val="afc"/>
    <w:uiPriority w:val="99"/>
    <w:semiHidden/>
    <w:rsid w:val="008F3D3C"/>
    <w:rPr>
      <w:b/>
      <w:bCs/>
    </w:rPr>
  </w:style>
  <w:style w:type="paragraph" w:styleId="af">
    <w:name w:val="Document Map"/>
    <w:basedOn w:val="a"/>
    <w:link w:val="Char"/>
    <w:rsid w:val="008F3D3C"/>
    <w:pPr>
      <w:widowControl w:val="0"/>
      <w:shd w:val="clear" w:color="auto" w:fill="000080"/>
      <w:spacing w:line="240" w:lineRule="auto"/>
      <w:ind w:firstLineChars="0" w:firstLine="0"/>
    </w:pPr>
    <w:rPr>
      <w:rFonts w:ascii="Times New Roman" w:hAnsi="Times New Roman"/>
      <w:sz w:val="21"/>
      <w:szCs w:val="24"/>
      <w:shd w:val="clear" w:color="auto" w:fill="000080"/>
    </w:rPr>
  </w:style>
  <w:style w:type="character" w:customStyle="1" w:styleId="afe">
    <w:name w:val="文档结构图 字符"/>
    <w:basedOn w:val="a1"/>
    <w:uiPriority w:val="99"/>
    <w:semiHidden/>
    <w:rsid w:val="008F3D3C"/>
    <w:rPr>
      <w:rFonts w:ascii="Microsoft YaHei UI" w:eastAsia="Microsoft YaHei UI"/>
      <w:sz w:val="18"/>
      <w:szCs w:val="18"/>
    </w:rPr>
  </w:style>
  <w:style w:type="paragraph" w:styleId="aff">
    <w:name w:val="caption"/>
    <w:basedOn w:val="a"/>
    <w:next w:val="a"/>
    <w:qFormat/>
    <w:rsid w:val="008F3D3C"/>
    <w:pPr>
      <w:widowControl w:val="0"/>
      <w:spacing w:before="152" w:after="160" w:line="240" w:lineRule="auto"/>
      <w:ind w:firstLineChars="0" w:firstLine="0"/>
    </w:pPr>
    <w:rPr>
      <w:rFonts w:ascii="Arial" w:eastAsia="黑体" w:hAnsi="Arial" w:cs="Arial"/>
      <w:sz w:val="20"/>
      <w:szCs w:val="20"/>
    </w:rPr>
  </w:style>
  <w:style w:type="paragraph" w:styleId="a0">
    <w:name w:val="Normal Indent"/>
    <w:basedOn w:val="a"/>
    <w:link w:val="Char7"/>
    <w:rsid w:val="008F3D3C"/>
    <w:pPr>
      <w:widowControl w:val="0"/>
      <w:spacing w:line="240" w:lineRule="auto"/>
      <w:ind w:firstLineChars="0" w:firstLine="420"/>
    </w:pPr>
    <w:rPr>
      <w:rFonts w:eastAsia="宋体"/>
      <w:sz w:val="21"/>
    </w:rPr>
  </w:style>
  <w:style w:type="paragraph" w:customStyle="1" w:styleId="xl32">
    <w:name w:val="xl32"/>
    <w:basedOn w:val="a"/>
    <w:rsid w:val="008F3D3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eastAsia="宋体" w:hAnsi="宋体" w:cs="宋体"/>
      <w:kern w:val="0"/>
      <w:sz w:val="18"/>
      <w:szCs w:val="18"/>
    </w:rPr>
  </w:style>
  <w:style w:type="paragraph" w:styleId="31">
    <w:name w:val="Body Text 3"/>
    <w:basedOn w:val="a"/>
    <w:link w:val="3Char0"/>
    <w:rsid w:val="008F3D3C"/>
    <w:pPr>
      <w:widowControl w:val="0"/>
      <w:spacing w:line="240" w:lineRule="auto"/>
      <w:ind w:firstLineChars="0" w:firstLine="0"/>
    </w:pPr>
    <w:rPr>
      <w:rFonts w:ascii="Times New Roman" w:hAnsi="Times New Roman"/>
      <w:sz w:val="28"/>
      <w:szCs w:val="24"/>
    </w:rPr>
  </w:style>
  <w:style w:type="character" w:customStyle="1" w:styleId="34">
    <w:name w:val="正文文本 3 字符"/>
    <w:basedOn w:val="a1"/>
    <w:uiPriority w:val="99"/>
    <w:semiHidden/>
    <w:rsid w:val="008F3D3C"/>
    <w:rPr>
      <w:sz w:val="16"/>
      <w:szCs w:val="16"/>
    </w:rPr>
  </w:style>
  <w:style w:type="paragraph" w:styleId="aff0">
    <w:name w:val="Body Text"/>
    <w:basedOn w:val="a"/>
    <w:link w:val="aff1"/>
    <w:unhideWhenUsed/>
    <w:rsid w:val="008F3D3C"/>
    <w:pPr>
      <w:spacing w:after="120"/>
    </w:pPr>
  </w:style>
  <w:style w:type="character" w:customStyle="1" w:styleId="aff1">
    <w:name w:val="正文文本 字符"/>
    <w:basedOn w:val="a1"/>
    <w:link w:val="aff0"/>
    <w:uiPriority w:val="99"/>
    <w:semiHidden/>
    <w:rsid w:val="008F3D3C"/>
  </w:style>
  <w:style w:type="paragraph" w:styleId="af7">
    <w:name w:val="Body Text First Indent"/>
    <w:basedOn w:val="a"/>
    <w:link w:val="Charb"/>
    <w:rsid w:val="008F3D3C"/>
    <w:pPr>
      <w:widowControl w:val="0"/>
      <w:autoSpaceDE w:val="0"/>
      <w:autoSpaceDN w:val="0"/>
      <w:adjustRightInd w:val="0"/>
      <w:ind w:firstLineChars="0" w:firstLine="425"/>
    </w:pPr>
    <w:rPr>
      <w:rFonts w:ascii="Times New Roman" w:hAnsi="Times New Roman" w:cs="Times New Roman"/>
      <w:sz w:val="24"/>
      <w:szCs w:val="24"/>
    </w:rPr>
  </w:style>
  <w:style w:type="character" w:customStyle="1" w:styleId="aff2">
    <w:name w:val="正文首行缩进 字符"/>
    <w:basedOn w:val="aff1"/>
    <w:uiPriority w:val="99"/>
    <w:semiHidden/>
    <w:rsid w:val="008F3D3C"/>
  </w:style>
  <w:style w:type="paragraph" w:styleId="35">
    <w:name w:val="List Bullet 3"/>
    <w:basedOn w:val="a"/>
    <w:rsid w:val="008F3D3C"/>
    <w:pPr>
      <w:widowControl w:val="0"/>
      <w:numPr>
        <w:numId w:val="2"/>
      </w:numPr>
      <w:tabs>
        <w:tab w:val="left" w:pos="1200"/>
      </w:tabs>
      <w:spacing w:line="240" w:lineRule="auto"/>
      <w:ind w:firstLineChars="0"/>
    </w:pPr>
    <w:rPr>
      <w:rFonts w:ascii="Times New Roman" w:eastAsia="宋体" w:hAnsi="Times New Roman" w:cs="Times New Roman"/>
      <w:sz w:val="21"/>
      <w:szCs w:val="24"/>
    </w:rPr>
  </w:style>
  <w:style w:type="paragraph" w:styleId="23">
    <w:name w:val="List Bullet 2"/>
    <w:basedOn w:val="a"/>
    <w:rsid w:val="008F3D3C"/>
    <w:pPr>
      <w:widowControl w:val="0"/>
      <w:numPr>
        <w:numId w:val="3"/>
      </w:numPr>
      <w:tabs>
        <w:tab w:val="left" w:pos="780"/>
      </w:tabs>
      <w:spacing w:line="240" w:lineRule="auto"/>
      <w:ind w:firstLineChars="0"/>
    </w:pPr>
    <w:rPr>
      <w:rFonts w:ascii="Times New Roman" w:eastAsia="宋体" w:hAnsi="Times New Roman" w:cs="Times New Roman"/>
      <w:sz w:val="21"/>
      <w:szCs w:val="24"/>
    </w:rPr>
  </w:style>
  <w:style w:type="paragraph" w:customStyle="1" w:styleId="font5">
    <w:name w:val="font5"/>
    <w:basedOn w:val="a"/>
    <w:rsid w:val="008F3D3C"/>
    <w:pPr>
      <w:spacing w:before="100" w:beforeAutospacing="1" w:after="100" w:afterAutospacing="1" w:line="240" w:lineRule="auto"/>
      <w:ind w:firstLineChars="0" w:firstLine="0"/>
      <w:jc w:val="left"/>
    </w:pPr>
    <w:rPr>
      <w:rFonts w:ascii="宋体" w:eastAsia="宋体" w:hAnsi="宋体" w:cs="宋体"/>
      <w:kern w:val="0"/>
      <w:sz w:val="18"/>
      <w:szCs w:val="18"/>
    </w:rPr>
  </w:style>
  <w:style w:type="paragraph" w:styleId="aff3">
    <w:name w:val="List Continue"/>
    <w:basedOn w:val="a"/>
    <w:rsid w:val="008F3D3C"/>
    <w:pPr>
      <w:widowControl w:val="0"/>
      <w:spacing w:after="120" w:line="240" w:lineRule="auto"/>
      <w:ind w:leftChars="200" w:left="420" w:firstLineChars="0" w:firstLine="0"/>
    </w:pPr>
    <w:rPr>
      <w:rFonts w:ascii="Times New Roman" w:eastAsia="宋体" w:hAnsi="Times New Roman" w:cs="Times New Roman"/>
      <w:sz w:val="21"/>
      <w:szCs w:val="24"/>
    </w:rPr>
  </w:style>
  <w:style w:type="paragraph" w:styleId="aff4">
    <w:name w:val="Block Text"/>
    <w:basedOn w:val="a"/>
    <w:rsid w:val="008F3D3C"/>
    <w:pPr>
      <w:widowControl w:val="0"/>
      <w:autoSpaceDE w:val="0"/>
      <w:autoSpaceDN w:val="0"/>
      <w:adjustRightInd w:val="0"/>
      <w:spacing w:line="500" w:lineRule="exact"/>
      <w:ind w:left="391" w:right="246" w:firstLineChars="0" w:firstLine="0"/>
    </w:pPr>
    <w:rPr>
      <w:rFonts w:ascii="仿宋_GB2312" w:eastAsia="仿宋_GB2312" w:hAnsi="Times New Roman" w:cs="Times New Roman"/>
      <w:kern w:val="0"/>
      <w:sz w:val="24"/>
      <w:szCs w:val="24"/>
    </w:rPr>
  </w:style>
  <w:style w:type="paragraph" w:styleId="24">
    <w:name w:val="List 2"/>
    <w:basedOn w:val="a"/>
    <w:rsid w:val="008F3D3C"/>
    <w:pPr>
      <w:widowControl w:val="0"/>
      <w:spacing w:line="240" w:lineRule="auto"/>
      <w:ind w:leftChars="200" w:left="100" w:hangingChars="200" w:hanging="200"/>
    </w:pPr>
    <w:rPr>
      <w:rFonts w:ascii="Times New Roman" w:eastAsia="宋体" w:hAnsi="Times New Roman" w:cs="Times New Roman"/>
      <w:sz w:val="21"/>
      <w:szCs w:val="24"/>
    </w:rPr>
  </w:style>
  <w:style w:type="paragraph" w:styleId="af6">
    <w:name w:val="Body Text Indent"/>
    <w:basedOn w:val="a"/>
    <w:link w:val="Chara"/>
    <w:rsid w:val="008F3D3C"/>
    <w:pPr>
      <w:widowControl w:val="0"/>
      <w:spacing w:line="240" w:lineRule="auto"/>
      <w:ind w:leftChars="171" w:left="359" w:firstLineChars="187" w:firstLine="524"/>
    </w:pPr>
    <w:rPr>
      <w:rFonts w:ascii="Times New Roman" w:hAnsi="Times New Roman" w:cs="Times New Roman"/>
      <w:sz w:val="24"/>
      <w:szCs w:val="24"/>
    </w:rPr>
  </w:style>
  <w:style w:type="character" w:customStyle="1" w:styleId="aff5">
    <w:name w:val="正文文本缩进 字符"/>
    <w:basedOn w:val="a1"/>
    <w:uiPriority w:val="99"/>
    <w:semiHidden/>
    <w:rsid w:val="008F3D3C"/>
  </w:style>
  <w:style w:type="paragraph" w:styleId="36">
    <w:name w:val="toc 3"/>
    <w:basedOn w:val="a"/>
    <w:next w:val="a"/>
    <w:rsid w:val="008F3D3C"/>
    <w:pPr>
      <w:widowControl w:val="0"/>
      <w:tabs>
        <w:tab w:val="right" w:leader="dot" w:pos="8296"/>
      </w:tabs>
      <w:spacing w:line="240" w:lineRule="auto"/>
      <w:ind w:leftChars="400" w:left="1120" w:firstLineChars="0" w:firstLine="0"/>
    </w:pPr>
    <w:rPr>
      <w:rFonts w:ascii="Times New Roman" w:eastAsia="宋体" w:hAnsi="Times New Roman" w:cs="Times New Roman"/>
      <w:sz w:val="28"/>
      <w:szCs w:val="24"/>
    </w:rPr>
  </w:style>
  <w:style w:type="paragraph" w:styleId="af1">
    <w:name w:val="Plain Text"/>
    <w:basedOn w:val="a"/>
    <w:link w:val="Char2"/>
    <w:rsid w:val="008F3D3C"/>
    <w:pPr>
      <w:widowControl w:val="0"/>
      <w:spacing w:line="240" w:lineRule="auto"/>
      <w:ind w:firstLineChars="0" w:firstLine="0"/>
    </w:pPr>
    <w:rPr>
      <w:rFonts w:ascii="宋体" w:eastAsia="宋体" w:hAnsi="Courier New"/>
      <w:sz w:val="21"/>
    </w:rPr>
  </w:style>
  <w:style w:type="character" w:customStyle="1" w:styleId="aff6">
    <w:name w:val="纯文本 字符"/>
    <w:basedOn w:val="a1"/>
    <w:uiPriority w:val="99"/>
    <w:semiHidden/>
    <w:rsid w:val="008F3D3C"/>
    <w:rPr>
      <w:rFonts w:asciiTheme="minorEastAsia" w:eastAsiaTheme="minorEastAsia" w:hAnsi="Courier New" w:cs="Courier New"/>
    </w:rPr>
  </w:style>
  <w:style w:type="paragraph" w:styleId="21">
    <w:name w:val="Body Text 2"/>
    <w:basedOn w:val="a"/>
    <w:link w:val="2Char"/>
    <w:rsid w:val="008F3D3C"/>
    <w:pPr>
      <w:widowControl w:val="0"/>
      <w:spacing w:after="120" w:line="480" w:lineRule="auto"/>
      <w:ind w:firstLineChars="0" w:firstLine="0"/>
    </w:pPr>
    <w:rPr>
      <w:rFonts w:ascii="Times New Roman" w:hAnsi="Times New Roman" w:cs="Times New Roman"/>
      <w:sz w:val="24"/>
      <w:szCs w:val="24"/>
    </w:rPr>
  </w:style>
  <w:style w:type="character" w:customStyle="1" w:styleId="25">
    <w:name w:val="正文文本 2 字符"/>
    <w:basedOn w:val="a1"/>
    <w:uiPriority w:val="99"/>
    <w:semiHidden/>
    <w:rsid w:val="008F3D3C"/>
  </w:style>
  <w:style w:type="paragraph" w:styleId="af5">
    <w:name w:val="Date"/>
    <w:basedOn w:val="a"/>
    <w:next w:val="a"/>
    <w:link w:val="Char9"/>
    <w:rsid w:val="008F3D3C"/>
    <w:pPr>
      <w:widowControl w:val="0"/>
      <w:spacing w:line="240" w:lineRule="auto"/>
      <w:ind w:firstLineChars="0" w:firstLine="0"/>
    </w:pPr>
    <w:rPr>
      <w:rFonts w:ascii="楷体_GB2312" w:eastAsia="楷体_GB2312" w:hAnsi="Times New Roman" w:cs="Times New Roman"/>
      <w:color w:val="000000"/>
      <w:kern w:val="0"/>
    </w:rPr>
  </w:style>
  <w:style w:type="character" w:customStyle="1" w:styleId="aff7">
    <w:name w:val="日期 字符"/>
    <w:basedOn w:val="a1"/>
    <w:uiPriority w:val="99"/>
    <w:semiHidden/>
    <w:rsid w:val="008F3D3C"/>
  </w:style>
  <w:style w:type="paragraph" w:customStyle="1" w:styleId="71">
    <w:name w:val="样式7"/>
    <w:basedOn w:val="a"/>
    <w:link w:val="7CharChar"/>
    <w:rsid w:val="008F3D3C"/>
    <w:pPr>
      <w:widowControl w:val="0"/>
      <w:shd w:val="clear" w:color="auto" w:fill="FFFFFF"/>
      <w:ind w:firstLineChars="0" w:firstLine="480"/>
      <w:jc w:val="left"/>
    </w:pPr>
    <w:rPr>
      <w:rFonts w:ascii="宋体" w:eastAsia="宋体" w:hAnsi="宋体"/>
      <w:sz w:val="24"/>
      <w:szCs w:val="24"/>
    </w:rPr>
  </w:style>
  <w:style w:type="paragraph" w:styleId="22">
    <w:name w:val="Body Text Indent 2"/>
    <w:basedOn w:val="a"/>
    <w:link w:val="2Char1"/>
    <w:rsid w:val="008F3D3C"/>
    <w:pPr>
      <w:widowControl w:val="0"/>
      <w:autoSpaceDE w:val="0"/>
      <w:autoSpaceDN w:val="0"/>
      <w:adjustRightInd w:val="0"/>
      <w:spacing w:line="489" w:lineRule="atLeast"/>
      <w:ind w:firstLineChars="0" w:firstLine="709"/>
      <w:jc w:val="left"/>
    </w:pPr>
    <w:rPr>
      <w:rFonts w:ascii="华文仿宋" w:eastAsia="华文仿宋" w:hAnsi="华文仿宋" w:cs="Times New Roman"/>
      <w:color w:val="000000"/>
      <w:kern w:val="0"/>
    </w:rPr>
  </w:style>
  <w:style w:type="character" w:customStyle="1" w:styleId="26">
    <w:name w:val="正文文本缩进 2 字符"/>
    <w:basedOn w:val="a1"/>
    <w:uiPriority w:val="99"/>
    <w:semiHidden/>
    <w:rsid w:val="008F3D3C"/>
  </w:style>
  <w:style w:type="paragraph" w:customStyle="1" w:styleId="12">
    <w:name w:val="样式 宋体 三号 加粗 居中 行距: 最小值 12 磅"/>
    <w:basedOn w:val="a"/>
    <w:rsid w:val="008F3D3C"/>
    <w:pPr>
      <w:widowControl w:val="0"/>
      <w:spacing w:line="240" w:lineRule="atLeast"/>
      <w:ind w:firstLineChars="0" w:firstLine="0"/>
      <w:jc w:val="center"/>
    </w:pPr>
    <w:rPr>
      <w:rFonts w:ascii="宋体" w:eastAsia="宋体" w:hAnsi="宋体" w:cs="宋体"/>
      <w:b/>
      <w:bCs/>
      <w:sz w:val="21"/>
      <w:szCs w:val="20"/>
    </w:rPr>
  </w:style>
  <w:style w:type="paragraph" w:styleId="27">
    <w:name w:val="Body Text First Indent 2"/>
    <w:basedOn w:val="af6"/>
    <w:link w:val="2Char2"/>
    <w:rsid w:val="008F3D3C"/>
    <w:pPr>
      <w:spacing w:after="120"/>
      <w:ind w:leftChars="200" w:left="420" w:firstLineChars="200" w:firstLine="420"/>
    </w:pPr>
  </w:style>
  <w:style w:type="character" w:customStyle="1" w:styleId="28">
    <w:name w:val="正文首行缩进 2 字符"/>
    <w:basedOn w:val="aff5"/>
    <w:uiPriority w:val="99"/>
    <w:semiHidden/>
    <w:rsid w:val="008F3D3C"/>
  </w:style>
  <w:style w:type="paragraph" w:styleId="af3">
    <w:name w:val="Balloon Text"/>
    <w:basedOn w:val="a"/>
    <w:link w:val="Char5"/>
    <w:rsid w:val="008F3D3C"/>
    <w:pPr>
      <w:widowControl w:val="0"/>
      <w:spacing w:line="240" w:lineRule="auto"/>
      <w:ind w:firstLineChars="0" w:firstLine="0"/>
    </w:pPr>
    <w:rPr>
      <w:rFonts w:ascii="Times New Roman" w:eastAsia="宋体" w:hAnsi="Times New Roman" w:cs="Times New Roman"/>
      <w:sz w:val="18"/>
    </w:rPr>
  </w:style>
  <w:style w:type="character" w:customStyle="1" w:styleId="aff8">
    <w:name w:val="批注框文本 字符"/>
    <w:basedOn w:val="a1"/>
    <w:uiPriority w:val="99"/>
    <w:semiHidden/>
    <w:rsid w:val="008F3D3C"/>
    <w:rPr>
      <w:sz w:val="18"/>
      <w:szCs w:val="18"/>
    </w:rPr>
  </w:style>
  <w:style w:type="paragraph" w:styleId="13">
    <w:name w:val="toc 1"/>
    <w:basedOn w:val="a"/>
    <w:next w:val="a"/>
    <w:rsid w:val="008F3D3C"/>
    <w:pPr>
      <w:widowControl w:val="0"/>
      <w:spacing w:line="240" w:lineRule="auto"/>
      <w:ind w:firstLineChars="0" w:firstLine="0"/>
    </w:pPr>
    <w:rPr>
      <w:rFonts w:ascii="Times New Roman" w:eastAsia="宋体" w:hAnsi="Times New Roman" w:cs="Times New Roman"/>
      <w:sz w:val="28"/>
      <w:szCs w:val="24"/>
    </w:rPr>
  </w:style>
  <w:style w:type="paragraph" w:styleId="aff9">
    <w:name w:val="List"/>
    <w:basedOn w:val="a"/>
    <w:rsid w:val="008F3D3C"/>
    <w:pPr>
      <w:widowControl w:val="0"/>
      <w:spacing w:line="240" w:lineRule="auto"/>
      <w:ind w:left="200" w:hangingChars="200" w:hanging="200"/>
    </w:pPr>
    <w:rPr>
      <w:rFonts w:ascii="Times New Roman" w:eastAsia="宋体" w:hAnsi="Times New Roman" w:cs="Times New Roman"/>
      <w:sz w:val="21"/>
      <w:szCs w:val="24"/>
    </w:rPr>
  </w:style>
  <w:style w:type="paragraph" w:styleId="32">
    <w:name w:val="Body Text Indent 3"/>
    <w:basedOn w:val="a"/>
    <w:link w:val="3Char1"/>
    <w:rsid w:val="008F3D3C"/>
    <w:pPr>
      <w:widowControl w:val="0"/>
      <w:spacing w:after="120" w:line="240" w:lineRule="auto"/>
      <w:ind w:leftChars="200" w:left="420" w:firstLineChars="0" w:firstLine="0"/>
    </w:pPr>
    <w:rPr>
      <w:rFonts w:ascii="Times New Roman" w:eastAsia="宋体" w:hAnsi="Times New Roman" w:cs="Times New Roman"/>
      <w:sz w:val="16"/>
    </w:rPr>
  </w:style>
  <w:style w:type="character" w:customStyle="1" w:styleId="37">
    <w:name w:val="正文文本缩进 3 字符"/>
    <w:basedOn w:val="a1"/>
    <w:uiPriority w:val="99"/>
    <w:semiHidden/>
    <w:rsid w:val="008F3D3C"/>
    <w:rPr>
      <w:sz w:val="16"/>
      <w:szCs w:val="16"/>
    </w:rPr>
  </w:style>
  <w:style w:type="paragraph" w:customStyle="1" w:styleId="xl45">
    <w:name w:val="xl45"/>
    <w:basedOn w:val="a"/>
    <w:rsid w:val="008F3D3C"/>
    <w:pPr>
      <w:pBdr>
        <w:left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kern w:val="0"/>
      <w:sz w:val="24"/>
      <w:szCs w:val="24"/>
    </w:rPr>
  </w:style>
  <w:style w:type="paragraph" w:styleId="41">
    <w:name w:val="List 4"/>
    <w:basedOn w:val="a"/>
    <w:rsid w:val="008F3D3C"/>
    <w:pPr>
      <w:widowControl w:val="0"/>
      <w:spacing w:line="240" w:lineRule="auto"/>
      <w:ind w:leftChars="600" w:left="100" w:hangingChars="200" w:hanging="200"/>
    </w:pPr>
    <w:rPr>
      <w:rFonts w:ascii="Times New Roman" w:eastAsia="宋体" w:hAnsi="Times New Roman" w:cs="Times New Roman"/>
      <w:sz w:val="21"/>
      <w:szCs w:val="24"/>
    </w:rPr>
  </w:style>
  <w:style w:type="paragraph" w:styleId="af2">
    <w:name w:val="footnote text"/>
    <w:basedOn w:val="a"/>
    <w:link w:val="Char3"/>
    <w:rsid w:val="008F3D3C"/>
    <w:pPr>
      <w:widowControl w:val="0"/>
      <w:snapToGrid w:val="0"/>
      <w:spacing w:line="240" w:lineRule="auto"/>
      <w:ind w:firstLineChars="0" w:firstLine="0"/>
      <w:jc w:val="left"/>
    </w:pPr>
    <w:rPr>
      <w:rFonts w:ascii="Times New Roman" w:hAnsi="Times New Roman"/>
      <w:sz w:val="18"/>
      <w:szCs w:val="18"/>
    </w:rPr>
  </w:style>
  <w:style w:type="character" w:customStyle="1" w:styleId="affa">
    <w:name w:val="脚注文本 字符"/>
    <w:basedOn w:val="a1"/>
    <w:uiPriority w:val="99"/>
    <w:semiHidden/>
    <w:rsid w:val="008F3D3C"/>
    <w:rPr>
      <w:sz w:val="18"/>
      <w:szCs w:val="18"/>
    </w:rPr>
  </w:style>
  <w:style w:type="paragraph" w:styleId="38">
    <w:name w:val="List Continue 3"/>
    <w:basedOn w:val="a"/>
    <w:rsid w:val="008F3D3C"/>
    <w:pPr>
      <w:widowControl w:val="0"/>
      <w:spacing w:after="120" w:line="240" w:lineRule="auto"/>
      <w:ind w:leftChars="600" w:left="1260" w:firstLineChars="0" w:firstLine="0"/>
    </w:pPr>
    <w:rPr>
      <w:rFonts w:ascii="Times New Roman" w:eastAsia="宋体" w:hAnsi="Times New Roman" w:cs="Times New Roman"/>
      <w:sz w:val="21"/>
      <w:szCs w:val="24"/>
    </w:rPr>
  </w:style>
  <w:style w:type="paragraph" w:styleId="29">
    <w:name w:val="toc 2"/>
    <w:basedOn w:val="a"/>
    <w:next w:val="a"/>
    <w:rsid w:val="008F3D3C"/>
    <w:pPr>
      <w:widowControl w:val="0"/>
      <w:spacing w:line="240" w:lineRule="auto"/>
      <w:ind w:leftChars="200" w:left="420" w:firstLineChars="0" w:firstLine="0"/>
    </w:pPr>
    <w:rPr>
      <w:rFonts w:ascii="Times New Roman" w:eastAsia="宋体" w:hAnsi="Times New Roman" w:cs="Times New Roman"/>
      <w:sz w:val="28"/>
      <w:szCs w:val="24"/>
    </w:rPr>
  </w:style>
  <w:style w:type="paragraph" w:customStyle="1" w:styleId="affb">
    <w:name w:val="正文（绿盟科技）"/>
    <w:rsid w:val="008F3D3C"/>
    <w:pPr>
      <w:spacing w:line="300" w:lineRule="auto"/>
      <w:ind w:firstLineChars="0" w:firstLine="0"/>
      <w:jc w:val="left"/>
    </w:pPr>
    <w:rPr>
      <w:rFonts w:ascii="Arial" w:eastAsia="宋体" w:hAnsi="Arial" w:cs="Times New Roman"/>
      <w:kern w:val="0"/>
      <w:sz w:val="21"/>
      <w:szCs w:val="21"/>
    </w:rPr>
  </w:style>
  <w:style w:type="paragraph" w:styleId="HTML">
    <w:name w:val="HTML Preformatted"/>
    <w:basedOn w:val="a"/>
    <w:link w:val="HTMLChar"/>
    <w:rsid w:val="008F3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Arial" w:hAnsi="Arial" w:cs="Arial"/>
      <w:sz w:val="24"/>
      <w:szCs w:val="24"/>
    </w:rPr>
  </w:style>
  <w:style w:type="character" w:customStyle="1" w:styleId="HTML0">
    <w:name w:val="HTML 预设格式 字符"/>
    <w:basedOn w:val="a1"/>
    <w:uiPriority w:val="99"/>
    <w:semiHidden/>
    <w:rsid w:val="008F3D3C"/>
    <w:rPr>
      <w:rFonts w:ascii="Courier New" w:hAnsi="Courier New" w:cs="Courier New"/>
      <w:sz w:val="20"/>
      <w:szCs w:val="20"/>
    </w:rPr>
  </w:style>
  <w:style w:type="paragraph" w:styleId="affc">
    <w:name w:val="Normal (Web)"/>
    <w:basedOn w:val="a"/>
    <w:uiPriority w:val="99"/>
    <w:rsid w:val="008F3D3C"/>
    <w:pPr>
      <w:spacing w:before="100" w:beforeAutospacing="1" w:after="100" w:afterAutospacing="1" w:line="240" w:lineRule="auto"/>
      <w:ind w:firstLineChars="0" w:firstLine="0"/>
      <w:jc w:val="left"/>
    </w:pPr>
    <w:rPr>
      <w:rFonts w:ascii="宋体" w:eastAsia="宋体" w:hAnsi="宋体" w:cs="Times New Roman"/>
      <w:kern w:val="0"/>
      <w:sz w:val="24"/>
      <w:szCs w:val="24"/>
    </w:rPr>
  </w:style>
  <w:style w:type="paragraph" w:customStyle="1" w:styleId="xl46">
    <w:name w:val="xl46"/>
    <w:basedOn w:val="a"/>
    <w:rsid w:val="008F3D3C"/>
    <w:pPr>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kern w:val="0"/>
      <w:sz w:val="24"/>
      <w:szCs w:val="24"/>
    </w:rPr>
  </w:style>
  <w:style w:type="paragraph" w:customStyle="1" w:styleId="xl34">
    <w:name w:val="xl34"/>
    <w:basedOn w:val="a"/>
    <w:rsid w:val="008F3D3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eastAsia="宋体" w:hAnsi="宋体" w:cs="宋体"/>
      <w:kern w:val="0"/>
      <w:sz w:val="18"/>
      <w:szCs w:val="18"/>
    </w:rPr>
  </w:style>
  <w:style w:type="paragraph" w:customStyle="1" w:styleId="xl30">
    <w:name w:val="xl30"/>
    <w:basedOn w:val="a"/>
    <w:rsid w:val="008F3D3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textAlignment w:val="top"/>
    </w:pPr>
    <w:rPr>
      <w:rFonts w:ascii="宋体" w:eastAsia="宋体" w:hAnsi="宋体" w:cs="宋体"/>
      <w:kern w:val="0"/>
      <w:sz w:val="18"/>
      <w:szCs w:val="18"/>
    </w:rPr>
  </w:style>
  <w:style w:type="paragraph" w:customStyle="1" w:styleId="xl37">
    <w:name w:val="xl37"/>
    <w:basedOn w:val="a"/>
    <w:rsid w:val="008F3D3C"/>
    <w:pPr>
      <w:pBdr>
        <w:left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kern w:val="0"/>
      <w:sz w:val="20"/>
      <w:szCs w:val="20"/>
    </w:rPr>
  </w:style>
  <w:style w:type="paragraph" w:customStyle="1" w:styleId="39">
    <w:name w:val="小节标题级别3"/>
    <w:basedOn w:val="a"/>
    <w:next w:val="af4"/>
    <w:rsid w:val="008F3D3C"/>
    <w:pPr>
      <w:widowControl w:val="0"/>
      <w:tabs>
        <w:tab w:val="left" w:pos="1905"/>
      </w:tabs>
      <w:spacing w:before="120" w:after="120"/>
      <w:ind w:left="-546" w:firstLineChars="0" w:hanging="420"/>
      <w:jc w:val="left"/>
      <w:outlineLvl w:val="2"/>
    </w:pPr>
    <w:rPr>
      <w:rFonts w:ascii="宋体" w:eastAsia="宋体" w:hAnsi="宋体" w:cs="Arial"/>
      <w:bCs/>
      <w:shadow/>
      <w:sz w:val="24"/>
      <w:szCs w:val="24"/>
    </w:rPr>
  </w:style>
  <w:style w:type="paragraph" w:customStyle="1" w:styleId="af4">
    <w:name w:val="文章内容"/>
    <w:basedOn w:val="a"/>
    <w:link w:val="CharChar0"/>
    <w:rsid w:val="008F3D3C"/>
    <w:pPr>
      <w:widowControl w:val="0"/>
      <w:spacing w:line="400" w:lineRule="atLeast"/>
      <w:ind w:left="1271" w:firstLineChars="0" w:hanging="560"/>
    </w:pPr>
    <w:rPr>
      <w:rFonts w:ascii="黑体" w:eastAsia="黑体" w:hAnsi="宋体"/>
      <w:b/>
      <w:bCs/>
      <w:color w:val="000000"/>
      <w:sz w:val="28"/>
      <w:szCs w:val="24"/>
    </w:rPr>
  </w:style>
  <w:style w:type="paragraph" w:customStyle="1" w:styleId="p0">
    <w:name w:val="p0"/>
    <w:basedOn w:val="a"/>
    <w:link w:val="p0Char"/>
    <w:rsid w:val="008F3D3C"/>
    <w:pPr>
      <w:spacing w:line="240" w:lineRule="auto"/>
      <w:ind w:firstLineChars="0" w:firstLine="0"/>
    </w:pPr>
    <w:rPr>
      <w:rFonts w:ascii="Times New Roman" w:eastAsia="宋体" w:hAnsi="Times New Roman" w:cs="Times New Roman"/>
      <w:kern w:val="0"/>
      <w:sz w:val="28"/>
      <w:szCs w:val="28"/>
    </w:rPr>
  </w:style>
  <w:style w:type="paragraph" w:customStyle="1" w:styleId="Charc">
    <w:name w:val="Char"/>
    <w:basedOn w:val="a"/>
    <w:link w:val="CharChar10"/>
    <w:rsid w:val="008F3D3C"/>
    <w:pPr>
      <w:widowControl w:val="0"/>
      <w:adjustRightInd w:val="0"/>
      <w:ind w:firstLineChars="0" w:firstLine="0"/>
    </w:pPr>
    <w:rPr>
      <w:rFonts w:ascii="Times New Roman" w:eastAsia="宋体" w:hAnsi="Times New Roman" w:cs="Times New Roman"/>
      <w:kern w:val="0"/>
      <w:sz w:val="24"/>
      <w:szCs w:val="20"/>
    </w:rPr>
  </w:style>
  <w:style w:type="paragraph" w:customStyle="1" w:styleId="xl28">
    <w:name w:val="xl28"/>
    <w:basedOn w:val="a"/>
    <w:rsid w:val="008F3D3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pPr>
    <w:rPr>
      <w:rFonts w:ascii="Calibri" w:eastAsia="宋体" w:hAnsi="Calibri" w:cs="宋体"/>
      <w:kern w:val="0"/>
      <w:sz w:val="18"/>
      <w:szCs w:val="18"/>
    </w:rPr>
  </w:style>
  <w:style w:type="paragraph" w:customStyle="1" w:styleId="affd">
    <w:name w:val="设计方案"/>
    <w:basedOn w:val="a"/>
    <w:rsid w:val="008F3D3C"/>
    <w:pPr>
      <w:spacing w:after="160" w:line="240" w:lineRule="exact"/>
      <w:ind w:firstLineChars="0" w:firstLine="0"/>
      <w:jc w:val="left"/>
    </w:pPr>
    <w:rPr>
      <w:rFonts w:ascii="Times New Roman" w:eastAsia="宋体" w:hAnsi="Times New Roman" w:cs="Times New Roman"/>
      <w:sz w:val="24"/>
      <w:szCs w:val="24"/>
    </w:rPr>
  </w:style>
  <w:style w:type="paragraph" w:customStyle="1" w:styleId="14">
    <w:name w:val="样式1"/>
    <w:basedOn w:val="a"/>
    <w:rsid w:val="008F3D3C"/>
    <w:pPr>
      <w:widowControl w:val="0"/>
      <w:tabs>
        <w:tab w:val="left" w:pos="1605"/>
      </w:tabs>
      <w:adjustRightInd w:val="0"/>
      <w:spacing w:line="240" w:lineRule="auto"/>
      <w:ind w:left="1605" w:firstLineChars="0" w:hanging="960"/>
      <w:textAlignment w:val="baseline"/>
    </w:pPr>
    <w:rPr>
      <w:rFonts w:ascii="宋体" w:eastAsia="宋体" w:hAnsi="宋体" w:cs="Times New Roman"/>
      <w:kern w:val="0"/>
      <w:sz w:val="21"/>
      <w:szCs w:val="21"/>
    </w:rPr>
  </w:style>
  <w:style w:type="paragraph" w:customStyle="1" w:styleId="xl39">
    <w:name w:val="xl39"/>
    <w:basedOn w:val="a"/>
    <w:rsid w:val="008F3D3C"/>
    <w:pPr>
      <w:pBdr>
        <w:top w:val="single" w:sz="4" w:space="0" w:color="auto"/>
        <w:left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kern w:val="0"/>
      <w:sz w:val="20"/>
      <w:szCs w:val="20"/>
    </w:rPr>
  </w:style>
  <w:style w:type="paragraph" w:customStyle="1" w:styleId="affe">
    <w:name w:val="段"/>
    <w:rsid w:val="008F3D3C"/>
    <w:pPr>
      <w:autoSpaceDE w:val="0"/>
      <w:autoSpaceDN w:val="0"/>
      <w:spacing w:line="240" w:lineRule="auto"/>
      <w:ind w:firstLineChars="0"/>
    </w:pPr>
    <w:rPr>
      <w:rFonts w:ascii="宋体" w:eastAsia="宋体" w:hAnsi="Times New Roman" w:cs="Times New Roman"/>
      <w:sz w:val="21"/>
    </w:rPr>
  </w:style>
  <w:style w:type="paragraph" w:customStyle="1" w:styleId="productmoref12px">
    <w:name w:val="product_more f12px"/>
    <w:basedOn w:val="a"/>
    <w:rsid w:val="008F3D3C"/>
    <w:pPr>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CharCharCharCharCharChar1Char">
    <w:name w:val="Char Char Char Char Char Char1 Char"/>
    <w:basedOn w:val="a"/>
    <w:rsid w:val="008F3D3C"/>
    <w:pPr>
      <w:spacing w:after="160" w:line="240" w:lineRule="exact"/>
      <w:ind w:firstLineChars="0" w:firstLine="0"/>
      <w:jc w:val="left"/>
    </w:pPr>
    <w:rPr>
      <w:rFonts w:ascii="Verdana" w:eastAsia="宋体" w:hAnsi="Verdana" w:cs="Times New Roman"/>
      <w:kern w:val="0"/>
      <w:sz w:val="21"/>
      <w:szCs w:val="20"/>
      <w:lang w:eastAsia="en-US"/>
    </w:rPr>
  </w:style>
  <w:style w:type="paragraph" w:customStyle="1" w:styleId="Mao">
    <w:name w:val="Mao 序列（方）"/>
    <w:basedOn w:val="a"/>
    <w:rsid w:val="008F3D3C"/>
    <w:pPr>
      <w:widowControl w:val="0"/>
      <w:numPr>
        <w:numId w:val="4"/>
      </w:numPr>
      <w:tabs>
        <w:tab w:val="left" w:pos="902"/>
      </w:tabs>
      <w:spacing w:line="300" w:lineRule="auto"/>
      <w:ind w:firstLineChars="0"/>
    </w:pPr>
    <w:rPr>
      <w:rFonts w:ascii="Times New Roman" w:eastAsia="宋体" w:hAnsi="Times New Roman" w:cs="Times New Roman"/>
      <w:b/>
      <w:sz w:val="21"/>
      <w:szCs w:val="24"/>
    </w:rPr>
  </w:style>
  <w:style w:type="paragraph" w:styleId="afff">
    <w:name w:val="No Spacing"/>
    <w:qFormat/>
    <w:rsid w:val="008F3D3C"/>
    <w:pPr>
      <w:widowControl w:val="0"/>
      <w:spacing w:line="240" w:lineRule="auto"/>
      <w:ind w:firstLineChars="0" w:firstLine="0"/>
    </w:pPr>
    <w:rPr>
      <w:rFonts w:ascii="Times New Roman" w:eastAsia="宋体" w:hAnsi="Times New Roman" w:cs="Times New Roman"/>
      <w:sz w:val="21"/>
    </w:rPr>
  </w:style>
  <w:style w:type="paragraph" w:customStyle="1" w:styleId="CharCharCharCharCharCharChar1">
    <w:name w:val="Char Char Char Char Char Char Char1"/>
    <w:basedOn w:val="a"/>
    <w:rsid w:val="008F3D3C"/>
    <w:pPr>
      <w:widowControl w:val="0"/>
      <w:spacing w:line="240" w:lineRule="auto"/>
      <w:ind w:firstLineChars="0" w:firstLine="0"/>
    </w:pPr>
    <w:rPr>
      <w:rFonts w:ascii="Times New Roman" w:eastAsia="宋体" w:hAnsi="Times New Roman" w:cs="Times New Roman"/>
      <w:sz w:val="28"/>
      <w:szCs w:val="24"/>
    </w:rPr>
  </w:style>
  <w:style w:type="paragraph" w:customStyle="1" w:styleId="xl26">
    <w:name w:val="xl26"/>
    <w:basedOn w:val="a"/>
    <w:rsid w:val="008F3D3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eastAsia="宋体" w:hAnsi="宋体" w:cs="宋体"/>
      <w:b/>
      <w:bCs/>
      <w:kern w:val="0"/>
      <w:sz w:val="24"/>
      <w:szCs w:val="24"/>
    </w:rPr>
  </w:style>
  <w:style w:type="paragraph" w:customStyle="1" w:styleId="xl43">
    <w:name w:val="xl43"/>
    <w:basedOn w:val="a"/>
    <w:rsid w:val="008F3D3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kern w:val="0"/>
      <w:sz w:val="20"/>
      <w:szCs w:val="20"/>
    </w:rPr>
  </w:style>
  <w:style w:type="paragraph" w:customStyle="1" w:styleId="Mao0">
    <w:name w:val="Mao正文(五号)"/>
    <w:basedOn w:val="a"/>
    <w:rsid w:val="008F3D3C"/>
    <w:pPr>
      <w:widowControl w:val="0"/>
      <w:spacing w:line="300" w:lineRule="auto"/>
    </w:pPr>
    <w:rPr>
      <w:rFonts w:ascii="Times New Roman" w:eastAsia="宋体" w:hAnsi="Times New Roman" w:cs="Times New Roman"/>
      <w:color w:val="000000"/>
      <w:sz w:val="21"/>
      <w:szCs w:val="21"/>
    </w:rPr>
  </w:style>
  <w:style w:type="paragraph" w:customStyle="1" w:styleId="heading2">
    <w:name w:val="heading 2"/>
    <w:basedOn w:val="a"/>
    <w:next w:val="a"/>
    <w:link w:val="11Char1"/>
    <w:unhideWhenUsed/>
    <w:rsid w:val="008F3D3C"/>
    <w:pPr>
      <w:keepNext/>
      <w:keepLines/>
      <w:widowControl w:val="0"/>
      <w:spacing w:before="260" w:after="260" w:line="416" w:lineRule="auto"/>
      <w:ind w:firstLineChars="0" w:firstLine="0"/>
      <w:outlineLvl w:val="1"/>
    </w:pPr>
    <w:rPr>
      <w:rFonts w:ascii="Cambria" w:eastAsia="宋体" w:hAnsi="Cambria"/>
      <w:b/>
    </w:rPr>
  </w:style>
  <w:style w:type="paragraph" w:customStyle="1" w:styleId="afff0">
    <w:name w:val="正文（首行缩进两字）"/>
    <w:basedOn w:val="a"/>
    <w:rsid w:val="008F3D3C"/>
    <w:pPr>
      <w:widowControl w:val="0"/>
      <w:adjustRightInd w:val="0"/>
      <w:ind w:firstLineChars="0" w:firstLine="482"/>
    </w:pPr>
    <w:rPr>
      <w:rFonts w:ascii="Times New Roman" w:eastAsia="仿宋_GB2312" w:hAnsi="Times New Roman" w:cs="Times New Roman"/>
      <w:sz w:val="28"/>
      <w:szCs w:val="20"/>
    </w:rPr>
  </w:style>
  <w:style w:type="paragraph" w:customStyle="1" w:styleId="PlainText">
    <w:name w:val="Plain Text"/>
    <w:basedOn w:val="a"/>
    <w:unhideWhenUsed/>
    <w:rsid w:val="008F3D3C"/>
    <w:pPr>
      <w:widowControl w:val="0"/>
      <w:spacing w:line="240" w:lineRule="auto"/>
      <w:ind w:firstLineChars="0" w:firstLine="0"/>
    </w:pPr>
    <w:rPr>
      <w:rFonts w:ascii="宋体" w:eastAsia="宋体" w:hAnsi="Courier New" w:cs="Times New Roman" w:hint="eastAsia"/>
      <w:sz w:val="20"/>
      <w:szCs w:val="20"/>
    </w:rPr>
  </w:style>
  <w:style w:type="paragraph" w:customStyle="1" w:styleId="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w:rsid w:val="008F3D3C"/>
    <w:pPr>
      <w:widowControl w:val="0"/>
      <w:spacing w:line="240" w:lineRule="auto"/>
      <w:ind w:firstLineChars="0" w:firstLine="0"/>
    </w:pPr>
    <w:rPr>
      <w:rFonts w:ascii="Times New Roman" w:eastAsia="宋体" w:hAnsi="Times New Roman" w:cs="Times New Roman"/>
      <w:sz w:val="21"/>
      <w:szCs w:val="24"/>
    </w:rPr>
  </w:style>
  <w:style w:type="paragraph" w:customStyle="1" w:styleId="px12black">
    <w:name w:val="px12black"/>
    <w:basedOn w:val="a"/>
    <w:rsid w:val="008F3D3C"/>
    <w:pPr>
      <w:spacing w:before="100" w:beforeAutospacing="1" w:after="100" w:afterAutospacing="1" w:line="240" w:lineRule="auto"/>
      <w:ind w:firstLineChars="0" w:firstLine="0"/>
      <w:jc w:val="left"/>
    </w:pPr>
    <w:rPr>
      <w:rFonts w:ascii="宋体" w:eastAsia="宋体" w:hAnsi="宋体" w:cs="Times New Roman"/>
      <w:kern w:val="0"/>
      <w:sz w:val="24"/>
      <w:szCs w:val="20"/>
    </w:rPr>
  </w:style>
  <w:style w:type="paragraph" w:customStyle="1" w:styleId="Char10">
    <w:name w:val=" Char1"/>
    <w:basedOn w:val="a"/>
    <w:rsid w:val="008F3D3C"/>
    <w:pPr>
      <w:widowControl w:val="0"/>
      <w:adjustRightInd w:val="0"/>
      <w:ind w:firstLineChars="0" w:firstLine="0"/>
    </w:pPr>
    <w:rPr>
      <w:rFonts w:ascii="Times New Roman" w:eastAsia="宋体" w:hAnsi="Times New Roman" w:cs="Times New Roman"/>
      <w:kern w:val="0"/>
      <w:sz w:val="24"/>
      <w:szCs w:val="20"/>
    </w:rPr>
  </w:style>
  <w:style w:type="paragraph" w:customStyle="1" w:styleId="xl40">
    <w:name w:val="xl40"/>
    <w:basedOn w:val="a"/>
    <w:rsid w:val="008F3D3C"/>
    <w:pPr>
      <w:pBdr>
        <w:top w:val="single" w:sz="4" w:space="0" w:color="auto"/>
        <w:left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kern w:val="0"/>
      <w:sz w:val="20"/>
      <w:szCs w:val="20"/>
    </w:rPr>
  </w:style>
  <w:style w:type="paragraph" w:customStyle="1" w:styleId="ae">
    <w:name w:val="标书"/>
    <w:basedOn w:val="a"/>
    <w:link w:val="CharChar"/>
    <w:rsid w:val="008F3D3C"/>
    <w:pPr>
      <w:widowControl w:val="0"/>
      <w:shd w:val="clear" w:color="auto" w:fill="FFFFFF"/>
      <w:ind w:firstLineChars="0" w:firstLine="480"/>
      <w:jc w:val="left"/>
    </w:pPr>
    <w:rPr>
      <w:rFonts w:ascii="宋体" w:eastAsia="宋体" w:hAnsi="宋体"/>
      <w:sz w:val="24"/>
      <w:szCs w:val="24"/>
    </w:rPr>
  </w:style>
  <w:style w:type="paragraph" w:customStyle="1" w:styleId="xl33">
    <w:name w:val="xl33"/>
    <w:basedOn w:val="a"/>
    <w:rsid w:val="008F3D3C"/>
    <w:pPr>
      <w:pBdr>
        <w:left w:val="single" w:sz="4" w:space="0" w:color="auto"/>
        <w:bottom w:val="single" w:sz="4" w:space="0" w:color="auto"/>
        <w:right w:val="single" w:sz="4" w:space="0" w:color="auto"/>
      </w:pBdr>
      <w:spacing w:before="100" w:beforeAutospacing="1" w:after="100" w:afterAutospacing="1" w:line="240" w:lineRule="auto"/>
      <w:ind w:firstLineChars="0" w:firstLine="0"/>
    </w:pPr>
    <w:rPr>
      <w:rFonts w:ascii="宋体" w:eastAsia="宋体" w:hAnsi="宋体" w:cs="宋体"/>
      <w:kern w:val="0"/>
      <w:sz w:val="18"/>
      <w:szCs w:val="18"/>
    </w:rPr>
  </w:style>
  <w:style w:type="paragraph" w:customStyle="1" w:styleId="2a">
    <w:name w:val="正文2"/>
    <w:basedOn w:val="a"/>
    <w:rsid w:val="008F3D3C"/>
    <w:pPr>
      <w:widowControl w:val="0"/>
      <w:numPr>
        <w:numId w:val="5"/>
      </w:numPr>
      <w:tabs>
        <w:tab w:val="left" w:pos="1305"/>
      </w:tabs>
      <w:spacing w:line="440" w:lineRule="exact"/>
      <w:ind w:firstLineChars="0"/>
    </w:pPr>
    <w:rPr>
      <w:rFonts w:ascii="仿宋_GB2312" w:eastAsia="仿宋_GB2312" w:hAnsi="宋体" w:cs="Times New Roman"/>
      <w:spacing w:val="5"/>
      <w:sz w:val="21"/>
      <w:szCs w:val="24"/>
    </w:rPr>
  </w:style>
  <w:style w:type="paragraph" w:customStyle="1" w:styleId="xl44">
    <w:name w:val="xl44"/>
    <w:basedOn w:val="a"/>
    <w:rsid w:val="008F3D3C"/>
    <w:pPr>
      <w:pBdr>
        <w:top w:val="single" w:sz="4" w:space="0" w:color="auto"/>
        <w:left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kern w:val="0"/>
      <w:sz w:val="24"/>
      <w:szCs w:val="24"/>
    </w:rPr>
  </w:style>
  <w:style w:type="paragraph" w:customStyle="1" w:styleId="xl29">
    <w:name w:val="xl29"/>
    <w:basedOn w:val="a"/>
    <w:rsid w:val="008F3D3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Calibri" w:eastAsia="宋体" w:hAnsi="Calibri" w:cs="宋体"/>
      <w:kern w:val="0"/>
      <w:sz w:val="18"/>
      <w:szCs w:val="18"/>
    </w:rPr>
  </w:style>
  <w:style w:type="paragraph" w:styleId="afff1">
    <w:name w:val="List Paragraph"/>
    <w:aliases w:val="五级标题"/>
    <w:basedOn w:val="a"/>
    <w:uiPriority w:val="34"/>
    <w:qFormat/>
    <w:rsid w:val="008F3D3C"/>
    <w:pPr>
      <w:spacing w:line="240" w:lineRule="auto"/>
      <w:ind w:left="720" w:firstLineChars="0" w:firstLine="0"/>
      <w:contextualSpacing/>
      <w:jc w:val="left"/>
    </w:pPr>
    <w:rPr>
      <w:rFonts w:ascii="Calibri" w:eastAsia="宋体" w:hAnsi="Calibri" w:cs="Times New Roman"/>
      <w:kern w:val="0"/>
      <w:sz w:val="24"/>
      <w:szCs w:val="24"/>
      <w:lang w:eastAsia="en-US" w:bidi="en-US"/>
    </w:rPr>
  </w:style>
  <w:style w:type="paragraph" w:customStyle="1" w:styleId="6151">
    <w:name w:val="样式 段前: 6 磅 行距: 1.5 倍行距1"/>
    <w:basedOn w:val="a"/>
    <w:rsid w:val="008F3D3C"/>
    <w:pPr>
      <w:widowControl w:val="0"/>
      <w:ind w:leftChars="-1" w:left="-1" w:firstLineChars="0" w:hanging="1"/>
    </w:pPr>
    <w:rPr>
      <w:rFonts w:ascii="Times New Roman" w:eastAsia="宋体" w:hAnsi="Times New Roman" w:cs="Times New Roman"/>
      <w:spacing w:val="5"/>
      <w:sz w:val="24"/>
      <w:szCs w:val="20"/>
    </w:rPr>
  </w:style>
  <w:style w:type="paragraph" w:customStyle="1" w:styleId="xl27">
    <w:name w:val="xl27"/>
    <w:basedOn w:val="a"/>
    <w:rsid w:val="008F3D3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pPr>
    <w:rPr>
      <w:rFonts w:ascii="宋体" w:eastAsia="宋体" w:hAnsi="宋体" w:cs="宋体"/>
      <w:kern w:val="0"/>
      <w:sz w:val="18"/>
      <w:szCs w:val="18"/>
    </w:rPr>
  </w:style>
  <w:style w:type="paragraph" w:customStyle="1" w:styleId="xl38">
    <w:name w:val="xl38"/>
    <w:basedOn w:val="a"/>
    <w:rsid w:val="008F3D3C"/>
    <w:pPr>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kern w:val="0"/>
      <w:sz w:val="20"/>
      <w:szCs w:val="20"/>
    </w:rPr>
  </w:style>
  <w:style w:type="paragraph" w:customStyle="1" w:styleId="CharCharChar">
    <w:name w:val="Char Char Char"/>
    <w:basedOn w:val="a"/>
    <w:rsid w:val="008F3D3C"/>
    <w:pPr>
      <w:widowControl w:val="0"/>
      <w:spacing w:line="240" w:lineRule="auto"/>
      <w:ind w:firstLineChars="0" w:firstLine="0"/>
    </w:pPr>
    <w:rPr>
      <w:rFonts w:ascii="Tahoma" w:eastAsia="宋体" w:hAnsi="Tahoma" w:cs="Times New Roman"/>
      <w:sz w:val="24"/>
      <w:szCs w:val="20"/>
    </w:rPr>
  </w:style>
  <w:style w:type="paragraph" w:customStyle="1" w:styleId="CharCharCharCharCharChar">
    <w:name w:val=" Char Char Char Char Char Char"/>
    <w:basedOn w:val="a"/>
    <w:rsid w:val="008F3D3C"/>
    <w:pPr>
      <w:widowControl w:val="0"/>
      <w:spacing w:line="240" w:lineRule="auto"/>
      <w:ind w:firstLineChars="0" w:firstLine="0"/>
    </w:pPr>
    <w:rPr>
      <w:rFonts w:ascii="Times New Roman" w:eastAsia="宋体" w:hAnsi="Times New Roman" w:cs="Times New Roman"/>
      <w:sz w:val="21"/>
      <w:szCs w:val="21"/>
    </w:rPr>
  </w:style>
  <w:style w:type="paragraph" w:customStyle="1" w:styleId="xl47">
    <w:name w:val="xl47"/>
    <w:basedOn w:val="a"/>
    <w:rsid w:val="008F3D3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kern w:val="0"/>
      <w:sz w:val="20"/>
      <w:szCs w:val="20"/>
    </w:rPr>
  </w:style>
  <w:style w:type="paragraph" w:customStyle="1" w:styleId="2H2h22ndlevelTitre2l22Header2Head2Heading2Hi">
    <w:name w:val="样式 标题 2H2h22nd levelTitre2l22Header 2Head 2Heading 2 Hi..."/>
    <w:basedOn w:val="2"/>
    <w:rsid w:val="008F3D3C"/>
    <w:pPr>
      <w:widowControl w:val="0"/>
      <w:spacing w:line="360" w:lineRule="auto"/>
      <w:ind w:firstLineChars="0" w:firstLine="0"/>
    </w:pPr>
    <w:rPr>
      <w:rFonts w:ascii="宋体" w:eastAsia="宋体" w:hAnsi="宋体" w:cs="Times New Roman"/>
      <w:b w:val="0"/>
      <w:sz w:val="28"/>
      <w:szCs w:val="28"/>
    </w:rPr>
  </w:style>
  <w:style w:type="paragraph" w:customStyle="1" w:styleId="xl25">
    <w:name w:val="xl25"/>
    <w:basedOn w:val="a"/>
    <w:rsid w:val="008F3D3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b/>
      <w:bCs/>
      <w:kern w:val="0"/>
      <w:sz w:val="24"/>
      <w:szCs w:val="24"/>
    </w:rPr>
  </w:style>
  <w:style w:type="paragraph" w:customStyle="1" w:styleId="xl31">
    <w:name w:val="xl31"/>
    <w:basedOn w:val="a"/>
    <w:rsid w:val="008F3D3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textAlignment w:val="top"/>
    </w:pPr>
    <w:rPr>
      <w:rFonts w:ascii="Calibri" w:eastAsia="宋体" w:hAnsi="Calibri" w:cs="宋体"/>
      <w:kern w:val="0"/>
      <w:sz w:val="18"/>
      <w:szCs w:val="18"/>
    </w:rPr>
  </w:style>
  <w:style w:type="paragraph" w:customStyle="1" w:styleId="xl36">
    <w:name w:val="xl36"/>
    <w:basedOn w:val="a"/>
    <w:rsid w:val="008F3D3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eastAsia="宋体" w:hAnsi="宋体" w:cs="宋体"/>
      <w:kern w:val="0"/>
      <w:sz w:val="18"/>
      <w:szCs w:val="18"/>
    </w:rPr>
  </w:style>
  <w:style w:type="paragraph" w:customStyle="1" w:styleId="xl42">
    <w:name w:val="xl42"/>
    <w:basedOn w:val="a"/>
    <w:rsid w:val="008F3D3C"/>
    <w:pPr>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kern w:val="0"/>
      <w:sz w:val="20"/>
      <w:szCs w:val="20"/>
    </w:rPr>
  </w:style>
  <w:style w:type="paragraph" w:customStyle="1" w:styleId="16">
    <w:name w:val="列出段落1"/>
    <w:basedOn w:val="a"/>
    <w:rsid w:val="008F3D3C"/>
    <w:pPr>
      <w:widowControl w:val="0"/>
      <w:spacing w:line="240" w:lineRule="auto"/>
      <w:ind w:firstLine="420"/>
    </w:pPr>
    <w:rPr>
      <w:rFonts w:ascii="Times New Roman" w:eastAsia="宋体" w:hAnsi="Times New Roman" w:cs="Times New Roman"/>
      <w:sz w:val="28"/>
      <w:szCs w:val="24"/>
    </w:rPr>
  </w:style>
  <w:style w:type="paragraph" w:customStyle="1" w:styleId="CharCharChar1">
    <w:name w:val="Char Char Char1"/>
    <w:basedOn w:val="a"/>
    <w:rsid w:val="008F3D3C"/>
    <w:pPr>
      <w:widowControl w:val="0"/>
      <w:spacing w:line="240" w:lineRule="auto"/>
      <w:ind w:firstLineChars="0" w:firstLine="0"/>
    </w:pPr>
    <w:rPr>
      <w:rFonts w:ascii="Tahoma" w:eastAsia="宋体" w:hAnsi="Tahoma" w:cs="Times New Roman"/>
      <w:sz w:val="24"/>
      <w:szCs w:val="20"/>
    </w:rPr>
  </w:style>
  <w:style w:type="paragraph" w:customStyle="1" w:styleId="ListParagraph">
    <w:name w:val="List Paragraph"/>
    <w:basedOn w:val="a"/>
    <w:rsid w:val="008F3D3C"/>
    <w:pPr>
      <w:widowControl w:val="0"/>
      <w:spacing w:line="240" w:lineRule="auto"/>
      <w:ind w:firstLine="420"/>
    </w:pPr>
    <w:rPr>
      <w:rFonts w:ascii="Times New Roman" w:eastAsia="宋体" w:hAnsi="Times New Roman" w:cs="Times New Roman"/>
      <w:sz w:val="28"/>
      <w:szCs w:val="24"/>
    </w:rPr>
  </w:style>
  <w:style w:type="paragraph" w:customStyle="1" w:styleId="xl35">
    <w:name w:val="xl35"/>
    <w:basedOn w:val="a"/>
    <w:rsid w:val="008F3D3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eastAsia="宋体" w:hAnsi="宋体" w:cs="宋体"/>
      <w:kern w:val="0"/>
      <w:sz w:val="18"/>
      <w:szCs w:val="18"/>
    </w:rPr>
  </w:style>
  <w:style w:type="paragraph" w:customStyle="1" w:styleId="3a">
    <w:name w:val="标题 3 （加黑）"/>
    <w:basedOn w:val="3"/>
    <w:rsid w:val="008F3D3C"/>
    <w:pPr>
      <w:keepNext w:val="0"/>
      <w:spacing w:before="120" w:after="120" w:line="415" w:lineRule="auto"/>
      <w:ind w:left="354" w:hangingChars="150" w:hanging="354"/>
    </w:pPr>
    <w:rPr>
      <w:kern w:val="2"/>
      <w:sz w:val="24"/>
    </w:rPr>
  </w:style>
  <w:style w:type="paragraph" w:customStyle="1" w:styleId="xl41">
    <w:name w:val="xl41"/>
    <w:basedOn w:val="a"/>
    <w:rsid w:val="008F3D3C"/>
    <w:pPr>
      <w:pBdr>
        <w:left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kern w:val="0"/>
      <w:sz w:val="20"/>
      <w:szCs w:val="20"/>
    </w:rPr>
  </w:style>
  <w:style w:type="paragraph" w:customStyle="1" w:styleId="xl48">
    <w:name w:val="xl48"/>
    <w:basedOn w:val="a"/>
    <w:rsid w:val="008F3D3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kern w:val="0"/>
      <w:sz w:val="24"/>
      <w:szCs w:val="24"/>
    </w:rPr>
  </w:style>
  <w:style w:type="paragraph" w:customStyle="1" w:styleId="3b">
    <w:name w:val="样式3"/>
    <w:basedOn w:val="a"/>
    <w:rsid w:val="008F3D3C"/>
    <w:pPr>
      <w:widowControl w:val="0"/>
      <w:spacing w:line="300" w:lineRule="auto"/>
      <w:ind w:firstLineChars="0" w:firstLine="0"/>
    </w:pPr>
    <w:rPr>
      <w:rFonts w:ascii="宋体" w:eastAsia="宋体" w:hAnsi="Times New Roman" w:cs="Times New Roman"/>
      <w:sz w:val="24"/>
      <w:szCs w:val="24"/>
    </w:rPr>
  </w:style>
  <w:style w:type="paragraph" w:customStyle="1" w:styleId="Char1CharCharChar">
    <w:name w:val=" Char1 Char Char Char"/>
    <w:basedOn w:val="a"/>
    <w:rsid w:val="008F3D3C"/>
    <w:pPr>
      <w:widowControl w:val="0"/>
      <w:adjustRightInd w:val="0"/>
      <w:ind w:firstLineChars="0" w:firstLine="0"/>
    </w:pPr>
    <w:rPr>
      <w:rFonts w:ascii="Times New Roman" w:eastAsia="宋体" w:hAnsi="Times New Roman" w:cs="Times New Roman"/>
      <w:kern w:val="0"/>
      <w:sz w:val="24"/>
      <w:szCs w:val="20"/>
    </w:rPr>
  </w:style>
  <w:style w:type="paragraph" w:customStyle="1" w:styleId="2b">
    <w:name w:val="样式2"/>
    <w:basedOn w:val="a"/>
    <w:rsid w:val="008F3D3C"/>
    <w:pPr>
      <w:widowControl w:val="0"/>
      <w:spacing w:line="240" w:lineRule="auto"/>
      <w:ind w:firstLineChars="0" w:firstLine="0"/>
    </w:pPr>
    <w:rPr>
      <w:rFonts w:ascii="Times New Roman" w:eastAsia="宋体" w:hAnsi="Times New Roman" w:cs="Times New Roman"/>
      <w:sz w:val="21"/>
      <w:szCs w:val="24"/>
    </w:rPr>
  </w:style>
  <w:style w:type="paragraph" w:customStyle="1" w:styleId="font6">
    <w:name w:val="font6"/>
    <w:basedOn w:val="a"/>
    <w:rsid w:val="008F3D3C"/>
    <w:pPr>
      <w:spacing w:before="100" w:beforeAutospacing="1" w:after="100" w:afterAutospacing="1" w:line="240" w:lineRule="auto"/>
      <w:ind w:firstLineChars="0" w:firstLine="0"/>
      <w:jc w:val="left"/>
    </w:pPr>
    <w:rPr>
      <w:rFonts w:ascii="Calibri" w:eastAsia="宋体" w:hAnsi="Calibri" w:cs="宋体"/>
      <w:kern w:val="0"/>
      <w:sz w:val="18"/>
      <w:szCs w:val="18"/>
    </w:rPr>
  </w:style>
  <w:style w:type="paragraph" w:customStyle="1" w:styleId="Chard">
    <w:name w:val=" Char"/>
    <w:basedOn w:val="a"/>
    <w:rsid w:val="008F3D3C"/>
    <w:pPr>
      <w:widowControl w:val="0"/>
      <w:spacing w:line="240" w:lineRule="auto"/>
      <w:ind w:firstLineChars="0" w:firstLine="0"/>
    </w:pPr>
    <w:rPr>
      <w:rFonts w:ascii="Times New Roman" w:eastAsia="宋体" w:hAnsi="Times New Roman" w:cs="Times New Roman"/>
      <w:sz w:val="21"/>
      <w:szCs w:val="24"/>
    </w:rPr>
  </w:style>
  <w:style w:type="paragraph" w:customStyle="1" w:styleId="Default">
    <w:name w:val="Default"/>
    <w:rsid w:val="008F3D3C"/>
    <w:pPr>
      <w:widowControl w:val="0"/>
      <w:autoSpaceDE w:val="0"/>
      <w:autoSpaceDN w:val="0"/>
      <w:adjustRightInd w:val="0"/>
      <w:spacing w:line="240" w:lineRule="auto"/>
      <w:ind w:firstLineChars="0" w:firstLine="0"/>
      <w:jc w:val="left"/>
    </w:pPr>
    <w:rPr>
      <w:rFonts w:ascii="Times New Roman" w:eastAsia="宋体" w:hAnsi="Times New Roman" w:cs="Times New Roman"/>
      <w:color w:val="000000"/>
      <w:kern w:val="0"/>
      <w:sz w:val="24"/>
      <w:szCs w:val="24"/>
    </w:rPr>
  </w:style>
  <w:style w:type="table" w:styleId="afff2">
    <w:name w:val="Table Grid"/>
    <w:basedOn w:val="a2"/>
    <w:rsid w:val="008F3D3C"/>
    <w:pPr>
      <w:widowControl w:val="0"/>
      <w:spacing w:line="240" w:lineRule="auto"/>
      <w:ind w:firstLineChars="0" w:firstLine="0"/>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Char">
    <w:name w:val="正文new Char"/>
    <w:link w:val="new"/>
    <w:qFormat/>
    <w:rsid w:val="008F3D3C"/>
    <w:rPr>
      <w:rFonts w:ascii="宋体" w:hAnsi="宋体"/>
      <w:color w:val="000000"/>
      <w:sz w:val="24"/>
      <w:szCs w:val="24"/>
    </w:rPr>
  </w:style>
  <w:style w:type="character" w:customStyle="1" w:styleId="ca-51">
    <w:name w:val="ca-51"/>
    <w:qFormat/>
    <w:rsid w:val="008F3D3C"/>
    <w:rPr>
      <w:rFonts w:ascii="Times New Roman" w:hAnsi="Times New Roman" w:cs="Times New Roman" w:hint="default"/>
      <w:sz w:val="32"/>
      <w:szCs w:val="32"/>
    </w:rPr>
  </w:style>
  <w:style w:type="character" w:customStyle="1" w:styleId="CharChar1">
    <w:name w:val="表格 Char Char"/>
    <w:qFormat/>
    <w:rsid w:val="008F3D3C"/>
    <w:rPr>
      <w:rFonts w:hAnsi="宋体" w:cs="宋体"/>
      <w:sz w:val="24"/>
    </w:rPr>
  </w:style>
  <w:style w:type="character" w:customStyle="1" w:styleId="CharChar2">
    <w:name w:val="纯文本 Char Char"/>
    <w:qFormat/>
    <w:rsid w:val="008F3D3C"/>
    <w:rPr>
      <w:rFonts w:ascii="宋体" w:eastAsia="宋体" w:hAnsi="Courier New" w:cs="Courier New"/>
      <w:szCs w:val="21"/>
    </w:rPr>
  </w:style>
  <w:style w:type="character" w:customStyle="1" w:styleId="Chare">
    <w:name w:val="文字 Char"/>
    <w:link w:val="afff3"/>
    <w:rsid w:val="008F3D3C"/>
    <w:rPr>
      <w:rFonts w:ascii="宋体"/>
      <w:sz w:val="28"/>
    </w:rPr>
  </w:style>
  <w:style w:type="character" w:customStyle="1" w:styleId="CharChar3">
    <w:name w:val="正文首行缩进（安恒信息） Char Char"/>
    <w:link w:val="afff4"/>
    <w:qFormat/>
    <w:rsid w:val="008F3D3C"/>
    <w:rPr>
      <w:rFonts w:ascii="Arial" w:hAnsi="Arial"/>
      <w:szCs w:val="21"/>
    </w:rPr>
  </w:style>
  <w:style w:type="character" w:customStyle="1" w:styleId="a90">
    <w:name w:val="a9"/>
    <w:basedOn w:val="a1"/>
    <w:qFormat/>
    <w:rsid w:val="008F3D3C"/>
  </w:style>
  <w:style w:type="character" w:customStyle="1" w:styleId="2CharChar">
    <w:name w:val="正文2 Char Char"/>
    <w:link w:val="2Char3"/>
    <w:qFormat/>
    <w:rsid w:val="008F3D3C"/>
    <w:rPr>
      <w:rFonts w:eastAsia="仿宋_GB2312"/>
      <w:sz w:val="28"/>
    </w:rPr>
  </w:style>
  <w:style w:type="character" w:customStyle="1" w:styleId="txt1">
    <w:name w:val="txt1"/>
    <w:rsid w:val="008F3D3C"/>
    <w:rPr>
      <w:rFonts w:ascii="ˎ̥" w:hAnsi="ˎ̥" w:hint="default"/>
      <w:b w:val="0"/>
      <w:bCs w:val="0"/>
      <w:sz w:val="18"/>
      <w:szCs w:val="18"/>
    </w:rPr>
  </w:style>
  <w:style w:type="character" w:customStyle="1" w:styleId="st1">
    <w:name w:val="st1"/>
    <w:rsid w:val="008F3D3C"/>
  </w:style>
  <w:style w:type="character" w:customStyle="1" w:styleId="afff5">
    <w:name w:val="样式 (西文) 宋体 小四"/>
    <w:qFormat/>
    <w:rsid w:val="008F3D3C"/>
    <w:rPr>
      <w:rFonts w:ascii="宋体" w:hAnsi="宋体"/>
      <w:sz w:val="21"/>
    </w:rPr>
  </w:style>
  <w:style w:type="character" w:customStyle="1" w:styleId="Charf">
    <w:name w:val="常用正文 Char"/>
    <w:link w:val="afff6"/>
    <w:qFormat/>
    <w:rsid w:val="008F3D3C"/>
    <w:rPr>
      <w:rFonts w:ascii="Arial" w:eastAsia="楷体_GB2312" w:hAnsi="Arial"/>
      <w:sz w:val="24"/>
    </w:rPr>
  </w:style>
  <w:style w:type="character" w:customStyle="1" w:styleId="blacktext">
    <w:name w:val="blacktext"/>
    <w:basedOn w:val="a1"/>
    <w:qFormat/>
    <w:rsid w:val="008F3D3C"/>
  </w:style>
  <w:style w:type="character" w:styleId="afff7">
    <w:name w:val="endnote reference"/>
    <w:qFormat/>
    <w:rsid w:val="008F3D3C"/>
    <w:rPr>
      <w:vertAlign w:val="superscript"/>
    </w:rPr>
  </w:style>
  <w:style w:type="character" w:styleId="afff8">
    <w:name w:val="Emphasis"/>
    <w:qFormat/>
    <w:rsid w:val="008F3D3C"/>
    <w:rPr>
      <w:i w:val="0"/>
      <w:iCs w:val="0"/>
      <w:color w:val="CC0000"/>
    </w:rPr>
  </w:style>
  <w:style w:type="character" w:customStyle="1" w:styleId="Charf0">
    <w:name w:val="标题 Char"/>
    <w:link w:val="afff9"/>
    <w:qFormat/>
    <w:rsid w:val="008F3D3C"/>
    <w:rPr>
      <w:rFonts w:ascii="宋体" w:hAnsi="Arial"/>
      <w:b/>
      <w:kern w:val="28"/>
    </w:rPr>
  </w:style>
  <w:style w:type="character" w:customStyle="1" w:styleId="CharChar15">
    <w:name w:val="Char Char15"/>
    <w:qFormat/>
    <w:rsid w:val="008F3D3C"/>
    <w:rPr>
      <w:rFonts w:ascii="Times New Roman" w:eastAsia="宋体" w:hAnsi="Times New Roman" w:cs="Times New Roman"/>
      <w:b/>
      <w:bCs/>
      <w:sz w:val="28"/>
      <w:szCs w:val="28"/>
    </w:rPr>
  </w:style>
  <w:style w:type="character" w:customStyle="1" w:styleId="Charf1">
    <w:name w:val="无间隔 Char"/>
    <w:link w:val="NoSpacing"/>
    <w:qFormat/>
    <w:rsid w:val="008F3D3C"/>
    <w:rPr>
      <w:rFonts w:ascii="Calibri" w:eastAsia="Times New Roman" w:hAnsi="Calibri"/>
      <w:sz w:val="22"/>
    </w:rPr>
  </w:style>
  <w:style w:type="character" w:customStyle="1" w:styleId="font11">
    <w:name w:val="font11"/>
    <w:qFormat/>
    <w:rsid w:val="008F3D3C"/>
    <w:rPr>
      <w:rFonts w:ascii="黑体" w:eastAsia="黑体" w:hAnsi="黑体" w:hint="eastAsia"/>
      <w:b w:val="0"/>
      <w:bCs w:val="0"/>
      <w:i w:val="0"/>
      <w:iCs w:val="0"/>
      <w:strike w:val="0"/>
      <w:dstrike w:val="0"/>
      <w:color w:val="000000"/>
      <w:sz w:val="16"/>
      <w:szCs w:val="16"/>
      <w:u w:val="none"/>
    </w:rPr>
  </w:style>
  <w:style w:type="character" w:customStyle="1" w:styleId="CharChar4">
    <w:name w:val="正文文字 Char Char"/>
    <w:link w:val="afffa"/>
    <w:qFormat/>
    <w:rsid w:val="008F3D3C"/>
    <w:rPr>
      <w:rFonts w:eastAsia="宋体"/>
      <w:color w:val="000000"/>
      <w:sz w:val="28"/>
      <w:szCs w:val="28"/>
    </w:rPr>
  </w:style>
  <w:style w:type="character" w:customStyle="1" w:styleId="2Char4">
    <w:name w:val="样式 正文缩进 + 首行缩进:  2 字符 Char"/>
    <w:link w:val="2c"/>
    <w:qFormat/>
    <w:rsid w:val="008F3D3C"/>
    <w:rPr>
      <w:rFonts w:eastAsia="宋体" w:cs="宋体"/>
      <w:sz w:val="24"/>
    </w:rPr>
  </w:style>
  <w:style w:type="character" w:customStyle="1" w:styleId="CharChar5">
    <w:name w:val="批注框文本 Char Char"/>
    <w:qFormat/>
    <w:rsid w:val="008F3D3C"/>
    <w:rPr>
      <w:kern w:val="2"/>
      <w:sz w:val="18"/>
      <w:szCs w:val="18"/>
    </w:rPr>
  </w:style>
  <w:style w:type="character" w:customStyle="1" w:styleId="CharChar16">
    <w:name w:val="Char Char16"/>
    <w:qFormat/>
    <w:rsid w:val="008F3D3C"/>
    <w:rPr>
      <w:rFonts w:ascii="Cambria" w:eastAsia="宋体" w:hAnsi="Cambria" w:cs="Times New Roman"/>
      <w:b/>
      <w:bCs/>
      <w:sz w:val="28"/>
      <w:szCs w:val="28"/>
    </w:rPr>
  </w:style>
  <w:style w:type="character" w:customStyle="1" w:styleId="font81">
    <w:name w:val="font81"/>
    <w:qFormat/>
    <w:rsid w:val="008F3D3C"/>
    <w:rPr>
      <w:rFonts w:ascii="黑体" w:eastAsia="黑体" w:hAnsi="黑体" w:hint="eastAsia"/>
      <w:b w:val="0"/>
      <w:bCs w:val="0"/>
      <w:i w:val="0"/>
      <w:iCs w:val="0"/>
      <w:strike w:val="0"/>
      <w:dstrike w:val="0"/>
      <w:color w:val="FF0000"/>
      <w:sz w:val="16"/>
      <w:szCs w:val="16"/>
      <w:u w:val="none"/>
    </w:rPr>
  </w:style>
  <w:style w:type="character" w:customStyle="1" w:styleId="7CharChar0">
    <w:name w:val="标题 7 Char Char"/>
    <w:qFormat/>
    <w:rsid w:val="008F3D3C"/>
    <w:rPr>
      <w:b/>
      <w:bCs/>
      <w:kern w:val="2"/>
      <w:sz w:val="24"/>
      <w:szCs w:val="24"/>
    </w:rPr>
  </w:style>
  <w:style w:type="character" w:customStyle="1" w:styleId="Charf2">
    <w:name w:val="标书正文 Char"/>
    <w:link w:val="afffb"/>
    <w:qFormat/>
    <w:rsid w:val="008F3D3C"/>
    <w:rPr>
      <w:rFonts w:eastAsia="仿宋_GB2312"/>
      <w:sz w:val="28"/>
      <w:szCs w:val="24"/>
    </w:rPr>
  </w:style>
  <w:style w:type="character" w:customStyle="1" w:styleId="17">
    <w:name w:val="页码1"/>
    <w:qFormat/>
    <w:rsid w:val="008F3D3C"/>
  </w:style>
  <w:style w:type="character" w:customStyle="1" w:styleId="5CharChar">
    <w:name w:val="标题 5 Char Char"/>
    <w:qFormat/>
    <w:rsid w:val="008F3D3C"/>
    <w:rPr>
      <w:b/>
      <w:bCs/>
      <w:kern w:val="2"/>
      <w:sz w:val="28"/>
      <w:szCs w:val="28"/>
    </w:rPr>
  </w:style>
  <w:style w:type="character" w:customStyle="1" w:styleId="Charf3">
    <w:name w:val="副标题 Char"/>
    <w:link w:val="afffc"/>
    <w:qFormat/>
    <w:rsid w:val="008F3D3C"/>
    <w:rPr>
      <w:rFonts w:ascii="Cambria" w:hAnsi="Cambria"/>
      <w:kern w:val="28"/>
      <w:szCs w:val="32"/>
    </w:rPr>
  </w:style>
  <w:style w:type="character" w:customStyle="1" w:styleId="font21">
    <w:name w:val="font21"/>
    <w:qFormat/>
    <w:rsid w:val="008F3D3C"/>
    <w:rPr>
      <w:rFonts w:ascii="宋体" w:eastAsia="宋体" w:hAnsi="宋体" w:cs="宋体" w:hint="eastAsia"/>
      <w:i w:val="0"/>
      <w:color w:val="000000"/>
      <w:sz w:val="36"/>
      <w:szCs w:val="36"/>
      <w:u w:val="none"/>
    </w:rPr>
  </w:style>
  <w:style w:type="character" w:customStyle="1" w:styleId="Char12">
    <w:name w:val="标题 Char1"/>
    <w:qFormat/>
    <w:rsid w:val="008F3D3C"/>
    <w:rPr>
      <w:rFonts w:ascii="Cambria" w:hAnsi="Cambria" w:cs="Times New Roman"/>
      <w:b/>
      <w:bCs/>
      <w:kern w:val="2"/>
      <w:sz w:val="32"/>
      <w:szCs w:val="32"/>
    </w:rPr>
  </w:style>
  <w:style w:type="character" w:customStyle="1" w:styleId="CharChar20">
    <w:name w:val="Char Char2"/>
    <w:qFormat/>
    <w:rsid w:val="008F3D3C"/>
    <w:rPr>
      <w:rFonts w:ascii="宋体" w:eastAsia="宋体" w:hAnsi="Courier New"/>
      <w:kern w:val="2"/>
      <w:sz w:val="21"/>
      <w:szCs w:val="21"/>
      <w:lang w:val="en-US" w:eastAsia="zh-CN" w:bidi="ar-SA"/>
    </w:rPr>
  </w:style>
  <w:style w:type="character" w:customStyle="1" w:styleId="2Char5">
    <w:name w:val="正文缩进2字符 Char"/>
    <w:link w:val="2d"/>
    <w:qFormat/>
    <w:rsid w:val="008F3D3C"/>
    <w:rPr>
      <w:sz w:val="24"/>
    </w:rPr>
  </w:style>
  <w:style w:type="character" w:customStyle="1" w:styleId="ca-11">
    <w:name w:val="ca-11"/>
    <w:qFormat/>
    <w:rsid w:val="008F3D3C"/>
    <w:rPr>
      <w:rFonts w:ascii="仿宋_GB2312" w:eastAsia="仿宋_GB2312" w:hint="eastAsia"/>
      <w:sz w:val="32"/>
      <w:szCs w:val="32"/>
    </w:rPr>
  </w:style>
  <w:style w:type="character" w:customStyle="1" w:styleId="3Char10">
    <w:name w:val="正文文本缩进 3 Char1"/>
    <w:qFormat/>
    <w:rsid w:val="008F3D3C"/>
    <w:rPr>
      <w:kern w:val="2"/>
      <w:sz w:val="16"/>
      <w:szCs w:val="16"/>
    </w:rPr>
  </w:style>
  <w:style w:type="character" w:customStyle="1" w:styleId="case31">
    <w:name w:val="case31"/>
    <w:qFormat/>
    <w:rsid w:val="008F3D3C"/>
    <w:rPr>
      <w:rFonts w:eastAsia="宋体" w:hint="default"/>
      <w:kern w:val="2"/>
      <w:sz w:val="21"/>
      <w:lang w:val="en-US" w:eastAsia="zh-CN"/>
    </w:rPr>
  </w:style>
  <w:style w:type="character" w:customStyle="1" w:styleId="undis">
    <w:name w:val="undis"/>
    <w:qFormat/>
    <w:rsid w:val="008F3D3C"/>
  </w:style>
  <w:style w:type="character" w:customStyle="1" w:styleId="Char13">
    <w:name w:val="正文文本缩进 Char1"/>
    <w:qFormat/>
    <w:rsid w:val="008F3D3C"/>
    <w:rPr>
      <w:kern w:val="2"/>
      <w:sz w:val="28"/>
      <w:szCs w:val="24"/>
    </w:rPr>
  </w:style>
  <w:style w:type="character" w:customStyle="1" w:styleId="CharChar6">
    <w:name w:val="文本正文 Char Char"/>
    <w:link w:val="afffd"/>
    <w:qFormat/>
    <w:rsid w:val="008F3D3C"/>
    <w:rPr>
      <w:sz w:val="24"/>
      <w:szCs w:val="28"/>
    </w:rPr>
  </w:style>
  <w:style w:type="character" w:customStyle="1" w:styleId="mytextChar">
    <w:name w:val="mytext Char"/>
    <w:link w:val="mytext"/>
    <w:rsid w:val="008F3D3C"/>
    <w:rPr>
      <w:sz w:val="24"/>
    </w:rPr>
  </w:style>
  <w:style w:type="character" w:customStyle="1" w:styleId="Char14">
    <w:name w:val="日期 Char1"/>
    <w:qFormat/>
    <w:rsid w:val="008F3D3C"/>
    <w:rPr>
      <w:kern w:val="2"/>
      <w:sz w:val="28"/>
      <w:szCs w:val="24"/>
    </w:rPr>
  </w:style>
  <w:style w:type="character" w:customStyle="1" w:styleId="CharChar7">
    <w:name w:val="正文文本缩进 Char Char"/>
    <w:qFormat/>
    <w:rsid w:val="008F3D3C"/>
    <w:rPr>
      <w:rFonts w:eastAsia="宋体"/>
      <w:kern w:val="2"/>
      <w:sz w:val="28"/>
      <w:lang w:val="en-US" w:eastAsia="zh-CN"/>
    </w:rPr>
  </w:style>
  <w:style w:type="character" w:customStyle="1" w:styleId="2Char10">
    <w:name w:val="正文文本缩进 2 Char1"/>
    <w:qFormat/>
    <w:rsid w:val="008F3D3C"/>
    <w:rPr>
      <w:kern w:val="2"/>
      <w:sz w:val="28"/>
      <w:szCs w:val="24"/>
    </w:rPr>
  </w:style>
  <w:style w:type="character" w:customStyle="1" w:styleId="1CharChar">
    <w:name w:val="正文缩进[1] Char Char"/>
    <w:link w:val="1Char0"/>
    <w:qFormat/>
    <w:rsid w:val="008F3D3C"/>
    <w:rPr>
      <w:sz w:val="21"/>
    </w:rPr>
  </w:style>
  <w:style w:type="character" w:customStyle="1" w:styleId="pt101">
    <w:name w:val="pt101"/>
    <w:qFormat/>
    <w:rsid w:val="008F3D3C"/>
    <w:rPr>
      <w:sz w:val="14"/>
      <w:szCs w:val="14"/>
    </w:rPr>
  </w:style>
  <w:style w:type="character" w:customStyle="1" w:styleId="2CharChar0">
    <w:name w:val="标题 2 Char Char"/>
    <w:qFormat/>
    <w:rsid w:val="008F3D3C"/>
    <w:rPr>
      <w:rFonts w:ascii="Arial" w:eastAsia="黑体" w:hAnsi="Arial"/>
      <w:b/>
      <w:bCs/>
      <w:kern w:val="2"/>
      <w:sz w:val="32"/>
      <w:szCs w:val="32"/>
      <w:lang w:val="en-US" w:eastAsia="zh-CN" w:bidi="ar-SA"/>
    </w:rPr>
  </w:style>
  <w:style w:type="character" w:customStyle="1" w:styleId="skip21">
    <w:name w:val="skip_21"/>
    <w:qFormat/>
    <w:rsid w:val="008F3D3C"/>
    <w:rPr>
      <w:strike w:val="0"/>
      <w:dstrike w:val="0"/>
      <w:color w:val="333333"/>
      <w:sz w:val="18"/>
      <w:szCs w:val="18"/>
      <w:u w:val="none"/>
    </w:rPr>
  </w:style>
  <w:style w:type="character" w:customStyle="1" w:styleId="Charf4">
    <w:name w:val="文档正文 Char"/>
    <w:link w:val="afffe"/>
    <w:qFormat/>
    <w:rsid w:val="008F3D3C"/>
    <w:rPr>
      <w:rFonts w:ascii="长城仿宋"/>
      <w:sz w:val="24"/>
    </w:rPr>
  </w:style>
  <w:style w:type="character" w:customStyle="1" w:styleId="font51">
    <w:name w:val="font51"/>
    <w:qFormat/>
    <w:rsid w:val="008F3D3C"/>
    <w:rPr>
      <w:rFonts w:ascii="宋体" w:eastAsia="宋体" w:hAnsi="宋体" w:cs="宋体" w:hint="eastAsia"/>
      <w:b/>
      <w:i w:val="0"/>
      <w:color w:val="000000"/>
      <w:sz w:val="36"/>
      <w:szCs w:val="36"/>
      <w:u w:val="none"/>
    </w:rPr>
  </w:style>
  <w:style w:type="character" w:customStyle="1" w:styleId="CharChar8">
    <w:name w:val="标书正文 Char Char"/>
    <w:qFormat/>
    <w:rsid w:val="008F3D3C"/>
    <w:rPr>
      <w:rFonts w:ascii="Times New Roman" w:eastAsia="仿宋_GB2312" w:hAnsi="Times New Roman"/>
      <w:kern w:val="2"/>
      <w:sz w:val="28"/>
      <w:szCs w:val="24"/>
    </w:rPr>
  </w:style>
  <w:style w:type="character" w:customStyle="1" w:styleId="msonormal0">
    <w:name w:val="msonormal"/>
    <w:basedOn w:val="a1"/>
    <w:qFormat/>
    <w:rsid w:val="008F3D3C"/>
  </w:style>
  <w:style w:type="character" w:customStyle="1" w:styleId="font31">
    <w:name w:val="font31"/>
    <w:qFormat/>
    <w:rsid w:val="008F3D3C"/>
    <w:rPr>
      <w:rFonts w:ascii="黑体" w:eastAsia="黑体" w:hAnsi="黑体" w:hint="eastAsia"/>
      <w:b w:val="0"/>
      <w:bCs w:val="0"/>
      <w:i w:val="0"/>
      <w:iCs w:val="0"/>
      <w:strike w:val="0"/>
      <w:dstrike w:val="0"/>
      <w:color w:val="FF0000"/>
      <w:sz w:val="16"/>
      <w:szCs w:val="16"/>
      <w:u w:val="none"/>
    </w:rPr>
  </w:style>
  <w:style w:type="character" w:customStyle="1" w:styleId="boldtitle1">
    <w:name w:val="boldtitle1"/>
    <w:qFormat/>
    <w:rsid w:val="008F3D3C"/>
    <w:rPr>
      <w:rFonts w:ascii="Arial Black" w:hAnsi="Arial Black" w:hint="default"/>
      <w:b w:val="0"/>
      <w:sz w:val="36"/>
    </w:rPr>
  </w:style>
  <w:style w:type="character" w:customStyle="1" w:styleId="wenben1">
    <w:name w:val="wenben1"/>
    <w:qFormat/>
    <w:rsid w:val="008F3D3C"/>
    <w:rPr>
      <w:strike w:val="0"/>
      <w:dstrike w:val="0"/>
      <w:u w:val="none"/>
    </w:rPr>
  </w:style>
  <w:style w:type="character" w:customStyle="1" w:styleId="verdana14ptboldblack1">
    <w:name w:val="verdana14ptboldblack1"/>
    <w:rsid w:val="008F3D3C"/>
    <w:rPr>
      <w:rFonts w:ascii="Verdana" w:hAnsi="Verdana" w:hint="default"/>
      <w:b/>
      <w:bCs/>
      <w:color w:val="000000"/>
      <w:sz w:val="22"/>
      <w:szCs w:val="22"/>
    </w:rPr>
  </w:style>
  <w:style w:type="character" w:customStyle="1" w:styleId="BodyCharChar">
    <w:name w:val="Body Char Char"/>
    <w:rsid w:val="008F3D3C"/>
    <w:rPr>
      <w:rFonts w:ascii="宋体" w:hAnsi="宋体"/>
      <w:sz w:val="24"/>
    </w:rPr>
  </w:style>
  <w:style w:type="character" w:customStyle="1" w:styleId="BodyChar">
    <w:name w:val="Body Char"/>
    <w:link w:val="Body"/>
    <w:qFormat/>
    <w:rsid w:val="008F3D3C"/>
    <w:rPr>
      <w:rFonts w:ascii="宋体" w:hAnsi="宋体"/>
      <w:sz w:val="24"/>
    </w:rPr>
  </w:style>
  <w:style w:type="character" w:customStyle="1" w:styleId="1CharChar0">
    <w:name w:val="正文1 Char Char"/>
    <w:link w:val="18"/>
    <w:qFormat/>
    <w:rsid w:val="008F3D3C"/>
    <w:rPr>
      <w:rFonts w:ascii="微软雅黑" w:eastAsia="微软雅黑" w:hAnsi="微软雅黑"/>
    </w:rPr>
  </w:style>
  <w:style w:type="character" w:customStyle="1" w:styleId="2Char11">
    <w:name w:val="标题 2 Char1"/>
    <w:rsid w:val="008F3D3C"/>
    <w:rPr>
      <w:rFonts w:ascii="ˎ̥" w:eastAsia="黑体" w:hAnsi="ˎ̥"/>
      <w:bCs/>
      <w:spacing w:val="20"/>
      <w:kern w:val="2"/>
      <w:sz w:val="44"/>
      <w:szCs w:val="44"/>
    </w:rPr>
  </w:style>
  <w:style w:type="character" w:customStyle="1" w:styleId="CharChar9">
    <w:name w:val="批注主题 Char Char"/>
    <w:qFormat/>
    <w:rsid w:val="008F3D3C"/>
    <w:rPr>
      <w:b/>
      <w:bCs/>
      <w:kern w:val="2"/>
      <w:sz w:val="21"/>
      <w:szCs w:val="24"/>
    </w:rPr>
  </w:style>
  <w:style w:type="character" w:customStyle="1" w:styleId="Char15">
    <w:name w:val="正文缩进 Char1"/>
    <w:rsid w:val="008F3D3C"/>
    <w:rPr>
      <w:kern w:val="2"/>
      <w:sz w:val="21"/>
    </w:rPr>
  </w:style>
  <w:style w:type="character" w:customStyle="1" w:styleId="font71">
    <w:name w:val="font71"/>
    <w:rsid w:val="008F3D3C"/>
    <w:rPr>
      <w:rFonts w:ascii="宋体" w:eastAsia="宋体" w:hAnsi="宋体" w:cs="宋体" w:hint="eastAsia"/>
      <w:color w:val="000000"/>
      <w:sz w:val="20"/>
      <w:szCs w:val="20"/>
    </w:rPr>
  </w:style>
  <w:style w:type="character" w:customStyle="1" w:styleId="Char16">
    <w:name w:val="正文首行缩进 Char1"/>
    <w:qFormat/>
    <w:rsid w:val="008F3D3C"/>
  </w:style>
  <w:style w:type="character" w:customStyle="1" w:styleId="6CharChar">
    <w:name w:val="标题 6 Char Char"/>
    <w:rsid w:val="008F3D3C"/>
    <w:rPr>
      <w:rFonts w:ascii="Cambria" w:hAnsi="Cambria"/>
      <w:b/>
      <w:bCs/>
      <w:kern w:val="2"/>
      <w:sz w:val="24"/>
      <w:szCs w:val="24"/>
    </w:rPr>
  </w:style>
  <w:style w:type="character" w:customStyle="1" w:styleId="p26Char">
    <w:name w:val="p26 Char"/>
    <w:link w:val="p26"/>
    <w:qFormat/>
    <w:rsid w:val="008F3D3C"/>
    <w:rPr>
      <w:rFonts w:ascii="宋体" w:hAnsi="宋体"/>
      <w:sz w:val="24"/>
    </w:rPr>
  </w:style>
  <w:style w:type="character" w:customStyle="1" w:styleId="Char17">
    <w:name w:val="纯文本 Char1"/>
    <w:qFormat/>
    <w:rsid w:val="008F3D3C"/>
    <w:rPr>
      <w:rFonts w:ascii="宋体" w:hAnsi="Courier New" w:cs="Courier New"/>
      <w:kern w:val="2"/>
      <w:sz w:val="21"/>
      <w:szCs w:val="21"/>
    </w:rPr>
  </w:style>
  <w:style w:type="character" w:customStyle="1" w:styleId="font41">
    <w:name w:val="font41"/>
    <w:rsid w:val="008F3D3C"/>
    <w:rPr>
      <w:rFonts w:ascii="黑体" w:eastAsia="黑体" w:hAnsi="黑体" w:hint="eastAsia"/>
      <w:b w:val="0"/>
      <w:bCs w:val="0"/>
      <w:i w:val="0"/>
      <w:iCs w:val="0"/>
      <w:strike w:val="0"/>
      <w:dstrike w:val="0"/>
      <w:color w:val="000000"/>
      <w:sz w:val="16"/>
      <w:szCs w:val="16"/>
      <w:u w:val="none"/>
    </w:rPr>
  </w:style>
  <w:style w:type="character" w:customStyle="1" w:styleId="CharChar21">
    <w:name w:val="Char Char21"/>
    <w:qFormat/>
    <w:rsid w:val="008F3D3C"/>
    <w:rPr>
      <w:rFonts w:ascii="宋体" w:eastAsia="宋体" w:hAnsi="Courier New"/>
      <w:kern w:val="2"/>
      <w:sz w:val="21"/>
      <w:lang w:val="en-US" w:eastAsia="zh-CN" w:bidi="ar-SA"/>
    </w:rPr>
  </w:style>
  <w:style w:type="character" w:customStyle="1" w:styleId="Char18">
    <w:name w:val="副标题 Char1"/>
    <w:qFormat/>
    <w:rsid w:val="008F3D3C"/>
    <w:rPr>
      <w:rFonts w:ascii="Cambria" w:hAnsi="Cambria" w:cs="Times New Roman"/>
      <w:b/>
      <w:bCs/>
      <w:kern w:val="28"/>
      <w:sz w:val="32"/>
      <w:szCs w:val="32"/>
    </w:rPr>
  </w:style>
  <w:style w:type="character" w:customStyle="1" w:styleId="Charf5">
    <w:name w:val="列出段落 Char"/>
    <w:aliases w:val="五级标题 Char"/>
    <w:link w:val="110"/>
    <w:uiPriority w:val="34"/>
    <w:qFormat/>
    <w:rsid w:val="008F3D3C"/>
    <w:rPr>
      <w:rFonts w:ascii="Calibri" w:hAnsi="Calibri"/>
      <w:sz w:val="21"/>
    </w:rPr>
  </w:style>
  <w:style w:type="character" w:customStyle="1" w:styleId="Charf6">
    <w:name w:val="表格 Char"/>
    <w:link w:val="affff"/>
    <w:qFormat/>
    <w:rsid w:val="008F3D3C"/>
    <w:rPr>
      <w:rFonts w:eastAsia="宋体" w:hAnsi="宋体"/>
      <w:sz w:val="24"/>
    </w:rPr>
  </w:style>
  <w:style w:type="character" w:customStyle="1" w:styleId="font">
    <w:name w:val="font"/>
    <w:basedOn w:val="a1"/>
    <w:qFormat/>
    <w:rsid w:val="008F3D3C"/>
  </w:style>
  <w:style w:type="character" w:customStyle="1" w:styleId="CharChara">
    <w:name w:val="文档结构图 Char Char"/>
    <w:qFormat/>
    <w:rsid w:val="008F3D3C"/>
    <w:rPr>
      <w:kern w:val="2"/>
      <w:sz w:val="21"/>
      <w:szCs w:val="24"/>
      <w:shd w:val="clear" w:color="auto" w:fill="000080"/>
    </w:rPr>
  </w:style>
  <w:style w:type="character" w:customStyle="1" w:styleId="Char19">
    <w:name w:val="正文文本 Char1"/>
    <w:rsid w:val="008F3D3C"/>
    <w:rPr>
      <w:kern w:val="2"/>
      <w:sz w:val="28"/>
      <w:szCs w:val="24"/>
    </w:rPr>
  </w:style>
  <w:style w:type="character" w:customStyle="1" w:styleId="CharCharb">
    <w:name w:val="批注文字 Char Char"/>
    <w:qFormat/>
    <w:rsid w:val="008F3D3C"/>
    <w:rPr>
      <w:kern w:val="2"/>
      <w:sz w:val="21"/>
      <w:szCs w:val="24"/>
    </w:rPr>
  </w:style>
  <w:style w:type="character" w:customStyle="1" w:styleId="2CharChar1">
    <w:name w:val="正文（首行缩进2字符） Char Char"/>
    <w:link w:val="2e"/>
    <w:qFormat/>
    <w:rsid w:val="008F3D3C"/>
    <w:rPr>
      <w:rFonts w:ascii="仿宋_GB2312" w:hAnsi="仿宋_GB2312"/>
      <w:sz w:val="24"/>
      <w:szCs w:val="24"/>
    </w:rPr>
  </w:style>
  <w:style w:type="character" w:customStyle="1" w:styleId="p0Char">
    <w:name w:val="p0 Char"/>
    <w:link w:val="p0"/>
    <w:qFormat/>
    <w:rsid w:val="008F3D3C"/>
    <w:rPr>
      <w:rFonts w:ascii="Times New Roman" w:eastAsia="宋体" w:hAnsi="Times New Roman" w:cs="Times New Roman"/>
      <w:kern w:val="0"/>
      <w:sz w:val="28"/>
      <w:szCs w:val="28"/>
    </w:rPr>
  </w:style>
  <w:style w:type="character" w:customStyle="1" w:styleId="unnamed11">
    <w:name w:val="unnamed11"/>
    <w:qFormat/>
    <w:rsid w:val="008F3D3C"/>
    <w:rPr>
      <w:strike w:val="0"/>
      <w:dstrike w:val="0"/>
      <w:color w:val="000000"/>
      <w:sz w:val="18"/>
      <w:szCs w:val="18"/>
      <w:u w:val="none"/>
    </w:rPr>
  </w:style>
  <w:style w:type="character" w:customStyle="1" w:styleId="CharChar11">
    <w:name w:val="正文缩进 Char Char1"/>
    <w:qFormat/>
    <w:rsid w:val="008F3D3C"/>
    <w:rPr>
      <w:rFonts w:eastAsia="宋体"/>
      <w:kern w:val="2"/>
      <w:sz w:val="24"/>
      <w:szCs w:val="24"/>
      <w:lang w:val="en-US" w:eastAsia="zh-CN" w:bidi="ar-SA"/>
    </w:rPr>
  </w:style>
  <w:style w:type="character" w:customStyle="1" w:styleId="11111Char">
    <w:name w:val="变更与声明加粗（11111） Char"/>
    <w:link w:val="11111"/>
    <w:rsid w:val="008F3D3C"/>
    <w:rPr>
      <w:rFonts w:ascii="Calibri" w:hAnsi="Calibri"/>
      <w:b/>
      <w:sz w:val="18"/>
      <w:szCs w:val="21"/>
    </w:rPr>
  </w:style>
  <w:style w:type="character" w:customStyle="1" w:styleId="font01">
    <w:name w:val="font01"/>
    <w:rsid w:val="008F3D3C"/>
    <w:rPr>
      <w:rFonts w:ascii="宋体" w:eastAsia="宋体" w:hAnsi="宋体" w:cs="宋体" w:hint="eastAsia"/>
      <w:b/>
      <w:i w:val="0"/>
      <w:color w:val="000000"/>
      <w:sz w:val="36"/>
      <w:szCs w:val="36"/>
      <w:u w:val="none"/>
    </w:rPr>
  </w:style>
  <w:style w:type="character" w:customStyle="1" w:styleId="Charf7">
    <w:name w:val="正文首行缩进两字 Char"/>
    <w:link w:val="affff0"/>
    <w:qFormat/>
    <w:rsid w:val="008F3D3C"/>
    <w:rPr>
      <w:rFonts w:ascii="宋体" w:eastAsia="Times New Roman" w:hAnsi="宋体"/>
      <w:sz w:val="28"/>
      <w:szCs w:val="28"/>
    </w:rPr>
  </w:style>
  <w:style w:type="character" w:customStyle="1" w:styleId="affff1">
    <w:name w:val="样式 小四"/>
    <w:qFormat/>
    <w:rsid w:val="008F3D3C"/>
    <w:rPr>
      <w:sz w:val="21"/>
    </w:rPr>
  </w:style>
  <w:style w:type="character" w:customStyle="1" w:styleId="19">
    <w:name w:val="批注引用1"/>
    <w:qFormat/>
    <w:rsid w:val="008F3D3C"/>
    <w:rPr>
      <w:sz w:val="21"/>
      <w:szCs w:val="21"/>
    </w:rPr>
  </w:style>
  <w:style w:type="character" w:customStyle="1" w:styleId="2Char12">
    <w:name w:val="正文文本 2 Char1"/>
    <w:semiHidden/>
    <w:qFormat/>
    <w:rsid w:val="008F3D3C"/>
    <w:rPr>
      <w:rFonts w:ascii="Times New Roman" w:hAnsi="Times New Roman"/>
      <w:kern w:val="2"/>
      <w:sz w:val="21"/>
      <w:szCs w:val="24"/>
    </w:rPr>
  </w:style>
  <w:style w:type="character" w:customStyle="1" w:styleId="3CharChar">
    <w:name w:val="标题 3 Char Char"/>
    <w:qFormat/>
    <w:rsid w:val="008F3D3C"/>
    <w:rPr>
      <w:rFonts w:eastAsia="宋体"/>
      <w:b/>
      <w:bCs/>
      <w:kern w:val="2"/>
      <w:sz w:val="32"/>
      <w:szCs w:val="32"/>
      <w:lang w:val="en-US" w:eastAsia="zh-CN" w:bidi="ar-SA"/>
    </w:rPr>
  </w:style>
  <w:style w:type="character" w:customStyle="1" w:styleId="style011">
    <w:name w:val="style011"/>
    <w:qFormat/>
    <w:rsid w:val="008F3D3C"/>
    <w:rPr>
      <w:sz w:val="24"/>
      <w:szCs w:val="24"/>
      <w:u w:val="single"/>
    </w:rPr>
  </w:style>
  <w:style w:type="character" w:customStyle="1" w:styleId="2Char2">
    <w:name w:val="正文首行缩进 2 Char"/>
    <w:link w:val="27"/>
    <w:qFormat/>
    <w:rsid w:val="008F3D3C"/>
    <w:rPr>
      <w:rFonts w:ascii="Times New Roman" w:hAnsi="Times New Roman" w:cs="Times New Roman"/>
      <w:sz w:val="24"/>
      <w:szCs w:val="24"/>
    </w:rPr>
  </w:style>
  <w:style w:type="character" w:customStyle="1" w:styleId="text-4">
    <w:name w:val="text-4"/>
    <w:basedOn w:val="a1"/>
    <w:qFormat/>
    <w:rsid w:val="008F3D3C"/>
  </w:style>
  <w:style w:type="character" w:customStyle="1" w:styleId="CDChar">
    <w:name w:val="CD正文 Char"/>
    <w:link w:val="CD"/>
    <w:qFormat/>
    <w:rsid w:val="008F3D3C"/>
    <w:rPr>
      <w:sz w:val="30"/>
      <w:szCs w:val="28"/>
    </w:rPr>
  </w:style>
  <w:style w:type="character" w:customStyle="1" w:styleId="3Char11">
    <w:name w:val="标题 3 Char1"/>
    <w:qFormat/>
    <w:rsid w:val="008F3D3C"/>
    <w:rPr>
      <w:rFonts w:ascii="宋体" w:hAnsi="宋体"/>
      <w:b/>
      <w:bCs/>
      <w:kern w:val="2"/>
      <w:sz w:val="30"/>
      <w:szCs w:val="30"/>
    </w:rPr>
  </w:style>
  <w:style w:type="character" w:customStyle="1" w:styleId="4CharChar">
    <w:name w:val="标题 4 Char Char"/>
    <w:qFormat/>
    <w:rsid w:val="008F3D3C"/>
    <w:rPr>
      <w:rFonts w:ascii="Arial" w:eastAsia="黑体" w:hAnsi="Arial"/>
      <w:b/>
      <w:bCs/>
      <w:kern w:val="2"/>
      <w:sz w:val="28"/>
      <w:szCs w:val="28"/>
      <w:lang w:val="en-US" w:eastAsia="zh-CN" w:bidi="ar-SA"/>
    </w:rPr>
  </w:style>
  <w:style w:type="character" w:customStyle="1" w:styleId="CharCharc">
    <w:name w:val="列出段落 Char Char"/>
    <w:rsid w:val="008F3D3C"/>
    <w:rPr>
      <w:rFonts w:ascii="Calibri" w:hAnsi="Calibri"/>
      <w:kern w:val="2"/>
      <w:sz w:val="21"/>
      <w:szCs w:val="22"/>
    </w:rPr>
  </w:style>
  <w:style w:type="character" w:customStyle="1" w:styleId="2CharChar2">
    <w:name w:val="正文文本缩进 2 Char Char"/>
    <w:qFormat/>
    <w:rsid w:val="008F3D3C"/>
    <w:rPr>
      <w:rFonts w:ascii="仿宋_GB2312" w:eastAsia="仿宋_GB2312"/>
      <w:color w:val="FF0000"/>
      <w:kern w:val="2"/>
      <w:sz w:val="24"/>
      <w:szCs w:val="24"/>
    </w:rPr>
  </w:style>
  <w:style w:type="character" w:customStyle="1" w:styleId="1a">
    <w:name w:val="访问过的超链接1"/>
    <w:qFormat/>
    <w:rsid w:val="008F3D3C"/>
    <w:rPr>
      <w:color w:val="800080"/>
      <w:u w:val="single"/>
    </w:rPr>
  </w:style>
  <w:style w:type="character" w:customStyle="1" w:styleId="highlight1">
    <w:name w:val="highlight1"/>
    <w:qFormat/>
    <w:rsid w:val="008F3D3C"/>
    <w:rPr>
      <w:sz w:val="21"/>
      <w:szCs w:val="21"/>
    </w:rPr>
  </w:style>
  <w:style w:type="character" w:customStyle="1" w:styleId="affff2">
    <w:name w:val="样式 宋体 加粗"/>
    <w:qFormat/>
    <w:rsid w:val="008F3D3C"/>
    <w:rPr>
      <w:rFonts w:ascii="宋体" w:eastAsia="宋体" w:hAnsi="宋体" w:hint="eastAsia"/>
      <w:b/>
      <w:bCs/>
      <w:sz w:val="32"/>
    </w:rPr>
  </w:style>
  <w:style w:type="character" w:customStyle="1" w:styleId="CharChar10">
    <w:name w:val="Char Char10"/>
    <w:link w:val="Charc"/>
    <w:qFormat/>
    <w:rsid w:val="008F3D3C"/>
    <w:rPr>
      <w:rFonts w:ascii="Times New Roman" w:eastAsia="宋体" w:hAnsi="Times New Roman" w:cs="Times New Roman"/>
      <w:kern w:val="0"/>
      <w:sz w:val="24"/>
      <w:szCs w:val="20"/>
    </w:rPr>
  </w:style>
  <w:style w:type="character" w:customStyle="1" w:styleId="4Char0">
    <w:name w:val="标题4 Char"/>
    <w:link w:val="42"/>
    <w:qFormat/>
    <w:rsid w:val="008F3D3C"/>
    <w:rPr>
      <w:rFonts w:ascii="Cambria" w:eastAsia="微软雅黑" w:hAnsi="Cambria"/>
      <w:b/>
      <w:bCs/>
      <w:sz w:val="24"/>
      <w:szCs w:val="24"/>
      <w:lang w:eastAsia="en-US" w:bidi="en-US"/>
    </w:rPr>
  </w:style>
  <w:style w:type="character" w:customStyle="1" w:styleId="Char1a">
    <w:name w:val="文档结构图 Char1"/>
    <w:semiHidden/>
    <w:qFormat/>
    <w:rsid w:val="008F3D3C"/>
    <w:rPr>
      <w:rFonts w:ascii="宋体"/>
      <w:kern w:val="2"/>
      <w:sz w:val="18"/>
      <w:szCs w:val="18"/>
    </w:rPr>
  </w:style>
  <w:style w:type="character" w:customStyle="1" w:styleId="Char1b">
    <w:name w:val="批注主题 Char1"/>
    <w:semiHidden/>
    <w:qFormat/>
    <w:rsid w:val="008F3D3C"/>
    <w:rPr>
      <w:rFonts w:eastAsia="宋体"/>
      <w:b/>
      <w:bCs/>
      <w:kern w:val="2"/>
      <w:sz w:val="21"/>
      <w:szCs w:val="24"/>
      <w:lang w:val="en-US" w:eastAsia="zh-CN" w:bidi="ar-SA"/>
    </w:rPr>
  </w:style>
  <w:style w:type="character" w:customStyle="1" w:styleId="myChar">
    <w:name w:val="my正文 Char"/>
    <w:link w:val="my"/>
    <w:qFormat/>
    <w:rsid w:val="008F3D3C"/>
    <w:rPr>
      <w:sz w:val="24"/>
      <w:szCs w:val="24"/>
    </w:rPr>
  </w:style>
  <w:style w:type="character" w:customStyle="1" w:styleId="CharChar17">
    <w:name w:val="Char Char17"/>
    <w:rsid w:val="008F3D3C"/>
    <w:rPr>
      <w:rFonts w:ascii="Calibri" w:eastAsia="宋体" w:hAnsi="Calibri" w:cs="Arial"/>
      <w:b/>
      <w:bCs/>
      <w:kern w:val="44"/>
      <w:sz w:val="44"/>
      <w:szCs w:val="44"/>
    </w:rPr>
  </w:style>
  <w:style w:type="character" w:customStyle="1" w:styleId="SubtleEmphasis">
    <w:name w:val="Subtle Emphasis"/>
    <w:qFormat/>
    <w:rsid w:val="008F3D3C"/>
    <w:rPr>
      <w:rFonts w:eastAsia="宋体" w:cs="Times New Roman"/>
      <w:bCs w:val="0"/>
      <w:i/>
      <w:iCs/>
      <w:color w:val="808080"/>
      <w:szCs w:val="22"/>
      <w:lang w:eastAsia="zh-CN"/>
    </w:rPr>
  </w:style>
  <w:style w:type="character" w:customStyle="1" w:styleId="jk1">
    <w:name w:val="jk1"/>
    <w:qFormat/>
    <w:rsid w:val="008F3D3C"/>
    <w:rPr>
      <w:rFonts w:ascii="ˎ̥" w:hAnsi="ˎ̥" w:hint="default"/>
      <w:b w:val="0"/>
      <w:bCs w:val="0"/>
      <w:color w:val="000000"/>
      <w:sz w:val="18"/>
      <w:szCs w:val="18"/>
    </w:rPr>
  </w:style>
  <w:style w:type="character" w:customStyle="1" w:styleId="2Char13">
    <w:name w:val="正文首行缩进 2 Char1"/>
    <w:semiHidden/>
    <w:rsid w:val="008F3D3C"/>
    <w:rPr>
      <w:rFonts w:ascii="Times New Roman" w:eastAsia="宋体" w:hAnsi="Times New Roman" w:cs="Times New Roman"/>
      <w:sz w:val="28"/>
      <w:szCs w:val="24"/>
    </w:rPr>
  </w:style>
  <w:style w:type="paragraph" w:customStyle="1" w:styleId="1b">
    <w:name w:val="正文文本缩进1"/>
    <w:basedOn w:val="a"/>
    <w:rsid w:val="008F3D3C"/>
    <w:pPr>
      <w:widowControl w:val="0"/>
      <w:spacing w:line="240" w:lineRule="auto"/>
      <w:ind w:leftChars="171" w:left="359" w:firstLineChars="187" w:firstLine="524"/>
    </w:pPr>
    <w:rPr>
      <w:rFonts w:ascii="Times New Roman" w:eastAsia="宋体" w:hAnsi="Times New Roman" w:cs="Times New Roman"/>
      <w:kern w:val="0"/>
      <w:sz w:val="28"/>
      <w:szCs w:val="20"/>
    </w:rPr>
  </w:style>
  <w:style w:type="paragraph" w:customStyle="1" w:styleId="a20">
    <w:name w:val="a2"/>
    <w:basedOn w:val="a"/>
    <w:rsid w:val="008F3D3C"/>
    <w:pPr>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240">
    <w:name w:val="2册标题4"/>
    <w:basedOn w:val="a"/>
    <w:next w:val="a"/>
    <w:rsid w:val="008F3D3C"/>
    <w:pPr>
      <w:widowControl w:val="0"/>
      <w:spacing w:beforeLines="50" w:afterLines="50" w:line="300" w:lineRule="auto"/>
      <w:ind w:leftChars="200" w:left="420" w:firstLineChars="0" w:firstLine="0"/>
      <w:outlineLvl w:val="3"/>
    </w:pPr>
    <w:rPr>
      <w:rFonts w:ascii="Arial" w:eastAsia="幼圆" w:hAnsi="Arial" w:cs="Times New Roman"/>
      <w:b/>
      <w:sz w:val="24"/>
      <w:szCs w:val="20"/>
    </w:rPr>
  </w:style>
  <w:style w:type="paragraph" w:customStyle="1" w:styleId="CharChard">
    <w:name w:val="Char Char"/>
    <w:basedOn w:val="a"/>
    <w:qFormat/>
    <w:rsid w:val="008F3D3C"/>
    <w:pPr>
      <w:widowControl w:val="0"/>
      <w:spacing w:line="240" w:lineRule="auto"/>
      <w:ind w:firstLineChars="0" w:firstLine="0"/>
    </w:pPr>
    <w:rPr>
      <w:rFonts w:ascii="Tahoma" w:eastAsia="宋体" w:hAnsi="Tahoma" w:cs="Times New Roman"/>
      <w:sz w:val="24"/>
      <w:szCs w:val="20"/>
    </w:rPr>
  </w:style>
  <w:style w:type="paragraph" w:customStyle="1" w:styleId="Char1CharCharChar0">
    <w:name w:val="Char1 Char Char Char"/>
    <w:basedOn w:val="a"/>
    <w:qFormat/>
    <w:rsid w:val="008F3D3C"/>
    <w:pPr>
      <w:widowControl w:val="0"/>
      <w:spacing w:line="240" w:lineRule="auto"/>
      <w:ind w:firstLineChars="0" w:firstLine="0"/>
    </w:pPr>
    <w:rPr>
      <w:rFonts w:ascii="Times New Roman" w:eastAsia="宋体" w:hAnsi="Times New Roman" w:cs="Times New Roman"/>
      <w:sz w:val="21"/>
      <w:szCs w:val="24"/>
    </w:rPr>
  </w:style>
  <w:style w:type="paragraph" w:customStyle="1" w:styleId="2175">
    <w:name w:val="样式 (西文) 宋体 小四 左  2 字符 首行缩进:  1.75 字符"/>
    <w:basedOn w:val="a"/>
    <w:rsid w:val="008F3D3C"/>
    <w:pPr>
      <w:widowControl w:val="0"/>
      <w:adjustRightInd w:val="0"/>
      <w:spacing w:before="60" w:after="60"/>
      <w:ind w:leftChars="200" w:left="420" w:firstLineChars="175" w:firstLine="420"/>
      <w:jc w:val="left"/>
      <w:textAlignment w:val="baseline"/>
    </w:pPr>
    <w:rPr>
      <w:rFonts w:ascii="宋体" w:eastAsia="宋体" w:hAnsi="宋体" w:cs="宋体"/>
      <w:kern w:val="0"/>
      <w:sz w:val="24"/>
      <w:szCs w:val="24"/>
    </w:rPr>
  </w:style>
  <w:style w:type="paragraph" w:styleId="51">
    <w:name w:val="toc 5"/>
    <w:basedOn w:val="a"/>
    <w:next w:val="a"/>
    <w:qFormat/>
    <w:rsid w:val="008F3D3C"/>
    <w:pPr>
      <w:widowControl w:val="0"/>
      <w:spacing w:line="240" w:lineRule="auto"/>
      <w:ind w:left="1120" w:firstLineChars="0" w:firstLine="0"/>
      <w:jc w:val="left"/>
    </w:pPr>
    <w:rPr>
      <w:rFonts w:ascii="Times New Roman" w:eastAsia="宋体" w:hAnsi="Times New Roman" w:cs="Times New Roman"/>
      <w:sz w:val="18"/>
      <w:szCs w:val="18"/>
    </w:rPr>
  </w:style>
  <w:style w:type="paragraph" w:styleId="1c">
    <w:name w:val="index 1"/>
    <w:basedOn w:val="a"/>
    <w:next w:val="a"/>
    <w:qFormat/>
    <w:rsid w:val="008F3D3C"/>
    <w:pPr>
      <w:widowControl w:val="0"/>
      <w:spacing w:line="240" w:lineRule="auto"/>
      <w:ind w:firstLineChars="0" w:firstLine="0"/>
    </w:pPr>
    <w:rPr>
      <w:rFonts w:ascii="Times New Roman" w:eastAsia="宋体" w:hAnsi="Times New Roman" w:cs="Times New Roman"/>
      <w:sz w:val="21"/>
      <w:szCs w:val="20"/>
    </w:rPr>
  </w:style>
  <w:style w:type="paragraph" w:styleId="72">
    <w:name w:val="toc 7"/>
    <w:basedOn w:val="a"/>
    <w:next w:val="a"/>
    <w:qFormat/>
    <w:rsid w:val="008F3D3C"/>
    <w:pPr>
      <w:widowControl w:val="0"/>
      <w:spacing w:line="240" w:lineRule="auto"/>
      <w:ind w:left="1680" w:firstLineChars="0" w:firstLine="0"/>
      <w:jc w:val="left"/>
    </w:pPr>
    <w:rPr>
      <w:rFonts w:ascii="Times New Roman" w:eastAsia="宋体" w:hAnsi="Times New Roman" w:cs="Times New Roman"/>
      <w:sz w:val="18"/>
      <w:szCs w:val="18"/>
    </w:rPr>
  </w:style>
  <w:style w:type="paragraph" w:styleId="43">
    <w:name w:val="toc 4"/>
    <w:basedOn w:val="a"/>
    <w:next w:val="a"/>
    <w:qFormat/>
    <w:rsid w:val="008F3D3C"/>
    <w:pPr>
      <w:widowControl w:val="0"/>
      <w:spacing w:line="240" w:lineRule="auto"/>
      <w:ind w:left="840" w:firstLineChars="0" w:firstLine="0"/>
      <w:jc w:val="left"/>
    </w:pPr>
    <w:rPr>
      <w:rFonts w:ascii="Times New Roman" w:eastAsia="宋体" w:hAnsi="Times New Roman" w:cs="Times New Roman"/>
      <w:sz w:val="18"/>
      <w:szCs w:val="1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rsid w:val="008F3D3C"/>
    <w:pPr>
      <w:spacing w:after="160" w:line="240" w:lineRule="exact"/>
      <w:ind w:firstLineChars="0" w:firstLine="0"/>
      <w:jc w:val="left"/>
    </w:pPr>
    <w:rPr>
      <w:rFonts w:ascii="Times New Roman" w:eastAsia="宋体" w:hAnsi="Times New Roman" w:cs="Times New Roman"/>
      <w:sz w:val="21"/>
      <w:szCs w:val="21"/>
    </w:rPr>
  </w:style>
  <w:style w:type="paragraph" w:styleId="afff9">
    <w:name w:val="Title"/>
    <w:basedOn w:val="a"/>
    <w:link w:val="Charf0"/>
    <w:qFormat/>
    <w:rsid w:val="008F3D3C"/>
    <w:pPr>
      <w:keepNext/>
      <w:pageBreakBefore/>
      <w:widowControl w:val="0"/>
      <w:tabs>
        <w:tab w:val="left" w:pos="1620"/>
      </w:tabs>
      <w:adjustRightInd w:val="0"/>
      <w:snapToGrid w:val="0"/>
      <w:spacing w:after="60" w:line="240" w:lineRule="auto"/>
      <w:ind w:firstLineChars="0" w:firstLine="0"/>
      <w:jc w:val="center"/>
      <w:textAlignment w:val="bottom"/>
      <w:outlineLvl w:val="0"/>
    </w:pPr>
    <w:rPr>
      <w:rFonts w:ascii="宋体" w:hAnsi="Arial"/>
      <w:b/>
      <w:kern w:val="28"/>
    </w:rPr>
  </w:style>
  <w:style w:type="character" w:customStyle="1" w:styleId="affff3">
    <w:name w:val="标题 字符"/>
    <w:basedOn w:val="a1"/>
    <w:uiPriority w:val="10"/>
    <w:rsid w:val="008F3D3C"/>
    <w:rPr>
      <w:rFonts w:asciiTheme="majorHAnsi" w:eastAsiaTheme="majorEastAsia" w:hAnsiTheme="majorHAnsi" w:cstheme="majorBidi"/>
      <w:b/>
      <w:bCs/>
      <w:szCs w:val="32"/>
    </w:rPr>
  </w:style>
  <w:style w:type="paragraph" w:styleId="afffc">
    <w:name w:val="Subtitle"/>
    <w:basedOn w:val="2"/>
    <w:next w:val="a"/>
    <w:link w:val="Charf3"/>
    <w:qFormat/>
    <w:rsid w:val="008F3D3C"/>
    <w:pPr>
      <w:widowControl w:val="0"/>
      <w:spacing w:before="240" w:after="60" w:line="312" w:lineRule="auto"/>
      <w:ind w:firstLineChars="0" w:firstLine="0"/>
      <w:jc w:val="center"/>
    </w:pPr>
    <w:rPr>
      <w:rFonts w:ascii="Cambria" w:eastAsia="仿宋" w:hAnsi="Cambria" w:cstheme="minorBidi"/>
      <w:b w:val="0"/>
      <w:bCs w:val="0"/>
      <w:kern w:val="28"/>
    </w:rPr>
  </w:style>
  <w:style w:type="character" w:customStyle="1" w:styleId="affff4">
    <w:name w:val="副标题 字符"/>
    <w:basedOn w:val="a1"/>
    <w:uiPriority w:val="11"/>
    <w:rsid w:val="008F3D3C"/>
    <w:rPr>
      <w:rFonts w:eastAsiaTheme="minorEastAsia"/>
      <w:b/>
      <w:bCs/>
      <w:kern w:val="28"/>
      <w:szCs w:val="32"/>
    </w:rPr>
  </w:style>
  <w:style w:type="paragraph" w:customStyle="1" w:styleId="CD">
    <w:name w:val="CD正文"/>
    <w:basedOn w:val="a"/>
    <w:link w:val="CDChar"/>
    <w:qFormat/>
    <w:rsid w:val="008F3D3C"/>
    <w:pPr>
      <w:widowControl w:val="0"/>
      <w:ind w:firstLineChars="0" w:firstLine="493"/>
    </w:pPr>
    <w:rPr>
      <w:sz w:val="30"/>
      <w:szCs w:val="28"/>
    </w:rPr>
  </w:style>
  <w:style w:type="paragraph" w:customStyle="1" w:styleId="1d">
    <w:name w:val="缺省文本:1"/>
    <w:basedOn w:val="a"/>
    <w:rsid w:val="008F3D3C"/>
    <w:pPr>
      <w:widowControl w:val="0"/>
      <w:autoSpaceDE w:val="0"/>
      <w:autoSpaceDN w:val="0"/>
      <w:adjustRightInd w:val="0"/>
      <w:spacing w:line="240" w:lineRule="auto"/>
      <w:ind w:firstLineChars="0" w:firstLine="0"/>
      <w:jc w:val="left"/>
    </w:pPr>
    <w:rPr>
      <w:rFonts w:ascii="宋体" w:eastAsia="宋体" w:hAnsi="Times New Roman" w:cs="Times New Roman"/>
      <w:kern w:val="0"/>
      <w:sz w:val="24"/>
      <w:szCs w:val="20"/>
    </w:rPr>
  </w:style>
  <w:style w:type="paragraph" w:customStyle="1" w:styleId="affff5">
    <w:name w:val="四级条标题"/>
    <w:basedOn w:val="affff6"/>
    <w:next w:val="a"/>
    <w:qFormat/>
    <w:rsid w:val="008F3D3C"/>
    <w:pPr>
      <w:outlineLvl w:val="5"/>
    </w:pPr>
  </w:style>
  <w:style w:type="paragraph" w:customStyle="1" w:styleId="ListParagraph1">
    <w:name w:val="List Paragraph1"/>
    <w:basedOn w:val="a"/>
    <w:rsid w:val="008F3D3C"/>
    <w:pPr>
      <w:widowControl w:val="0"/>
      <w:spacing w:line="240" w:lineRule="auto"/>
      <w:ind w:firstLine="420"/>
    </w:pPr>
    <w:rPr>
      <w:rFonts w:ascii="Calibri" w:eastAsia="宋体" w:hAnsi="Calibri" w:cs="Times New Roman"/>
      <w:sz w:val="21"/>
    </w:rPr>
  </w:style>
  <w:style w:type="paragraph" w:customStyle="1" w:styleId="2Char3">
    <w:name w:val="正文2 Char"/>
    <w:basedOn w:val="a"/>
    <w:link w:val="2CharChar"/>
    <w:qFormat/>
    <w:rsid w:val="008F3D3C"/>
    <w:pPr>
      <w:widowControl w:val="0"/>
      <w:spacing w:beforeLines="20" w:afterLines="20"/>
    </w:pPr>
    <w:rPr>
      <w:rFonts w:eastAsia="仿宋_GB2312"/>
      <w:sz w:val="28"/>
    </w:rPr>
  </w:style>
  <w:style w:type="paragraph" w:styleId="81">
    <w:name w:val="toc 8"/>
    <w:basedOn w:val="a"/>
    <w:next w:val="a"/>
    <w:qFormat/>
    <w:rsid w:val="008F3D3C"/>
    <w:pPr>
      <w:widowControl w:val="0"/>
      <w:spacing w:line="240" w:lineRule="auto"/>
      <w:ind w:left="1960" w:firstLineChars="0" w:firstLine="0"/>
      <w:jc w:val="left"/>
    </w:pPr>
    <w:rPr>
      <w:rFonts w:ascii="Times New Roman" w:eastAsia="宋体" w:hAnsi="Times New Roman" w:cs="Times New Roman"/>
      <w:sz w:val="18"/>
      <w:szCs w:val="18"/>
    </w:rPr>
  </w:style>
  <w:style w:type="paragraph" w:styleId="affff7">
    <w:name w:val="endnote text"/>
    <w:basedOn w:val="a"/>
    <w:link w:val="affff8"/>
    <w:rsid w:val="008F3D3C"/>
    <w:pPr>
      <w:widowControl w:val="0"/>
      <w:snapToGrid w:val="0"/>
      <w:ind w:firstLineChars="0" w:firstLine="0"/>
      <w:jc w:val="left"/>
    </w:pPr>
    <w:rPr>
      <w:rFonts w:ascii="Times New Roman" w:eastAsia="宋体" w:hAnsi="Times New Roman" w:cs="Times New Roman"/>
      <w:sz w:val="24"/>
      <w:szCs w:val="24"/>
    </w:rPr>
  </w:style>
  <w:style w:type="character" w:customStyle="1" w:styleId="affff8">
    <w:name w:val="尾注文本 字符"/>
    <w:basedOn w:val="a1"/>
    <w:link w:val="affff7"/>
    <w:rsid w:val="008F3D3C"/>
    <w:rPr>
      <w:rFonts w:ascii="Times New Roman" w:eastAsia="宋体" w:hAnsi="Times New Roman" w:cs="Times New Roman"/>
      <w:sz w:val="24"/>
      <w:szCs w:val="24"/>
    </w:rPr>
  </w:style>
  <w:style w:type="paragraph" w:customStyle="1" w:styleId="3-A">
    <w:name w:val="样式3-A商务部分"/>
    <w:basedOn w:val="3"/>
    <w:qFormat/>
    <w:rsid w:val="008F3D3C"/>
    <w:pPr>
      <w:tabs>
        <w:tab w:val="left" w:pos="1260"/>
      </w:tabs>
      <w:spacing w:line="360" w:lineRule="exact"/>
      <w:ind w:left="1260" w:hanging="420"/>
    </w:pPr>
    <w:rPr>
      <w:bCs/>
      <w:kern w:val="2"/>
      <w:sz w:val="28"/>
      <w:szCs w:val="32"/>
    </w:rPr>
  </w:style>
  <w:style w:type="paragraph" w:customStyle="1" w:styleId="ParaCharCharCharCharCharCharChar">
    <w:name w:val="默认段落字体 Para Char Char Char Char Char Char Char"/>
    <w:basedOn w:val="a"/>
    <w:rsid w:val="008F3D3C"/>
    <w:pPr>
      <w:widowControl w:val="0"/>
      <w:adjustRightInd w:val="0"/>
      <w:ind w:firstLineChars="0" w:firstLine="0"/>
    </w:pPr>
    <w:rPr>
      <w:rFonts w:ascii="Tahoma" w:eastAsia="宋体" w:hAnsi="Tahoma" w:cs="Times New Roman"/>
      <w:kern w:val="0"/>
      <w:sz w:val="24"/>
      <w:szCs w:val="20"/>
    </w:rPr>
  </w:style>
  <w:style w:type="paragraph" w:customStyle="1" w:styleId="zb">
    <w:name w:val="zb_编号"/>
    <w:basedOn w:val="a"/>
    <w:qFormat/>
    <w:rsid w:val="008F3D3C"/>
    <w:pPr>
      <w:widowControl w:val="0"/>
      <w:adjustRightInd w:val="0"/>
      <w:snapToGrid w:val="0"/>
      <w:ind w:left="420" w:firstLineChars="0" w:hanging="420"/>
      <w:jc w:val="left"/>
    </w:pPr>
    <w:rPr>
      <w:rFonts w:ascii="Calibri" w:eastAsia="宋体" w:hAnsi="Calibri" w:cs="黑体"/>
      <w:sz w:val="24"/>
    </w:rPr>
  </w:style>
  <w:style w:type="paragraph" w:customStyle="1" w:styleId="NewNewNewNewNew">
    <w:name w:val="页眉 New New New New New"/>
    <w:basedOn w:val="a"/>
    <w:qFormat/>
    <w:rsid w:val="008F3D3C"/>
    <w:pPr>
      <w:widowControl w:val="0"/>
      <w:pBdr>
        <w:bottom w:val="single" w:sz="6" w:space="1" w:color="auto"/>
      </w:pBdr>
      <w:tabs>
        <w:tab w:val="center" w:pos="4153"/>
        <w:tab w:val="right" w:pos="8306"/>
      </w:tabs>
      <w:snapToGrid w:val="0"/>
      <w:spacing w:line="240" w:lineRule="auto"/>
      <w:ind w:firstLineChars="0" w:firstLine="0"/>
      <w:jc w:val="center"/>
    </w:pPr>
    <w:rPr>
      <w:rFonts w:ascii="Times New Roman" w:eastAsia="宋体" w:hAnsi="Times New Roman" w:cs="Times New Roman"/>
      <w:sz w:val="18"/>
      <w:szCs w:val="18"/>
    </w:rPr>
  </w:style>
  <w:style w:type="paragraph" w:styleId="91">
    <w:name w:val="toc 9"/>
    <w:basedOn w:val="a"/>
    <w:next w:val="a"/>
    <w:qFormat/>
    <w:rsid w:val="008F3D3C"/>
    <w:pPr>
      <w:widowControl w:val="0"/>
      <w:spacing w:line="240" w:lineRule="auto"/>
      <w:ind w:left="2240" w:firstLineChars="0" w:firstLine="0"/>
      <w:jc w:val="left"/>
    </w:pPr>
    <w:rPr>
      <w:rFonts w:ascii="Times New Roman" w:eastAsia="宋体" w:hAnsi="Times New Roman" w:cs="Times New Roman"/>
      <w:sz w:val="18"/>
      <w:szCs w:val="18"/>
    </w:rPr>
  </w:style>
  <w:style w:type="paragraph" w:customStyle="1" w:styleId="NewNewNewNewNewNewNewNewNewNewNew">
    <w:name w:val="页眉 New New New New New New New New New New New"/>
    <w:basedOn w:val="a"/>
    <w:qFormat/>
    <w:rsid w:val="008F3D3C"/>
    <w:pPr>
      <w:widowControl w:val="0"/>
      <w:pBdr>
        <w:bottom w:val="single" w:sz="6" w:space="1" w:color="auto"/>
      </w:pBdr>
      <w:tabs>
        <w:tab w:val="center" w:pos="4153"/>
        <w:tab w:val="right" w:pos="8306"/>
      </w:tabs>
      <w:snapToGrid w:val="0"/>
      <w:spacing w:line="240" w:lineRule="auto"/>
      <w:ind w:firstLineChars="0" w:firstLine="0"/>
      <w:jc w:val="center"/>
    </w:pPr>
    <w:rPr>
      <w:rFonts w:ascii="Times New Roman" w:eastAsia="宋体" w:hAnsi="Times New Roman" w:cs="Times New Roman"/>
      <w:sz w:val="18"/>
      <w:szCs w:val="18"/>
    </w:rPr>
  </w:style>
  <w:style w:type="paragraph" w:styleId="61">
    <w:name w:val="toc 6"/>
    <w:basedOn w:val="a"/>
    <w:next w:val="a"/>
    <w:rsid w:val="008F3D3C"/>
    <w:pPr>
      <w:widowControl w:val="0"/>
      <w:spacing w:line="240" w:lineRule="auto"/>
      <w:ind w:left="1400" w:firstLineChars="0" w:firstLine="0"/>
      <w:jc w:val="left"/>
    </w:pPr>
    <w:rPr>
      <w:rFonts w:ascii="Times New Roman" w:eastAsia="宋体" w:hAnsi="Times New Roman" w:cs="Times New Roman"/>
      <w:sz w:val="18"/>
      <w:szCs w:val="18"/>
    </w:rPr>
  </w:style>
  <w:style w:type="paragraph" w:customStyle="1" w:styleId="1e">
    <w:name w:val="文本块1"/>
    <w:basedOn w:val="a"/>
    <w:qFormat/>
    <w:rsid w:val="008F3D3C"/>
    <w:pPr>
      <w:widowControl w:val="0"/>
      <w:autoSpaceDE w:val="0"/>
      <w:autoSpaceDN w:val="0"/>
      <w:adjustRightInd w:val="0"/>
      <w:spacing w:line="500" w:lineRule="exact"/>
      <w:ind w:left="391" w:right="246" w:firstLineChars="0" w:firstLine="0"/>
    </w:pPr>
    <w:rPr>
      <w:rFonts w:ascii="仿宋_GB2312" w:eastAsia="仿宋_GB2312" w:hAnsi="Times New Roman" w:cs="Times New Roman"/>
      <w:kern w:val="0"/>
      <w:sz w:val="24"/>
      <w:szCs w:val="24"/>
    </w:rPr>
  </w:style>
  <w:style w:type="paragraph" w:styleId="affff9">
    <w:name w:val="table of figures"/>
    <w:basedOn w:val="a"/>
    <w:next w:val="a"/>
    <w:rsid w:val="008F3D3C"/>
    <w:pPr>
      <w:widowControl w:val="0"/>
      <w:ind w:leftChars="200" w:left="200" w:hangingChars="200" w:hanging="200"/>
    </w:pPr>
    <w:rPr>
      <w:rFonts w:ascii="Times New Roman" w:eastAsia="宋体" w:hAnsi="Times New Roman" w:cs="Times New Roman"/>
      <w:sz w:val="24"/>
      <w:szCs w:val="24"/>
    </w:rPr>
  </w:style>
  <w:style w:type="paragraph" w:customStyle="1" w:styleId="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1"/>
    <w:basedOn w:val="a"/>
    <w:qFormat/>
    <w:rsid w:val="008F3D3C"/>
    <w:pPr>
      <w:spacing w:after="160" w:line="240" w:lineRule="exact"/>
      <w:ind w:firstLineChars="0" w:firstLine="0"/>
      <w:jc w:val="left"/>
    </w:pPr>
    <w:rPr>
      <w:rFonts w:ascii="Verdana" w:eastAsia="仿宋_GB2312" w:hAnsi="Verdana" w:cs="Times New Roman"/>
      <w:kern w:val="0"/>
      <w:sz w:val="24"/>
      <w:szCs w:val="20"/>
      <w:lang w:eastAsia="en-US"/>
    </w:rPr>
  </w:style>
  <w:style w:type="paragraph" w:customStyle="1" w:styleId="affffa">
    <w:name w:val="样式 表格文字 + 左"/>
    <w:basedOn w:val="a"/>
    <w:rsid w:val="008F3D3C"/>
    <w:pPr>
      <w:spacing w:line="240" w:lineRule="auto"/>
      <w:ind w:firstLineChars="0" w:firstLine="0"/>
      <w:jc w:val="left"/>
    </w:pPr>
    <w:rPr>
      <w:rFonts w:ascii="仿宋_GB2312" w:eastAsia="华文仿宋" w:hAnsi="Cambria" w:cs="宋体"/>
      <w:sz w:val="24"/>
      <w:szCs w:val="20"/>
    </w:rPr>
  </w:style>
  <w:style w:type="paragraph" w:customStyle="1" w:styleId="2CharCharCharCharCharCharCharCharCharChar">
    <w:name w:val="2 Char Char Char Char Char Char Char Char Char Char"/>
    <w:basedOn w:val="a"/>
    <w:qFormat/>
    <w:rsid w:val="008F3D3C"/>
    <w:pPr>
      <w:pageBreakBefore/>
      <w:widowControl w:val="0"/>
      <w:spacing w:line="240" w:lineRule="auto"/>
      <w:ind w:left="1259" w:firstLineChars="0" w:firstLine="0"/>
    </w:pPr>
    <w:rPr>
      <w:rFonts w:ascii="Times New Roman" w:eastAsia="宋体" w:hAnsi="Times New Roman" w:cs="Times New Roman"/>
      <w:kern w:val="44"/>
      <w:sz w:val="24"/>
      <w:szCs w:val="24"/>
    </w:rPr>
  </w:style>
  <w:style w:type="paragraph" w:customStyle="1" w:styleId="Body">
    <w:name w:val="Body"/>
    <w:basedOn w:val="a"/>
    <w:link w:val="BodyChar"/>
    <w:rsid w:val="008F3D3C"/>
    <w:pPr>
      <w:tabs>
        <w:tab w:val="left" w:pos="9255"/>
      </w:tabs>
      <w:spacing w:beforeLines="50" w:afterLines="50"/>
      <w:ind w:firstLineChars="0" w:firstLine="0"/>
    </w:pPr>
    <w:rPr>
      <w:rFonts w:ascii="宋体" w:hAnsi="宋体"/>
      <w:sz w:val="24"/>
    </w:rPr>
  </w:style>
  <w:style w:type="paragraph" w:customStyle="1" w:styleId="2e">
    <w:name w:val="正文（首行缩进2字符）"/>
    <w:basedOn w:val="a"/>
    <w:link w:val="2CharChar1"/>
    <w:rsid w:val="008F3D3C"/>
    <w:pPr>
      <w:widowControl w:val="0"/>
      <w:ind w:firstLine="480"/>
    </w:pPr>
    <w:rPr>
      <w:rFonts w:ascii="仿宋_GB2312" w:hAnsi="仿宋_GB2312"/>
      <w:sz w:val="24"/>
      <w:szCs w:val="24"/>
    </w:rPr>
  </w:style>
  <w:style w:type="paragraph" w:customStyle="1" w:styleId="afff3">
    <w:name w:val="文字"/>
    <w:basedOn w:val="a"/>
    <w:link w:val="Chare"/>
    <w:qFormat/>
    <w:rsid w:val="008F3D3C"/>
    <w:pPr>
      <w:widowControl w:val="0"/>
      <w:tabs>
        <w:tab w:val="left" w:pos="8520"/>
      </w:tabs>
      <w:spacing w:line="312" w:lineRule="auto"/>
      <w:ind w:right="-210" w:firstLineChars="0" w:firstLine="556"/>
    </w:pPr>
    <w:rPr>
      <w:rFonts w:ascii="宋体"/>
      <w:sz w:val="28"/>
    </w:rPr>
  </w:style>
  <w:style w:type="paragraph" w:customStyle="1" w:styleId="NoSpacing">
    <w:name w:val="No Spacing"/>
    <w:link w:val="Charf1"/>
    <w:qFormat/>
    <w:rsid w:val="008F3D3C"/>
    <w:pPr>
      <w:spacing w:line="240" w:lineRule="auto"/>
      <w:ind w:firstLineChars="0" w:firstLine="0"/>
      <w:jc w:val="left"/>
    </w:pPr>
    <w:rPr>
      <w:rFonts w:ascii="Calibri" w:eastAsia="Times New Roman" w:hAnsi="Calibri"/>
      <w:sz w:val="22"/>
    </w:rPr>
  </w:style>
  <w:style w:type="paragraph" w:customStyle="1" w:styleId="TableText">
    <w:name w:val="Table Text"/>
    <w:basedOn w:val="a"/>
    <w:rsid w:val="008F3D3C"/>
    <w:pPr>
      <w:widowControl w:val="0"/>
      <w:spacing w:line="240" w:lineRule="auto"/>
      <w:ind w:firstLineChars="0" w:firstLine="0"/>
    </w:pPr>
    <w:rPr>
      <w:rFonts w:ascii="Times New Roman" w:eastAsia="宋体" w:hAnsi="Times New Roman" w:cs="Times New Roman"/>
      <w:sz w:val="18"/>
      <w:szCs w:val="24"/>
    </w:rPr>
  </w:style>
  <w:style w:type="paragraph" w:customStyle="1" w:styleId="afffa">
    <w:name w:val="正文文字"/>
    <w:basedOn w:val="a"/>
    <w:link w:val="CharChar4"/>
    <w:qFormat/>
    <w:rsid w:val="008F3D3C"/>
    <w:pPr>
      <w:widowControl w:val="0"/>
      <w:spacing w:line="240" w:lineRule="auto"/>
      <w:ind w:firstLineChars="0" w:firstLine="482"/>
    </w:pPr>
    <w:rPr>
      <w:rFonts w:eastAsia="宋体"/>
      <w:color w:val="000000"/>
      <w:sz w:val="28"/>
      <w:szCs w:val="28"/>
    </w:rPr>
  </w:style>
  <w:style w:type="paragraph" w:customStyle="1" w:styleId="3c">
    <w:name w:val="正文3"/>
    <w:qFormat/>
    <w:rsid w:val="008F3D3C"/>
    <w:pPr>
      <w:widowControl w:val="0"/>
      <w:adjustRightInd w:val="0"/>
      <w:spacing w:line="360" w:lineRule="atLeast"/>
      <w:ind w:firstLineChars="0" w:firstLine="0"/>
      <w:jc w:val="left"/>
      <w:textAlignment w:val="baseline"/>
    </w:pPr>
    <w:rPr>
      <w:rFonts w:ascii="宋体" w:eastAsia="宋体" w:hAnsi="Times New Roman" w:cs="Times New Roman"/>
      <w:kern w:val="0"/>
      <w:sz w:val="34"/>
      <w:szCs w:val="20"/>
    </w:rPr>
  </w:style>
  <w:style w:type="paragraph" w:customStyle="1" w:styleId="2c">
    <w:name w:val="样式 正文缩进 + 首行缩进:  2 字符"/>
    <w:basedOn w:val="a0"/>
    <w:link w:val="2Char4"/>
    <w:rsid w:val="008F3D3C"/>
    <w:pPr>
      <w:spacing w:line="360" w:lineRule="auto"/>
      <w:ind w:firstLineChars="200" w:firstLine="200"/>
    </w:pPr>
    <w:rPr>
      <w:rFonts w:cs="宋体"/>
      <w:sz w:val="24"/>
    </w:rPr>
  </w:style>
  <w:style w:type="paragraph" w:customStyle="1" w:styleId="Style165">
    <w:name w:val="_Style 165"/>
    <w:basedOn w:val="a"/>
    <w:qFormat/>
    <w:rsid w:val="008F3D3C"/>
    <w:pPr>
      <w:widowControl w:val="0"/>
      <w:spacing w:beforeLines="50" w:afterLines="50" w:line="240" w:lineRule="auto"/>
      <w:ind w:leftChars="200" w:left="200" w:firstLineChars="0" w:firstLine="0"/>
    </w:pPr>
    <w:rPr>
      <w:rFonts w:ascii="Times New Roman" w:eastAsia="宋体" w:hAnsi="Times New Roman" w:cs="Times New Roman"/>
      <w:sz w:val="28"/>
      <w:szCs w:val="24"/>
    </w:rPr>
  </w:style>
  <w:style w:type="paragraph" w:customStyle="1" w:styleId="NewNewNewNewNewNewNewNewNewNewNewNew">
    <w:name w:val="页眉 New New New New New New New New New New New New"/>
    <w:basedOn w:val="a"/>
    <w:qFormat/>
    <w:rsid w:val="008F3D3C"/>
    <w:pPr>
      <w:widowControl w:val="0"/>
      <w:pBdr>
        <w:bottom w:val="single" w:sz="6" w:space="1" w:color="auto"/>
      </w:pBdr>
      <w:tabs>
        <w:tab w:val="center" w:pos="4153"/>
        <w:tab w:val="right" w:pos="8306"/>
      </w:tabs>
      <w:snapToGrid w:val="0"/>
      <w:spacing w:line="240" w:lineRule="auto"/>
      <w:ind w:firstLineChars="0" w:firstLine="0"/>
      <w:jc w:val="center"/>
    </w:pPr>
    <w:rPr>
      <w:rFonts w:ascii="Times New Roman" w:eastAsia="宋体" w:hAnsi="Times New Roman" w:cs="Times New Roman"/>
      <w:sz w:val="18"/>
      <w:szCs w:val="18"/>
    </w:rPr>
  </w:style>
  <w:style w:type="paragraph" w:customStyle="1" w:styleId="afffb">
    <w:name w:val="标书正文"/>
    <w:basedOn w:val="a"/>
    <w:link w:val="Charf2"/>
    <w:rsid w:val="008F3D3C"/>
    <w:pPr>
      <w:widowControl w:val="0"/>
      <w:spacing w:line="240" w:lineRule="auto"/>
    </w:pPr>
    <w:rPr>
      <w:rFonts w:eastAsia="仿宋_GB2312"/>
      <w:sz w:val="28"/>
      <w:szCs w:val="24"/>
    </w:rPr>
  </w:style>
  <w:style w:type="paragraph" w:customStyle="1" w:styleId="Char1CharCharCharCharCharChar">
    <w:name w:val="Char1 Char Char Char Char Char Char"/>
    <w:basedOn w:val="a"/>
    <w:rsid w:val="008F3D3C"/>
    <w:pPr>
      <w:widowControl w:val="0"/>
      <w:spacing w:line="240" w:lineRule="auto"/>
      <w:ind w:firstLineChars="0" w:firstLine="0"/>
    </w:pPr>
    <w:rPr>
      <w:rFonts w:ascii="Tahoma" w:eastAsia="宋体" w:hAnsi="Tahoma" w:cs="Times New Roman"/>
      <w:sz w:val="24"/>
      <w:szCs w:val="20"/>
    </w:rPr>
  </w:style>
  <w:style w:type="paragraph" w:customStyle="1" w:styleId="affffb">
    <w:name w:val="图注"/>
    <w:rsid w:val="008F3D3C"/>
    <w:pPr>
      <w:spacing w:afterLines="50" w:line="240" w:lineRule="auto"/>
      <w:ind w:firstLineChars="0" w:firstLine="0"/>
      <w:jc w:val="center"/>
    </w:pPr>
    <w:rPr>
      <w:rFonts w:ascii="Times New Roman" w:eastAsia="宋体" w:hAnsi="Times New Roman" w:cs="Times New Roman"/>
      <w:sz w:val="24"/>
      <w:szCs w:val="24"/>
    </w:rPr>
  </w:style>
  <w:style w:type="paragraph" w:customStyle="1" w:styleId="affffc">
    <w:name w:val="缺省文本"/>
    <w:basedOn w:val="a"/>
    <w:qFormat/>
    <w:rsid w:val="008F3D3C"/>
    <w:pPr>
      <w:tabs>
        <w:tab w:val="left" w:pos="1620"/>
      </w:tabs>
      <w:overflowPunct w:val="0"/>
      <w:autoSpaceDE w:val="0"/>
      <w:autoSpaceDN w:val="0"/>
      <w:adjustRightInd w:val="0"/>
      <w:snapToGrid w:val="0"/>
      <w:ind w:left="1620" w:firstLineChars="0" w:hanging="1620"/>
      <w:textAlignment w:val="baseline"/>
    </w:pPr>
    <w:rPr>
      <w:rFonts w:ascii="Times New Roman" w:eastAsia="宋体" w:hAnsi="Times New Roman" w:cs="Times New Roman"/>
      <w:kern w:val="0"/>
      <w:sz w:val="24"/>
      <w:szCs w:val="20"/>
    </w:rPr>
  </w:style>
  <w:style w:type="paragraph" w:customStyle="1" w:styleId="affffd">
    <w:name w:val="一级条标题"/>
    <w:basedOn w:val="affffe"/>
    <w:next w:val="a"/>
    <w:qFormat/>
    <w:rsid w:val="008F3D3C"/>
    <w:pPr>
      <w:spacing w:beforeLines="0" w:afterLines="0"/>
      <w:outlineLvl w:val="2"/>
    </w:pPr>
  </w:style>
  <w:style w:type="paragraph" w:customStyle="1" w:styleId="InfoBlue">
    <w:name w:val="InfoBlue"/>
    <w:basedOn w:val="a"/>
    <w:next w:val="aff0"/>
    <w:qFormat/>
    <w:rsid w:val="008F3D3C"/>
    <w:pPr>
      <w:widowControl w:val="0"/>
      <w:tabs>
        <w:tab w:val="left" w:pos="1260"/>
      </w:tabs>
      <w:spacing w:after="120"/>
      <w:ind w:leftChars="257" w:left="540" w:rightChars="100" w:right="210" w:firstLineChars="192" w:firstLine="538"/>
      <w:jc w:val="left"/>
    </w:pPr>
    <w:rPr>
      <w:rFonts w:ascii="宋体" w:eastAsia="宋体" w:hAnsi="宋体" w:cs="Times New Roman"/>
      <w:iCs/>
      <w:snapToGrid w:val="0"/>
      <w:kern w:val="0"/>
      <w:sz w:val="28"/>
      <w:szCs w:val="28"/>
    </w:rPr>
  </w:style>
  <w:style w:type="paragraph" w:customStyle="1" w:styleId="2d">
    <w:name w:val="正文缩进2字符"/>
    <w:basedOn w:val="a"/>
    <w:link w:val="2Char5"/>
    <w:qFormat/>
    <w:rsid w:val="008F3D3C"/>
    <w:pPr>
      <w:widowControl w:val="0"/>
      <w:ind w:firstLine="480"/>
    </w:pPr>
    <w:rPr>
      <w:sz w:val="24"/>
    </w:rPr>
  </w:style>
  <w:style w:type="paragraph" w:customStyle="1" w:styleId="CharChar18CharChar">
    <w:name w:val="Char Char18 Char Char"/>
    <w:basedOn w:val="a0"/>
    <w:qFormat/>
    <w:rsid w:val="008F3D3C"/>
    <w:pPr>
      <w:widowControl/>
      <w:spacing w:afterLines="50" w:line="360" w:lineRule="auto"/>
      <w:ind w:firstLineChars="200" w:firstLine="480"/>
      <w:jc w:val="left"/>
    </w:pPr>
    <w:rPr>
      <w:kern w:val="0"/>
      <w:sz w:val="24"/>
    </w:rPr>
  </w:style>
  <w:style w:type="paragraph" w:customStyle="1" w:styleId="afff4">
    <w:name w:val="正文首行缩进（安恒信息）"/>
    <w:basedOn w:val="a"/>
    <w:next w:val="a"/>
    <w:link w:val="CharChar3"/>
    <w:qFormat/>
    <w:rsid w:val="008F3D3C"/>
    <w:pPr>
      <w:spacing w:after="50" w:line="300" w:lineRule="auto"/>
      <w:jc w:val="left"/>
    </w:pPr>
    <w:rPr>
      <w:rFonts w:ascii="Arial" w:hAnsi="Arial"/>
      <w:szCs w:val="21"/>
    </w:rPr>
  </w:style>
  <w:style w:type="paragraph" w:customStyle="1" w:styleId="NewNewNewNewNewNewNewNewNewNewNewNewNewNew">
    <w:name w:val="页眉 New New New New New New New New New New New New New New"/>
    <w:basedOn w:val="a"/>
    <w:qFormat/>
    <w:rsid w:val="008F3D3C"/>
    <w:pPr>
      <w:widowControl w:val="0"/>
      <w:pBdr>
        <w:bottom w:val="single" w:sz="6" w:space="1" w:color="auto"/>
      </w:pBdr>
      <w:tabs>
        <w:tab w:val="center" w:pos="4153"/>
        <w:tab w:val="right" w:pos="8306"/>
      </w:tabs>
      <w:snapToGrid w:val="0"/>
      <w:spacing w:line="240" w:lineRule="auto"/>
      <w:ind w:firstLineChars="0" w:firstLine="0"/>
      <w:jc w:val="center"/>
    </w:pPr>
    <w:rPr>
      <w:rFonts w:ascii="Times New Roman" w:eastAsia="宋体" w:hAnsi="Times New Roman" w:cs="Times New Roman"/>
      <w:sz w:val="18"/>
      <w:szCs w:val="18"/>
    </w:rPr>
  </w:style>
  <w:style w:type="paragraph" w:customStyle="1" w:styleId="afffd">
    <w:name w:val="文本正文"/>
    <w:basedOn w:val="a"/>
    <w:link w:val="CharChar6"/>
    <w:qFormat/>
    <w:rsid w:val="008F3D3C"/>
    <w:pPr>
      <w:widowControl w:val="0"/>
      <w:spacing w:line="240" w:lineRule="auto"/>
      <w:ind w:firstLine="560"/>
    </w:pPr>
    <w:rPr>
      <w:sz w:val="24"/>
      <w:szCs w:val="28"/>
    </w:rPr>
  </w:style>
  <w:style w:type="paragraph" w:customStyle="1" w:styleId="mytext">
    <w:name w:val="mytext"/>
    <w:basedOn w:val="a"/>
    <w:link w:val="mytextChar"/>
    <w:rsid w:val="008F3D3C"/>
    <w:pPr>
      <w:widowControl w:val="0"/>
      <w:spacing w:line="300" w:lineRule="auto"/>
      <w:ind w:firstLine="480"/>
    </w:pPr>
    <w:rPr>
      <w:sz w:val="24"/>
    </w:rPr>
  </w:style>
  <w:style w:type="paragraph" w:customStyle="1" w:styleId="CharCharCharChar">
    <w:name w:val="Char Char Char Char"/>
    <w:basedOn w:val="a"/>
    <w:qFormat/>
    <w:rsid w:val="008F3D3C"/>
    <w:pPr>
      <w:widowControl w:val="0"/>
      <w:spacing w:line="240" w:lineRule="auto"/>
      <w:ind w:firstLineChars="0" w:firstLine="0"/>
    </w:pPr>
    <w:rPr>
      <w:rFonts w:ascii="Tahoma" w:eastAsia="宋体" w:hAnsi="Tahoma" w:cs="Times New Roman"/>
      <w:sz w:val="24"/>
      <w:szCs w:val="20"/>
    </w:rPr>
  </w:style>
  <w:style w:type="paragraph" w:customStyle="1" w:styleId="1f">
    <w:name w:val="纯文本1"/>
    <w:basedOn w:val="a"/>
    <w:rsid w:val="008F3D3C"/>
    <w:pPr>
      <w:widowControl w:val="0"/>
      <w:spacing w:line="240" w:lineRule="auto"/>
      <w:ind w:firstLineChars="0" w:firstLine="0"/>
    </w:pPr>
    <w:rPr>
      <w:rFonts w:ascii="宋体" w:eastAsia="宋体" w:hAnsi="Courier New" w:cs="Times New Roman"/>
      <w:sz w:val="21"/>
      <w:szCs w:val="20"/>
    </w:rPr>
  </w:style>
  <w:style w:type="paragraph" w:customStyle="1" w:styleId="0-ST-">
    <w:name w:val="0-ST-篇"/>
    <w:basedOn w:val="a"/>
    <w:next w:val="a"/>
    <w:qFormat/>
    <w:rsid w:val="008F3D3C"/>
    <w:pPr>
      <w:widowControl w:val="0"/>
      <w:spacing w:line="240" w:lineRule="auto"/>
      <w:ind w:firstLineChars="0" w:firstLine="0"/>
      <w:jc w:val="center"/>
    </w:pPr>
    <w:rPr>
      <w:rFonts w:ascii="Calibri" w:eastAsia="黑体" w:hAnsi="Calibri" w:cs="Times New Roman"/>
      <w:szCs w:val="21"/>
    </w:rPr>
  </w:style>
  <w:style w:type="paragraph" w:customStyle="1" w:styleId="1Char0">
    <w:name w:val="正文缩进[1] Char"/>
    <w:basedOn w:val="a"/>
    <w:link w:val="1CharChar"/>
    <w:qFormat/>
    <w:rsid w:val="008F3D3C"/>
    <w:pPr>
      <w:widowControl w:val="0"/>
      <w:spacing w:beforeLines="20" w:afterLines="20" w:line="300" w:lineRule="auto"/>
      <w:ind w:firstLineChars="0" w:firstLine="420"/>
    </w:pPr>
    <w:rPr>
      <w:sz w:val="21"/>
    </w:rPr>
  </w:style>
  <w:style w:type="paragraph" w:customStyle="1" w:styleId="4-ST-">
    <w:name w:val="4-ST-点"/>
    <w:basedOn w:val="5"/>
    <w:qFormat/>
    <w:rsid w:val="008F3D3C"/>
    <w:pPr>
      <w:adjustRightInd w:val="0"/>
      <w:snapToGrid w:val="0"/>
      <w:spacing w:beforeLines="30" w:afterLines="30" w:line="312" w:lineRule="auto"/>
    </w:pPr>
    <w:rPr>
      <w:rFonts w:ascii="楷体_GB2312" w:eastAsia="楷体_GB2312"/>
      <w:bCs/>
      <w:szCs w:val="28"/>
    </w:rPr>
  </w:style>
  <w:style w:type="paragraph" w:customStyle="1" w:styleId="TableContents">
    <w:name w:val="Table Contents"/>
    <w:basedOn w:val="aff0"/>
    <w:rsid w:val="008F3D3C"/>
    <w:pPr>
      <w:widowControl w:val="0"/>
      <w:suppressAutoHyphens/>
      <w:spacing w:after="0" w:line="240" w:lineRule="auto"/>
      <w:ind w:firstLineChars="0" w:firstLine="0"/>
      <w:jc w:val="left"/>
    </w:pPr>
    <w:rPr>
      <w:rFonts w:ascii="Times New Roman" w:eastAsia="宋体" w:hAnsi="Times New Roman" w:cs="Times New Roman"/>
      <w:kern w:val="0"/>
      <w:sz w:val="24"/>
      <w:szCs w:val="20"/>
      <w:lang w:val="x-none" w:eastAsia="x-none"/>
    </w:rPr>
  </w:style>
  <w:style w:type="paragraph" w:customStyle="1" w:styleId="CharCharChar1Char">
    <w:name w:val="Char Char Char1 Char"/>
    <w:basedOn w:val="a"/>
    <w:rsid w:val="008F3D3C"/>
    <w:pPr>
      <w:widowControl w:val="0"/>
      <w:spacing w:line="240" w:lineRule="auto"/>
      <w:ind w:firstLineChars="0" w:firstLine="0"/>
    </w:pPr>
    <w:rPr>
      <w:rFonts w:ascii="仿宋_GB2312" w:eastAsia="仿宋_GB2312" w:hAnsi="Times New Roman" w:cs="Times New Roman"/>
      <w:b/>
      <w:szCs w:val="32"/>
    </w:rPr>
  </w:style>
  <w:style w:type="paragraph" w:customStyle="1" w:styleId="afffff">
    <w:name w:val="公文正文"/>
    <w:basedOn w:val="a"/>
    <w:rsid w:val="008F3D3C"/>
    <w:pPr>
      <w:widowControl w:val="0"/>
      <w:ind w:firstLineChars="0" w:firstLine="0"/>
      <w:jc w:val="center"/>
    </w:pPr>
    <w:rPr>
      <w:rFonts w:ascii="Times New Roman" w:eastAsia="华文仿宋" w:hAnsi="Times New Roman" w:cs="Times New Roman"/>
      <w:b/>
      <w:szCs w:val="20"/>
    </w:rPr>
  </w:style>
  <w:style w:type="paragraph" w:customStyle="1" w:styleId="afffe">
    <w:name w:val="文档正文"/>
    <w:basedOn w:val="a"/>
    <w:link w:val="Charf4"/>
    <w:qFormat/>
    <w:rsid w:val="008F3D3C"/>
    <w:pPr>
      <w:widowControl w:val="0"/>
      <w:adjustRightInd w:val="0"/>
      <w:spacing w:line="480" w:lineRule="atLeast"/>
      <w:ind w:firstLineChars="0" w:firstLine="567"/>
      <w:textAlignment w:val="baseline"/>
    </w:pPr>
    <w:rPr>
      <w:rFonts w:ascii="长城仿宋"/>
      <w:sz w:val="24"/>
    </w:rPr>
  </w:style>
  <w:style w:type="paragraph" w:customStyle="1" w:styleId="52">
    <w:name w:val="5"/>
    <w:basedOn w:val="a"/>
    <w:rsid w:val="008F3D3C"/>
    <w:pPr>
      <w:widowControl w:val="0"/>
      <w:spacing w:beforeLines="50" w:afterLines="50" w:line="240" w:lineRule="auto"/>
      <w:ind w:leftChars="200" w:left="200" w:firstLineChars="0" w:firstLine="0"/>
    </w:pPr>
    <w:rPr>
      <w:rFonts w:ascii="Times New Roman" w:eastAsia="宋体" w:hAnsi="Times New Roman" w:cs="Times New Roman"/>
      <w:sz w:val="28"/>
      <w:szCs w:val="24"/>
    </w:rPr>
  </w:style>
  <w:style w:type="paragraph" w:customStyle="1" w:styleId="font0">
    <w:name w:val="font0"/>
    <w:basedOn w:val="a"/>
    <w:rsid w:val="008F3D3C"/>
    <w:pPr>
      <w:spacing w:before="100" w:beforeAutospacing="1" w:after="100" w:afterAutospacing="1" w:line="240" w:lineRule="auto"/>
      <w:ind w:firstLineChars="0" w:firstLine="0"/>
      <w:jc w:val="left"/>
    </w:pPr>
    <w:rPr>
      <w:rFonts w:ascii="宋体" w:eastAsia="宋体" w:hAnsi="宋体" w:cs="Times New Roman" w:hint="eastAsia"/>
      <w:kern w:val="0"/>
      <w:sz w:val="24"/>
      <w:szCs w:val="20"/>
    </w:rPr>
  </w:style>
  <w:style w:type="paragraph" w:customStyle="1" w:styleId="GB2312015GBCharChar">
    <w:name w:val="样式 样式 正文文本缩进 + 仿宋_GB2312 小四 首行缩进:  0 厘米 行距: 1.5 倍行距 + (中文) 仿宋_GB... Char Char"/>
    <w:basedOn w:val="a"/>
    <w:qFormat/>
    <w:rsid w:val="008F3D3C"/>
    <w:pPr>
      <w:widowControl w:val="0"/>
      <w:ind w:firstLineChars="0" w:firstLine="480"/>
    </w:pPr>
    <w:rPr>
      <w:rFonts w:ascii="仿宋_GB2312" w:eastAsia="新宋体" w:hAnsi="Times New Roman" w:cs="Times New Roman"/>
      <w:sz w:val="24"/>
      <w:szCs w:val="20"/>
    </w:rPr>
  </w:style>
  <w:style w:type="paragraph" w:customStyle="1" w:styleId="new">
    <w:name w:val="正文new"/>
    <w:basedOn w:val="a"/>
    <w:link w:val="newChar"/>
    <w:qFormat/>
    <w:rsid w:val="008F3D3C"/>
    <w:pPr>
      <w:widowControl w:val="0"/>
      <w:ind w:firstLine="480"/>
    </w:pPr>
    <w:rPr>
      <w:rFonts w:ascii="宋体" w:hAnsi="宋体"/>
      <w:color w:val="000000"/>
      <w:sz w:val="24"/>
      <w:szCs w:val="24"/>
    </w:rPr>
  </w:style>
  <w:style w:type="paragraph" w:customStyle="1" w:styleId="205">
    <w:name w:val="样式 小四正文 + 首行缩进:  2 字符 段前: 0.5 行"/>
    <w:basedOn w:val="a"/>
    <w:rsid w:val="008F3D3C"/>
    <w:pPr>
      <w:widowControl w:val="0"/>
      <w:spacing w:beforeLines="50"/>
    </w:pPr>
    <w:rPr>
      <w:rFonts w:ascii="宋体" w:eastAsia="宋体" w:hAnsi="宋体" w:cs="Times New Roman"/>
      <w:bCs/>
      <w:sz w:val="24"/>
      <w:szCs w:val="20"/>
    </w:rPr>
  </w:style>
  <w:style w:type="paragraph" w:customStyle="1" w:styleId="tabletext0">
    <w:name w:val="tabletext"/>
    <w:basedOn w:val="a"/>
    <w:qFormat/>
    <w:rsid w:val="008F3D3C"/>
    <w:pPr>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18">
    <w:name w:val="正文1"/>
    <w:basedOn w:val="a"/>
    <w:link w:val="1CharChar0"/>
    <w:qFormat/>
    <w:rsid w:val="008F3D3C"/>
    <w:pPr>
      <w:widowControl w:val="0"/>
      <w:spacing w:line="0" w:lineRule="atLeast"/>
      <w:ind w:firstLine="420"/>
    </w:pPr>
    <w:rPr>
      <w:rFonts w:ascii="微软雅黑" w:eastAsia="微软雅黑" w:hAnsi="微软雅黑"/>
    </w:rPr>
  </w:style>
  <w:style w:type="paragraph" w:customStyle="1" w:styleId="p15">
    <w:name w:val="p15"/>
    <w:basedOn w:val="a"/>
    <w:rsid w:val="008F3D3C"/>
    <w:pPr>
      <w:spacing w:before="100" w:after="100" w:line="240" w:lineRule="auto"/>
      <w:ind w:firstLineChars="0" w:firstLine="0"/>
      <w:jc w:val="left"/>
    </w:pPr>
    <w:rPr>
      <w:rFonts w:ascii="宋体" w:eastAsia="宋体" w:hAnsi="宋体" w:cs="宋体"/>
      <w:color w:val="000000"/>
      <w:kern w:val="0"/>
      <w:sz w:val="24"/>
      <w:szCs w:val="24"/>
    </w:rPr>
  </w:style>
  <w:style w:type="paragraph" w:customStyle="1" w:styleId="afffff0">
    <w:name w:val="五级条标题"/>
    <w:basedOn w:val="affff5"/>
    <w:next w:val="a"/>
    <w:qFormat/>
    <w:rsid w:val="008F3D3C"/>
    <w:pPr>
      <w:outlineLvl w:val="6"/>
    </w:pPr>
  </w:style>
  <w:style w:type="paragraph" w:customStyle="1" w:styleId="NewNewNewNewNewNewNewNewNew">
    <w:name w:val="页眉 New New New New New New New New New"/>
    <w:basedOn w:val="a"/>
    <w:qFormat/>
    <w:rsid w:val="008F3D3C"/>
    <w:pPr>
      <w:widowControl w:val="0"/>
      <w:pBdr>
        <w:bottom w:val="single" w:sz="6" w:space="1" w:color="auto"/>
      </w:pBdr>
      <w:tabs>
        <w:tab w:val="center" w:pos="4153"/>
        <w:tab w:val="right" w:pos="8306"/>
      </w:tabs>
      <w:snapToGrid w:val="0"/>
      <w:spacing w:line="240" w:lineRule="auto"/>
      <w:ind w:firstLineChars="0" w:firstLine="0"/>
      <w:jc w:val="center"/>
    </w:pPr>
    <w:rPr>
      <w:rFonts w:ascii="Times New Roman" w:eastAsia="宋体" w:hAnsi="Times New Roman" w:cs="Times New Roman"/>
      <w:sz w:val="18"/>
      <w:szCs w:val="18"/>
    </w:rPr>
  </w:style>
  <w:style w:type="paragraph" w:customStyle="1" w:styleId="afffff1">
    <w:name w:val="方案正文"/>
    <w:basedOn w:val="a"/>
    <w:rsid w:val="008F3D3C"/>
    <w:pPr>
      <w:widowControl w:val="0"/>
      <w:spacing w:before="156"/>
      <w:ind w:firstLineChars="171" w:firstLine="359"/>
      <w:jc w:val="left"/>
    </w:pPr>
    <w:rPr>
      <w:rFonts w:ascii="Arial" w:eastAsia="宋体" w:hAnsi="Arial" w:cs="Times New Roman"/>
      <w:sz w:val="24"/>
      <w:szCs w:val="20"/>
    </w:rPr>
  </w:style>
  <w:style w:type="paragraph" w:customStyle="1" w:styleId="p26">
    <w:name w:val="p26"/>
    <w:basedOn w:val="a"/>
    <w:link w:val="p26Char"/>
    <w:rsid w:val="008F3D3C"/>
    <w:pPr>
      <w:spacing w:before="100" w:after="100" w:line="240" w:lineRule="auto"/>
      <w:ind w:firstLineChars="0" w:firstLine="0"/>
      <w:jc w:val="left"/>
    </w:pPr>
    <w:rPr>
      <w:rFonts w:ascii="宋体" w:hAnsi="宋体"/>
      <w:sz w:val="24"/>
    </w:rPr>
  </w:style>
  <w:style w:type="paragraph" w:customStyle="1" w:styleId="2-ST-">
    <w:name w:val="2-ST-节"/>
    <w:basedOn w:val="3"/>
    <w:next w:val="10-ST-"/>
    <w:rsid w:val="008F3D3C"/>
    <w:pPr>
      <w:spacing w:before="160" w:after="160" w:line="240" w:lineRule="auto"/>
    </w:pPr>
    <w:rPr>
      <w:rFonts w:ascii="Arial" w:eastAsia="楷体_GB2312" w:hAnsi="Arial"/>
      <w:bCs/>
      <w:shadow/>
      <w:kern w:val="2"/>
      <w:sz w:val="30"/>
      <w:szCs w:val="32"/>
    </w:rPr>
  </w:style>
  <w:style w:type="paragraph" w:customStyle="1" w:styleId="ItemList">
    <w:name w:val="Item List"/>
    <w:rsid w:val="008F3D3C"/>
    <w:pPr>
      <w:spacing w:line="300" w:lineRule="auto"/>
      <w:ind w:firstLineChars="0" w:firstLine="425"/>
    </w:pPr>
    <w:rPr>
      <w:rFonts w:ascii="Arial" w:eastAsia="宋体" w:hAnsi="Arial" w:cs="Times New Roman"/>
      <w:color w:val="000000"/>
      <w:kern w:val="0"/>
      <w:sz w:val="24"/>
      <w:szCs w:val="20"/>
    </w:rPr>
  </w:style>
  <w:style w:type="paragraph" w:customStyle="1" w:styleId="CharChar40">
    <w:name w:val="Char Char4"/>
    <w:basedOn w:val="a"/>
    <w:qFormat/>
    <w:rsid w:val="008F3D3C"/>
    <w:pPr>
      <w:widowControl w:val="0"/>
      <w:spacing w:line="240" w:lineRule="auto"/>
      <w:ind w:firstLineChars="0" w:firstLine="0"/>
    </w:pPr>
    <w:rPr>
      <w:rFonts w:ascii="Times New Roman" w:eastAsia="宋体" w:hAnsi="Times New Roman" w:cs="Times New Roman"/>
      <w:sz w:val="21"/>
      <w:szCs w:val="24"/>
    </w:rPr>
  </w:style>
  <w:style w:type="paragraph" w:customStyle="1" w:styleId="1f0">
    <w:name w:val="标题  1"/>
    <w:basedOn w:val="a"/>
    <w:qFormat/>
    <w:rsid w:val="008F3D3C"/>
    <w:pPr>
      <w:widowControl w:val="0"/>
      <w:tabs>
        <w:tab w:val="left" w:pos="840"/>
      </w:tabs>
      <w:ind w:left="840" w:firstLineChars="0" w:hanging="420"/>
    </w:pPr>
    <w:rPr>
      <w:rFonts w:ascii="Times New Roman" w:eastAsia="宋体" w:hAnsi="Times New Roman" w:cs="Times New Roman"/>
      <w:sz w:val="24"/>
      <w:szCs w:val="24"/>
    </w:rPr>
  </w:style>
  <w:style w:type="paragraph" w:customStyle="1" w:styleId="110">
    <w:name w:val="列出段落11"/>
    <w:basedOn w:val="a"/>
    <w:link w:val="Charf5"/>
    <w:uiPriority w:val="34"/>
    <w:qFormat/>
    <w:rsid w:val="008F3D3C"/>
    <w:pPr>
      <w:widowControl w:val="0"/>
      <w:spacing w:line="240" w:lineRule="auto"/>
      <w:ind w:firstLine="420"/>
    </w:pPr>
    <w:rPr>
      <w:rFonts w:ascii="Calibri" w:hAnsi="Calibri"/>
      <w:sz w:val="21"/>
    </w:rPr>
  </w:style>
  <w:style w:type="paragraph" w:customStyle="1" w:styleId="NewNewNewNewNewNewNewNewNewNewNewNewNew">
    <w:name w:val="页眉 New New New New New New New New New New New New New"/>
    <w:basedOn w:val="a"/>
    <w:qFormat/>
    <w:rsid w:val="008F3D3C"/>
    <w:pPr>
      <w:widowControl w:val="0"/>
      <w:pBdr>
        <w:bottom w:val="single" w:sz="6" w:space="1" w:color="auto"/>
      </w:pBdr>
      <w:tabs>
        <w:tab w:val="center" w:pos="4153"/>
        <w:tab w:val="right" w:pos="8306"/>
      </w:tabs>
      <w:snapToGrid w:val="0"/>
      <w:spacing w:line="240" w:lineRule="auto"/>
      <w:ind w:firstLineChars="0" w:firstLine="0"/>
      <w:jc w:val="center"/>
    </w:pPr>
    <w:rPr>
      <w:rFonts w:ascii="Times New Roman" w:eastAsia="宋体" w:hAnsi="Times New Roman" w:cs="Times New Roman"/>
      <w:sz w:val="18"/>
      <w:szCs w:val="18"/>
    </w:rPr>
  </w:style>
  <w:style w:type="paragraph" w:customStyle="1" w:styleId="afff6">
    <w:name w:val="常用正文"/>
    <w:link w:val="Charf"/>
    <w:qFormat/>
    <w:rsid w:val="008F3D3C"/>
    <w:pPr>
      <w:widowControl w:val="0"/>
      <w:jc w:val="left"/>
      <w:textAlignment w:val="bottom"/>
    </w:pPr>
    <w:rPr>
      <w:rFonts w:ascii="Arial" w:eastAsia="楷体_GB2312" w:hAnsi="Arial"/>
      <w:sz w:val="24"/>
    </w:rPr>
  </w:style>
  <w:style w:type="paragraph" w:customStyle="1" w:styleId="44">
    <w:name w:val="样式4"/>
    <w:basedOn w:val="3"/>
    <w:qFormat/>
    <w:rsid w:val="008F3D3C"/>
    <w:pPr>
      <w:spacing w:before="120" w:after="0" w:line="360" w:lineRule="auto"/>
    </w:pPr>
    <w:rPr>
      <w:rFonts w:ascii="黑体" w:eastAsia="黑体" w:hAnsi="黑体"/>
      <w:b w:val="0"/>
      <w:bCs/>
      <w:kern w:val="2"/>
      <w:sz w:val="30"/>
      <w:szCs w:val="30"/>
    </w:rPr>
  </w:style>
  <w:style w:type="paragraph" w:customStyle="1" w:styleId="wenjianming">
    <w:name w:val="wenjianming"/>
    <w:basedOn w:val="a"/>
    <w:qFormat/>
    <w:rsid w:val="008F3D3C"/>
    <w:pPr>
      <w:spacing w:before="100" w:beforeAutospacing="1" w:after="100" w:afterAutospacing="1" w:line="300" w:lineRule="atLeast"/>
      <w:ind w:firstLineChars="0" w:firstLine="0"/>
      <w:jc w:val="left"/>
    </w:pPr>
    <w:rPr>
      <w:rFonts w:ascii="Times New Roman" w:eastAsia="Arial Unicode MS" w:hAnsi="Times New Roman" w:cs="Times New Roman"/>
      <w:color w:val="000000"/>
      <w:kern w:val="0"/>
      <w:sz w:val="21"/>
      <w:szCs w:val="20"/>
    </w:rPr>
  </w:style>
  <w:style w:type="paragraph" w:customStyle="1" w:styleId="afffff2">
    <w:name w:val="标号"/>
    <w:basedOn w:val="a"/>
    <w:qFormat/>
    <w:rsid w:val="008F3D3C"/>
    <w:pPr>
      <w:widowControl w:val="0"/>
      <w:ind w:firstLineChars="0" w:firstLine="0"/>
    </w:pPr>
    <w:rPr>
      <w:rFonts w:ascii="宋体" w:eastAsia="宋体" w:hAnsi="宋体" w:cs="Times New Roman"/>
      <w:sz w:val="24"/>
      <w:szCs w:val="20"/>
    </w:rPr>
  </w:style>
  <w:style w:type="paragraph" w:customStyle="1" w:styleId="11111">
    <w:name w:val="变更与声明加粗（11111）"/>
    <w:basedOn w:val="a"/>
    <w:link w:val="11111Char"/>
    <w:qFormat/>
    <w:rsid w:val="008F3D3C"/>
    <w:pPr>
      <w:spacing w:line="300" w:lineRule="auto"/>
      <w:ind w:leftChars="50" w:left="50" w:rightChars="50" w:right="50" w:firstLineChars="0" w:firstLine="0"/>
      <w:jc w:val="left"/>
    </w:pPr>
    <w:rPr>
      <w:rFonts w:ascii="Calibri" w:hAnsi="Calibri"/>
      <w:b/>
      <w:sz w:val="18"/>
      <w:szCs w:val="21"/>
    </w:rPr>
  </w:style>
  <w:style w:type="paragraph" w:customStyle="1" w:styleId="affff0">
    <w:name w:val="正文首行缩进两字"/>
    <w:link w:val="Charf7"/>
    <w:qFormat/>
    <w:rsid w:val="008F3D3C"/>
    <w:pPr>
      <w:tabs>
        <w:tab w:val="left" w:pos="420"/>
      </w:tabs>
      <w:spacing w:afterLines="50"/>
      <w:ind w:left="420" w:right="240" w:firstLineChars="0" w:hanging="420"/>
      <w:jc w:val="left"/>
    </w:pPr>
    <w:rPr>
      <w:rFonts w:ascii="宋体" w:eastAsia="Times New Roman" w:hAnsi="宋体"/>
      <w:sz w:val="28"/>
      <w:szCs w:val="28"/>
    </w:rPr>
  </w:style>
  <w:style w:type="paragraph" w:customStyle="1" w:styleId="afffff3">
    <w:name w:val="+正文"/>
    <w:basedOn w:val="a"/>
    <w:rsid w:val="008F3D3C"/>
    <w:pPr>
      <w:widowControl w:val="0"/>
    </w:pPr>
    <w:rPr>
      <w:rFonts w:ascii="Times New Roman" w:eastAsia="宋体" w:hAnsi="Times New Roman" w:cs="Times New Roman"/>
      <w:sz w:val="24"/>
      <w:szCs w:val="28"/>
    </w:rPr>
  </w:style>
  <w:style w:type="paragraph" w:customStyle="1" w:styleId="afffff4">
    <w:name w:val="表格文字"/>
    <w:rsid w:val="008F3D3C"/>
    <w:pPr>
      <w:spacing w:line="240" w:lineRule="auto"/>
      <w:ind w:firstLineChars="0" w:firstLine="0"/>
      <w:jc w:val="center"/>
    </w:pPr>
    <w:rPr>
      <w:rFonts w:ascii="Times New Roman" w:eastAsia="宋体" w:hAnsi="Times New Roman" w:cs="Times New Roman"/>
      <w:sz w:val="21"/>
      <w:szCs w:val="24"/>
    </w:rPr>
  </w:style>
  <w:style w:type="paragraph" w:customStyle="1" w:styleId="0">
    <w:name w:val="无编号标题0"/>
    <w:next w:val="a"/>
    <w:qFormat/>
    <w:rsid w:val="008F3D3C"/>
    <w:pPr>
      <w:spacing w:line="240" w:lineRule="auto"/>
      <w:ind w:firstLineChars="0" w:firstLine="0"/>
      <w:jc w:val="center"/>
    </w:pPr>
    <w:rPr>
      <w:rFonts w:ascii="Times New Roman" w:eastAsia="黑体" w:hAnsi="Times New Roman" w:cs="Times New Roman"/>
      <w:sz w:val="52"/>
      <w:szCs w:val="24"/>
    </w:rPr>
  </w:style>
  <w:style w:type="paragraph" w:customStyle="1" w:styleId="085">
    <w:name w:val="样式 首行缩进:  0.85 厘米"/>
    <w:basedOn w:val="a"/>
    <w:rsid w:val="008F3D3C"/>
    <w:pPr>
      <w:widowControl w:val="0"/>
      <w:ind w:firstLine="480"/>
    </w:pPr>
    <w:rPr>
      <w:rFonts w:ascii="Times New Roman" w:eastAsia="宋体" w:hAnsi="Times New Roman" w:cs="Times New Roman"/>
      <w:sz w:val="21"/>
      <w:szCs w:val="24"/>
    </w:rPr>
  </w:style>
  <w:style w:type="paragraph" w:customStyle="1" w:styleId="affffe">
    <w:name w:val="章标题"/>
    <w:next w:val="a"/>
    <w:qFormat/>
    <w:rsid w:val="008F3D3C"/>
    <w:pPr>
      <w:spacing w:beforeLines="50" w:afterLines="50" w:line="240" w:lineRule="auto"/>
      <w:ind w:firstLineChars="0" w:firstLine="0"/>
      <w:outlineLvl w:val="1"/>
    </w:pPr>
    <w:rPr>
      <w:rFonts w:ascii="黑体" w:eastAsia="黑体" w:hAnsi="Times New Roman" w:cs="Times New Roman"/>
      <w:kern w:val="0"/>
      <w:sz w:val="21"/>
      <w:szCs w:val="20"/>
    </w:rPr>
  </w:style>
  <w:style w:type="paragraph" w:customStyle="1" w:styleId="Bulletwithtext1">
    <w:name w:val="Bullet with text 1"/>
    <w:basedOn w:val="a"/>
    <w:rsid w:val="008F3D3C"/>
    <w:pPr>
      <w:tabs>
        <w:tab w:val="left" w:pos="425"/>
      </w:tabs>
      <w:ind w:left="425" w:firstLineChars="0" w:hanging="425"/>
      <w:jc w:val="left"/>
    </w:pPr>
    <w:rPr>
      <w:rFonts w:ascii="Futura Bk" w:eastAsia="宋体" w:hAnsi="Futura Bk" w:cs="Times New Roman"/>
      <w:kern w:val="0"/>
      <w:sz w:val="20"/>
      <w:szCs w:val="20"/>
      <w:lang w:val="en-GB"/>
    </w:rPr>
  </w:style>
  <w:style w:type="paragraph" w:customStyle="1" w:styleId="affff">
    <w:name w:val="表格"/>
    <w:basedOn w:val="a"/>
    <w:link w:val="Charf6"/>
    <w:qFormat/>
    <w:rsid w:val="008F3D3C"/>
    <w:pPr>
      <w:widowControl w:val="0"/>
      <w:adjustRightInd w:val="0"/>
      <w:snapToGrid w:val="0"/>
      <w:spacing w:beforeLines="20" w:afterLines="20" w:line="240" w:lineRule="auto"/>
      <w:ind w:firstLineChars="0" w:firstLine="0"/>
      <w:jc w:val="center"/>
      <w:textAlignment w:val="bottom"/>
    </w:pPr>
    <w:rPr>
      <w:rFonts w:eastAsia="宋体" w:hAnsi="宋体"/>
      <w:sz w:val="24"/>
    </w:rPr>
  </w:style>
  <w:style w:type="paragraph" w:customStyle="1" w:styleId="New0">
    <w:name w:val="页眉 New"/>
    <w:basedOn w:val="a"/>
    <w:rsid w:val="008F3D3C"/>
    <w:pPr>
      <w:widowControl w:val="0"/>
      <w:pBdr>
        <w:bottom w:val="single" w:sz="6" w:space="1" w:color="auto"/>
      </w:pBdr>
      <w:tabs>
        <w:tab w:val="center" w:pos="4153"/>
        <w:tab w:val="right" w:pos="8306"/>
      </w:tabs>
      <w:snapToGrid w:val="0"/>
      <w:spacing w:line="240" w:lineRule="auto"/>
      <w:ind w:firstLineChars="0" w:firstLine="0"/>
      <w:jc w:val="center"/>
    </w:pPr>
    <w:rPr>
      <w:rFonts w:ascii="Times New Roman" w:eastAsia="宋体" w:hAnsi="Times New Roman" w:cs="Times New Roman"/>
      <w:sz w:val="18"/>
      <w:szCs w:val="18"/>
    </w:rPr>
  </w:style>
  <w:style w:type="paragraph" w:customStyle="1" w:styleId="--WRY">
    <w:name w:val="！正文文字缩进--WRY"/>
    <w:basedOn w:val="a"/>
    <w:rsid w:val="008F3D3C"/>
    <w:pPr>
      <w:widowControl w:val="0"/>
      <w:spacing w:before="240" w:after="64"/>
      <w:ind w:firstLine="480"/>
    </w:pPr>
    <w:rPr>
      <w:rFonts w:ascii="Times New Roman" w:eastAsia="宋体" w:hAnsi="Times New Roman" w:cs="Times New Roman"/>
      <w:sz w:val="24"/>
      <w:szCs w:val="20"/>
    </w:rPr>
  </w:style>
  <w:style w:type="paragraph" w:customStyle="1" w:styleId="xl24">
    <w:name w:val="xl24"/>
    <w:basedOn w:val="a"/>
    <w:qFormat/>
    <w:rsid w:val="008F3D3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Arial Unicode MS" w:eastAsia="宋体" w:hAnsi="Arial Unicode MS" w:cs="Times New Roman"/>
      <w:kern w:val="0"/>
      <w:sz w:val="20"/>
      <w:szCs w:val="20"/>
    </w:rPr>
  </w:style>
  <w:style w:type="paragraph" w:customStyle="1" w:styleId="42">
    <w:name w:val="标题4"/>
    <w:basedOn w:val="4"/>
    <w:link w:val="4Char0"/>
    <w:qFormat/>
    <w:rsid w:val="008F3D3C"/>
    <w:pPr>
      <w:tabs>
        <w:tab w:val="left" w:pos="2520"/>
      </w:tabs>
      <w:spacing w:before="0" w:after="0" w:line="360" w:lineRule="auto"/>
      <w:ind w:left="862" w:rightChars="100" w:right="100" w:firstLine="102"/>
      <w:jc w:val="left"/>
    </w:pPr>
    <w:rPr>
      <w:rFonts w:ascii="Cambria" w:eastAsia="微软雅黑" w:hAnsi="Cambria" w:cstheme="minorBidi"/>
      <w:bCs/>
      <w:sz w:val="24"/>
      <w:szCs w:val="24"/>
      <w:lang w:val="en-US" w:eastAsia="en-US" w:bidi="en-US"/>
    </w:rPr>
  </w:style>
  <w:style w:type="paragraph" w:customStyle="1" w:styleId="1f1">
    <w:name w:val="无间隔1"/>
    <w:qFormat/>
    <w:rsid w:val="008F3D3C"/>
    <w:pPr>
      <w:widowControl w:val="0"/>
      <w:spacing w:line="240" w:lineRule="auto"/>
      <w:ind w:firstLineChars="0" w:firstLine="0"/>
    </w:pPr>
    <w:rPr>
      <w:rFonts w:ascii="Calibri" w:eastAsia="宋体" w:hAnsi="Calibri" w:cs="Times New Roman"/>
      <w:sz w:val="21"/>
    </w:rPr>
  </w:style>
  <w:style w:type="paragraph" w:customStyle="1" w:styleId="pa-1">
    <w:name w:val="pa-1"/>
    <w:basedOn w:val="a"/>
    <w:rsid w:val="008F3D3C"/>
    <w:pPr>
      <w:spacing w:line="360" w:lineRule="atLeast"/>
      <w:ind w:firstLineChars="0" w:firstLine="0"/>
    </w:pPr>
    <w:rPr>
      <w:rFonts w:ascii="宋体" w:eastAsia="宋体" w:hAnsi="宋体" w:cs="宋体"/>
      <w:kern w:val="0"/>
      <w:sz w:val="24"/>
      <w:szCs w:val="24"/>
    </w:rPr>
  </w:style>
  <w:style w:type="paragraph" w:customStyle="1" w:styleId="my">
    <w:name w:val="my正文"/>
    <w:basedOn w:val="a"/>
    <w:link w:val="myChar"/>
    <w:qFormat/>
    <w:rsid w:val="008F3D3C"/>
    <w:pPr>
      <w:widowControl w:val="0"/>
      <w:ind w:firstLine="480"/>
    </w:pPr>
    <w:rPr>
      <w:sz w:val="24"/>
      <w:szCs w:val="24"/>
    </w:rPr>
  </w:style>
  <w:style w:type="paragraph" w:customStyle="1" w:styleId="10-ST-">
    <w:name w:val="10-ST-正文"/>
    <w:basedOn w:val="a"/>
    <w:rsid w:val="008F3D3C"/>
    <w:pPr>
      <w:widowControl w:val="0"/>
      <w:adjustRightInd w:val="0"/>
      <w:snapToGrid w:val="0"/>
    </w:pPr>
    <w:rPr>
      <w:rFonts w:ascii="Times New Roman" w:eastAsia="宋体" w:hAnsi="Times New Roman" w:cs="Times New Roman"/>
      <w:sz w:val="24"/>
      <w:szCs w:val="28"/>
    </w:rPr>
  </w:style>
  <w:style w:type="paragraph" w:customStyle="1" w:styleId="afffff5">
    <w:name w:val="È±Ê¡ÎÄ±¾"/>
    <w:basedOn w:val="a"/>
    <w:rsid w:val="008F3D3C"/>
    <w:pPr>
      <w:overflowPunct w:val="0"/>
      <w:autoSpaceDE w:val="0"/>
      <w:autoSpaceDN w:val="0"/>
      <w:adjustRightInd w:val="0"/>
      <w:spacing w:line="240" w:lineRule="auto"/>
      <w:ind w:firstLineChars="0" w:firstLine="0"/>
      <w:jc w:val="left"/>
    </w:pPr>
    <w:rPr>
      <w:rFonts w:ascii="Times New Roman" w:eastAsia="宋体" w:hAnsi="Times New Roman" w:cs="Times New Roman"/>
      <w:kern w:val="0"/>
      <w:sz w:val="24"/>
      <w:szCs w:val="20"/>
    </w:rPr>
  </w:style>
  <w:style w:type="paragraph" w:customStyle="1" w:styleId="DecimalAligned">
    <w:name w:val="Decimal Aligned"/>
    <w:basedOn w:val="a"/>
    <w:qFormat/>
    <w:rsid w:val="008F3D3C"/>
    <w:pPr>
      <w:tabs>
        <w:tab w:val="decimal" w:pos="360"/>
      </w:tabs>
      <w:spacing w:after="200" w:line="276" w:lineRule="auto"/>
      <w:ind w:firstLineChars="0" w:firstLine="0"/>
      <w:jc w:val="left"/>
    </w:pPr>
    <w:rPr>
      <w:rFonts w:ascii="Calibri" w:eastAsia="宋体" w:hAnsi="Calibri" w:cs="Times New Roman"/>
      <w:kern w:val="0"/>
      <w:sz w:val="22"/>
    </w:rPr>
  </w:style>
  <w:style w:type="paragraph" w:customStyle="1" w:styleId="xl53">
    <w:name w:val="xl53"/>
    <w:basedOn w:val="a"/>
    <w:rsid w:val="008F3D3C"/>
    <w:pPr>
      <w:pBdr>
        <w:left w:val="single" w:sz="4" w:space="0" w:color="auto"/>
        <w:right w:val="single" w:sz="4" w:space="0" w:color="auto"/>
      </w:pBdr>
      <w:spacing w:before="100" w:beforeAutospacing="1" w:after="100" w:afterAutospacing="1" w:line="240" w:lineRule="auto"/>
      <w:ind w:firstLineChars="0" w:firstLine="0"/>
      <w:jc w:val="center"/>
      <w:textAlignment w:val="center"/>
    </w:pPr>
    <w:rPr>
      <w:rFonts w:ascii="Arial Unicode MS" w:eastAsia="Arial Unicode MS" w:hAnsi="Arial Unicode MS" w:cs="Arial Unicode MS"/>
      <w:kern w:val="0"/>
      <w:sz w:val="20"/>
      <w:szCs w:val="20"/>
    </w:rPr>
  </w:style>
  <w:style w:type="paragraph" w:customStyle="1" w:styleId="2f">
    <w:name w:val="样式 首行缩进:  2 字符"/>
    <w:basedOn w:val="a"/>
    <w:qFormat/>
    <w:rsid w:val="008F3D3C"/>
    <w:pPr>
      <w:widowControl w:val="0"/>
      <w:adjustRightInd w:val="0"/>
      <w:snapToGrid w:val="0"/>
      <w:ind w:leftChars="-71" w:left="538" w:right="480" w:hangingChars="307" w:hanging="737"/>
      <w:jc w:val="left"/>
    </w:pPr>
    <w:rPr>
      <w:rFonts w:ascii="仿宋_GB2312" w:eastAsia="仿宋_GB2312" w:hAnsi="宋体" w:cs="宋体"/>
      <w:snapToGrid w:val="0"/>
      <w:color w:val="FF0000"/>
      <w:kern w:val="0"/>
      <w:sz w:val="24"/>
      <w:szCs w:val="24"/>
    </w:rPr>
  </w:style>
  <w:style w:type="paragraph" w:customStyle="1" w:styleId="afffff6">
    <w:name w:val="表格正文"/>
    <w:basedOn w:val="a"/>
    <w:rsid w:val="008F3D3C"/>
    <w:pPr>
      <w:widowControl w:val="0"/>
      <w:spacing w:beforeLines="50" w:line="240" w:lineRule="auto"/>
      <w:ind w:firstLineChars="0" w:firstLine="0"/>
    </w:pPr>
    <w:rPr>
      <w:rFonts w:ascii="Times New Roman" w:eastAsia="宋体" w:hAnsi="Times New Roman" w:cs="宋体"/>
      <w:kern w:val="0"/>
      <w:sz w:val="21"/>
      <w:szCs w:val="20"/>
    </w:rPr>
  </w:style>
  <w:style w:type="paragraph" w:customStyle="1" w:styleId="wen2">
    <w:name w:val="wen_2"/>
    <w:basedOn w:val="a"/>
    <w:rsid w:val="008F3D3C"/>
    <w:pPr>
      <w:spacing w:before="100" w:beforeAutospacing="1" w:after="100" w:afterAutospacing="1" w:line="324" w:lineRule="auto"/>
      <w:ind w:firstLineChars="0" w:firstLine="0"/>
      <w:jc w:val="left"/>
    </w:pPr>
    <w:rPr>
      <w:rFonts w:ascii="Times New Roman" w:eastAsia="宋体" w:hAnsi="Times New Roman" w:cs="Times New Roman"/>
      <w:color w:val="000000"/>
      <w:kern w:val="0"/>
      <w:sz w:val="18"/>
      <w:szCs w:val="18"/>
    </w:rPr>
  </w:style>
  <w:style w:type="paragraph" w:customStyle="1" w:styleId="TOCHeading">
    <w:name w:val="TOC Heading"/>
    <w:basedOn w:val="1"/>
    <w:next w:val="a"/>
    <w:qFormat/>
    <w:rsid w:val="008F3D3C"/>
    <w:pPr>
      <w:keepNext/>
      <w:keepLines/>
      <w:spacing w:before="480" w:beforeAutospacing="0" w:after="0" w:afterAutospacing="0" w:line="276" w:lineRule="auto"/>
      <w:outlineLvl w:val="9"/>
    </w:pPr>
    <w:rPr>
      <w:rFonts w:ascii="Cambria" w:hAnsi="Cambria" w:cs="Times New Roman"/>
      <w:color w:val="365F91"/>
      <w:kern w:val="0"/>
      <w:sz w:val="28"/>
      <w:szCs w:val="28"/>
      <w:lang w:val="x-none" w:eastAsia="x-none"/>
    </w:rPr>
  </w:style>
  <w:style w:type="paragraph" w:customStyle="1" w:styleId="afffff7">
    <w:name w:val="表正文"/>
    <w:next w:val="aff0"/>
    <w:qFormat/>
    <w:rsid w:val="008F3D3C"/>
    <w:pPr>
      <w:snapToGrid w:val="0"/>
      <w:spacing w:line="600" w:lineRule="atLeast"/>
      <w:ind w:firstLineChars="0" w:firstLine="641"/>
    </w:pPr>
    <w:rPr>
      <w:rFonts w:ascii="Times New Roman" w:eastAsia="仿宋_GB2312" w:hAnsi="Times New Roman" w:cs="Times New Roman"/>
      <w:kern w:val="0"/>
      <w:szCs w:val="20"/>
    </w:rPr>
  </w:style>
  <w:style w:type="paragraph" w:customStyle="1" w:styleId="afffff8">
    <w:name w:val="正文，首行缩进"/>
    <w:basedOn w:val="aff0"/>
    <w:next w:val="a0"/>
    <w:rsid w:val="008F3D3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spacing w:after="0"/>
      <w:ind w:firstLineChars="0" w:firstLine="482"/>
    </w:pPr>
    <w:rPr>
      <w:rFonts w:ascii="楷体" w:eastAsia="楷体" w:hAnsi="Arial" w:cs="Times New Roman"/>
      <w:kern w:val="0"/>
      <w:sz w:val="24"/>
      <w:szCs w:val="20"/>
      <w:lang w:val="de-DE" w:eastAsia="x-none"/>
    </w:rPr>
  </w:style>
  <w:style w:type="paragraph" w:customStyle="1" w:styleId="afffff9">
    <w:name w:val="表注"/>
    <w:rsid w:val="008F3D3C"/>
    <w:pPr>
      <w:spacing w:beforeLines="50" w:afterLines="50" w:line="240" w:lineRule="auto"/>
      <w:ind w:firstLineChars="0" w:firstLine="0"/>
      <w:jc w:val="center"/>
    </w:pPr>
    <w:rPr>
      <w:rFonts w:ascii="Times New Roman" w:eastAsia="宋体" w:hAnsi="Times New Roman" w:cs="Times New Roman"/>
      <w:sz w:val="24"/>
      <w:szCs w:val="24"/>
    </w:rPr>
  </w:style>
  <w:style w:type="paragraph" w:customStyle="1" w:styleId="NewNewNewNewNewNew">
    <w:name w:val="页眉 New New New New New New"/>
    <w:basedOn w:val="a"/>
    <w:qFormat/>
    <w:rsid w:val="008F3D3C"/>
    <w:pPr>
      <w:widowControl w:val="0"/>
      <w:pBdr>
        <w:bottom w:val="single" w:sz="6" w:space="1" w:color="auto"/>
      </w:pBdr>
      <w:tabs>
        <w:tab w:val="center" w:pos="4153"/>
        <w:tab w:val="right" w:pos="8306"/>
      </w:tabs>
      <w:snapToGrid w:val="0"/>
      <w:spacing w:line="240" w:lineRule="auto"/>
      <w:ind w:firstLineChars="0" w:firstLine="0"/>
      <w:jc w:val="center"/>
    </w:pPr>
    <w:rPr>
      <w:rFonts w:ascii="Times New Roman" w:eastAsia="宋体" w:hAnsi="Times New Roman" w:cs="Times New Roman"/>
      <w:sz w:val="18"/>
      <w:szCs w:val="18"/>
    </w:rPr>
  </w:style>
  <w:style w:type="paragraph" w:customStyle="1" w:styleId="affff6">
    <w:name w:val="三级条标题"/>
    <w:basedOn w:val="afffffa"/>
    <w:next w:val="a"/>
    <w:qFormat/>
    <w:rsid w:val="008F3D3C"/>
    <w:pPr>
      <w:outlineLvl w:val="4"/>
    </w:pPr>
  </w:style>
  <w:style w:type="paragraph" w:customStyle="1" w:styleId="252">
    <w:name w:val="样式 行距: 固定值 25 磅 首行缩进:  2 字符"/>
    <w:basedOn w:val="a"/>
    <w:rsid w:val="008F3D3C"/>
    <w:pPr>
      <w:widowControl w:val="0"/>
      <w:adjustRightInd w:val="0"/>
      <w:spacing w:line="500" w:lineRule="exact"/>
      <w:ind w:firstLine="560"/>
      <w:textAlignment w:val="baseline"/>
    </w:pPr>
    <w:rPr>
      <w:rFonts w:ascii="Times New Roman" w:eastAsia="宋体" w:hAnsi="Times New Roman" w:cs="Times New Roman"/>
      <w:kern w:val="0"/>
      <w:sz w:val="28"/>
      <w:szCs w:val="28"/>
    </w:rPr>
  </w:style>
  <w:style w:type="paragraph" w:customStyle="1" w:styleId="afffffa">
    <w:name w:val="二级条标题"/>
    <w:basedOn w:val="affffd"/>
    <w:next w:val="a"/>
    <w:qFormat/>
    <w:rsid w:val="008F3D3C"/>
    <w:pPr>
      <w:outlineLvl w:val="3"/>
    </w:pPr>
  </w:style>
  <w:style w:type="paragraph" w:customStyle="1" w:styleId="afffffb">
    <w:name w:val="表格文字加粗"/>
    <w:qFormat/>
    <w:rsid w:val="008F3D3C"/>
    <w:pPr>
      <w:widowControl w:val="0"/>
      <w:spacing w:line="300" w:lineRule="auto"/>
      <w:ind w:firstLineChars="0" w:firstLine="0"/>
      <w:jc w:val="center"/>
    </w:pPr>
    <w:rPr>
      <w:rFonts w:ascii="Times New Roman" w:eastAsia="宋体" w:hAnsi="Times New Roman" w:cs="Times New Roman"/>
      <w:b/>
      <w:sz w:val="21"/>
      <w:szCs w:val="24"/>
    </w:rPr>
  </w:style>
  <w:style w:type="paragraph" w:customStyle="1" w:styleId="TOC1">
    <w:name w:val="TOC 标题1"/>
    <w:basedOn w:val="1"/>
    <w:next w:val="a"/>
    <w:qFormat/>
    <w:rsid w:val="008F3D3C"/>
    <w:pPr>
      <w:keepNext/>
      <w:keepLines/>
      <w:spacing w:before="480" w:beforeAutospacing="0" w:after="0" w:afterAutospacing="0" w:line="276" w:lineRule="auto"/>
      <w:outlineLvl w:val="9"/>
    </w:pPr>
    <w:rPr>
      <w:rFonts w:ascii="Cambria" w:hAnsi="Cambria" w:cs="黑体"/>
      <w:color w:val="365F91"/>
      <w:kern w:val="0"/>
      <w:sz w:val="28"/>
      <w:szCs w:val="28"/>
      <w:lang w:val="x-none" w:eastAsia="x-none"/>
    </w:rPr>
  </w:style>
  <w:style w:type="paragraph" w:customStyle="1" w:styleId="CharCharCharCharCharCharChar">
    <w:name w:val="Char Char Char Char Char Char Char"/>
    <w:basedOn w:val="a"/>
    <w:qFormat/>
    <w:rsid w:val="008F3D3C"/>
    <w:pPr>
      <w:widowControl w:val="0"/>
      <w:spacing w:line="240" w:lineRule="auto"/>
      <w:ind w:firstLineChars="0" w:firstLine="0"/>
    </w:pPr>
    <w:rPr>
      <w:rFonts w:ascii="Times New Roman" w:eastAsia="宋体" w:hAnsi="Times New Roman" w:cs="Times New Roman"/>
      <w:sz w:val="21"/>
      <w:szCs w:val="24"/>
    </w:rPr>
  </w:style>
  <w:style w:type="paragraph" w:customStyle="1" w:styleId="Char1c">
    <w:name w:val="Char1"/>
    <w:basedOn w:val="a"/>
    <w:qFormat/>
    <w:rsid w:val="008F3D3C"/>
    <w:pPr>
      <w:spacing w:after="160" w:line="240" w:lineRule="exact"/>
      <w:ind w:firstLineChars="0" w:firstLine="0"/>
      <w:jc w:val="left"/>
    </w:pPr>
    <w:rPr>
      <w:rFonts w:ascii="Verdana" w:eastAsia="宋体" w:hAnsi="Verdana" w:cs="Times New Roman"/>
      <w:kern w:val="0"/>
      <w:sz w:val="20"/>
      <w:szCs w:val="20"/>
      <w:lang w:eastAsia="en-US"/>
    </w:rPr>
  </w:style>
  <w:style w:type="paragraph" w:customStyle="1" w:styleId="afffffc">
    <w:name w:val="最终正文"/>
    <w:basedOn w:val="a"/>
    <w:rsid w:val="008F3D3C"/>
    <w:pPr>
      <w:widowControl w:val="0"/>
      <w:ind w:firstLineChars="0" w:firstLine="420"/>
    </w:pPr>
    <w:rPr>
      <w:rFonts w:ascii="仿宋_GB2312" w:eastAsia="宋体" w:hAnsi="宋体" w:cs="Times New Roman"/>
      <w:bCs/>
      <w:caps/>
      <w:sz w:val="24"/>
      <w:szCs w:val="24"/>
    </w:rPr>
  </w:style>
  <w:style w:type="paragraph" w:customStyle="1" w:styleId="210">
    <w:name w:val="正文文本 21"/>
    <w:basedOn w:val="a"/>
    <w:rsid w:val="008F3D3C"/>
    <w:pPr>
      <w:widowControl w:val="0"/>
      <w:spacing w:line="240" w:lineRule="auto"/>
      <w:ind w:firstLineChars="0" w:firstLine="0"/>
      <w:jc w:val="center"/>
    </w:pPr>
    <w:rPr>
      <w:rFonts w:ascii="仿宋_GB2312" w:eastAsia="仿宋_GB2312" w:hAnsi="宋体" w:cs="Times New Roman"/>
      <w:color w:val="000000"/>
      <w:kern w:val="0"/>
      <w:sz w:val="28"/>
      <w:szCs w:val="32"/>
    </w:rPr>
  </w:style>
  <w:style w:type="paragraph" w:customStyle="1" w:styleId="CharChar1CharChar">
    <w:name w:val="Char Char1 Char Char"/>
    <w:basedOn w:val="a"/>
    <w:qFormat/>
    <w:rsid w:val="008F3D3C"/>
    <w:pPr>
      <w:spacing w:after="160" w:line="240" w:lineRule="exact"/>
      <w:ind w:firstLineChars="0" w:firstLine="0"/>
      <w:jc w:val="left"/>
    </w:pPr>
    <w:rPr>
      <w:rFonts w:ascii="Times New Roman" w:eastAsia="宋体" w:hAnsi="Times New Roman" w:cs="Times New Roman"/>
      <w:sz w:val="21"/>
      <w:szCs w:val="24"/>
    </w:rPr>
  </w:style>
  <w:style w:type="paragraph" w:customStyle="1" w:styleId="afffffd">
    <w:name w:val="表格内容"/>
    <w:basedOn w:val="a"/>
    <w:rsid w:val="008F3D3C"/>
    <w:pPr>
      <w:autoSpaceDE w:val="0"/>
      <w:autoSpaceDN w:val="0"/>
      <w:adjustRightInd w:val="0"/>
      <w:spacing w:before="60" w:line="240" w:lineRule="auto"/>
      <w:ind w:firstLineChars="0" w:firstLine="0"/>
      <w:jc w:val="center"/>
      <w:textAlignment w:val="bottom"/>
    </w:pPr>
    <w:rPr>
      <w:rFonts w:ascii="Times New Roman" w:eastAsia="仿宋_GB2312" w:hAnsi="Times New Roman" w:cs="Times New Roman"/>
      <w:kern w:val="0"/>
      <w:sz w:val="24"/>
      <w:szCs w:val="20"/>
    </w:rPr>
  </w:style>
  <w:style w:type="paragraph" w:customStyle="1" w:styleId="NewNewNewNewNewNewNewNew">
    <w:name w:val="页眉 New New New New New New New New"/>
    <w:basedOn w:val="a"/>
    <w:qFormat/>
    <w:rsid w:val="008F3D3C"/>
    <w:pPr>
      <w:widowControl w:val="0"/>
      <w:pBdr>
        <w:bottom w:val="single" w:sz="6" w:space="1" w:color="auto"/>
      </w:pBdr>
      <w:tabs>
        <w:tab w:val="center" w:pos="4153"/>
        <w:tab w:val="right" w:pos="8306"/>
      </w:tabs>
      <w:snapToGrid w:val="0"/>
      <w:spacing w:line="240" w:lineRule="auto"/>
      <w:ind w:firstLineChars="0" w:firstLine="0"/>
      <w:jc w:val="center"/>
    </w:pPr>
    <w:rPr>
      <w:rFonts w:ascii="Times New Roman" w:eastAsia="宋体" w:hAnsi="Times New Roman" w:cs="Times New Roman"/>
      <w:sz w:val="18"/>
      <w:szCs w:val="18"/>
    </w:rPr>
  </w:style>
  <w:style w:type="paragraph" w:customStyle="1" w:styleId="font7">
    <w:name w:val="font7"/>
    <w:basedOn w:val="a"/>
    <w:qFormat/>
    <w:rsid w:val="008F3D3C"/>
    <w:pPr>
      <w:spacing w:before="100" w:beforeAutospacing="1" w:after="100" w:afterAutospacing="1" w:line="240" w:lineRule="auto"/>
      <w:ind w:firstLineChars="0" w:firstLine="0"/>
      <w:jc w:val="left"/>
    </w:pPr>
    <w:rPr>
      <w:rFonts w:ascii="Times New Roman" w:eastAsia="宋体" w:hAnsi="Times New Roman" w:cs="Times New Roman"/>
      <w:kern w:val="0"/>
      <w:sz w:val="20"/>
      <w:szCs w:val="20"/>
    </w:rPr>
  </w:style>
  <w:style w:type="paragraph" w:customStyle="1" w:styleId="msonormal30">
    <w:name w:val="msonormal30"/>
    <w:qFormat/>
    <w:rsid w:val="008F3D3C"/>
    <w:pPr>
      <w:widowControl w:val="0"/>
      <w:spacing w:line="240" w:lineRule="auto"/>
      <w:ind w:firstLineChars="0" w:firstLine="0"/>
    </w:pPr>
    <w:rPr>
      <w:rFonts w:ascii="Times New Roman" w:eastAsia="宋体" w:hAnsi="Times New Roman" w:cs="Times New Roman"/>
      <w:sz w:val="21"/>
      <w:szCs w:val="24"/>
    </w:rPr>
  </w:style>
  <w:style w:type="paragraph" w:customStyle="1" w:styleId="CharChar1CharChar1">
    <w:name w:val="Char Char1 Char Char1"/>
    <w:basedOn w:val="a"/>
    <w:rsid w:val="008F3D3C"/>
    <w:pPr>
      <w:spacing w:after="160" w:line="240" w:lineRule="exact"/>
      <w:ind w:firstLineChars="0" w:firstLine="0"/>
      <w:jc w:val="left"/>
    </w:pPr>
    <w:rPr>
      <w:rFonts w:ascii="Times New Roman" w:eastAsia="宋体" w:hAnsi="Times New Roman" w:cs="Times New Roman"/>
      <w:sz w:val="21"/>
      <w:szCs w:val="24"/>
    </w:rPr>
  </w:style>
  <w:style w:type="paragraph" w:customStyle="1" w:styleId="Revision">
    <w:name w:val="Revision"/>
    <w:semiHidden/>
    <w:rsid w:val="008F3D3C"/>
    <w:pPr>
      <w:spacing w:line="240" w:lineRule="auto"/>
      <w:ind w:firstLineChars="0" w:firstLine="0"/>
      <w:jc w:val="left"/>
    </w:pPr>
    <w:rPr>
      <w:rFonts w:ascii="Times New Roman" w:eastAsia="宋体" w:hAnsi="Times New Roman" w:cs="Times New Roman"/>
      <w:sz w:val="28"/>
      <w:szCs w:val="24"/>
    </w:rPr>
  </w:style>
  <w:style w:type="paragraph" w:customStyle="1" w:styleId="00">
    <w:name w:val="正文0"/>
    <w:basedOn w:val="a"/>
    <w:rsid w:val="008F3D3C"/>
    <w:pPr>
      <w:widowControl w:val="0"/>
      <w:ind w:firstLineChars="0" w:firstLine="482"/>
      <w:jc w:val="center"/>
    </w:pPr>
    <w:rPr>
      <w:rFonts w:ascii="Times New Roman" w:eastAsia="宋体" w:hAnsi="Times New Roman" w:cs="Times New Roman"/>
      <w:color w:val="000000"/>
      <w:sz w:val="24"/>
      <w:szCs w:val="24"/>
    </w:rPr>
  </w:style>
  <w:style w:type="paragraph" w:customStyle="1" w:styleId="zb0">
    <w:name w:val="zb_标题"/>
    <w:basedOn w:val="zb1"/>
    <w:qFormat/>
    <w:rsid w:val="008F3D3C"/>
    <w:pPr>
      <w:jc w:val="center"/>
    </w:pPr>
    <w:rPr>
      <w:rFonts w:eastAsia="黑体"/>
      <w:sz w:val="30"/>
    </w:rPr>
  </w:style>
  <w:style w:type="paragraph" w:customStyle="1" w:styleId="CharCharCharChar1">
    <w:name w:val="Char Char Char Char1"/>
    <w:basedOn w:val="a"/>
    <w:qFormat/>
    <w:rsid w:val="008F3D3C"/>
    <w:pPr>
      <w:widowControl w:val="0"/>
      <w:tabs>
        <w:tab w:val="left" w:pos="360"/>
      </w:tabs>
      <w:spacing w:line="240" w:lineRule="auto"/>
      <w:ind w:firstLineChars="0" w:firstLine="0"/>
    </w:pPr>
    <w:rPr>
      <w:rFonts w:ascii="楷体_GB2312" w:eastAsia="楷体_GB2312" w:hAnsi="Times New Roman" w:cs="Times New Roman"/>
      <w:sz w:val="24"/>
      <w:szCs w:val="24"/>
    </w:rPr>
  </w:style>
  <w:style w:type="paragraph" w:customStyle="1" w:styleId="CharChar1CharCharCharCharCharCharCharChar">
    <w:name w:val="Char Char1 Char Char Char Char Char Char Char Char"/>
    <w:basedOn w:val="a"/>
    <w:rsid w:val="008F3D3C"/>
    <w:pPr>
      <w:widowControl w:val="0"/>
      <w:adjustRightInd w:val="0"/>
      <w:spacing w:after="160" w:line="240" w:lineRule="exact"/>
      <w:ind w:firstLineChars="0" w:firstLine="0"/>
    </w:pPr>
    <w:rPr>
      <w:rFonts w:ascii="Verdana" w:eastAsia="宋体" w:hAnsi="Verdana" w:cs="Times New Roman"/>
      <w:kern w:val="0"/>
      <w:sz w:val="20"/>
      <w:szCs w:val="20"/>
      <w:lang w:eastAsia="en-US"/>
    </w:rPr>
  </w:style>
  <w:style w:type="paragraph" w:customStyle="1" w:styleId="NewNew">
    <w:name w:val="页眉 New New"/>
    <w:basedOn w:val="a"/>
    <w:qFormat/>
    <w:rsid w:val="008F3D3C"/>
    <w:pPr>
      <w:widowControl w:val="0"/>
      <w:pBdr>
        <w:bottom w:val="single" w:sz="6" w:space="1" w:color="auto"/>
      </w:pBdr>
      <w:tabs>
        <w:tab w:val="center" w:pos="4153"/>
        <w:tab w:val="right" w:pos="8306"/>
      </w:tabs>
      <w:snapToGrid w:val="0"/>
      <w:spacing w:line="240" w:lineRule="auto"/>
      <w:ind w:firstLineChars="0" w:firstLine="0"/>
      <w:jc w:val="center"/>
    </w:pPr>
    <w:rPr>
      <w:rFonts w:ascii="Times New Roman" w:eastAsia="宋体" w:hAnsi="Times New Roman" w:cs="Times New Roman"/>
      <w:sz w:val="18"/>
      <w:szCs w:val="18"/>
    </w:rPr>
  </w:style>
  <w:style w:type="paragraph" w:customStyle="1" w:styleId="CharChar80">
    <w:name w:val="Char Char8"/>
    <w:basedOn w:val="a"/>
    <w:qFormat/>
    <w:rsid w:val="008F3D3C"/>
    <w:pPr>
      <w:widowControl w:val="0"/>
      <w:spacing w:line="240" w:lineRule="auto"/>
      <w:ind w:firstLineChars="0" w:firstLine="0"/>
    </w:pPr>
    <w:rPr>
      <w:rFonts w:ascii="Tahoma" w:eastAsia="宋体" w:hAnsi="Tahoma" w:cs="Times New Roman"/>
      <w:sz w:val="24"/>
      <w:szCs w:val="20"/>
    </w:rPr>
  </w:style>
  <w:style w:type="paragraph" w:customStyle="1" w:styleId="Char3CharCharChar">
    <w:name w:val="Char3 Char Char Char"/>
    <w:basedOn w:val="a"/>
    <w:qFormat/>
    <w:rsid w:val="008F3D3C"/>
    <w:pPr>
      <w:spacing w:after="160" w:line="240" w:lineRule="exact"/>
      <w:ind w:firstLineChars="0" w:firstLine="0"/>
      <w:jc w:val="left"/>
    </w:pPr>
    <w:rPr>
      <w:rFonts w:ascii="Times New Roman" w:eastAsia="宋体" w:hAnsi="Times New Roman" w:cs="Times New Roman"/>
      <w:sz w:val="21"/>
      <w:szCs w:val="24"/>
    </w:rPr>
  </w:style>
  <w:style w:type="paragraph" w:customStyle="1" w:styleId="afffffe">
    <w:name w:val="图片居中"/>
    <w:basedOn w:val="a"/>
    <w:rsid w:val="008F3D3C"/>
    <w:pPr>
      <w:widowControl w:val="0"/>
      <w:spacing w:line="240" w:lineRule="auto"/>
      <w:ind w:firstLineChars="0" w:firstLine="0"/>
      <w:jc w:val="center"/>
    </w:pPr>
    <w:rPr>
      <w:rFonts w:ascii="Times New Roman" w:eastAsia="宋体" w:hAnsi="Times New Roman" w:cs="宋体"/>
      <w:sz w:val="21"/>
      <w:szCs w:val="20"/>
    </w:rPr>
  </w:style>
  <w:style w:type="paragraph" w:customStyle="1" w:styleId="affffff">
    <w:name w:val="正文段"/>
    <w:basedOn w:val="a"/>
    <w:qFormat/>
    <w:rsid w:val="008F3D3C"/>
    <w:pPr>
      <w:adjustRightInd w:val="0"/>
      <w:spacing w:after="240" w:line="360" w:lineRule="atLeast"/>
      <w:ind w:firstLineChars="0" w:firstLine="454"/>
      <w:textAlignment w:val="bottom"/>
    </w:pPr>
    <w:rPr>
      <w:rFonts w:ascii="宋体" w:eastAsia="宋体" w:hAnsi="Times New Roman" w:cs="Times New Roman"/>
      <w:kern w:val="0"/>
      <w:sz w:val="24"/>
      <w:szCs w:val="20"/>
    </w:rPr>
  </w:style>
  <w:style w:type="paragraph" w:customStyle="1" w:styleId="affffff0">
    <w:name w:val="图文字"/>
    <w:qFormat/>
    <w:rsid w:val="008F3D3C"/>
    <w:pPr>
      <w:spacing w:line="240" w:lineRule="auto"/>
      <w:ind w:firstLineChars="0" w:firstLine="0"/>
      <w:jc w:val="center"/>
    </w:pPr>
    <w:rPr>
      <w:rFonts w:ascii="Times New Roman" w:eastAsia="宋体" w:hAnsi="Times New Roman" w:cs="Times New Roman"/>
      <w:sz w:val="21"/>
      <w:szCs w:val="24"/>
    </w:rPr>
  </w:style>
  <w:style w:type="paragraph" w:customStyle="1" w:styleId="affffff1">
    <w:name w:val="广野方案正文"/>
    <w:basedOn w:val="a"/>
    <w:qFormat/>
    <w:rsid w:val="008F3D3C"/>
    <w:pPr>
      <w:widowControl w:val="0"/>
    </w:pPr>
    <w:rPr>
      <w:rFonts w:ascii="Arial" w:eastAsia="宋体" w:hAnsi="Arial" w:cs="Times New Roman"/>
      <w:sz w:val="24"/>
      <w:szCs w:val="24"/>
    </w:rPr>
  </w:style>
  <w:style w:type="paragraph" w:customStyle="1" w:styleId="3-ST-">
    <w:name w:val="3-ST-小节"/>
    <w:basedOn w:val="4"/>
    <w:next w:val="10-ST-"/>
    <w:qFormat/>
    <w:rsid w:val="008F3D3C"/>
    <w:pPr>
      <w:spacing w:beforeLines="50" w:after="120" w:line="240" w:lineRule="auto"/>
    </w:pPr>
    <w:rPr>
      <w:rFonts w:eastAsia="楷体_GB2312"/>
      <w:bCs/>
      <w:szCs w:val="28"/>
    </w:rPr>
  </w:style>
  <w:style w:type="paragraph" w:customStyle="1" w:styleId="affffff2">
    <w:name w:val="前言、引言标题"/>
    <w:next w:val="a"/>
    <w:qFormat/>
    <w:rsid w:val="008F3D3C"/>
    <w:pPr>
      <w:shd w:val="clear" w:color="FFFFFF" w:fill="FFFFFF"/>
      <w:spacing w:before="640" w:after="560" w:line="240" w:lineRule="auto"/>
      <w:ind w:firstLineChars="0" w:firstLine="0"/>
      <w:jc w:val="center"/>
      <w:outlineLvl w:val="0"/>
    </w:pPr>
    <w:rPr>
      <w:rFonts w:ascii="黑体" w:eastAsia="黑体" w:hAnsi="Times New Roman" w:cs="Times New Roman"/>
      <w:kern w:val="0"/>
      <w:szCs w:val="20"/>
    </w:rPr>
  </w:style>
  <w:style w:type="paragraph" w:customStyle="1" w:styleId="CharChar5CharCharCharChar">
    <w:name w:val="Char Char5 Char Char Char Char"/>
    <w:basedOn w:val="af"/>
    <w:qFormat/>
    <w:rsid w:val="008F3D3C"/>
    <w:rPr>
      <w:rFonts w:ascii="Tahoma" w:hAnsi="Tahoma"/>
      <w:sz w:val="24"/>
      <w:shd w:val="clear" w:color="auto" w:fill="auto"/>
    </w:rPr>
  </w:style>
  <w:style w:type="paragraph" w:customStyle="1" w:styleId="affffff3">
    <w:name w:val="正文内"/>
    <w:basedOn w:val="1"/>
    <w:qFormat/>
    <w:rsid w:val="008F3D3C"/>
    <w:pPr>
      <w:keepNext/>
      <w:keepLines/>
      <w:widowControl w:val="0"/>
      <w:spacing w:before="340" w:beforeAutospacing="0" w:after="330" w:afterAutospacing="0" w:line="576" w:lineRule="auto"/>
      <w:jc w:val="center"/>
    </w:pPr>
    <w:rPr>
      <w:rFonts w:ascii="Times New Roman" w:hAnsi="Times New Roman" w:cs="Times New Roman"/>
      <w:kern w:val="44"/>
      <w:sz w:val="21"/>
      <w:szCs w:val="21"/>
      <w:lang w:val="x-none" w:eastAsia="x-none"/>
    </w:rPr>
  </w:style>
  <w:style w:type="paragraph" w:customStyle="1" w:styleId="affffff4">
    <w:name w:val="±íÉí"/>
    <w:basedOn w:val="a"/>
    <w:qFormat/>
    <w:rsid w:val="008F3D3C"/>
    <w:pPr>
      <w:overflowPunct w:val="0"/>
      <w:autoSpaceDE w:val="0"/>
      <w:autoSpaceDN w:val="0"/>
      <w:adjustRightInd w:val="0"/>
      <w:spacing w:line="300" w:lineRule="auto"/>
      <w:ind w:firstLineChars="0" w:firstLine="0"/>
      <w:jc w:val="left"/>
      <w:textAlignment w:val="baseline"/>
    </w:pPr>
    <w:rPr>
      <w:rFonts w:ascii="Times New Roman" w:eastAsia="宋体" w:hAnsi="Times New Roman" w:cs="Times New Roman"/>
      <w:kern w:val="0"/>
      <w:sz w:val="18"/>
      <w:szCs w:val="20"/>
    </w:rPr>
  </w:style>
  <w:style w:type="paragraph" w:customStyle="1" w:styleId="NewNewNew">
    <w:name w:val="正文 New New New"/>
    <w:rsid w:val="008F3D3C"/>
    <w:pPr>
      <w:widowControl w:val="0"/>
      <w:spacing w:line="240" w:lineRule="auto"/>
      <w:ind w:firstLineChars="0" w:firstLine="0"/>
    </w:pPr>
    <w:rPr>
      <w:rFonts w:ascii="Times New Roman" w:eastAsia="宋体" w:hAnsi="Times New Roman" w:cs="Times New Roman"/>
      <w:sz w:val="21"/>
      <w:szCs w:val="20"/>
    </w:rPr>
  </w:style>
  <w:style w:type="paragraph" w:customStyle="1" w:styleId="2522">
    <w:name w:val="样式 样式 样式 (符号) 宋体 四号 左 首行缩进:  2.5 字符 + 首行缩进:  2 字符 + 首行缩进:  2 字符"/>
    <w:basedOn w:val="a"/>
    <w:qFormat/>
    <w:rsid w:val="008F3D3C"/>
    <w:pPr>
      <w:widowControl w:val="0"/>
      <w:jc w:val="left"/>
    </w:pPr>
    <w:rPr>
      <w:rFonts w:ascii="Times New Roman" w:eastAsia="宋体" w:hAnsi="宋体" w:cs="Times New Roman"/>
      <w:sz w:val="28"/>
      <w:szCs w:val="20"/>
    </w:rPr>
  </w:style>
  <w:style w:type="paragraph" w:customStyle="1" w:styleId="font1">
    <w:name w:val="font1"/>
    <w:basedOn w:val="a"/>
    <w:qFormat/>
    <w:rsid w:val="008F3D3C"/>
    <w:pPr>
      <w:spacing w:before="100" w:beforeAutospacing="1" w:after="100" w:afterAutospacing="1" w:line="300" w:lineRule="atLeast"/>
      <w:ind w:firstLineChars="0" w:firstLine="0"/>
      <w:jc w:val="left"/>
    </w:pPr>
    <w:rPr>
      <w:rFonts w:ascii="宋体" w:eastAsia="宋体" w:hAnsi="宋体" w:cs="Times New Roman"/>
      <w:kern w:val="0"/>
      <w:sz w:val="18"/>
      <w:szCs w:val="20"/>
    </w:rPr>
  </w:style>
  <w:style w:type="paragraph" w:customStyle="1" w:styleId="2TimesNewRoman22">
    <w:name w:val="标题 2 + Times New Roman 加粗 黑色 首行缩进:  2 字符 行距: 2 倍行距 + 段前..."/>
    <w:basedOn w:val="a"/>
    <w:next w:val="a"/>
    <w:qFormat/>
    <w:rsid w:val="008F3D3C"/>
    <w:pPr>
      <w:widowControl w:val="0"/>
      <w:adjustRightInd w:val="0"/>
      <w:snapToGrid w:val="0"/>
      <w:spacing w:beforeLines="150" w:afterLines="50"/>
      <w:ind w:firstLineChars="0" w:firstLine="0"/>
      <w:outlineLvl w:val="0"/>
    </w:pPr>
    <w:rPr>
      <w:rFonts w:ascii="Times New Roman" w:eastAsia="黑体" w:hAnsi="Times New Roman" w:cs="Times New Roman"/>
      <w:b/>
      <w:color w:val="000000"/>
      <w:kern w:val="0"/>
      <w:szCs w:val="32"/>
    </w:rPr>
  </w:style>
  <w:style w:type="paragraph" w:customStyle="1" w:styleId="230">
    <w:name w:val="2册标题3"/>
    <w:basedOn w:val="a"/>
    <w:next w:val="a"/>
    <w:rsid w:val="008F3D3C"/>
    <w:pPr>
      <w:widowControl w:val="0"/>
      <w:spacing w:beforeLines="50" w:afterLines="50" w:line="300" w:lineRule="auto"/>
      <w:ind w:leftChars="100" w:left="210" w:firstLineChars="0" w:firstLine="0"/>
      <w:jc w:val="center"/>
      <w:outlineLvl w:val="2"/>
    </w:pPr>
    <w:rPr>
      <w:rFonts w:ascii="宋体" w:eastAsia="宋体" w:hAnsi="宋体" w:cs="Times New Roman"/>
      <w:b/>
      <w:sz w:val="30"/>
      <w:szCs w:val="20"/>
    </w:rPr>
  </w:style>
  <w:style w:type="paragraph" w:customStyle="1" w:styleId="affffff5">
    <w:name w:val="±íÏî"/>
    <w:basedOn w:val="a"/>
    <w:qFormat/>
    <w:rsid w:val="008F3D3C"/>
    <w:pPr>
      <w:overflowPunct w:val="0"/>
      <w:autoSpaceDE w:val="0"/>
      <w:autoSpaceDN w:val="0"/>
      <w:adjustRightInd w:val="0"/>
      <w:spacing w:line="300" w:lineRule="auto"/>
      <w:ind w:firstLineChars="0" w:firstLine="0"/>
      <w:jc w:val="center"/>
      <w:textAlignment w:val="baseline"/>
    </w:pPr>
    <w:rPr>
      <w:rFonts w:ascii="Times New Roman" w:eastAsia="宋体" w:hAnsi="Times New Roman" w:cs="Times New Roman"/>
      <w:kern w:val="0"/>
      <w:sz w:val="18"/>
      <w:szCs w:val="20"/>
    </w:rPr>
  </w:style>
  <w:style w:type="paragraph" w:customStyle="1" w:styleId="-31">
    <w:name w:val="浅色网格 - 强调文字颜色 31"/>
    <w:basedOn w:val="a"/>
    <w:qFormat/>
    <w:rsid w:val="008F3D3C"/>
    <w:pPr>
      <w:widowControl w:val="0"/>
      <w:spacing w:line="240" w:lineRule="auto"/>
      <w:ind w:firstLine="420"/>
    </w:pPr>
    <w:rPr>
      <w:rFonts w:ascii="Calibri" w:eastAsia="宋体" w:hAnsi="Calibri" w:cs="Times New Roman"/>
      <w:sz w:val="24"/>
    </w:rPr>
  </w:style>
  <w:style w:type="paragraph" w:customStyle="1" w:styleId="zb1">
    <w:name w:val="zb_正文"/>
    <w:basedOn w:val="a"/>
    <w:qFormat/>
    <w:rsid w:val="008F3D3C"/>
    <w:pPr>
      <w:widowControl w:val="0"/>
      <w:adjustRightInd w:val="0"/>
      <w:snapToGrid w:val="0"/>
      <w:jc w:val="left"/>
    </w:pPr>
    <w:rPr>
      <w:rFonts w:ascii="Calibri" w:eastAsia="宋体" w:hAnsi="Calibri" w:cs="黑体"/>
      <w:sz w:val="24"/>
    </w:rPr>
  </w:style>
  <w:style w:type="paragraph" w:customStyle="1" w:styleId="affffff6">
    <w:name w:val="一般正文"/>
    <w:basedOn w:val="a"/>
    <w:rsid w:val="008F3D3C"/>
    <w:pPr>
      <w:widowControl w:val="0"/>
      <w:ind w:firstLine="480"/>
    </w:pPr>
    <w:rPr>
      <w:rFonts w:ascii="Times New Roman" w:eastAsia="宋体" w:hAnsi="Times New Roman" w:cs="宋体"/>
      <w:sz w:val="24"/>
      <w:szCs w:val="20"/>
    </w:rPr>
  </w:style>
  <w:style w:type="paragraph" w:customStyle="1" w:styleId="1f2">
    <w:name w:val="批注主题1"/>
    <w:basedOn w:val="afb"/>
    <w:next w:val="afb"/>
    <w:qFormat/>
    <w:rsid w:val="008F3D3C"/>
    <w:pPr>
      <w:widowControl w:val="0"/>
      <w:spacing w:line="240" w:lineRule="auto"/>
      <w:ind w:firstLineChars="0" w:firstLine="0"/>
    </w:pPr>
    <w:rPr>
      <w:rFonts w:ascii="Times New Roman" w:eastAsia="宋体" w:hAnsi="Times New Roman" w:cs="Times New Roman"/>
      <w:b/>
      <w:bCs/>
      <w:sz w:val="21"/>
      <w:szCs w:val="24"/>
      <w:lang w:val="x-none" w:eastAsia="x-none"/>
    </w:rPr>
  </w:style>
  <w:style w:type="paragraph" w:customStyle="1" w:styleId="2f0">
    <w:name w:val="正文文字缩进 2"/>
    <w:basedOn w:val="a"/>
    <w:qFormat/>
    <w:rsid w:val="008F3D3C"/>
    <w:pPr>
      <w:widowControl w:val="0"/>
      <w:spacing w:line="719" w:lineRule="atLeast"/>
      <w:ind w:left="1" w:firstLineChars="0" w:firstLine="562"/>
      <w:textAlignment w:val="bottom"/>
    </w:pPr>
    <w:rPr>
      <w:rFonts w:ascii="Times New Roman" w:eastAsia="宋体" w:hAnsi="Times New Roman" w:cs="Times New Roman"/>
      <w:color w:val="000000"/>
      <w:kern w:val="0"/>
      <w:sz w:val="28"/>
      <w:szCs w:val="20"/>
    </w:rPr>
  </w:style>
  <w:style w:type="paragraph" w:customStyle="1" w:styleId="310">
    <w:name w:val="正文文本缩进 31"/>
    <w:basedOn w:val="a"/>
    <w:qFormat/>
    <w:rsid w:val="008F3D3C"/>
    <w:pPr>
      <w:widowControl w:val="0"/>
      <w:adjustRightInd w:val="0"/>
      <w:snapToGrid w:val="0"/>
      <w:spacing w:line="240" w:lineRule="auto"/>
      <w:ind w:rightChars="-70" w:right="-147" w:firstLine="600"/>
      <w:jc w:val="left"/>
      <w:outlineLvl w:val="0"/>
    </w:pPr>
    <w:rPr>
      <w:rFonts w:ascii="Times New Roman" w:eastAsia="宋体" w:hAnsi="Times New Roman" w:cs="Times New Roman"/>
      <w:kern w:val="0"/>
      <w:sz w:val="30"/>
      <w:szCs w:val="24"/>
    </w:rPr>
  </w:style>
  <w:style w:type="paragraph" w:customStyle="1" w:styleId="15122">
    <w:name w:val="样式 样式 样式 四号 左 行距: 1.5 倍行距 左  1 字符 首行缩进:  2 字符 + 首行缩进:  2 字符 + 首行..."/>
    <w:basedOn w:val="a"/>
    <w:rsid w:val="008F3D3C"/>
    <w:pPr>
      <w:widowControl w:val="0"/>
      <w:jc w:val="left"/>
    </w:pPr>
    <w:rPr>
      <w:rFonts w:ascii="Times New Roman" w:eastAsia="宋体" w:hAnsi="Times New Roman" w:cs="宋体"/>
      <w:sz w:val="28"/>
      <w:szCs w:val="20"/>
    </w:rPr>
  </w:style>
  <w:style w:type="paragraph" w:customStyle="1" w:styleId="affffff7">
    <w:name w:val="规范正文"/>
    <w:basedOn w:val="a"/>
    <w:rsid w:val="008F3D3C"/>
    <w:pPr>
      <w:widowControl w:val="0"/>
      <w:snapToGrid w:val="0"/>
      <w:textAlignment w:val="baseline"/>
    </w:pPr>
    <w:rPr>
      <w:rFonts w:ascii="Times New Roman" w:eastAsia="宋体" w:hAnsi="Times New Roman" w:cs="Times New Roman"/>
      <w:kern w:val="0"/>
      <w:sz w:val="24"/>
      <w:szCs w:val="20"/>
    </w:rPr>
  </w:style>
  <w:style w:type="paragraph" w:customStyle="1" w:styleId="1f3">
    <w:name w:val="标题1"/>
    <w:basedOn w:val="afff9"/>
    <w:rsid w:val="008F3D3C"/>
    <w:pPr>
      <w:keepNext w:val="0"/>
      <w:pageBreakBefore w:val="0"/>
      <w:adjustRightInd/>
      <w:snapToGrid/>
      <w:spacing w:before="240" w:after="240"/>
      <w:textAlignment w:val="auto"/>
    </w:pPr>
    <w:rPr>
      <w:rFonts w:ascii="Arial"/>
      <w:spacing w:val="2"/>
      <w:kern w:val="2"/>
      <w:sz w:val="44"/>
    </w:rPr>
  </w:style>
  <w:style w:type="paragraph" w:customStyle="1" w:styleId="Normal0">
    <w:name w:val="Normal0"/>
    <w:qFormat/>
    <w:rsid w:val="008F3D3C"/>
    <w:pPr>
      <w:spacing w:line="240" w:lineRule="auto"/>
      <w:ind w:firstLineChars="0" w:firstLine="0"/>
      <w:jc w:val="left"/>
    </w:pPr>
    <w:rPr>
      <w:rFonts w:ascii="Times New Roman" w:eastAsia="宋体" w:hAnsi="Times New Roman" w:cs="Times New Roman"/>
      <w:kern w:val="0"/>
      <w:sz w:val="20"/>
      <w:szCs w:val="20"/>
      <w:lang w:eastAsia="en-US"/>
    </w:rPr>
  </w:style>
  <w:style w:type="paragraph" w:customStyle="1" w:styleId="pa-17">
    <w:name w:val="pa-17"/>
    <w:basedOn w:val="a"/>
    <w:rsid w:val="008F3D3C"/>
    <w:pPr>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220">
    <w:name w:val="2册标题2"/>
    <w:basedOn w:val="a"/>
    <w:next w:val="a"/>
    <w:rsid w:val="008F3D3C"/>
    <w:pPr>
      <w:widowControl w:val="0"/>
      <w:spacing w:beforeLines="50" w:afterLines="50" w:line="300" w:lineRule="auto"/>
      <w:ind w:firstLineChars="0" w:firstLine="0"/>
      <w:outlineLvl w:val="1"/>
    </w:pPr>
    <w:rPr>
      <w:rFonts w:ascii="Arial" w:eastAsia="黑体" w:hAnsi="Arial" w:cs="Times New Roman"/>
      <w:sz w:val="30"/>
      <w:szCs w:val="20"/>
    </w:rPr>
  </w:style>
  <w:style w:type="paragraph" w:customStyle="1" w:styleId="reader-word-layer">
    <w:name w:val="reader-word-layer"/>
    <w:basedOn w:val="a"/>
    <w:qFormat/>
    <w:rsid w:val="008F3D3C"/>
    <w:pPr>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Char20">
    <w:name w:val="Char2"/>
    <w:basedOn w:val="a"/>
    <w:rsid w:val="008F3D3C"/>
    <w:pPr>
      <w:spacing w:after="160" w:line="240" w:lineRule="exact"/>
      <w:ind w:firstLineChars="0" w:firstLine="0"/>
      <w:jc w:val="left"/>
    </w:pPr>
    <w:rPr>
      <w:rFonts w:ascii="Verdana" w:eastAsia="宋体" w:hAnsi="Verdana" w:cs="Times New Roman"/>
      <w:kern w:val="0"/>
      <w:sz w:val="21"/>
      <w:szCs w:val="20"/>
      <w:lang w:eastAsia="en-US"/>
    </w:rPr>
  </w:style>
  <w:style w:type="paragraph" w:customStyle="1" w:styleId="1f4">
    <w:name w:val="列表编号1"/>
    <w:basedOn w:val="a"/>
    <w:rsid w:val="008F3D3C"/>
    <w:pPr>
      <w:widowControl w:val="0"/>
      <w:tabs>
        <w:tab w:val="left" w:pos="780"/>
      </w:tabs>
      <w:spacing w:after="120" w:line="288" w:lineRule="auto"/>
      <w:ind w:left="780" w:firstLineChars="0" w:hanging="420"/>
    </w:pPr>
    <w:rPr>
      <w:rFonts w:ascii="Times New Roman" w:eastAsia="幼圆" w:hAnsi="Times New Roman" w:cs="Times New Roman"/>
      <w:sz w:val="24"/>
      <w:szCs w:val="20"/>
    </w:rPr>
  </w:style>
  <w:style w:type="paragraph" w:customStyle="1" w:styleId="CharChar1CharCharCharCharCharChar">
    <w:name w:val="Char Char1 Char Char Char Char Char Char"/>
    <w:basedOn w:val="a"/>
    <w:qFormat/>
    <w:rsid w:val="008F3D3C"/>
    <w:pPr>
      <w:spacing w:after="160" w:line="240" w:lineRule="exact"/>
      <w:ind w:firstLineChars="0" w:firstLine="0"/>
      <w:jc w:val="left"/>
    </w:pPr>
    <w:rPr>
      <w:rFonts w:ascii="Verdana" w:eastAsia="仿宋_GB2312" w:hAnsi="Verdana" w:cs="Times New Roman"/>
      <w:kern w:val="0"/>
      <w:sz w:val="24"/>
      <w:szCs w:val="20"/>
      <w:lang w:eastAsia="en-US"/>
    </w:rPr>
  </w:style>
  <w:style w:type="paragraph" w:customStyle="1" w:styleId="NewNewNew0">
    <w:name w:val="页眉 New New New"/>
    <w:basedOn w:val="a"/>
    <w:qFormat/>
    <w:rsid w:val="008F3D3C"/>
    <w:pPr>
      <w:widowControl w:val="0"/>
      <w:pBdr>
        <w:bottom w:val="single" w:sz="6" w:space="1" w:color="auto"/>
      </w:pBdr>
      <w:tabs>
        <w:tab w:val="center" w:pos="4153"/>
        <w:tab w:val="right" w:pos="8306"/>
      </w:tabs>
      <w:snapToGrid w:val="0"/>
      <w:spacing w:line="240" w:lineRule="auto"/>
      <w:ind w:firstLineChars="0" w:firstLine="0"/>
      <w:jc w:val="center"/>
    </w:pPr>
    <w:rPr>
      <w:rFonts w:ascii="Times New Roman" w:eastAsia="宋体" w:hAnsi="Times New Roman" w:cs="Times New Roman"/>
      <w:sz w:val="18"/>
      <w:szCs w:val="18"/>
    </w:rPr>
  </w:style>
  <w:style w:type="paragraph" w:customStyle="1" w:styleId="CharChar18CharCharCharChar">
    <w:name w:val="Char Char18 Char Char Char Char"/>
    <w:basedOn w:val="a"/>
    <w:qFormat/>
    <w:rsid w:val="008F3D3C"/>
    <w:pPr>
      <w:widowControl w:val="0"/>
      <w:spacing w:line="240" w:lineRule="auto"/>
      <w:ind w:firstLineChars="0" w:firstLine="0"/>
    </w:pPr>
    <w:rPr>
      <w:rFonts w:ascii="Times New Roman" w:eastAsia="宋体" w:hAnsi="Times New Roman" w:cs="Times New Roman"/>
      <w:sz w:val="21"/>
      <w:szCs w:val="24"/>
    </w:rPr>
  </w:style>
  <w:style w:type="paragraph" w:customStyle="1" w:styleId="CharChar5CharChar">
    <w:name w:val="Char Char5 Char Char"/>
    <w:basedOn w:val="af"/>
    <w:rsid w:val="008F3D3C"/>
    <w:rPr>
      <w:rFonts w:ascii="Tahoma" w:hAnsi="Tahoma"/>
      <w:sz w:val="24"/>
      <w:shd w:val="clear" w:color="auto" w:fill="auto"/>
    </w:rPr>
  </w:style>
  <w:style w:type="paragraph" w:customStyle="1" w:styleId="ALTP">
    <w:name w:val="!项目ALT+P"/>
    <w:basedOn w:val="a"/>
    <w:rsid w:val="008F3D3C"/>
    <w:pPr>
      <w:widowControl w:val="0"/>
      <w:tabs>
        <w:tab w:val="left" w:pos="420"/>
      </w:tabs>
      <w:spacing w:before="80" w:after="160" w:line="320" w:lineRule="atLeast"/>
      <w:ind w:left="4320" w:firstLineChars="0" w:firstLine="0"/>
      <w:textAlignment w:val="baseline"/>
    </w:pPr>
    <w:rPr>
      <w:rFonts w:ascii="Times New Roman" w:eastAsia="宋体" w:hAnsi="Times New Roman" w:cs="Times New Roman"/>
      <w:sz w:val="21"/>
      <w:szCs w:val="21"/>
    </w:rPr>
  </w:style>
  <w:style w:type="paragraph" w:customStyle="1" w:styleId="xl22">
    <w:name w:val="xl22"/>
    <w:basedOn w:val="a"/>
    <w:rsid w:val="008F3D3C"/>
    <w:pPr>
      <w:pBdr>
        <w:bottom w:val="single" w:sz="4" w:space="0" w:color="auto"/>
        <w:right w:val="single" w:sz="4" w:space="0" w:color="auto"/>
      </w:pBdr>
      <w:spacing w:before="100" w:beforeAutospacing="1" w:after="100" w:afterAutospacing="1" w:line="240" w:lineRule="auto"/>
      <w:ind w:firstLineChars="0" w:firstLine="0"/>
      <w:jc w:val="center"/>
    </w:pPr>
    <w:rPr>
      <w:rFonts w:ascii="Times New Roman" w:eastAsia="Arial Unicode MS" w:hAnsi="Times New Roman" w:cs="Times New Roman"/>
      <w:kern w:val="0"/>
      <w:sz w:val="20"/>
      <w:szCs w:val="20"/>
    </w:rPr>
  </w:style>
  <w:style w:type="paragraph" w:customStyle="1" w:styleId="affffff8">
    <w:name w:val="表格标题"/>
    <w:basedOn w:val="a"/>
    <w:qFormat/>
    <w:rsid w:val="008F3D3C"/>
    <w:pPr>
      <w:widowControl w:val="0"/>
      <w:spacing w:line="240" w:lineRule="auto"/>
      <w:ind w:firstLineChars="0" w:firstLine="0"/>
      <w:jc w:val="center"/>
    </w:pPr>
    <w:rPr>
      <w:rFonts w:ascii="Times New Roman" w:eastAsia="宋体" w:hAnsi="Times New Roman" w:cs="Times New Roman"/>
      <w:b/>
      <w:sz w:val="21"/>
      <w:szCs w:val="24"/>
    </w:rPr>
  </w:style>
  <w:style w:type="paragraph" w:customStyle="1" w:styleId="1f5">
    <w:name w:val="日期1"/>
    <w:basedOn w:val="a"/>
    <w:next w:val="a"/>
    <w:qFormat/>
    <w:rsid w:val="008F3D3C"/>
    <w:pPr>
      <w:widowControl w:val="0"/>
      <w:spacing w:line="240" w:lineRule="auto"/>
      <w:ind w:leftChars="2500" w:left="100" w:firstLineChars="0" w:firstLine="0"/>
    </w:pPr>
    <w:rPr>
      <w:rFonts w:ascii="Times New Roman" w:eastAsia="宋体" w:hAnsi="Times New Roman" w:cs="Times New Roman"/>
      <w:kern w:val="0"/>
      <w:sz w:val="20"/>
      <w:szCs w:val="24"/>
    </w:rPr>
  </w:style>
  <w:style w:type="paragraph" w:customStyle="1" w:styleId="1f6">
    <w:name w:val="无编号标题1"/>
    <w:next w:val="a"/>
    <w:rsid w:val="008F3D3C"/>
    <w:pPr>
      <w:spacing w:beforeLines="200" w:afterLines="100" w:line="240" w:lineRule="auto"/>
      <w:ind w:firstLineChars="0" w:firstLine="0"/>
      <w:jc w:val="center"/>
    </w:pPr>
    <w:rPr>
      <w:rFonts w:ascii="Times New Roman" w:eastAsia="黑体" w:hAnsi="Times New Roman" w:cs="Times New Roman"/>
      <w:b/>
      <w:sz w:val="44"/>
      <w:szCs w:val="24"/>
    </w:rPr>
  </w:style>
  <w:style w:type="paragraph" w:customStyle="1" w:styleId="Style23">
    <w:name w:val="_Style 23"/>
    <w:basedOn w:val="a"/>
    <w:next w:val="aff0"/>
    <w:qFormat/>
    <w:rsid w:val="008F3D3C"/>
    <w:pPr>
      <w:widowControl w:val="0"/>
      <w:spacing w:after="120" w:line="240" w:lineRule="auto"/>
      <w:ind w:firstLineChars="0" w:firstLine="0"/>
    </w:pPr>
    <w:rPr>
      <w:rFonts w:ascii="Times New Roman" w:eastAsia="宋体" w:hAnsi="Times New Roman" w:cs="Times New Roman"/>
      <w:sz w:val="21"/>
      <w:szCs w:val="20"/>
    </w:rPr>
  </w:style>
  <w:style w:type="paragraph" w:customStyle="1" w:styleId="New1">
    <w:name w:val="正文 New"/>
    <w:rsid w:val="008F3D3C"/>
    <w:pPr>
      <w:widowControl w:val="0"/>
      <w:spacing w:line="240" w:lineRule="auto"/>
      <w:ind w:firstLineChars="0" w:firstLine="0"/>
    </w:pPr>
    <w:rPr>
      <w:rFonts w:ascii="Times New Roman" w:eastAsia="宋体" w:hAnsi="Times New Roman" w:cs="Times New Roman"/>
      <w:sz w:val="28"/>
      <w:szCs w:val="24"/>
    </w:rPr>
  </w:style>
  <w:style w:type="paragraph" w:customStyle="1" w:styleId="xl23">
    <w:name w:val="xl23"/>
    <w:basedOn w:val="a"/>
    <w:qFormat/>
    <w:rsid w:val="008F3D3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楷体_GB2312" w:eastAsia="楷体_GB2312" w:hAnsi="宋体" w:cs="宋体"/>
      <w:kern w:val="0"/>
      <w:sz w:val="24"/>
      <w:szCs w:val="24"/>
    </w:rPr>
  </w:style>
  <w:style w:type="paragraph" w:customStyle="1" w:styleId="CharCharCharCharCharCharCharChar">
    <w:name w:val="Char Char Char Char Char Char Char Char"/>
    <w:basedOn w:val="a"/>
    <w:rsid w:val="008F3D3C"/>
    <w:pPr>
      <w:widowControl w:val="0"/>
      <w:tabs>
        <w:tab w:val="left" w:pos="360"/>
      </w:tabs>
      <w:spacing w:line="240" w:lineRule="auto"/>
      <w:ind w:firstLineChars="0" w:firstLine="0"/>
    </w:pPr>
    <w:rPr>
      <w:rFonts w:ascii="Times New Roman" w:eastAsia="宋体" w:hAnsi="Times New Roman" w:cs="Times New Roman"/>
      <w:sz w:val="24"/>
      <w:szCs w:val="24"/>
    </w:rPr>
  </w:style>
  <w:style w:type="paragraph" w:customStyle="1" w:styleId="NewNewNewNew">
    <w:name w:val="页眉 New New New New"/>
    <w:basedOn w:val="a"/>
    <w:qFormat/>
    <w:rsid w:val="008F3D3C"/>
    <w:pPr>
      <w:widowControl w:val="0"/>
      <w:pBdr>
        <w:bottom w:val="single" w:sz="6" w:space="1" w:color="auto"/>
      </w:pBdr>
      <w:tabs>
        <w:tab w:val="center" w:pos="4153"/>
        <w:tab w:val="right" w:pos="8306"/>
      </w:tabs>
      <w:snapToGrid w:val="0"/>
      <w:spacing w:line="240" w:lineRule="auto"/>
      <w:ind w:firstLineChars="0" w:firstLine="0"/>
      <w:jc w:val="center"/>
    </w:pPr>
    <w:rPr>
      <w:rFonts w:ascii="Times New Roman" w:eastAsia="宋体" w:hAnsi="Times New Roman" w:cs="Times New Roman"/>
      <w:sz w:val="18"/>
      <w:szCs w:val="18"/>
    </w:rPr>
  </w:style>
  <w:style w:type="paragraph" w:customStyle="1" w:styleId="CharCharCharCharCharCharCharCharCharChar">
    <w:name w:val="Char Char Char Char Char Char Char Char Char Char"/>
    <w:basedOn w:val="af"/>
    <w:rsid w:val="008F3D3C"/>
    <w:rPr>
      <w:rFonts w:ascii="Tahoma" w:hAnsi="Tahoma"/>
      <w:sz w:val="24"/>
      <w:szCs w:val="20"/>
    </w:rPr>
  </w:style>
  <w:style w:type="paragraph" w:customStyle="1" w:styleId="45">
    <w:name w:val="无编号标题4"/>
    <w:next w:val="a"/>
    <w:qFormat/>
    <w:rsid w:val="008F3D3C"/>
    <w:pPr>
      <w:spacing w:line="240" w:lineRule="auto"/>
      <w:ind w:firstLineChars="0" w:firstLine="0"/>
      <w:jc w:val="center"/>
    </w:pPr>
    <w:rPr>
      <w:rFonts w:ascii="Arial" w:eastAsia="黑体" w:hAnsi="Arial" w:cs="Times New Roman"/>
      <w:sz w:val="28"/>
      <w:szCs w:val="28"/>
    </w:rPr>
  </w:style>
  <w:style w:type="paragraph" w:customStyle="1" w:styleId="ParaChar">
    <w:name w:val="默认段落字体 Para Char"/>
    <w:basedOn w:val="a"/>
    <w:qFormat/>
    <w:rsid w:val="008F3D3C"/>
    <w:pPr>
      <w:widowControl w:val="0"/>
      <w:spacing w:line="240" w:lineRule="auto"/>
      <w:ind w:firstLineChars="0" w:firstLine="0"/>
    </w:pPr>
    <w:rPr>
      <w:rFonts w:ascii="Tahoma" w:eastAsia="宋体" w:hAnsi="Tahoma" w:cs="Times New Roman"/>
      <w:sz w:val="24"/>
      <w:szCs w:val="20"/>
    </w:rPr>
  </w:style>
  <w:style w:type="paragraph" w:customStyle="1" w:styleId="CharCharCharCharCharCharCharCharCharCharCharCharCharCharChar1Char">
    <w:name w:val="Char Char Char Char Char Char Char Char Char Char Char Char Char Char Char1 Char"/>
    <w:basedOn w:val="a"/>
    <w:qFormat/>
    <w:rsid w:val="008F3D3C"/>
    <w:pPr>
      <w:spacing w:after="160" w:line="240" w:lineRule="exact"/>
      <w:ind w:firstLineChars="0" w:firstLine="0"/>
      <w:jc w:val="left"/>
    </w:pPr>
    <w:rPr>
      <w:rFonts w:ascii="Verdana" w:eastAsia="宋体" w:hAnsi="Verdana" w:cs="Times New Roman"/>
      <w:kern w:val="0"/>
      <w:sz w:val="20"/>
      <w:szCs w:val="20"/>
      <w:lang w:eastAsia="en-US"/>
    </w:rPr>
  </w:style>
  <w:style w:type="paragraph" w:customStyle="1" w:styleId="HTMLTopofForm">
    <w:name w:val="HTML Top of Form"/>
    <w:basedOn w:val="a"/>
    <w:next w:val="a"/>
    <w:qFormat/>
    <w:rsid w:val="008F3D3C"/>
    <w:pPr>
      <w:pBdr>
        <w:bottom w:val="single" w:sz="6" w:space="1" w:color="auto"/>
      </w:pBdr>
      <w:spacing w:line="240" w:lineRule="auto"/>
      <w:ind w:firstLineChars="0" w:firstLine="0"/>
      <w:jc w:val="center"/>
    </w:pPr>
    <w:rPr>
      <w:rFonts w:ascii="Arial" w:eastAsia="宋体" w:hAnsi="Arial" w:cs="Arial"/>
      <w:vanish/>
      <w:kern w:val="0"/>
      <w:sz w:val="16"/>
      <w:szCs w:val="16"/>
    </w:rPr>
  </w:style>
  <w:style w:type="paragraph" w:customStyle="1" w:styleId="53">
    <w:name w:val="样式5"/>
    <w:basedOn w:val="a"/>
    <w:rsid w:val="008F3D3C"/>
    <w:pPr>
      <w:widowControl w:val="0"/>
      <w:adjustRightInd w:val="0"/>
      <w:snapToGrid w:val="0"/>
      <w:spacing w:line="520" w:lineRule="exact"/>
      <w:ind w:firstLine="480"/>
    </w:pPr>
    <w:rPr>
      <w:rFonts w:ascii="仿宋_GB2312" w:eastAsia="仿宋_GB2312" w:hAnsi="Times New Roman" w:cs="Times New Roman"/>
      <w:sz w:val="24"/>
      <w:szCs w:val="20"/>
    </w:rPr>
  </w:style>
  <w:style w:type="paragraph" w:customStyle="1" w:styleId="Char110">
    <w:name w:val="Char11"/>
    <w:basedOn w:val="a"/>
    <w:qFormat/>
    <w:rsid w:val="008F3D3C"/>
    <w:pPr>
      <w:spacing w:after="160" w:line="240" w:lineRule="exact"/>
      <w:ind w:firstLineChars="0" w:firstLine="0"/>
      <w:jc w:val="left"/>
    </w:pPr>
    <w:rPr>
      <w:rFonts w:ascii="Verdana" w:eastAsia="宋体" w:hAnsi="Verdana" w:cs="Times New Roman"/>
      <w:kern w:val="0"/>
      <w:sz w:val="20"/>
      <w:szCs w:val="20"/>
      <w:lang w:eastAsia="en-US"/>
    </w:rPr>
  </w:style>
  <w:style w:type="paragraph" w:customStyle="1" w:styleId="CharCharCharCharCharCharCharCharCharCharCharCharChar">
    <w:name w:val="Char Char Char Char Char Char Char Char Char Char Char Char Char"/>
    <w:basedOn w:val="a"/>
    <w:rsid w:val="008F3D3C"/>
    <w:pPr>
      <w:widowControl w:val="0"/>
      <w:adjustRightInd w:val="0"/>
      <w:ind w:firstLineChars="0" w:firstLine="0"/>
    </w:pPr>
    <w:rPr>
      <w:rFonts w:ascii="Times New Roman" w:eastAsia="宋体" w:hAnsi="Times New Roman" w:cs="Times New Roman"/>
      <w:kern w:val="0"/>
      <w:sz w:val="24"/>
      <w:szCs w:val="24"/>
    </w:rPr>
  </w:style>
  <w:style w:type="paragraph" w:customStyle="1" w:styleId="3d">
    <w:name w:val="无编号标题3"/>
    <w:next w:val="a"/>
    <w:qFormat/>
    <w:rsid w:val="008F3D3C"/>
    <w:pPr>
      <w:spacing w:line="240" w:lineRule="auto"/>
      <w:ind w:firstLineChars="0" w:firstLine="0"/>
      <w:jc w:val="center"/>
    </w:pPr>
    <w:rPr>
      <w:rFonts w:ascii="Times New Roman" w:eastAsia="宋体" w:hAnsi="Times New Roman" w:cs="Times New Roman"/>
      <w:b/>
      <w:szCs w:val="24"/>
    </w:rPr>
  </w:style>
  <w:style w:type="paragraph" w:customStyle="1" w:styleId="CharChar1CharCharCharCharCharChar1">
    <w:name w:val="Char Char1 Char Char Char Char Char Char1"/>
    <w:basedOn w:val="a"/>
    <w:qFormat/>
    <w:rsid w:val="008F3D3C"/>
    <w:pPr>
      <w:spacing w:after="160" w:line="240" w:lineRule="exact"/>
      <w:ind w:firstLineChars="0" w:firstLine="0"/>
      <w:jc w:val="left"/>
    </w:pPr>
    <w:rPr>
      <w:rFonts w:ascii="Verdana" w:eastAsia="仿宋_GB2312" w:hAnsi="Verdana" w:cs="Times New Roman"/>
      <w:kern w:val="0"/>
      <w:sz w:val="24"/>
      <w:szCs w:val="20"/>
      <w:lang w:eastAsia="en-US"/>
    </w:rPr>
  </w:style>
  <w:style w:type="paragraph" w:customStyle="1" w:styleId="NewNewNewNewNewNewNewNewNewNew">
    <w:name w:val="页眉 New New New New New New New New New New"/>
    <w:basedOn w:val="a"/>
    <w:qFormat/>
    <w:rsid w:val="008F3D3C"/>
    <w:pPr>
      <w:widowControl w:val="0"/>
      <w:pBdr>
        <w:bottom w:val="single" w:sz="6" w:space="1" w:color="auto"/>
      </w:pBdr>
      <w:tabs>
        <w:tab w:val="center" w:pos="4153"/>
        <w:tab w:val="right" w:pos="8306"/>
      </w:tabs>
      <w:snapToGrid w:val="0"/>
      <w:spacing w:line="240" w:lineRule="auto"/>
      <w:ind w:firstLineChars="0" w:firstLine="0"/>
      <w:jc w:val="center"/>
    </w:pPr>
    <w:rPr>
      <w:rFonts w:ascii="Times New Roman" w:eastAsia="宋体" w:hAnsi="Times New Roman" w:cs="Times New Roman"/>
      <w:sz w:val="18"/>
      <w:szCs w:val="18"/>
    </w:rPr>
  </w:style>
  <w:style w:type="paragraph" w:customStyle="1" w:styleId="affffff9">
    <w:name w:val="正文 + 宋体"/>
    <w:basedOn w:val="21"/>
    <w:qFormat/>
    <w:rsid w:val="008F3D3C"/>
    <w:rPr>
      <w:rFonts w:ascii="宋体" w:hAnsi="宋体"/>
    </w:rPr>
  </w:style>
  <w:style w:type="paragraph" w:customStyle="1" w:styleId="NewNewNewNewNewNewNew">
    <w:name w:val="页眉 New New New New New New New"/>
    <w:basedOn w:val="a"/>
    <w:qFormat/>
    <w:rsid w:val="008F3D3C"/>
    <w:pPr>
      <w:widowControl w:val="0"/>
      <w:pBdr>
        <w:bottom w:val="single" w:sz="6" w:space="1" w:color="auto"/>
      </w:pBdr>
      <w:tabs>
        <w:tab w:val="center" w:pos="4153"/>
        <w:tab w:val="right" w:pos="8306"/>
      </w:tabs>
      <w:snapToGrid w:val="0"/>
      <w:spacing w:line="240" w:lineRule="auto"/>
      <w:ind w:firstLineChars="0" w:firstLine="0"/>
      <w:jc w:val="center"/>
    </w:pPr>
    <w:rPr>
      <w:rFonts w:ascii="Times New Roman" w:eastAsia="宋体" w:hAnsi="Times New Roman" w:cs="Times New Roman"/>
      <w:sz w:val="18"/>
      <w:szCs w:val="18"/>
    </w:rPr>
  </w:style>
  <w:style w:type="paragraph" w:customStyle="1" w:styleId="NewNew0">
    <w:name w:val="正文 New New"/>
    <w:qFormat/>
    <w:rsid w:val="008F3D3C"/>
    <w:pPr>
      <w:widowControl w:val="0"/>
      <w:spacing w:line="240" w:lineRule="auto"/>
      <w:ind w:firstLineChars="0" w:firstLine="0"/>
    </w:pPr>
    <w:rPr>
      <w:rFonts w:ascii="Times New Roman" w:eastAsia="宋体" w:hAnsi="Times New Roman" w:cs="Times New Roman"/>
      <w:sz w:val="28"/>
      <w:szCs w:val="24"/>
    </w:rPr>
  </w:style>
  <w:style w:type="paragraph" w:customStyle="1" w:styleId="affffffa">
    <w:name w:val="排版"/>
    <w:basedOn w:val="a"/>
    <w:next w:val="aff0"/>
    <w:qFormat/>
    <w:rsid w:val="008F3D3C"/>
    <w:pPr>
      <w:widowControl w:val="0"/>
      <w:spacing w:line="600" w:lineRule="exact"/>
      <w:ind w:firstLineChars="0" w:firstLine="0"/>
    </w:pPr>
    <w:rPr>
      <w:rFonts w:ascii="Times New Roman" w:eastAsia="华文仿宋" w:hAnsi="Times New Roman" w:cs="Times New Roman"/>
      <w:spacing w:val="6"/>
      <w:szCs w:val="24"/>
    </w:rPr>
  </w:style>
  <w:style w:type="paragraph" w:customStyle="1" w:styleId="affffffb">
    <w:name w:val="符号列表"/>
    <w:basedOn w:val="a"/>
    <w:rsid w:val="008F3D3C"/>
    <w:pPr>
      <w:tabs>
        <w:tab w:val="left" w:pos="420"/>
      </w:tabs>
      <w:snapToGrid w:val="0"/>
      <w:spacing w:before="120"/>
      <w:ind w:left="420" w:firstLineChars="0" w:hanging="420"/>
      <w:jc w:val="left"/>
    </w:pPr>
    <w:rPr>
      <w:rFonts w:ascii="楷体_GB2312" w:eastAsia="楷体_GB2312" w:hAnsi="宋体" w:cs="Times New Roman"/>
      <w:b/>
      <w:color w:val="000000"/>
      <w:sz w:val="24"/>
      <w:szCs w:val="24"/>
    </w:rPr>
  </w:style>
  <w:style w:type="paragraph" w:customStyle="1" w:styleId="X">
    <w:name w:val="百姓X"/>
    <w:basedOn w:val="a"/>
    <w:rsid w:val="008F3D3C"/>
    <w:pPr>
      <w:widowControl w:val="0"/>
      <w:spacing w:before="120" w:after="120"/>
      <w:ind w:firstLineChars="0" w:firstLine="539"/>
    </w:pPr>
    <w:rPr>
      <w:rFonts w:ascii="Times New Roman" w:eastAsia="宋体" w:hAnsi="Times New Roman" w:cs="Times New Roman"/>
      <w:sz w:val="24"/>
      <w:szCs w:val="20"/>
    </w:rPr>
  </w:style>
  <w:style w:type="paragraph" w:customStyle="1" w:styleId="3e">
    <w:name w:val="正文 3"/>
    <w:basedOn w:val="Default"/>
    <w:next w:val="Default"/>
    <w:rsid w:val="008F3D3C"/>
    <w:pPr>
      <w:spacing w:before="120"/>
    </w:pPr>
    <w:rPr>
      <w:rFonts w:ascii="Garamond" w:hAnsi="Garamond"/>
      <w:color w:val="auto"/>
      <w:szCs w:val="20"/>
    </w:rPr>
  </w:style>
  <w:style w:type="paragraph" w:customStyle="1" w:styleId="211">
    <w:name w:val="正文文本缩进 21"/>
    <w:basedOn w:val="a"/>
    <w:rsid w:val="008F3D3C"/>
    <w:pPr>
      <w:widowControl w:val="0"/>
      <w:adjustRightInd w:val="0"/>
      <w:snapToGrid w:val="0"/>
      <w:spacing w:line="440" w:lineRule="exact"/>
      <w:ind w:firstLine="480"/>
    </w:pPr>
    <w:rPr>
      <w:rFonts w:ascii="仿宋_GB2312" w:eastAsia="仿宋_GB2312" w:hAnsi="Times New Roman" w:cs="Times New Roman"/>
      <w:color w:val="FF0000"/>
      <w:kern w:val="0"/>
      <w:sz w:val="24"/>
      <w:szCs w:val="24"/>
    </w:rPr>
  </w:style>
  <w:style w:type="paragraph" w:customStyle="1" w:styleId="2f1">
    <w:name w:val="无编号标题2"/>
    <w:next w:val="a"/>
    <w:qFormat/>
    <w:rsid w:val="008F3D3C"/>
    <w:pPr>
      <w:spacing w:line="240" w:lineRule="auto"/>
      <w:ind w:firstLineChars="0" w:firstLine="0"/>
      <w:jc w:val="center"/>
    </w:pPr>
    <w:rPr>
      <w:rFonts w:ascii="Arial" w:eastAsia="黑体" w:hAnsi="Arial" w:cs="Times New Roman"/>
      <w:szCs w:val="32"/>
    </w:rPr>
  </w:style>
  <w:style w:type="paragraph" w:customStyle="1" w:styleId="b2">
    <w:name w:val="b2"/>
    <w:basedOn w:val="a"/>
    <w:rsid w:val="008F3D3C"/>
    <w:pPr>
      <w:widowControl w:val="0"/>
      <w:tabs>
        <w:tab w:val="left" w:pos="720"/>
      </w:tabs>
      <w:ind w:left="420" w:firstLineChars="0" w:hanging="420"/>
    </w:pPr>
    <w:rPr>
      <w:rFonts w:ascii="宋体" w:eastAsia="宋体" w:hAnsi="宋体" w:cs="Times New Roman"/>
      <w:sz w:val="24"/>
      <w:szCs w:val="20"/>
    </w:rPr>
  </w:style>
  <w:style w:type="paragraph" w:customStyle="1" w:styleId="21750">
    <w:name w:val="样式 小四 左  2 字符 首行缩进:  1.75 字符"/>
    <w:basedOn w:val="a"/>
    <w:rsid w:val="008F3D3C"/>
    <w:pPr>
      <w:widowControl w:val="0"/>
      <w:adjustRightInd w:val="0"/>
      <w:spacing w:before="60" w:after="60"/>
      <w:ind w:firstLineChars="175" w:firstLine="420"/>
      <w:jc w:val="left"/>
      <w:textAlignment w:val="baseline"/>
    </w:pPr>
    <w:rPr>
      <w:rFonts w:ascii="Tahoma" w:eastAsia="宋体" w:hAnsi="Tahoma" w:cs="Tahoma"/>
      <w:kern w:val="0"/>
      <w:sz w:val="24"/>
      <w:szCs w:val="24"/>
    </w:rPr>
  </w:style>
  <w:style w:type="paragraph" w:customStyle="1" w:styleId="1f7">
    <w:name w:val="文档结构图1"/>
    <w:basedOn w:val="a"/>
    <w:qFormat/>
    <w:rsid w:val="008F3D3C"/>
    <w:pPr>
      <w:widowControl w:val="0"/>
      <w:shd w:val="clear" w:color="auto" w:fill="000080"/>
      <w:spacing w:line="240" w:lineRule="auto"/>
      <w:ind w:firstLineChars="0" w:firstLine="0"/>
    </w:pPr>
    <w:rPr>
      <w:rFonts w:ascii="Calibri" w:eastAsia="宋体" w:hAnsi="Calibri" w:cs="Times New Roman"/>
      <w:kern w:val="0"/>
      <w:sz w:val="20"/>
      <w:szCs w:val="24"/>
      <w:shd w:val="clear" w:color="auto" w:fill="000080"/>
    </w:rPr>
  </w:style>
  <w:style w:type="paragraph" w:customStyle="1" w:styleId="ParaCharCharCharChar">
    <w:name w:val="默认段落字体 Para Char Char Char Char"/>
    <w:basedOn w:val="a"/>
    <w:rsid w:val="008F3D3C"/>
    <w:pPr>
      <w:widowControl w:val="0"/>
      <w:spacing w:line="240" w:lineRule="auto"/>
      <w:ind w:firstLineChars="0" w:firstLine="0"/>
    </w:pPr>
    <w:rPr>
      <w:rFonts w:ascii="Times New Roman" w:eastAsia="宋体" w:hAnsi="Times New Roman" w:cs="Times New Roman"/>
      <w:sz w:val="21"/>
      <w:szCs w:val="24"/>
    </w:rPr>
  </w:style>
  <w:style w:type="paragraph" w:customStyle="1" w:styleId="1f8">
    <w:name w:val="ÕýÎÄ 1"/>
    <w:basedOn w:val="a"/>
    <w:qFormat/>
    <w:rsid w:val="008F3D3C"/>
    <w:pPr>
      <w:overflowPunct w:val="0"/>
      <w:autoSpaceDE w:val="0"/>
      <w:autoSpaceDN w:val="0"/>
      <w:adjustRightInd w:val="0"/>
      <w:spacing w:before="80" w:after="80"/>
      <w:ind w:left="1417" w:firstLineChars="0" w:firstLine="0"/>
      <w:textAlignment w:val="baseline"/>
    </w:pPr>
    <w:rPr>
      <w:rFonts w:ascii="Times New Roman" w:eastAsia="宋体" w:hAnsi="Times New Roman" w:cs="Times New Roman"/>
      <w:kern w:val="0"/>
      <w:sz w:val="21"/>
      <w:szCs w:val="20"/>
    </w:rPr>
  </w:style>
  <w:style w:type="paragraph" w:customStyle="1" w:styleId="2f2">
    <w:name w:val="标题2级"/>
    <w:qFormat/>
    <w:rsid w:val="008F3D3C"/>
    <w:pPr>
      <w:tabs>
        <w:tab w:val="left" w:pos="0"/>
      </w:tabs>
      <w:spacing w:line="240" w:lineRule="atLeast"/>
      <w:ind w:firstLineChars="0" w:firstLine="0"/>
      <w:jc w:val="left"/>
      <w:outlineLvl w:val="1"/>
    </w:pPr>
    <w:rPr>
      <w:rFonts w:ascii="宋体" w:eastAsia="宋体" w:hAnsi="宋体" w:cs="Times New Roman"/>
      <w:b/>
      <w:bCs/>
      <w:kern w:val="0"/>
      <w:sz w:val="28"/>
      <w:szCs w:val="28"/>
    </w:rPr>
  </w:style>
  <w:style w:type="paragraph" w:customStyle="1" w:styleId="CharCharCharCharCharCharCharCharCharCharCharCharCharCharCharChar">
    <w:name w:val="Char Char Char Char Char Char Char Char Char Char Char Char Char Char Char Char"/>
    <w:basedOn w:val="a"/>
    <w:qFormat/>
    <w:rsid w:val="008F3D3C"/>
    <w:pPr>
      <w:widowControl w:val="0"/>
      <w:tabs>
        <w:tab w:val="left" w:pos="360"/>
      </w:tabs>
      <w:spacing w:line="240" w:lineRule="auto"/>
      <w:ind w:firstLineChars="0" w:firstLine="0"/>
    </w:pPr>
    <w:rPr>
      <w:rFonts w:ascii="Times New Roman" w:eastAsia="宋体" w:hAnsi="Times New Roman" w:cs="Times New Roman"/>
      <w:sz w:val="24"/>
      <w:szCs w:val="24"/>
    </w:rPr>
  </w:style>
  <w:style w:type="paragraph" w:customStyle="1" w:styleId="2f3">
    <w:name w:val="列出段落2"/>
    <w:basedOn w:val="a"/>
    <w:qFormat/>
    <w:rsid w:val="008F3D3C"/>
    <w:pPr>
      <w:widowControl w:val="0"/>
      <w:spacing w:line="240" w:lineRule="auto"/>
      <w:ind w:firstLine="420"/>
    </w:pPr>
    <w:rPr>
      <w:rFonts w:ascii="Calibri" w:eastAsia="宋体" w:hAnsi="Calibri" w:cs="Times New Roman"/>
      <w:sz w:val="21"/>
      <w:szCs w:val="20"/>
    </w:rPr>
  </w:style>
  <w:style w:type="table" w:styleId="affffffc">
    <w:name w:val="Table Theme"/>
    <w:basedOn w:val="a2"/>
    <w:rsid w:val="008F3D3C"/>
    <w:pPr>
      <w:widowControl w:val="0"/>
      <w:spacing w:line="240" w:lineRule="auto"/>
      <w:ind w:firstLineChars="0" w:firstLine="0"/>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底纹 - 强调文字颜色 11"/>
    <w:basedOn w:val="a2"/>
    <w:qFormat/>
    <w:rsid w:val="008F3D3C"/>
    <w:pPr>
      <w:spacing w:line="240" w:lineRule="auto"/>
      <w:ind w:firstLineChars="0" w:firstLine="0"/>
      <w:jc w:val="left"/>
    </w:pPr>
    <w:rPr>
      <w:rFonts w:ascii="Calibri" w:eastAsia="宋体" w:hAnsi="Calibri" w:cs="Times New Roman"/>
      <w:color w:val="365F91"/>
      <w:kern w:val="0"/>
      <w:sz w:val="22"/>
    </w:rPr>
    <w:tblPr>
      <w:tblInd w:w="0" w:type="nil"/>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f9">
    <w:name w:val="浅色列表1"/>
    <w:basedOn w:val="a2"/>
    <w:rsid w:val="008F3D3C"/>
    <w:pPr>
      <w:spacing w:line="240" w:lineRule="auto"/>
      <w:ind w:firstLineChars="0" w:firstLine="0"/>
      <w:jc w:val="left"/>
    </w:pPr>
    <w:rPr>
      <w:rFonts w:ascii="Calibri" w:eastAsia="宋体" w:hAnsi="Calibri" w:cs="Times New Roman"/>
      <w:kern w:val="0"/>
      <w:sz w:val="22"/>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Horz">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style>
  <w:style w:type="table" w:customStyle="1" w:styleId="TableNormal">
    <w:name w:val="Table Normal"/>
    <w:semiHidden/>
    <w:qFormat/>
    <w:rsid w:val="008F3D3C"/>
    <w:pPr>
      <w:spacing w:line="240" w:lineRule="auto"/>
      <w:ind w:firstLineChars="0" w:firstLine="0"/>
      <w:jc w:val="left"/>
    </w:pPr>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table" w:customStyle="1" w:styleId="-110">
    <w:name w:val="浅色列表 - 强调文字颜色 11"/>
    <w:basedOn w:val="a2"/>
    <w:rsid w:val="008F3D3C"/>
    <w:pPr>
      <w:spacing w:line="240" w:lineRule="auto"/>
      <w:ind w:firstLineChars="0" w:firstLine="0"/>
      <w:jc w:val="left"/>
    </w:pPr>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43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lun.caigou2003.com/recijiedu/2365667.html" TargetMode="External"/><Relationship Id="rId13" Type="http://schemas.openxmlformats.org/officeDocument/2006/relationships/image" Target="media/image4.png"/><Relationship Id="rId18" Type="http://schemas.openxmlformats.org/officeDocument/2006/relationships/image" Target="../Documents/tencent%20files/369505373/filerecv/AppData/Roaming/Tencent/Users/369505373/QQ/WinTemp/RichOle/9DAGPD2MB7QC0~U17@E@~TF.pn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lilun.caigou2003.com/recijiedu/2365668.html" TargetMode="External"/><Relationship Id="rId12" Type="http://schemas.openxmlformats.org/officeDocument/2006/relationships/image" Target="../Documents/tencent%20files/369505373/filerecv/AppData/Roaming/Tencent/Users/369505373/QQ/WinTemp/RichOle/9DAGPD2MB7QC0~U17@E@~TF.png" TargetMode="External"/><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30</Pages>
  <Words>2889</Words>
  <Characters>16470</Characters>
  <Application>Microsoft Office Word</Application>
  <DocSecurity>0</DocSecurity>
  <Lines>137</Lines>
  <Paragraphs>38</Paragraphs>
  <ScaleCrop>false</ScaleCrop>
  <Company/>
  <LinksUpToDate>false</LinksUpToDate>
  <CharactersWithSpaces>19321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dc:creator>
  <cp:keywords/>
  <dc:description/>
  <cp:lastModifiedBy>Admin ♕</cp:lastModifiedBy>
  <cp:revision>2</cp:revision>
  <dcterms:created xsi:type="dcterms:W3CDTF">2018-03-28T00:18:00Z</dcterms:created>
  <dcterms:modified xsi:type="dcterms:W3CDTF">2018-03-28T02:16:00Z</dcterms:modified>
</cp:coreProperties>
</file>