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9" w:rsidRPr="00855498" w:rsidRDefault="00080459" w:rsidP="006C53BF">
      <w:pPr>
        <w:jc w:val="center"/>
        <w:rPr>
          <w:rFonts w:ascii="宋体"/>
          <w:b/>
          <w:sz w:val="44"/>
          <w:szCs w:val="44"/>
        </w:rPr>
      </w:pPr>
      <w:r w:rsidRPr="00855498">
        <w:rPr>
          <w:rFonts w:ascii="宋体" w:hAnsi="宋体" w:hint="eastAsia"/>
          <w:b/>
          <w:sz w:val="44"/>
          <w:szCs w:val="44"/>
        </w:rPr>
        <w:t>湖北文理学院采购合同用印审批表</w:t>
      </w:r>
    </w:p>
    <w:p w:rsidR="00080459" w:rsidRPr="006C53BF" w:rsidRDefault="00080459" w:rsidP="006C53BF">
      <w:pPr>
        <w:jc w:val="center"/>
        <w:rPr>
          <w:rFonts w:ascii="楷体_GB2312" w:eastAsia="楷体_GB2312" w:hAnsi="仿宋"/>
          <w:szCs w:val="21"/>
        </w:rPr>
      </w:pPr>
    </w:p>
    <w:p w:rsidR="00403BA2" w:rsidRPr="006C53BF" w:rsidRDefault="00080459" w:rsidP="006C53BF">
      <w:pPr>
        <w:jc w:val="left"/>
        <w:rPr>
          <w:rFonts w:ascii="楷体_GB2312" w:eastAsia="楷体_GB2312" w:hAnsi="仿宋" w:hint="eastAsia"/>
          <w:szCs w:val="21"/>
        </w:rPr>
      </w:pPr>
      <w:r>
        <w:rPr>
          <w:rFonts w:ascii="楷体_GB2312" w:eastAsia="楷体_GB2312" w:hAnsi="仿宋" w:hint="eastAsia"/>
          <w:szCs w:val="21"/>
        </w:rPr>
        <w:t>申请用印</w:t>
      </w:r>
      <w:r w:rsidRPr="006C53BF">
        <w:rPr>
          <w:rFonts w:ascii="楷体_GB2312" w:eastAsia="楷体_GB2312" w:hAnsi="仿宋" w:hint="eastAsia"/>
          <w:szCs w:val="21"/>
        </w:rPr>
        <w:t>单位</w:t>
      </w:r>
      <w:r>
        <w:rPr>
          <w:rFonts w:ascii="楷体_GB2312" w:eastAsia="楷体_GB2312" w:hAnsi="仿宋" w:hint="eastAsia"/>
          <w:szCs w:val="21"/>
        </w:rPr>
        <w:t>（签章）</w:t>
      </w:r>
      <w:r w:rsidRPr="006C53BF">
        <w:rPr>
          <w:rFonts w:ascii="楷体_GB2312" w:eastAsia="楷体_GB2312" w:hAnsi="仿宋" w:hint="eastAsia"/>
          <w:szCs w:val="21"/>
        </w:rPr>
        <w:t>：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2982"/>
        <w:gridCol w:w="415"/>
        <w:gridCol w:w="1205"/>
        <w:gridCol w:w="354"/>
        <w:gridCol w:w="2166"/>
      </w:tblGrid>
      <w:tr w:rsidR="00080459" w:rsidRPr="000553B6" w:rsidTr="00855498">
        <w:trPr>
          <w:trHeight w:val="594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用印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D62EF2">
            <w:pPr>
              <w:jc w:val="left"/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DB4BEB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项目负责人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D62EF2">
            <w:pPr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855498">
        <w:trPr>
          <w:trHeight w:val="503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9C193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中标</w:t>
            </w:r>
            <w:r w:rsidR="001B0CA7">
              <w:rPr>
                <w:rFonts w:ascii="楷体_GB2312" w:eastAsia="楷体_GB2312" w:hAnsi="仿宋" w:hint="eastAsia"/>
                <w:szCs w:val="21"/>
              </w:rPr>
              <w:t>（</w:t>
            </w:r>
            <w:r>
              <w:rPr>
                <w:rFonts w:ascii="楷体_GB2312" w:eastAsia="楷体_GB2312" w:hAnsi="仿宋" w:hint="eastAsia"/>
                <w:szCs w:val="21"/>
              </w:rPr>
              <w:t>成交</w:t>
            </w:r>
            <w:r w:rsidR="001B0CA7">
              <w:rPr>
                <w:rFonts w:ascii="楷体_GB2312" w:eastAsia="楷体_GB2312" w:hAnsi="仿宋" w:hint="eastAsia"/>
                <w:szCs w:val="21"/>
              </w:rPr>
              <w:t>）</w:t>
            </w:r>
            <w:r>
              <w:rPr>
                <w:rFonts w:ascii="楷体_GB2312" w:eastAsia="楷体_GB2312" w:hAnsi="仿宋" w:hint="eastAsia"/>
                <w:szCs w:val="21"/>
              </w:rPr>
              <w:t>单位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C53BF">
            <w:pPr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855498">
        <w:trPr>
          <w:trHeight w:val="499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中标金额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D62EF2">
            <w:pPr>
              <w:jc w:val="left"/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D612C7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预算金额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D62EF2">
            <w:pPr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855498">
        <w:trPr>
          <w:trHeight w:val="559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 w:rsidRPr="00DB4BEB">
              <w:rPr>
                <w:rFonts w:ascii="楷体_GB2312" w:eastAsia="楷体_GB2312" w:hAnsi="仿宋" w:hint="eastAsia"/>
                <w:szCs w:val="21"/>
              </w:rPr>
              <w:t>采购方式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2925D6">
            <w:pPr>
              <w:jc w:val="left"/>
              <w:rPr>
                <w:rFonts w:ascii="楷体_GB2312" w:eastAsia="楷体_GB2312" w:hAnsi="仿宋"/>
                <w:szCs w:val="21"/>
              </w:rPr>
            </w:pPr>
            <w:r w:rsidRPr="00DB4BEB">
              <w:rPr>
                <w:rFonts w:ascii="楷体_GB2312" w:eastAsia="楷体_GB2312" w:hAnsi="仿宋" w:hint="eastAsia"/>
                <w:szCs w:val="21"/>
              </w:rPr>
              <w:t>□公开招标</w:t>
            </w:r>
            <w:r>
              <w:rPr>
                <w:rFonts w:ascii="楷体_GB2312" w:eastAsia="楷体_GB2312" w:hAnsi="仿宋"/>
                <w:szCs w:val="21"/>
              </w:rPr>
              <w:t xml:space="preserve"> 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□竞争性谈判</w:t>
            </w:r>
            <w:r>
              <w:rPr>
                <w:rFonts w:ascii="楷体_GB2312" w:eastAsia="楷体_GB2312" w:hAnsi="仿宋"/>
                <w:szCs w:val="21"/>
              </w:rPr>
              <w:t xml:space="preserve"> 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□竞争性</w:t>
            </w:r>
            <w:r>
              <w:rPr>
                <w:rFonts w:ascii="楷体_GB2312" w:eastAsia="楷体_GB2312" w:hAnsi="仿宋" w:hint="eastAsia"/>
                <w:szCs w:val="21"/>
              </w:rPr>
              <w:t>磋商</w:t>
            </w:r>
            <w:r>
              <w:rPr>
                <w:rFonts w:ascii="楷体_GB2312" w:eastAsia="楷体_GB2312" w:hAnsi="仿宋"/>
                <w:szCs w:val="21"/>
              </w:rPr>
              <w:t xml:space="preserve"> 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□询价</w:t>
            </w:r>
            <w:r w:rsidRPr="00DB4BEB">
              <w:rPr>
                <w:rFonts w:ascii="楷体_GB2312" w:eastAsia="楷体_GB2312" w:hAnsi="仿宋"/>
                <w:szCs w:val="21"/>
              </w:rPr>
              <w:t xml:space="preserve"> 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□单一来源</w:t>
            </w:r>
            <w:r w:rsidR="0098548D">
              <w:rPr>
                <w:rFonts w:ascii="楷体_GB2312" w:eastAsia="楷体_GB2312" w:hAnsi="仿宋" w:hint="eastAsia"/>
                <w:szCs w:val="21"/>
              </w:rPr>
              <w:t xml:space="preserve"> </w:t>
            </w:r>
            <w:r w:rsidRPr="00DB4BEB">
              <w:rPr>
                <w:rFonts w:ascii="楷体_GB2312" w:eastAsia="楷体_GB2312" w:hAnsi="仿宋" w:hint="eastAsia"/>
                <w:szCs w:val="21"/>
              </w:rPr>
              <w:t>□</w:t>
            </w:r>
            <w:r>
              <w:rPr>
                <w:rFonts w:ascii="楷体_GB2312" w:eastAsia="楷体_GB2312" w:hAnsi="仿宋" w:hint="eastAsia"/>
                <w:szCs w:val="21"/>
              </w:rPr>
              <w:t>其他</w:t>
            </w: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59" w:rsidRPr="00DB4BEB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项目单位意见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2B1739" w:rsidRPr="000553B6" w:rsidTr="001B0CA7">
        <w:trPr>
          <w:trHeight w:val="1304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9" w:rsidRDefault="002B173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资产部门意见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1739" w:rsidRPr="00DB4BEB" w:rsidRDefault="002B173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Default="00080459" w:rsidP="009C193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采购部门意见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Default="006D30B4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财务</w:t>
            </w:r>
            <w:r w:rsidR="00080459">
              <w:rPr>
                <w:rFonts w:ascii="楷体_GB2312" w:eastAsia="楷体_GB2312" w:hAnsi="仿宋" w:hint="eastAsia"/>
                <w:szCs w:val="21"/>
              </w:rPr>
              <w:t>部门意见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Default="006D30B4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审计</w:t>
            </w:r>
            <w:r w:rsidR="00080459">
              <w:rPr>
                <w:rFonts w:ascii="楷体_GB2312" w:eastAsia="楷体_GB2312" w:hAnsi="仿宋" w:hint="eastAsia"/>
                <w:szCs w:val="21"/>
              </w:rPr>
              <w:t>部门意见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法律顾问意见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  <w:tr w:rsidR="00080459" w:rsidRPr="000553B6" w:rsidTr="001B0CA7">
        <w:trPr>
          <w:trHeight w:val="1304"/>
        </w:trPr>
        <w:tc>
          <w:tcPr>
            <w:tcW w:w="18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59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经济合同分管</w:t>
            </w:r>
          </w:p>
          <w:p w:rsidR="00080459" w:rsidRDefault="00080459" w:rsidP="0078790C">
            <w:pPr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校领导意见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0459" w:rsidRPr="00DB4BEB" w:rsidRDefault="00080459" w:rsidP="006F1898">
            <w:pPr>
              <w:spacing w:line="360" w:lineRule="auto"/>
              <w:jc w:val="left"/>
              <w:rPr>
                <w:rFonts w:ascii="楷体_GB2312" w:eastAsia="楷体_GB2312" w:hAnsi="仿宋"/>
                <w:szCs w:val="21"/>
              </w:rPr>
            </w:pPr>
          </w:p>
        </w:tc>
      </w:tr>
    </w:tbl>
    <w:p w:rsidR="00080459" w:rsidRDefault="00080459" w:rsidP="00360BF2">
      <w:pPr>
        <w:spacing w:line="260" w:lineRule="exact"/>
        <w:rPr>
          <w:rFonts w:ascii="楷体_GB2312" w:eastAsia="楷体_GB2312"/>
          <w:szCs w:val="21"/>
        </w:rPr>
      </w:pPr>
      <w:r w:rsidRPr="002C0F19">
        <w:rPr>
          <w:rFonts w:ascii="楷体_GB2312" w:eastAsia="楷体_GB2312" w:hint="eastAsia"/>
          <w:b/>
          <w:szCs w:val="21"/>
        </w:rPr>
        <w:t>备注：</w:t>
      </w:r>
      <w:r w:rsidRPr="00855498">
        <w:rPr>
          <w:rFonts w:ascii="楷体_GB2312" w:eastAsia="楷体_GB2312" w:hint="eastAsia"/>
          <w:szCs w:val="21"/>
        </w:rPr>
        <w:t>一、批示意见较多时，可另加</w:t>
      </w:r>
      <w:r w:rsidR="00360BF2">
        <w:rPr>
          <w:rFonts w:ascii="楷体_GB2312" w:eastAsia="楷体_GB2312" w:hint="eastAsia"/>
          <w:szCs w:val="21"/>
        </w:rPr>
        <w:t>附件。若有部门对合同提出不同意见，合同修改后须经该部门重新确认；</w:t>
      </w:r>
      <w:r w:rsidRPr="00855498">
        <w:rPr>
          <w:rFonts w:ascii="楷体_GB2312" w:eastAsia="楷体_GB2312" w:hint="eastAsia"/>
          <w:szCs w:val="21"/>
        </w:rPr>
        <w:t>用印审批表原件、合同文本终审原件各</w:t>
      </w:r>
      <w:r w:rsidRPr="00855498">
        <w:rPr>
          <w:rFonts w:ascii="楷体_GB2312" w:eastAsia="楷体_GB2312"/>
          <w:szCs w:val="21"/>
        </w:rPr>
        <w:t>1</w:t>
      </w:r>
      <w:r w:rsidRPr="00855498">
        <w:rPr>
          <w:rFonts w:ascii="楷体_GB2312" w:eastAsia="楷体_GB2312" w:hint="eastAsia"/>
          <w:szCs w:val="21"/>
        </w:rPr>
        <w:t>份留存</w:t>
      </w:r>
      <w:r w:rsidR="0073724F">
        <w:rPr>
          <w:rFonts w:ascii="楷体_GB2312" w:eastAsia="楷体_GB2312" w:hint="eastAsia"/>
          <w:szCs w:val="21"/>
        </w:rPr>
        <w:t>印信</w:t>
      </w:r>
      <w:r w:rsidRPr="00855498">
        <w:rPr>
          <w:rFonts w:ascii="楷体_GB2312" w:eastAsia="楷体_GB2312" w:hint="eastAsia"/>
          <w:szCs w:val="21"/>
        </w:rPr>
        <w:t>管理部门，定期移交学校档案馆。</w:t>
      </w:r>
    </w:p>
    <w:p w:rsidR="00360BF2" w:rsidRPr="00360BF2" w:rsidRDefault="00360BF2" w:rsidP="00360BF2">
      <w:pPr>
        <w:spacing w:line="260" w:lineRule="exact"/>
        <w:ind w:firstLineChars="196" w:firstLine="412"/>
        <w:rPr>
          <w:rFonts w:ascii="楷体_GB2312" w:eastAsia="楷体_GB2312" w:hint="eastAsia"/>
          <w:szCs w:val="21"/>
        </w:rPr>
      </w:pPr>
      <w:r w:rsidRPr="00360BF2">
        <w:rPr>
          <w:rFonts w:ascii="楷体_GB2312" w:eastAsia="楷体_GB2312" w:hint="eastAsia"/>
          <w:szCs w:val="21"/>
        </w:rPr>
        <w:t>二、</w:t>
      </w:r>
      <w:r>
        <w:rPr>
          <w:rFonts w:ascii="楷体_GB2312" w:eastAsia="楷体_GB2312" w:hint="eastAsia"/>
          <w:szCs w:val="21"/>
        </w:rPr>
        <w:t>二级学院</w:t>
      </w:r>
      <w:r w:rsidR="005C03A7">
        <w:rPr>
          <w:rFonts w:ascii="楷体_GB2312" w:eastAsia="楷体_GB2312" w:hint="eastAsia"/>
          <w:szCs w:val="21"/>
        </w:rPr>
        <w:t>限额内</w:t>
      </w:r>
      <w:r>
        <w:rPr>
          <w:rFonts w:ascii="楷体_GB2312" w:eastAsia="楷体_GB2312" w:hint="eastAsia"/>
          <w:szCs w:val="21"/>
        </w:rPr>
        <w:t>自行采购项目，</w:t>
      </w:r>
      <w:r w:rsidRPr="00360BF2">
        <w:rPr>
          <w:rFonts w:ascii="楷体_GB2312" w:eastAsia="楷体_GB2312" w:hint="eastAsia"/>
          <w:szCs w:val="21"/>
        </w:rPr>
        <w:t>办理此用</w:t>
      </w:r>
      <w:r>
        <w:rPr>
          <w:rFonts w:ascii="楷体_GB2312" w:eastAsia="楷体_GB2312" w:hint="eastAsia"/>
          <w:szCs w:val="21"/>
        </w:rPr>
        <w:t>印审批</w:t>
      </w:r>
      <w:r w:rsidRPr="00360BF2">
        <w:rPr>
          <w:rFonts w:ascii="楷体_GB2312" w:eastAsia="楷体_GB2312" w:hint="eastAsia"/>
          <w:szCs w:val="21"/>
        </w:rPr>
        <w:t>表</w:t>
      </w:r>
      <w:bookmarkStart w:id="0" w:name="_GoBack"/>
      <w:bookmarkEnd w:id="0"/>
      <w:r w:rsidRPr="00360BF2">
        <w:rPr>
          <w:rFonts w:ascii="楷体_GB2312" w:eastAsia="楷体_GB2312" w:hint="eastAsia"/>
          <w:szCs w:val="21"/>
        </w:rPr>
        <w:t>须提供：①采购项目备案表B；②反映采购过程的支撑材料（如：询价材料）；③合同文本终审件。上述文件留存印</w:t>
      </w:r>
      <w:r>
        <w:rPr>
          <w:rFonts w:ascii="楷体_GB2312" w:eastAsia="楷体_GB2312" w:hint="eastAsia"/>
          <w:szCs w:val="21"/>
        </w:rPr>
        <w:t>信</w:t>
      </w:r>
      <w:r w:rsidRPr="00360BF2">
        <w:rPr>
          <w:rFonts w:ascii="楷体_GB2312" w:eastAsia="楷体_GB2312" w:hint="eastAsia"/>
          <w:szCs w:val="21"/>
        </w:rPr>
        <w:t>管理部门，定期移交学校档案馆。</w:t>
      </w:r>
    </w:p>
    <w:sectPr w:rsidR="00360BF2" w:rsidRPr="00360BF2" w:rsidSect="005C03A7">
      <w:pgSz w:w="11906" w:h="16838"/>
      <w:pgMar w:top="1418" w:right="1588" w:bottom="96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2E" w:rsidRDefault="003F0F2E" w:rsidP="005C4418">
      <w:r>
        <w:separator/>
      </w:r>
    </w:p>
  </w:endnote>
  <w:endnote w:type="continuationSeparator" w:id="0">
    <w:p w:rsidR="003F0F2E" w:rsidRDefault="003F0F2E" w:rsidP="005C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2E" w:rsidRDefault="003F0F2E" w:rsidP="005C4418">
      <w:r>
        <w:separator/>
      </w:r>
    </w:p>
  </w:footnote>
  <w:footnote w:type="continuationSeparator" w:id="0">
    <w:p w:rsidR="003F0F2E" w:rsidRDefault="003F0F2E" w:rsidP="005C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82"/>
    <w:rsid w:val="00010C12"/>
    <w:rsid w:val="00040526"/>
    <w:rsid w:val="000553B6"/>
    <w:rsid w:val="000775A0"/>
    <w:rsid w:val="00080459"/>
    <w:rsid w:val="000928A4"/>
    <w:rsid w:val="000A0C9F"/>
    <w:rsid w:val="000B270C"/>
    <w:rsid w:val="000C2B6A"/>
    <w:rsid w:val="000D2226"/>
    <w:rsid w:val="000F0903"/>
    <w:rsid w:val="0017120A"/>
    <w:rsid w:val="00172F10"/>
    <w:rsid w:val="00197DC6"/>
    <w:rsid w:val="001B0CA7"/>
    <w:rsid w:val="001B1E61"/>
    <w:rsid w:val="001C6865"/>
    <w:rsid w:val="001E0015"/>
    <w:rsid w:val="001E6CFF"/>
    <w:rsid w:val="00206797"/>
    <w:rsid w:val="0021420C"/>
    <w:rsid w:val="002164E9"/>
    <w:rsid w:val="00217A77"/>
    <w:rsid w:val="00234DB5"/>
    <w:rsid w:val="002768B5"/>
    <w:rsid w:val="0028521F"/>
    <w:rsid w:val="002925D6"/>
    <w:rsid w:val="002B1739"/>
    <w:rsid w:val="002C0F19"/>
    <w:rsid w:val="002C7ADD"/>
    <w:rsid w:val="00302861"/>
    <w:rsid w:val="00313E54"/>
    <w:rsid w:val="00330EF0"/>
    <w:rsid w:val="00360BF2"/>
    <w:rsid w:val="003947BF"/>
    <w:rsid w:val="003B333D"/>
    <w:rsid w:val="003E0E9F"/>
    <w:rsid w:val="003E1337"/>
    <w:rsid w:val="003F0F2E"/>
    <w:rsid w:val="00403BA2"/>
    <w:rsid w:val="004350C6"/>
    <w:rsid w:val="00441B9E"/>
    <w:rsid w:val="004766D0"/>
    <w:rsid w:val="00486BA7"/>
    <w:rsid w:val="00497A68"/>
    <w:rsid w:val="004B1706"/>
    <w:rsid w:val="004B6F46"/>
    <w:rsid w:val="004B7DFA"/>
    <w:rsid w:val="004C08F8"/>
    <w:rsid w:val="004C7BEB"/>
    <w:rsid w:val="004E113F"/>
    <w:rsid w:val="004E6471"/>
    <w:rsid w:val="00503EFF"/>
    <w:rsid w:val="00507323"/>
    <w:rsid w:val="00534B45"/>
    <w:rsid w:val="00556C1F"/>
    <w:rsid w:val="00573CBB"/>
    <w:rsid w:val="00586CC9"/>
    <w:rsid w:val="005960FC"/>
    <w:rsid w:val="005A3B54"/>
    <w:rsid w:val="005B7330"/>
    <w:rsid w:val="005C03A7"/>
    <w:rsid w:val="005C4418"/>
    <w:rsid w:val="005C4737"/>
    <w:rsid w:val="005D4B02"/>
    <w:rsid w:val="005D6624"/>
    <w:rsid w:val="006314F3"/>
    <w:rsid w:val="00634064"/>
    <w:rsid w:val="00650731"/>
    <w:rsid w:val="00654894"/>
    <w:rsid w:val="00687F63"/>
    <w:rsid w:val="006975BF"/>
    <w:rsid w:val="00697658"/>
    <w:rsid w:val="006B0069"/>
    <w:rsid w:val="006B0945"/>
    <w:rsid w:val="006B4F1C"/>
    <w:rsid w:val="006C0C28"/>
    <w:rsid w:val="006C1555"/>
    <w:rsid w:val="006C53BF"/>
    <w:rsid w:val="006C79F1"/>
    <w:rsid w:val="006D1AE5"/>
    <w:rsid w:val="006D2D90"/>
    <w:rsid w:val="006D30B4"/>
    <w:rsid w:val="006F1561"/>
    <w:rsid w:val="006F1898"/>
    <w:rsid w:val="007100EA"/>
    <w:rsid w:val="007131D9"/>
    <w:rsid w:val="00722DE4"/>
    <w:rsid w:val="00733EF8"/>
    <w:rsid w:val="0073724F"/>
    <w:rsid w:val="007742A5"/>
    <w:rsid w:val="0078790C"/>
    <w:rsid w:val="00811A1A"/>
    <w:rsid w:val="00855498"/>
    <w:rsid w:val="00877E69"/>
    <w:rsid w:val="008911FF"/>
    <w:rsid w:val="00897D53"/>
    <w:rsid w:val="008C382B"/>
    <w:rsid w:val="008D12C5"/>
    <w:rsid w:val="008D1CF0"/>
    <w:rsid w:val="008D4B5B"/>
    <w:rsid w:val="0090738D"/>
    <w:rsid w:val="00921C14"/>
    <w:rsid w:val="00971086"/>
    <w:rsid w:val="0098548D"/>
    <w:rsid w:val="00992993"/>
    <w:rsid w:val="009B6AD9"/>
    <w:rsid w:val="009C193C"/>
    <w:rsid w:val="009D1781"/>
    <w:rsid w:val="00A13F68"/>
    <w:rsid w:val="00A26471"/>
    <w:rsid w:val="00A26F8D"/>
    <w:rsid w:val="00A370B0"/>
    <w:rsid w:val="00A60C89"/>
    <w:rsid w:val="00A6107C"/>
    <w:rsid w:val="00A65D63"/>
    <w:rsid w:val="00A74A28"/>
    <w:rsid w:val="00A75879"/>
    <w:rsid w:val="00A86662"/>
    <w:rsid w:val="00A941B8"/>
    <w:rsid w:val="00AA60AC"/>
    <w:rsid w:val="00AB5441"/>
    <w:rsid w:val="00AC2E63"/>
    <w:rsid w:val="00AC70A6"/>
    <w:rsid w:val="00AE65DE"/>
    <w:rsid w:val="00AF2530"/>
    <w:rsid w:val="00B17EA6"/>
    <w:rsid w:val="00B23E53"/>
    <w:rsid w:val="00B43B3F"/>
    <w:rsid w:val="00B501DA"/>
    <w:rsid w:val="00B67428"/>
    <w:rsid w:val="00B7439B"/>
    <w:rsid w:val="00B84D96"/>
    <w:rsid w:val="00B91010"/>
    <w:rsid w:val="00B92835"/>
    <w:rsid w:val="00BA0C5D"/>
    <w:rsid w:val="00BA5063"/>
    <w:rsid w:val="00BA6C73"/>
    <w:rsid w:val="00BB12C4"/>
    <w:rsid w:val="00BB284F"/>
    <w:rsid w:val="00BC042F"/>
    <w:rsid w:val="00BD43A4"/>
    <w:rsid w:val="00C11AC8"/>
    <w:rsid w:val="00C20A32"/>
    <w:rsid w:val="00C3058F"/>
    <w:rsid w:val="00C40824"/>
    <w:rsid w:val="00CC27A9"/>
    <w:rsid w:val="00CC4A03"/>
    <w:rsid w:val="00CE345F"/>
    <w:rsid w:val="00D10D10"/>
    <w:rsid w:val="00D11BA1"/>
    <w:rsid w:val="00D26060"/>
    <w:rsid w:val="00D341B1"/>
    <w:rsid w:val="00D40EA6"/>
    <w:rsid w:val="00D44DFE"/>
    <w:rsid w:val="00D612C7"/>
    <w:rsid w:val="00D62EF2"/>
    <w:rsid w:val="00D720A0"/>
    <w:rsid w:val="00D73BC2"/>
    <w:rsid w:val="00D74EC6"/>
    <w:rsid w:val="00D83D31"/>
    <w:rsid w:val="00DA6882"/>
    <w:rsid w:val="00DB4BEB"/>
    <w:rsid w:val="00E028EA"/>
    <w:rsid w:val="00E37EC6"/>
    <w:rsid w:val="00E53B7B"/>
    <w:rsid w:val="00E60578"/>
    <w:rsid w:val="00E71960"/>
    <w:rsid w:val="00E91438"/>
    <w:rsid w:val="00EC024A"/>
    <w:rsid w:val="00EC265B"/>
    <w:rsid w:val="00EE00C7"/>
    <w:rsid w:val="00EE13AB"/>
    <w:rsid w:val="00EF75F8"/>
    <w:rsid w:val="00F33341"/>
    <w:rsid w:val="00F46C86"/>
    <w:rsid w:val="00F478B1"/>
    <w:rsid w:val="00F528AB"/>
    <w:rsid w:val="00F67C00"/>
    <w:rsid w:val="00F82087"/>
    <w:rsid w:val="00FA0B6F"/>
    <w:rsid w:val="00FA171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47C4A"/>
  <w15:docId w15:val="{75D85C25-8727-49B5-9A64-0B5A29C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C441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C4418"/>
    <w:rPr>
      <w:rFonts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E91438"/>
    <w:rPr>
      <w:rFonts w:ascii="宋体"/>
      <w:sz w:val="18"/>
      <w:szCs w:val="18"/>
    </w:rPr>
  </w:style>
  <w:style w:type="character" w:customStyle="1" w:styleId="a8">
    <w:name w:val="文档结构图 字符"/>
    <w:link w:val="a7"/>
    <w:uiPriority w:val="99"/>
    <w:semiHidden/>
    <w:locked/>
    <w:rsid w:val="00E91438"/>
    <w:rPr>
      <w:rFonts w:ascii="宋体" w:eastAsia="宋体" w:cs="Times New Roman"/>
      <w:sz w:val="18"/>
      <w:szCs w:val="18"/>
    </w:rPr>
  </w:style>
  <w:style w:type="table" w:styleId="a9">
    <w:name w:val="Table Grid"/>
    <w:basedOn w:val="a1"/>
    <w:uiPriority w:val="99"/>
    <w:rsid w:val="00BC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3BA2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403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宋象军</dc:creator>
  <cp:keywords/>
  <dc:description/>
  <cp:lastModifiedBy>HP</cp:lastModifiedBy>
  <cp:revision>39</cp:revision>
  <cp:lastPrinted>2021-03-23T03:24:00Z</cp:lastPrinted>
  <dcterms:created xsi:type="dcterms:W3CDTF">2017-08-29T01:47:00Z</dcterms:created>
  <dcterms:modified xsi:type="dcterms:W3CDTF">2021-03-23T03:29:00Z</dcterms:modified>
</cp:coreProperties>
</file>