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4554A">
      <w:pPr>
        <w:jc w:val="center"/>
        <w:rPr>
          <w:rFonts w:hint="eastAsia" w:ascii="楷体_GB2312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pacing w:val="-6"/>
          <w:sz w:val="44"/>
          <w:szCs w:val="44"/>
        </w:rPr>
        <w:t>湖北文理学院二级单位分散采购项目备案表</w:t>
      </w:r>
    </w:p>
    <w:p w14:paraId="1DC6F474">
      <w:pPr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>项目单位（签章）：                           填报日期：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02"/>
        <w:gridCol w:w="1417"/>
        <w:gridCol w:w="2441"/>
      </w:tblGrid>
      <w:tr w14:paraId="0A8C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6A091DD9">
            <w:pPr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项目名称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center"/>
          </w:tcPr>
          <w:p w14:paraId="6DA0329C">
            <w:pPr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2F81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23CF2D13">
            <w:pPr>
              <w:spacing w:line="360" w:lineRule="exact"/>
              <w:jc w:val="center"/>
              <w:textAlignment w:val="top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bookmarkStart w:id="0" w:name="_Hlk180738902"/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项目</w:t>
            </w:r>
            <w:bookmarkEnd w:id="0"/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负责人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 w14:paraId="6CB802A3">
            <w:pPr>
              <w:spacing w:line="360" w:lineRule="exact"/>
              <w:jc w:val="left"/>
              <w:textAlignment w:val="top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37FA9538">
            <w:pPr>
              <w:spacing w:line="360" w:lineRule="exact"/>
              <w:jc w:val="center"/>
              <w:textAlignment w:val="top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电话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3ECD13C1">
            <w:pPr>
              <w:spacing w:line="360" w:lineRule="exact"/>
              <w:jc w:val="left"/>
              <w:textAlignment w:val="top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1312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6F3D1A4F">
            <w:pPr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预算金额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 w14:paraId="44611358">
            <w:pPr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318BA831">
            <w:pPr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经费来源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3E9A2452">
            <w:pPr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</w:p>
        </w:tc>
      </w:tr>
      <w:tr w14:paraId="35BB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3566BC28">
            <w:pPr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采购方式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center"/>
          </w:tcPr>
          <w:p w14:paraId="47768C1F">
            <w:pPr>
              <w:ind w:left="280"/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□ 竞价网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零星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采购    □ 集体询价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6E9B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1D9935C9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项目简介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top"/>
          </w:tcPr>
          <w:p w14:paraId="59E3C8A1">
            <w:pPr>
              <w:spacing w:line="400" w:lineRule="exact"/>
              <w:jc w:val="left"/>
              <w:textAlignment w:val="top"/>
              <w:rPr>
                <w:rFonts w:hint="eastAsia" w:ascii="楷体_GB2312" w:hAnsi="黑体" w:eastAsia="楷体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黑体" w:eastAsia="楷体_GB2312" w:cs="Times New Roman"/>
                <w:bCs/>
                <w:szCs w:val="21"/>
              </w:rPr>
              <w:t>主要建设内容、必要性、可行性等。</w:t>
            </w:r>
          </w:p>
        </w:tc>
      </w:tr>
      <w:tr w14:paraId="4603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727B00B6"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新增资产配置申报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center"/>
          </w:tcPr>
          <w:p w14:paraId="6CC5F8D9">
            <w:pPr>
              <w:spacing w:line="360" w:lineRule="exact"/>
              <w:ind w:firstLine="560" w:firstLineChars="200"/>
              <w:jc w:val="left"/>
              <w:textAlignment w:val="top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如采购项目中包含有固定资产或无形资产（见《湖北文理学院国有资产管理办法》），需确认已列入新增资产配置计划。</w:t>
            </w:r>
          </w:p>
          <w:p w14:paraId="766423BD">
            <w:pPr>
              <w:spacing w:line="360" w:lineRule="exact"/>
              <w:jc w:val="left"/>
              <w:textAlignment w:val="top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□无固定资产和无形资产   □已列入新增资产配置计划</w:t>
            </w:r>
          </w:p>
          <w:p w14:paraId="1A5EA428">
            <w:pPr>
              <w:spacing w:line="360" w:lineRule="exact"/>
              <w:ind w:firstLine="280" w:firstLineChars="100"/>
              <w:jc w:val="left"/>
              <w:textAlignment w:val="top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</w:p>
          <w:p w14:paraId="3EEFA01A">
            <w:pPr>
              <w:spacing w:line="360" w:lineRule="exact"/>
              <w:ind w:firstLine="280" w:firstLineChars="100"/>
              <w:jc w:val="left"/>
              <w:textAlignment w:val="top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采购员审核签字：</w:t>
            </w:r>
          </w:p>
          <w:p w14:paraId="6A546297">
            <w:pPr>
              <w:spacing w:line="360" w:lineRule="exact"/>
              <w:jc w:val="left"/>
              <w:textAlignment w:val="top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 xml:space="preserve">                                 年   月   日</w:t>
            </w:r>
          </w:p>
        </w:tc>
      </w:tr>
      <w:tr w14:paraId="573A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28862A5B"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二级单位</w:t>
            </w:r>
          </w:p>
          <w:p w14:paraId="5721EB3F">
            <w:pPr>
              <w:spacing w:line="3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分管领导</w:t>
            </w:r>
          </w:p>
          <w:p w14:paraId="4926DA14"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意见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center"/>
          </w:tcPr>
          <w:p w14:paraId="18579019">
            <w:pPr>
              <w:ind w:firstLine="280" w:firstLineChars="100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签字：</w:t>
            </w:r>
          </w:p>
          <w:p w14:paraId="14E5BC04">
            <w:pPr>
              <w:ind w:firstLine="4620" w:firstLineChars="1650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年   月   日</w:t>
            </w:r>
          </w:p>
        </w:tc>
      </w:tr>
      <w:tr w14:paraId="5F5E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7B92D538">
            <w:pPr>
              <w:spacing w:line="380" w:lineRule="exact"/>
              <w:jc w:val="center"/>
              <w:rPr>
                <w:rFonts w:hint="default" w:ascii="楷体_GB2312" w:hAnsi="Times New Roman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>科学技术发展院意见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center"/>
          </w:tcPr>
          <w:p w14:paraId="7943361A">
            <w:pPr>
              <w:jc w:val="left"/>
              <w:rPr>
                <w:rFonts w:hint="eastAsia" w:ascii="仿宋_GB2312" w:hAnsi="等线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（使用</w:t>
            </w:r>
            <w:r>
              <w:rPr>
                <w:rFonts w:hint="eastAsia" w:ascii="仿宋_GB2312" w:hAnsi="等线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科研项目</w:t>
            </w:r>
            <w:r>
              <w:rPr>
                <w:rFonts w:hint="eastAsia" w:ascii="仿宋_GB2312" w:hAnsi="等线" w:eastAsia="仿宋_GB2312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经费</w:t>
            </w:r>
            <w:r>
              <w:rPr>
                <w:rFonts w:hint="eastAsia" w:ascii="仿宋_GB2312" w:hAnsi="等线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</w:t>
            </w:r>
            <w:r>
              <w:rPr>
                <w:rFonts w:hint="eastAsia" w:ascii="仿宋_GB2312" w:hAnsi="等线" w:eastAsia="仿宋_GB2312" w:cs="Times New Roman"/>
                <w:sz w:val="21"/>
                <w:szCs w:val="21"/>
              </w:rPr>
              <w:t>购货物和服务的，</w:t>
            </w:r>
            <w:r>
              <w:rPr>
                <w:rFonts w:hint="eastAsia" w:ascii="仿宋_GB2312" w:hAnsi="等线" w:eastAsia="仿宋_GB2312" w:cs="Times New Roman"/>
                <w:sz w:val="21"/>
                <w:szCs w:val="21"/>
                <w:lang w:val="en-US" w:eastAsia="zh-CN"/>
              </w:rPr>
              <w:t>须</w:t>
            </w:r>
            <w:r>
              <w:rPr>
                <w:rFonts w:hint="eastAsia" w:ascii="仿宋_GB2312" w:hAnsi="等线" w:eastAsia="仿宋_GB2312" w:cs="Times New Roman"/>
                <w:sz w:val="21"/>
                <w:szCs w:val="21"/>
              </w:rPr>
              <w:t>由</w:t>
            </w:r>
            <w:r>
              <w:rPr>
                <w:rFonts w:hint="eastAsia" w:ascii="仿宋_GB2312" w:hAnsi="等线" w:eastAsia="仿宋_GB2312" w:cs="Times New Roman"/>
                <w:sz w:val="21"/>
                <w:szCs w:val="21"/>
                <w:lang w:val="en-US" w:eastAsia="zh-CN"/>
              </w:rPr>
              <w:t>科学技术发展院审批后</w:t>
            </w:r>
            <w:r>
              <w:rPr>
                <w:rFonts w:hint="eastAsia" w:ascii="仿宋_GB2312" w:hAnsi="等线" w:eastAsia="仿宋_GB2312" w:cs="Times New Roman"/>
                <w:sz w:val="21"/>
                <w:szCs w:val="21"/>
              </w:rPr>
              <w:t>实施</w:t>
            </w:r>
            <w:r>
              <w:rPr>
                <w:rFonts w:hint="eastAsia" w:ascii="仿宋_GB2312" w:hAnsi="等线" w:eastAsia="仿宋_GB2312" w:cs="Times New Roman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等线" w:eastAsia="仿宋_GB2312" w:cs="Times New Roman"/>
                <w:sz w:val="21"/>
                <w:szCs w:val="21"/>
                <w:lang w:val="en-US" w:eastAsia="zh-CN"/>
              </w:rPr>
              <w:t>）</w:t>
            </w:r>
          </w:p>
          <w:p w14:paraId="2322FE55">
            <w:pPr>
              <w:ind w:firstLine="280" w:firstLineChars="100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签字：</w:t>
            </w:r>
            <w:bookmarkStart w:id="1" w:name="_GoBack"/>
            <w:bookmarkEnd w:id="1"/>
          </w:p>
          <w:p w14:paraId="55B2F1AF">
            <w:pPr>
              <w:jc w:val="center"/>
              <w:rPr>
                <w:rFonts w:hint="default" w:ascii="仿宋_GB2312" w:hAnsi="等线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年   月   日</w:t>
            </w:r>
          </w:p>
        </w:tc>
      </w:tr>
      <w:tr w14:paraId="7551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2B9FB25F"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二级单位</w:t>
            </w:r>
          </w:p>
          <w:p w14:paraId="2CA6A6B3">
            <w:pPr>
              <w:spacing w:line="380" w:lineRule="exact"/>
              <w:jc w:val="center"/>
              <w:rPr>
                <w:rFonts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负责人</w:t>
            </w:r>
          </w:p>
          <w:p w14:paraId="388042F6"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意见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center"/>
          </w:tcPr>
          <w:p w14:paraId="1B2299B0">
            <w:pPr>
              <w:ind w:firstLine="280" w:firstLineChars="100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签字：</w:t>
            </w:r>
          </w:p>
          <w:p w14:paraId="5454B0E0">
            <w:pPr>
              <w:ind w:firstLine="4620" w:firstLineChars="1650"/>
              <w:rPr>
                <w:rFonts w:hint="eastAsia" w:ascii="楷体_GB2312" w:hAnsi="Times New Roman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8"/>
              </w:rPr>
              <w:t>年   月   日</w:t>
            </w:r>
          </w:p>
        </w:tc>
      </w:tr>
    </w:tbl>
    <w:p w14:paraId="47E40496">
      <w:pPr>
        <w:jc w:val="center"/>
        <w:rPr>
          <w:rFonts w:ascii="Times New Roman" w:hAnsi="Times New Roman" w:eastAsia="宋体" w:cs="Times New Roman"/>
          <w:szCs w:val="24"/>
        </w:rPr>
      </w:pPr>
    </w:p>
    <w:p w14:paraId="782450D2">
      <w:pPr>
        <w:jc w:val="center"/>
        <w:rPr>
          <w:rFonts w:ascii="Times New Roman" w:hAnsi="Times New Roman" w:eastAsia="宋体" w:cs="Times New Roman"/>
          <w:szCs w:val="24"/>
        </w:rPr>
      </w:pPr>
    </w:p>
    <w:p w14:paraId="391F81D2">
      <w:pPr>
        <w:jc w:val="center"/>
        <w:rPr>
          <w:rFonts w:ascii="Times New Roman" w:hAnsi="Times New Roman" w:eastAsia="宋体" w:cs="Times New Roman"/>
          <w:szCs w:val="24"/>
        </w:rPr>
      </w:pPr>
    </w:p>
    <w:p w14:paraId="6EF1CFC1">
      <w:pPr>
        <w:jc w:val="center"/>
        <w:rPr>
          <w:rFonts w:ascii="Times New Roman" w:hAnsi="Times New Roman" w:eastAsia="宋体" w:cs="Times New Roman"/>
          <w:szCs w:val="24"/>
        </w:rPr>
      </w:pPr>
    </w:p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34"/>
        <w:gridCol w:w="1247"/>
        <w:gridCol w:w="2014"/>
        <w:gridCol w:w="708"/>
        <w:gridCol w:w="709"/>
        <w:gridCol w:w="1134"/>
        <w:gridCol w:w="1361"/>
      </w:tblGrid>
      <w:tr w14:paraId="1514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tblHeader/>
          <w:jc w:val="center"/>
        </w:trPr>
        <w:tc>
          <w:tcPr>
            <w:tcW w:w="9019" w:type="dxa"/>
            <w:gridSpan w:val="8"/>
            <w:noWrap w:val="0"/>
            <w:vAlign w:val="center"/>
          </w:tcPr>
          <w:p w14:paraId="13AB070F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/>
                <w:sz w:val="28"/>
                <w:szCs w:val="28"/>
              </w:rPr>
              <w:t>采购标的</w:t>
            </w:r>
          </w:p>
        </w:tc>
      </w:tr>
      <w:tr w14:paraId="4051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tblHeader/>
          <w:jc w:val="center"/>
        </w:trPr>
        <w:tc>
          <w:tcPr>
            <w:tcW w:w="712" w:type="dxa"/>
            <w:noWrap w:val="0"/>
            <w:vAlign w:val="center"/>
          </w:tcPr>
          <w:p w14:paraId="33F1F81B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1C9FBDAE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采购标的名称</w:t>
            </w:r>
          </w:p>
        </w:tc>
        <w:tc>
          <w:tcPr>
            <w:tcW w:w="2014" w:type="dxa"/>
            <w:noWrap w:val="0"/>
            <w:vAlign w:val="center"/>
          </w:tcPr>
          <w:p w14:paraId="1A9CA1C0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技术参数/服务要求</w:t>
            </w:r>
          </w:p>
        </w:tc>
        <w:tc>
          <w:tcPr>
            <w:tcW w:w="708" w:type="dxa"/>
            <w:noWrap w:val="0"/>
            <w:vAlign w:val="center"/>
          </w:tcPr>
          <w:p w14:paraId="7FBD61B6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数量</w:t>
            </w:r>
          </w:p>
        </w:tc>
        <w:tc>
          <w:tcPr>
            <w:tcW w:w="709" w:type="dxa"/>
            <w:noWrap w:val="0"/>
            <w:vAlign w:val="center"/>
          </w:tcPr>
          <w:p w14:paraId="06F80ED2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单位</w:t>
            </w:r>
          </w:p>
        </w:tc>
        <w:tc>
          <w:tcPr>
            <w:tcW w:w="1134" w:type="dxa"/>
            <w:noWrap w:val="0"/>
            <w:vAlign w:val="center"/>
          </w:tcPr>
          <w:p w14:paraId="6C5F0276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预算单价/元</w:t>
            </w:r>
          </w:p>
        </w:tc>
        <w:tc>
          <w:tcPr>
            <w:tcW w:w="1361" w:type="dxa"/>
            <w:noWrap w:val="0"/>
            <w:vAlign w:val="center"/>
          </w:tcPr>
          <w:p w14:paraId="2EF6A534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预算总额/元</w:t>
            </w:r>
          </w:p>
        </w:tc>
      </w:tr>
      <w:tr w14:paraId="322D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noWrap w:val="0"/>
            <w:vAlign w:val="center"/>
          </w:tcPr>
          <w:p w14:paraId="3C3F0ED7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1B6116A6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noWrap w:val="0"/>
            <w:vAlign w:val="center"/>
          </w:tcPr>
          <w:p w14:paraId="1C02495E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08C2F6B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0EE236F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AAB549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971E10C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5B35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bottom w:val="single" w:color="auto" w:sz="4" w:space="0"/>
            </w:tcBorders>
            <w:noWrap w:val="0"/>
            <w:vAlign w:val="center"/>
          </w:tcPr>
          <w:p w14:paraId="3F61BEF9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23EF92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bottom w:val="single" w:color="auto" w:sz="4" w:space="0"/>
            </w:tcBorders>
            <w:noWrap w:val="0"/>
            <w:vAlign w:val="center"/>
          </w:tcPr>
          <w:p w14:paraId="407DAC1A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noWrap w:val="0"/>
            <w:vAlign w:val="center"/>
          </w:tcPr>
          <w:p w14:paraId="66C3D9A6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 w14:paraId="21C40B2D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12C0FA23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bottom w:val="single" w:color="auto" w:sz="4" w:space="0"/>
            </w:tcBorders>
            <w:noWrap w:val="0"/>
            <w:vAlign w:val="center"/>
          </w:tcPr>
          <w:p w14:paraId="3E738509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32B3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A0A0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3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6BE2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F0DF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6802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65F5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B32E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5EE1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61A1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229D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54B9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ACA3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81C8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0DFB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DA38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52DE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1611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A85D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5409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86B7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1BCB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E90E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10AA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A09D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4847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689A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ascii="楷体_GB2312" w:hAnsi="仿宋" w:eastAsia="楷体_GB2312" w:cs="Times New Roman"/>
                <w:sz w:val="28"/>
                <w:szCs w:val="28"/>
              </w:rPr>
              <w:t>…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177F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A1C8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51A0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1335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0660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69E6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75F7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15D0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合计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51D6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24C9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0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4D6AE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b/>
                <w:bCs/>
                <w:sz w:val="28"/>
                <w:szCs w:val="28"/>
              </w:rPr>
              <w:t>商务要求</w:t>
            </w:r>
          </w:p>
        </w:tc>
      </w:tr>
      <w:tr w14:paraId="7177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7A04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交货时间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DFD5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3E97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09CB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交货地点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AD9C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67CA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2271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包装要求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B3A1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6326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6501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其他要求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A8D7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</w:tbl>
    <w:p w14:paraId="4235C311">
      <w:pPr>
        <w:spacing w:line="520" w:lineRule="exac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 w14:paraId="0686D6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A796A"/>
    <w:rsid w:val="1C662D65"/>
    <w:rsid w:val="571254EA"/>
    <w:rsid w:val="61B256D1"/>
    <w:rsid w:val="684A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2025-11-11T03:14:00Z</dcterms:created>
  <dc:creator>FLZY</dc:creator>
  <cp:lastModifiedBy>FLZY</cp:lastModifiedBy>
  <dcterms:modified xsi:type="dcterms:W3CDTF">2025-11-11T03:18:38Z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EE54152BF62F4B26B3B6B05BB75813BE_11</vt:lpwstr>
  </property>
  <property fmtid="{D5CDD505-2E9C-101B-9397-08002B2CF9AE}" pid="4" name="KSOTemplateDocerSaveRecord">
    <vt:lpwstr>eyJoZGlkIjoiZWY3NDMyNDZmMzQ5MzQ2NDBhYzE1NGI4ZjczOGZhODgiLCJ1c2VySWQiOiI1MTIyNDU3MzQifQ==</vt:lpwstr>
  </property>
</Properties>
</file>